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0254C1" w14:paraId="390B2E3C" w14:textId="77777777" w:rsidTr="00D95BC2">
        <w:trPr>
          <w:trHeight w:val="3628"/>
        </w:trPr>
        <w:tc>
          <w:tcPr>
            <w:tcW w:w="5000" w:type="pct"/>
            <w:shd w:val="clear" w:color="auto" w:fill="auto"/>
            <w:vAlign w:val="center"/>
          </w:tcPr>
          <w:p w14:paraId="50A730E2" w14:textId="77777777" w:rsidR="005F1508" w:rsidRPr="000254C1" w:rsidRDefault="00F63453" w:rsidP="007056BA">
            <w:pPr>
              <w:jc w:val="center"/>
              <w:rPr>
                <w:rFonts w:ascii="Arial" w:hAnsi="Arial" w:cs="Arial"/>
                <w:b/>
                <w:spacing w:val="4"/>
                <w:sz w:val="22"/>
                <w:szCs w:val="22"/>
                <w:lang w:val="es-MX"/>
              </w:rPr>
            </w:pPr>
            <w:r w:rsidRPr="000254C1">
              <w:rPr>
                <w:rFonts w:ascii="Arial" w:hAnsi="Arial" w:cs="Arial"/>
                <w:b/>
                <w:spacing w:val="4"/>
                <w:sz w:val="52"/>
                <w:szCs w:val="22"/>
                <w:lang w:val="es-MX"/>
              </w:rPr>
              <w:t>INSTITUTO NACIONAL DE BELLAS ARTES Y LITERATURA</w:t>
            </w:r>
          </w:p>
        </w:tc>
      </w:tr>
    </w:tbl>
    <w:p w14:paraId="7CF98F5B" w14:textId="77777777" w:rsidR="00BA4F22" w:rsidRPr="000254C1" w:rsidRDefault="00BA4F22" w:rsidP="007056BA">
      <w:pPr>
        <w:jc w:val="center"/>
        <w:rPr>
          <w:rFonts w:ascii="Arial" w:hAnsi="Arial" w:cs="Arial"/>
          <w:spacing w:val="4"/>
          <w:sz w:val="22"/>
          <w:szCs w:val="22"/>
          <w:lang w:val="es-MX"/>
        </w:rPr>
      </w:pPr>
    </w:p>
    <w:p w14:paraId="0CFD94EA" w14:textId="77777777" w:rsidR="00A27902" w:rsidRPr="000254C1" w:rsidRDefault="00A27902" w:rsidP="007056BA">
      <w:pPr>
        <w:jc w:val="center"/>
        <w:rPr>
          <w:rFonts w:ascii="Arial" w:hAnsi="Arial" w:cs="Arial"/>
          <w:spacing w:val="4"/>
          <w:sz w:val="22"/>
          <w:szCs w:val="22"/>
          <w:lang w:val="es-MX"/>
        </w:rPr>
      </w:pPr>
    </w:p>
    <w:p w14:paraId="77469C69" w14:textId="77777777" w:rsidR="00A27902" w:rsidRPr="000254C1" w:rsidRDefault="00A27902" w:rsidP="007056BA">
      <w:pPr>
        <w:jc w:val="center"/>
        <w:rPr>
          <w:rFonts w:ascii="Arial" w:hAnsi="Arial" w:cs="Arial"/>
          <w:spacing w:val="4"/>
          <w:sz w:val="22"/>
          <w:szCs w:val="22"/>
          <w:lang w:val="es-MX"/>
        </w:rPr>
      </w:pPr>
    </w:p>
    <w:p w14:paraId="6AEB6C51" w14:textId="77777777" w:rsidR="00A27902" w:rsidRPr="000254C1" w:rsidRDefault="00A27902" w:rsidP="007056BA">
      <w:pPr>
        <w:jc w:val="center"/>
        <w:rPr>
          <w:rFonts w:ascii="Arial" w:hAnsi="Arial" w:cs="Arial"/>
          <w:spacing w:val="4"/>
          <w:sz w:val="22"/>
          <w:szCs w:val="22"/>
          <w:lang w:val="es-MX"/>
        </w:rPr>
      </w:pPr>
    </w:p>
    <w:p w14:paraId="52D948C9" w14:textId="77777777" w:rsidR="00543023" w:rsidRPr="000254C1" w:rsidRDefault="00543023" w:rsidP="00232520">
      <w:pPr>
        <w:jc w:val="both"/>
        <w:rPr>
          <w:rFonts w:ascii="Arial" w:hAnsi="Arial" w:cs="Arial"/>
          <w:b/>
          <w:spacing w:val="4"/>
          <w:sz w:val="22"/>
          <w:szCs w:val="22"/>
          <w:lang w:val="es-MX"/>
        </w:rPr>
      </w:pPr>
    </w:p>
    <w:p w14:paraId="23D231B1" w14:textId="778449B2" w:rsidR="00926300" w:rsidRPr="00AD38D1" w:rsidRDefault="000254C1" w:rsidP="00232520">
      <w:pPr>
        <w:jc w:val="both"/>
        <w:rPr>
          <w:rFonts w:ascii="Arial" w:hAnsi="Arial" w:cs="Arial"/>
          <w:b/>
          <w:spacing w:val="4"/>
          <w:sz w:val="32"/>
          <w:szCs w:val="32"/>
          <w:lang w:val="es-MX"/>
        </w:rPr>
      </w:pPr>
      <w:bookmarkStart w:id="1" w:name="_Hlk31966800"/>
      <w:r w:rsidRPr="00AD38D1">
        <w:rPr>
          <w:rFonts w:ascii="Arial" w:hAnsi="Arial" w:cs="Arial"/>
          <w:b/>
          <w:spacing w:val="4"/>
          <w:sz w:val="32"/>
          <w:szCs w:val="32"/>
          <w:lang w:val="es-MX"/>
        </w:rPr>
        <w:t>“</w:t>
      </w:r>
      <w:bookmarkEnd w:id="1"/>
      <w:r w:rsidR="00232520" w:rsidRPr="00B370E7">
        <w:rPr>
          <w:rFonts w:ascii="Arial" w:hAnsi="Arial" w:cs="Arial"/>
          <w:b/>
          <w:spacing w:val="4"/>
          <w:lang w:val="es-MX"/>
        </w:rPr>
        <w:t>ADQUISICIÓN DE MATERIALES PARA LLEVAR A CABO LA ADAPTACIÓN, MANTENIMIENTO Y SUMINISTRO DE EQUIPAMIENTO DEL ESPACIO DESTINADO AL CENTRO NACIONAL DE CONSERVACIÓN Y REGISTRO DEL PATRIMONIO ARTÍSTICO MUEBLE, ASÍ COMO BRINDAR SERVICIO A LA BODEGA NACIONAL COMO PARTE DEL PROYECTO INTEGRAL CHAPULTEPEC NATURALEZA Y CULTURA EN EL ESPACIO DENOMINADO SALÓN DE USOS MÚLTIPLES DE LA ANTIGUA FABRICA DE PÓLVORA UBICADA EN LA CUARTA SECCIÓN DE CHAPULTEPEC</w:t>
      </w:r>
      <w:r w:rsidR="002275D8" w:rsidRPr="00AD38D1">
        <w:rPr>
          <w:rFonts w:ascii="Arial" w:hAnsi="Arial" w:cs="Arial"/>
          <w:b/>
          <w:spacing w:val="4"/>
          <w:sz w:val="32"/>
          <w:szCs w:val="32"/>
          <w:lang w:val="es-MX"/>
        </w:rPr>
        <w:t>”</w:t>
      </w:r>
    </w:p>
    <w:p w14:paraId="51C91BE8" w14:textId="77777777" w:rsidR="00851DC1" w:rsidRPr="00AD38D1" w:rsidRDefault="00851DC1" w:rsidP="007056BA">
      <w:pPr>
        <w:jc w:val="center"/>
        <w:rPr>
          <w:rFonts w:ascii="Arial" w:hAnsi="Arial" w:cs="Arial"/>
          <w:b/>
          <w:spacing w:val="4"/>
          <w:sz w:val="32"/>
          <w:szCs w:val="32"/>
          <w:lang w:val="es-MX"/>
        </w:rPr>
      </w:pPr>
    </w:p>
    <w:p w14:paraId="2B406D7F" w14:textId="77777777" w:rsidR="00926300" w:rsidRPr="00AD38D1" w:rsidRDefault="00926300" w:rsidP="007056BA">
      <w:pPr>
        <w:jc w:val="center"/>
        <w:rPr>
          <w:rFonts w:ascii="Arial" w:hAnsi="Arial" w:cs="Arial"/>
          <w:b/>
          <w:sz w:val="32"/>
          <w:szCs w:val="32"/>
          <w:lang w:val="es-MX"/>
        </w:rPr>
      </w:pPr>
    </w:p>
    <w:p w14:paraId="61B56F49" w14:textId="03DD200B" w:rsidR="007941DD" w:rsidRPr="00AD38D1" w:rsidRDefault="00FE355C" w:rsidP="007056BA">
      <w:pPr>
        <w:tabs>
          <w:tab w:val="right" w:pos="9072"/>
        </w:tabs>
        <w:spacing w:after="120"/>
        <w:ind w:right="50"/>
        <w:jc w:val="center"/>
        <w:rPr>
          <w:rFonts w:ascii="Arial" w:eastAsia="Batang" w:hAnsi="Arial" w:cs="Arial"/>
          <w:b/>
          <w:smallCaps/>
          <w:sz w:val="32"/>
          <w:szCs w:val="32"/>
          <w:lang w:val="es-MX" w:eastAsia="es-MX"/>
        </w:rPr>
      </w:pPr>
      <w:r w:rsidRPr="00AD38D1">
        <w:rPr>
          <w:rFonts w:ascii="Arial" w:eastAsia="Batang" w:hAnsi="Arial" w:cs="Arial"/>
          <w:b/>
          <w:smallCaps/>
          <w:sz w:val="32"/>
          <w:szCs w:val="32"/>
          <w:lang w:val="es-MX" w:eastAsia="es-MX"/>
        </w:rPr>
        <w:t>Invitación a Cuando Menos Tres Personas de Carácter Nacional Electrónica</w:t>
      </w:r>
    </w:p>
    <w:p w14:paraId="185912DB" w14:textId="0604D9E9" w:rsidR="006B1DF9" w:rsidRPr="000254C1" w:rsidRDefault="005E1468" w:rsidP="00841F1E">
      <w:pPr>
        <w:tabs>
          <w:tab w:val="right" w:pos="9072"/>
        </w:tabs>
        <w:spacing w:after="120"/>
        <w:ind w:right="50"/>
        <w:jc w:val="center"/>
        <w:rPr>
          <w:rFonts w:ascii="Arial" w:hAnsi="Arial" w:cs="Arial"/>
          <w:b/>
          <w:sz w:val="18"/>
          <w:szCs w:val="20"/>
          <w:lang w:val="es-MX"/>
        </w:rPr>
      </w:pPr>
      <w:r w:rsidRPr="00AD38D1">
        <w:rPr>
          <w:rFonts w:ascii="Arial" w:eastAsia="Batang" w:hAnsi="Arial" w:cs="Arial"/>
          <w:b/>
          <w:smallCaps/>
          <w:sz w:val="32"/>
          <w:szCs w:val="32"/>
          <w:lang w:val="es-MX" w:eastAsia="es-MX"/>
        </w:rPr>
        <w:t xml:space="preserve">No. </w:t>
      </w:r>
      <w:r w:rsidR="00686EDC" w:rsidRPr="00686EDC">
        <w:rPr>
          <w:rFonts w:ascii="Arial" w:eastAsia="Batang" w:hAnsi="Arial" w:cs="Arial"/>
          <w:b/>
          <w:smallCaps/>
          <w:sz w:val="32"/>
          <w:szCs w:val="32"/>
          <w:lang w:val="es-MX" w:eastAsia="es-MX"/>
        </w:rPr>
        <w:t>IA-048E00995-E1135-2022</w:t>
      </w:r>
      <w:r w:rsidR="00760E9C" w:rsidRPr="00AD38D1">
        <w:rPr>
          <w:rFonts w:ascii="Arial" w:eastAsia="Batang" w:hAnsi="Arial" w:cs="Arial"/>
          <w:b/>
          <w:smallCaps/>
          <w:sz w:val="32"/>
          <w:szCs w:val="32"/>
          <w:lang w:val="es-MX" w:eastAsia="es-MX"/>
        </w:rPr>
        <w:t>.</w:t>
      </w:r>
      <w:r w:rsidR="005B23FF" w:rsidRPr="000254C1">
        <w:rPr>
          <w:rFonts w:ascii="Arial" w:eastAsia="Batang" w:hAnsi="Arial" w:cs="Arial"/>
          <w:b/>
          <w:smallCaps/>
          <w:sz w:val="22"/>
          <w:szCs w:val="22"/>
          <w:lang w:val="es-MX" w:eastAsia="es-MX"/>
        </w:rPr>
        <w:br w:type="page"/>
      </w:r>
      <w:r w:rsidR="003F141A" w:rsidRPr="000254C1">
        <w:rPr>
          <w:rFonts w:ascii="Arial" w:hAnsi="Arial" w:cs="Arial"/>
          <w:b/>
          <w:sz w:val="18"/>
          <w:szCs w:val="20"/>
          <w:lang w:val="es-MX"/>
        </w:rPr>
        <w:lastRenderedPageBreak/>
        <w:t>Glosario</w:t>
      </w:r>
      <w:r w:rsidR="00DF11A3" w:rsidRPr="000254C1">
        <w:rPr>
          <w:rFonts w:ascii="Arial" w:hAnsi="Arial" w:cs="Arial"/>
          <w:b/>
          <w:sz w:val="18"/>
          <w:szCs w:val="20"/>
          <w:lang w:val="es-MX"/>
        </w:rPr>
        <w:t xml:space="preserve"> de términos</w:t>
      </w:r>
    </w:p>
    <w:p w14:paraId="45B41290" w14:textId="14E0BD8F" w:rsidR="00F80915" w:rsidRDefault="006C6D60" w:rsidP="0031546D">
      <w:pPr>
        <w:jc w:val="both"/>
        <w:rPr>
          <w:rFonts w:ascii="Arial" w:hAnsi="Arial" w:cs="Arial"/>
          <w:sz w:val="18"/>
          <w:szCs w:val="20"/>
          <w:lang w:val="es-MX"/>
        </w:rPr>
      </w:pPr>
      <w:r w:rsidRPr="000254C1">
        <w:rPr>
          <w:rFonts w:ascii="Arial" w:hAnsi="Arial" w:cs="Arial"/>
          <w:sz w:val="18"/>
          <w:szCs w:val="20"/>
          <w:lang w:val="es-MX"/>
        </w:rPr>
        <w:t xml:space="preserve">Adicionalmente a las definiciones señaladas en el </w:t>
      </w:r>
      <w:r w:rsidR="00FE355C" w:rsidRPr="000254C1">
        <w:rPr>
          <w:rFonts w:ascii="Arial" w:hAnsi="Arial" w:cs="Arial"/>
          <w:sz w:val="18"/>
          <w:szCs w:val="20"/>
          <w:lang w:val="es-MX"/>
        </w:rPr>
        <w:t xml:space="preserve">Artículo </w:t>
      </w:r>
      <w:r w:rsidRPr="000254C1">
        <w:rPr>
          <w:rFonts w:ascii="Arial" w:hAnsi="Arial" w:cs="Arial"/>
          <w:sz w:val="18"/>
          <w:szCs w:val="20"/>
          <w:lang w:val="es-MX"/>
        </w:rPr>
        <w:t xml:space="preserve">2 de </w:t>
      </w:r>
      <w:r w:rsidR="00B24643" w:rsidRPr="000254C1">
        <w:rPr>
          <w:rFonts w:ascii="Arial" w:hAnsi="Arial" w:cs="Arial"/>
          <w:b/>
          <w:sz w:val="18"/>
          <w:szCs w:val="20"/>
          <w:lang w:val="es-MX"/>
        </w:rPr>
        <w:t>“LAASSP”</w:t>
      </w:r>
      <w:r w:rsidRPr="000254C1">
        <w:rPr>
          <w:rFonts w:ascii="Arial" w:hAnsi="Arial" w:cs="Arial"/>
          <w:sz w:val="18"/>
          <w:szCs w:val="20"/>
          <w:lang w:val="es-MX"/>
        </w:rPr>
        <w:t xml:space="preserve"> y 2 de su </w:t>
      </w:r>
      <w:r w:rsidR="00D05D69" w:rsidRPr="000254C1">
        <w:rPr>
          <w:rFonts w:ascii="Arial" w:hAnsi="Arial" w:cs="Arial"/>
          <w:sz w:val="18"/>
          <w:szCs w:val="20"/>
          <w:lang w:val="es-MX"/>
        </w:rPr>
        <w:t>“</w:t>
      </w:r>
      <w:r w:rsidRPr="000254C1">
        <w:rPr>
          <w:rFonts w:ascii="Arial" w:hAnsi="Arial" w:cs="Arial"/>
          <w:b/>
          <w:bCs/>
          <w:sz w:val="18"/>
          <w:szCs w:val="20"/>
          <w:lang w:val="es-MX"/>
        </w:rPr>
        <w:t>R</w:t>
      </w:r>
      <w:r w:rsidR="00F90983" w:rsidRPr="000254C1">
        <w:rPr>
          <w:rFonts w:ascii="Arial" w:hAnsi="Arial" w:cs="Arial"/>
          <w:b/>
          <w:sz w:val="18"/>
          <w:szCs w:val="20"/>
          <w:lang w:val="es-MX"/>
        </w:rPr>
        <w:t>LAASSP”</w:t>
      </w:r>
      <w:r w:rsidRPr="000254C1">
        <w:rPr>
          <w:rFonts w:ascii="Arial" w:hAnsi="Arial" w:cs="Arial"/>
          <w:sz w:val="18"/>
          <w:szCs w:val="20"/>
          <w:lang w:val="es-MX"/>
        </w:rPr>
        <w:t>, para efectos de esta Convocatoria se entenderá por:</w:t>
      </w:r>
    </w:p>
    <w:p w14:paraId="0CD4DA50" w14:textId="77777777" w:rsidR="0031546D" w:rsidRPr="000254C1" w:rsidRDefault="0031546D" w:rsidP="0031546D">
      <w:pPr>
        <w:jc w:val="both"/>
        <w:rPr>
          <w:rFonts w:ascii="Arial" w:hAnsi="Arial" w:cs="Arial"/>
          <w:sz w:val="18"/>
          <w:szCs w:val="20"/>
          <w:lang w:val="es-MX"/>
        </w:rPr>
      </w:pPr>
    </w:p>
    <w:p w14:paraId="2F3E0331" w14:textId="5CC7EDDA" w:rsidR="00EF60D5" w:rsidRPr="0031546D" w:rsidRDefault="00EF60D5"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 xml:space="preserve">Área </w:t>
      </w:r>
      <w:r w:rsidR="00A05EDC">
        <w:rPr>
          <w:rFonts w:ascii="Arial" w:hAnsi="Arial" w:cs="Arial"/>
          <w:b/>
          <w:sz w:val="18"/>
          <w:szCs w:val="20"/>
          <w:lang w:val="es-MX"/>
        </w:rPr>
        <w:t>requirente</w:t>
      </w:r>
      <w:r w:rsidRPr="000254C1">
        <w:rPr>
          <w:rFonts w:ascii="Arial" w:hAnsi="Arial" w:cs="Arial"/>
          <w:b/>
          <w:sz w:val="18"/>
          <w:szCs w:val="20"/>
          <w:lang w:val="es-MX"/>
        </w:rPr>
        <w:t xml:space="preserve"> y/o técnica:</w:t>
      </w:r>
      <w:r w:rsidR="00174F42" w:rsidRPr="000254C1">
        <w:rPr>
          <w:rFonts w:ascii="Arial" w:hAnsi="Arial" w:cs="Arial"/>
          <w:b/>
          <w:sz w:val="18"/>
          <w:szCs w:val="20"/>
          <w:lang w:val="es-MX"/>
        </w:rPr>
        <w:t xml:space="preserve"> </w:t>
      </w:r>
      <w:r w:rsidRPr="000254C1">
        <w:rPr>
          <w:rFonts w:ascii="Arial" w:hAnsi="Arial" w:cs="Arial"/>
          <w:sz w:val="18"/>
          <w:szCs w:val="20"/>
          <w:lang w:val="es-MX"/>
        </w:rPr>
        <w:t xml:space="preserve">Es la que de acuerdo </w:t>
      </w:r>
      <w:r w:rsidR="002C27CE">
        <w:rPr>
          <w:rFonts w:ascii="Arial" w:hAnsi="Arial" w:cs="Arial"/>
          <w:sz w:val="18"/>
          <w:szCs w:val="20"/>
          <w:lang w:val="es-MX"/>
        </w:rPr>
        <w:t>con</w:t>
      </w:r>
      <w:r w:rsidRPr="000254C1">
        <w:rPr>
          <w:rFonts w:ascii="Arial" w:hAnsi="Arial" w:cs="Arial"/>
          <w:sz w:val="18"/>
          <w:szCs w:val="20"/>
          <w:lang w:val="es-MX"/>
        </w:rPr>
        <w:t xml:space="preserve"> sus ne</w:t>
      </w:r>
      <w:r w:rsidR="006C6D60" w:rsidRPr="000254C1">
        <w:rPr>
          <w:rFonts w:ascii="Arial" w:hAnsi="Arial" w:cs="Arial"/>
          <w:sz w:val="18"/>
          <w:szCs w:val="20"/>
          <w:lang w:val="es-MX"/>
        </w:rPr>
        <w:t xml:space="preserve">cesidades solicite o requiera la adquisición o arrendamiento de bienes o la contratación de un </w:t>
      </w:r>
      <w:r w:rsidRPr="000254C1">
        <w:rPr>
          <w:rFonts w:ascii="Arial" w:hAnsi="Arial" w:cs="Arial"/>
          <w:sz w:val="18"/>
          <w:szCs w:val="20"/>
          <w:lang w:val="es-MX"/>
        </w:rPr>
        <w:t>servicio</w:t>
      </w:r>
      <w:r w:rsidRPr="000254C1">
        <w:rPr>
          <w:rFonts w:ascii="Arial" w:hAnsi="Arial" w:cs="Arial"/>
          <w:b/>
          <w:sz w:val="18"/>
          <w:szCs w:val="20"/>
          <w:lang w:val="es-MX"/>
        </w:rPr>
        <w:t>.</w:t>
      </w:r>
    </w:p>
    <w:p w14:paraId="0AF3CC6C" w14:textId="7CFCA646" w:rsidR="00C47C0D" w:rsidRP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Caso fortuito:</w:t>
      </w:r>
      <w:r w:rsidRPr="000254C1">
        <w:rPr>
          <w:rFonts w:ascii="Arial" w:hAnsi="Arial" w:cs="Arial"/>
          <w:sz w:val="18"/>
          <w:szCs w:val="20"/>
          <w:lang w:val="es-MX"/>
        </w:rPr>
        <w:t xml:space="preserve"> Aquel evento que no pudo ser previsto y no pudo ser evitado.</w:t>
      </w:r>
    </w:p>
    <w:p w14:paraId="088725D0" w14:textId="0383C2B8" w:rsidR="006B1DF9" w:rsidRPr="0031546D" w:rsidRDefault="00677CB1"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Contrato o Pedido</w:t>
      </w:r>
      <w:r w:rsidR="006B1DF9" w:rsidRPr="000254C1">
        <w:rPr>
          <w:rFonts w:ascii="Arial" w:hAnsi="Arial" w:cs="Arial"/>
          <w:b/>
          <w:sz w:val="18"/>
          <w:szCs w:val="20"/>
          <w:lang w:val="es-MX"/>
        </w:rPr>
        <w:t xml:space="preserve">: </w:t>
      </w:r>
      <w:r w:rsidR="008862C0" w:rsidRPr="000254C1">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E7FF896" w14:textId="70D1C6E9" w:rsidR="006B1DF9" w:rsidRPr="0031546D" w:rsidRDefault="004A5714"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CompraNet</w:t>
      </w:r>
      <w:r w:rsidR="006B1DF9" w:rsidRPr="000254C1">
        <w:rPr>
          <w:rFonts w:ascii="Arial" w:hAnsi="Arial" w:cs="Arial"/>
          <w:b/>
          <w:sz w:val="18"/>
          <w:szCs w:val="20"/>
          <w:lang w:val="es-MX"/>
        </w:rPr>
        <w:t xml:space="preserve">: </w:t>
      </w:r>
      <w:r w:rsidR="00C1536A" w:rsidRPr="000254C1">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0254C1">
        <w:rPr>
          <w:rFonts w:ascii="Arial" w:hAnsi="Arial" w:cs="Arial"/>
          <w:sz w:val="18"/>
          <w:szCs w:val="20"/>
          <w:lang w:val="es-MX"/>
        </w:rPr>
        <w:t>.</w:t>
      </w:r>
    </w:p>
    <w:p w14:paraId="028F66E0"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Convocatoria: </w:t>
      </w:r>
      <w:r w:rsidRPr="000254C1">
        <w:rPr>
          <w:rFonts w:ascii="Arial" w:hAnsi="Arial" w:cs="Arial"/>
          <w:sz w:val="18"/>
          <w:szCs w:val="20"/>
          <w:lang w:val="es-MX"/>
        </w:rPr>
        <w:t>Documento que establece las bases en que se desarrolla el procedimiento y en las cuales se describen los requisitos de participación</w:t>
      </w:r>
      <w:r w:rsidR="0031546D">
        <w:rPr>
          <w:rFonts w:ascii="Arial" w:hAnsi="Arial" w:cs="Arial"/>
          <w:sz w:val="18"/>
          <w:szCs w:val="20"/>
          <w:lang w:val="es-MX"/>
        </w:rPr>
        <w:t>.</w:t>
      </w:r>
    </w:p>
    <w:p w14:paraId="3793FDCF" w14:textId="526A53AD" w:rsidR="006B1DF9" w:rsidRP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Deducciones: </w:t>
      </w:r>
      <w:r w:rsidRPr="000254C1">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Fuerza mayor: </w:t>
      </w:r>
      <w:r w:rsidRPr="000254C1">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Default="00D47AE0"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Invitado</w:t>
      </w:r>
      <w:r w:rsidR="00A8536A" w:rsidRPr="000254C1">
        <w:rPr>
          <w:rFonts w:ascii="Arial" w:hAnsi="Arial" w:cs="Arial"/>
          <w:b/>
          <w:sz w:val="18"/>
          <w:szCs w:val="20"/>
          <w:lang w:val="es-MX"/>
        </w:rPr>
        <w:t xml:space="preserve">: </w:t>
      </w:r>
      <w:r w:rsidR="00A8536A" w:rsidRPr="000254C1">
        <w:rPr>
          <w:rFonts w:ascii="Arial" w:hAnsi="Arial" w:cs="Arial"/>
          <w:sz w:val="18"/>
          <w:szCs w:val="20"/>
          <w:lang w:val="es-MX"/>
        </w:rPr>
        <w:t xml:space="preserve">La persona que participe en el procedimiento de </w:t>
      </w:r>
      <w:r w:rsidR="00DE77CA">
        <w:rPr>
          <w:rFonts w:ascii="Arial" w:hAnsi="Arial" w:cs="Arial"/>
          <w:sz w:val="18"/>
          <w:szCs w:val="20"/>
          <w:lang w:val="es-MX"/>
        </w:rPr>
        <w:t xml:space="preserve">Invitación </w:t>
      </w:r>
      <w:r w:rsidR="00A8536A" w:rsidRPr="000254C1">
        <w:rPr>
          <w:rFonts w:ascii="Arial" w:hAnsi="Arial" w:cs="Arial"/>
          <w:sz w:val="18"/>
          <w:szCs w:val="20"/>
          <w:lang w:val="es-MX"/>
        </w:rPr>
        <w:t>Pública o bien de Invitación a Cuando Menos Tres Personas.</w:t>
      </w:r>
    </w:p>
    <w:p w14:paraId="2E3388C8"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Observador: </w:t>
      </w:r>
      <w:r w:rsidRPr="000254C1">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Pr>
          <w:rFonts w:ascii="Arial" w:hAnsi="Arial" w:cs="Arial"/>
          <w:sz w:val="18"/>
          <w:szCs w:val="20"/>
          <w:lang w:val="es-MX"/>
        </w:rPr>
        <w:t>.</w:t>
      </w:r>
    </w:p>
    <w:p w14:paraId="52A53E16"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Penas convencionales: </w:t>
      </w:r>
      <w:r w:rsidRPr="000254C1">
        <w:rPr>
          <w:rFonts w:ascii="Arial" w:hAnsi="Arial" w:cs="Arial"/>
          <w:sz w:val="18"/>
          <w:szCs w:val="20"/>
          <w:lang w:val="es-MX"/>
        </w:rPr>
        <w:t xml:space="preserve">Son aquellas que se derivan por atraso en el cumplimiento de las fechas pactadas para la </w:t>
      </w:r>
      <w:r w:rsidR="0059624C" w:rsidRPr="000254C1">
        <w:rPr>
          <w:rFonts w:ascii="Arial" w:hAnsi="Arial" w:cs="Arial"/>
          <w:sz w:val="18"/>
          <w:szCs w:val="20"/>
          <w:lang w:val="es-MX"/>
        </w:rPr>
        <w:t>entrega de los bienes</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 misma que no excederá del monto de la garantía del contrato, y será determinada en función de</w:t>
      </w:r>
      <w:r w:rsidR="0059624C" w:rsidRPr="000254C1">
        <w:rPr>
          <w:rFonts w:ascii="Arial" w:hAnsi="Arial" w:cs="Arial"/>
          <w:sz w:val="18"/>
          <w:szCs w:val="20"/>
          <w:lang w:val="es-MX"/>
        </w:rPr>
        <w:t xml:space="preserve"> </w:t>
      </w:r>
      <w:r w:rsidRPr="000254C1">
        <w:rPr>
          <w:rFonts w:ascii="Arial" w:hAnsi="Arial" w:cs="Arial"/>
          <w:sz w:val="18"/>
          <w:szCs w:val="20"/>
          <w:lang w:val="es-MX"/>
        </w:rPr>
        <w:t>l</w:t>
      </w:r>
      <w:r w:rsidR="0059624C" w:rsidRPr="000254C1">
        <w:rPr>
          <w:rFonts w:ascii="Arial" w:hAnsi="Arial" w:cs="Arial"/>
          <w:sz w:val="18"/>
          <w:szCs w:val="20"/>
          <w:lang w:val="es-MX"/>
        </w:rPr>
        <w:t>os</w:t>
      </w:r>
      <w:r w:rsidRPr="000254C1">
        <w:rPr>
          <w:rFonts w:ascii="Arial" w:hAnsi="Arial" w:cs="Arial"/>
          <w:sz w:val="18"/>
          <w:szCs w:val="20"/>
          <w:lang w:val="es-MX"/>
        </w:rPr>
        <w:t xml:space="preserve"> </w:t>
      </w:r>
      <w:r w:rsidR="0059624C" w:rsidRPr="000254C1">
        <w:rPr>
          <w:rFonts w:ascii="Arial" w:hAnsi="Arial" w:cs="Arial"/>
          <w:sz w:val="18"/>
          <w:szCs w:val="20"/>
          <w:lang w:val="es-MX"/>
        </w:rPr>
        <w:t>bienes</w:t>
      </w:r>
      <w:r w:rsidRPr="000254C1">
        <w:rPr>
          <w:rFonts w:ascii="Arial" w:hAnsi="Arial" w:cs="Arial"/>
          <w:sz w:val="18"/>
          <w:szCs w:val="20"/>
          <w:lang w:val="es-MX"/>
        </w:rPr>
        <w:t xml:space="preserve"> no </w:t>
      </w:r>
      <w:r w:rsidR="0059624C" w:rsidRPr="000254C1">
        <w:rPr>
          <w:rFonts w:ascii="Arial" w:hAnsi="Arial" w:cs="Arial"/>
          <w:sz w:val="18"/>
          <w:szCs w:val="20"/>
          <w:lang w:val="es-MX"/>
        </w:rPr>
        <w:t>entregados</w:t>
      </w:r>
      <w:r w:rsidRPr="000254C1">
        <w:rPr>
          <w:rFonts w:ascii="Arial" w:hAnsi="Arial" w:cs="Arial"/>
          <w:sz w:val="18"/>
          <w:szCs w:val="20"/>
          <w:lang w:val="es-MX"/>
        </w:rPr>
        <w:t xml:space="preserve"> oportunamente</w:t>
      </w:r>
      <w:r w:rsidR="002337AE" w:rsidRPr="000254C1">
        <w:rPr>
          <w:rFonts w:ascii="Arial" w:hAnsi="Arial" w:cs="Arial"/>
          <w:sz w:val="18"/>
          <w:szCs w:val="20"/>
          <w:lang w:val="es-MX"/>
        </w:rPr>
        <w:t xml:space="preserve"> o prestación de los servicios</w:t>
      </w:r>
      <w:r w:rsidR="0031546D">
        <w:rPr>
          <w:rFonts w:ascii="Arial" w:hAnsi="Arial" w:cs="Arial"/>
          <w:sz w:val="18"/>
          <w:szCs w:val="20"/>
          <w:lang w:val="es-MX"/>
        </w:rPr>
        <w:t>.</w:t>
      </w:r>
    </w:p>
    <w:p w14:paraId="3DC666A5"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POBALINES</w:t>
      </w:r>
      <w:r w:rsidRPr="000254C1">
        <w:rPr>
          <w:rFonts w:ascii="Arial" w:hAnsi="Arial" w:cs="Arial"/>
          <w:sz w:val="18"/>
          <w:szCs w:val="20"/>
          <w:lang w:val="es-MX"/>
        </w:rPr>
        <w:t>: Políticas, Bases y Lineamientos en Materia de Adquisiciones</w:t>
      </w:r>
      <w:r w:rsidR="00C87C9B" w:rsidRPr="000254C1">
        <w:rPr>
          <w:rFonts w:ascii="Arial" w:hAnsi="Arial" w:cs="Arial"/>
          <w:sz w:val="18"/>
          <w:szCs w:val="20"/>
          <w:lang w:val="es-MX"/>
        </w:rPr>
        <w:t xml:space="preserve">, Arrendamientos y Servicios del </w:t>
      </w:r>
      <w:r w:rsidR="00D94FB6" w:rsidRPr="000254C1">
        <w:rPr>
          <w:rFonts w:ascii="Arial" w:hAnsi="Arial" w:cs="Arial"/>
          <w:sz w:val="18"/>
          <w:szCs w:val="20"/>
          <w:lang w:val="es-MX"/>
        </w:rPr>
        <w:t>Instituto Nacional de Bellas Artes y Literatura</w:t>
      </w:r>
      <w:r w:rsidR="00C87C9B" w:rsidRPr="000254C1">
        <w:rPr>
          <w:rFonts w:ascii="Arial" w:hAnsi="Arial" w:cs="Arial"/>
          <w:sz w:val="18"/>
          <w:szCs w:val="20"/>
          <w:lang w:val="es-MX"/>
        </w:rPr>
        <w:t>.</w:t>
      </w:r>
    </w:p>
    <w:p w14:paraId="2F9FF08F"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Precios fijos: </w:t>
      </w:r>
      <w:r w:rsidRPr="000254C1">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0254C1">
        <w:rPr>
          <w:rFonts w:ascii="Arial" w:hAnsi="Arial" w:cs="Arial"/>
          <w:sz w:val="18"/>
          <w:szCs w:val="20"/>
          <w:lang w:val="es-MX"/>
        </w:rPr>
        <w:t>uración correspondiente de los bienes</w:t>
      </w:r>
      <w:r w:rsidR="000E77A1" w:rsidRPr="000254C1">
        <w:rPr>
          <w:rFonts w:ascii="Arial" w:hAnsi="Arial" w:cs="Arial"/>
          <w:sz w:val="18"/>
          <w:szCs w:val="20"/>
          <w:lang w:val="es-MX"/>
        </w:rPr>
        <w:t xml:space="preserve"> y servicios</w:t>
      </w:r>
      <w:r w:rsidRPr="000254C1">
        <w:rPr>
          <w:rFonts w:ascii="Arial" w:hAnsi="Arial" w:cs="Arial"/>
          <w:sz w:val="18"/>
          <w:szCs w:val="20"/>
          <w:lang w:val="es-MX"/>
        </w:rPr>
        <w:t>.</w:t>
      </w:r>
    </w:p>
    <w:p w14:paraId="37CE5296"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Proveedor: </w:t>
      </w:r>
      <w:r w:rsidRPr="000254C1">
        <w:rPr>
          <w:rFonts w:ascii="Arial" w:hAnsi="Arial" w:cs="Arial"/>
          <w:sz w:val="18"/>
          <w:szCs w:val="20"/>
          <w:lang w:val="es-MX"/>
        </w:rPr>
        <w:t>La persona física o moral que celebre contratos</w:t>
      </w:r>
      <w:r w:rsidR="00B662C2" w:rsidRPr="000254C1">
        <w:rPr>
          <w:rFonts w:ascii="Arial" w:hAnsi="Arial" w:cs="Arial"/>
          <w:sz w:val="18"/>
          <w:szCs w:val="20"/>
          <w:lang w:val="es-MX"/>
        </w:rPr>
        <w:t xml:space="preserve"> o pedidos</w:t>
      </w:r>
      <w:r w:rsidRPr="000254C1">
        <w:rPr>
          <w:rFonts w:ascii="Arial" w:hAnsi="Arial" w:cs="Arial"/>
          <w:sz w:val="18"/>
          <w:szCs w:val="20"/>
          <w:lang w:val="es-MX"/>
        </w:rPr>
        <w:t xml:space="preserve"> con </w:t>
      </w:r>
      <w:r w:rsidR="002D5CCB" w:rsidRPr="000254C1">
        <w:rPr>
          <w:rFonts w:ascii="Arial" w:hAnsi="Arial" w:cs="Arial"/>
          <w:sz w:val="18"/>
          <w:szCs w:val="20"/>
          <w:lang w:val="es-MX"/>
        </w:rPr>
        <w:t>“EL INBA</w:t>
      </w:r>
      <w:r w:rsidR="00274259" w:rsidRPr="000254C1">
        <w:rPr>
          <w:rFonts w:ascii="Arial" w:hAnsi="Arial" w:cs="Arial"/>
          <w:sz w:val="18"/>
          <w:szCs w:val="20"/>
          <w:lang w:val="es-MX"/>
        </w:rPr>
        <w:t>L</w:t>
      </w:r>
      <w:r w:rsidR="002D5CCB" w:rsidRPr="000254C1">
        <w:rPr>
          <w:rFonts w:ascii="Arial" w:hAnsi="Arial" w:cs="Arial"/>
          <w:sz w:val="18"/>
          <w:szCs w:val="20"/>
          <w:lang w:val="es-MX"/>
        </w:rPr>
        <w:t>”</w:t>
      </w:r>
      <w:r w:rsidRPr="000254C1">
        <w:rPr>
          <w:rFonts w:ascii="Arial" w:hAnsi="Arial" w:cs="Arial"/>
          <w:sz w:val="18"/>
          <w:szCs w:val="20"/>
          <w:lang w:val="es-MX"/>
        </w:rPr>
        <w:t xml:space="preserve"> como resultado del presente procedimiento.</w:t>
      </w:r>
    </w:p>
    <w:p w14:paraId="233EA9AC" w14:textId="15E97230" w:rsidR="00EF60D5" w:rsidRPr="000254C1" w:rsidRDefault="00EF60D5"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Sobre cerrado: </w:t>
      </w:r>
      <w:r w:rsidRPr="000254C1">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0254C1">
        <w:rPr>
          <w:rFonts w:ascii="Arial" w:hAnsi="Arial" w:cs="Arial"/>
          <w:sz w:val="18"/>
          <w:szCs w:val="20"/>
          <w:lang w:val="es-MX"/>
        </w:rPr>
        <w:t>de Adquisiciones</w:t>
      </w:r>
      <w:r w:rsidRPr="000254C1">
        <w:rPr>
          <w:rFonts w:ascii="Arial" w:hAnsi="Arial" w:cs="Arial"/>
          <w:sz w:val="18"/>
          <w:szCs w:val="20"/>
          <w:lang w:val="es-MX"/>
        </w:rPr>
        <w:t>, Arrendamientos y Servicios del Sector Público.</w:t>
      </w:r>
    </w:p>
    <w:p w14:paraId="46D2DD9A" w14:textId="77777777" w:rsidR="00236FCB" w:rsidRPr="000254C1" w:rsidRDefault="00236FCB" w:rsidP="007056BA">
      <w:pPr>
        <w:ind w:right="420"/>
        <w:outlineLvl w:val="0"/>
        <w:rPr>
          <w:rFonts w:ascii="Arial" w:hAnsi="Arial" w:cs="Arial"/>
          <w:b/>
          <w:sz w:val="18"/>
          <w:szCs w:val="20"/>
          <w:lang w:val="es-MX"/>
        </w:rPr>
      </w:pPr>
    </w:p>
    <w:p w14:paraId="349AAF38" w14:textId="4C53D302" w:rsidR="009D703F" w:rsidRPr="000254C1" w:rsidRDefault="004F7082" w:rsidP="007056BA">
      <w:pPr>
        <w:ind w:right="420"/>
        <w:outlineLvl w:val="0"/>
        <w:rPr>
          <w:rFonts w:ascii="Arial" w:hAnsi="Arial" w:cs="Arial"/>
          <w:b/>
          <w:sz w:val="18"/>
          <w:szCs w:val="20"/>
          <w:lang w:val="es-MX"/>
        </w:rPr>
      </w:pPr>
      <w:r w:rsidRPr="000254C1">
        <w:rPr>
          <w:rFonts w:ascii="Arial" w:hAnsi="Arial" w:cs="Arial"/>
          <w:b/>
          <w:sz w:val="18"/>
          <w:szCs w:val="20"/>
          <w:lang w:val="es-MX"/>
        </w:rPr>
        <w:t>Acrónimos</w:t>
      </w:r>
    </w:p>
    <w:p w14:paraId="2D40D71B" w14:textId="77777777" w:rsidR="009D703F" w:rsidRPr="000254C1" w:rsidRDefault="009D703F"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DRM: </w:t>
      </w:r>
      <w:r w:rsidRPr="000254C1">
        <w:rPr>
          <w:rFonts w:ascii="Arial" w:hAnsi="Arial" w:cs="Arial"/>
          <w:sz w:val="18"/>
          <w:szCs w:val="20"/>
          <w:lang w:val="es-MX"/>
        </w:rPr>
        <w:t xml:space="preserve">Dirección de Recursos Materiales </w:t>
      </w:r>
    </w:p>
    <w:p w14:paraId="2B88DF88" w14:textId="11BE5CCB" w:rsidR="009D703F" w:rsidRPr="000254C1" w:rsidRDefault="009D703F"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IVA: </w:t>
      </w:r>
      <w:r w:rsidRPr="000254C1">
        <w:rPr>
          <w:rFonts w:ascii="Arial" w:hAnsi="Arial" w:cs="Arial"/>
          <w:sz w:val="18"/>
          <w:szCs w:val="20"/>
          <w:lang w:val="es-MX"/>
        </w:rPr>
        <w:t>Impuesto al Valor Agregado.</w:t>
      </w:r>
    </w:p>
    <w:p w14:paraId="3CF42B24" w14:textId="62A198CC" w:rsidR="009D703F" w:rsidRPr="000254C1" w:rsidRDefault="009D703F"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“EL INBA</w:t>
      </w:r>
      <w:r w:rsidR="00274259" w:rsidRPr="000254C1">
        <w:rPr>
          <w:rFonts w:ascii="Arial" w:hAnsi="Arial" w:cs="Arial"/>
          <w:b/>
          <w:sz w:val="18"/>
          <w:szCs w:val="20"/>
          <w:lang w:val="es-MX"/>
        </w:rPr>
        <w:t>L</w:t>
      </w:r>
      <w:r w:rsidRPr="000254C1">
        <w:rPr>
          <w:rFonts w:ascii="Arial" w:hAnsi="Arial" w:cs="Arial"/>
          <w:b/>
          <w:sz w:val="18"/>
          <w:szCs w:val="20"/>
          <w:lang w:val="es-MX"/>
        </w:rPr>
        <w:t xml:space="preserve">”: </w:t>
      </w:r>
      <w:r w:rsidRPr="000254C1">
        <w:rPr>
          <w:rFonts w:ascii="Arial" w:hAnsi="Arial" w:cs="Arial"/>
          <w:sz w:val="18"/>
          <w:szCs w:val="20"/>
          <w:lang w:val="es-MX"/>
        </w:rPr>
        <w:t>El Instituto Nacional de Bellas Artes y Literatura</w:t>
      </w:r>
      <w:r w:rsidRPr="000254C1">
        <w:rPr>
          <w:rFonts w:ascii="Arial" w:hAnsi="Arial" w:cs="Arial"/>
          <w:b/>
          <w:sz w:val="18"/>
          <w:szCs w:val="20"/>
          <w:lang w:val="es-MX"/>
        </w:rPr>
        <w:t xml:space="preserve">. </w:t>
      </w:r>
    </w:p>
    <w:p w14:paraId="7E27C988" w14:textId="003963FA" w:rsidR="009D703F" w:rsidRPr="000254C1" w:rsidRDefault="00B24643"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“LAASSP”</w:t>
      </w:r>
      <w:r w:rsidR="009D703F" w:rsidRPr="000254C1">
        <w:rPr>
          <w:rFonts w:ascii="Arial" w:hAnsi="Arial" w:cs="Arial"/>
          <w:b/>
          <w:sz w:val="18"/>
          <w:szCs w:val="20"/>
          <w:lang w:val="es-MX"/>
        </w:rPr>
        <w:t xml:space="preserve">: </w:t>
      </w:r>
      <w:r w:rsidR="009D703F" w:rsidRPr="000254C1">
        <w:rPr>
          <w:rFonts w:ascii="Arial" w:hAnsi="Arial" w:cs="Arial"/>
          <w:sz w:val="18"/>
          <w:szCs w:val="20"/>
          <w:lang w:val="es-MX"/>
        </w:rPr>
        <w:t>Ley de Adquisiciones, Arrendamientos y Servicios del Sector Público.</w:t>
      </w:r>
    </w:p>
    <w:p w14:paraId="07EA753F" w14:textId="3B0B610F" w:rsidR="004F7082" w:rsidRPr="000254C1" w:rsidRDefault="009D703F"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 xml:space="preserve">OIC: </w:t>
      </w:r>
      <w:r w:rsidRPr="000254C1">
        <w:rPr>
          <w:rFonts w:ascii="Arial" w:hAnsi="Arial" w:cs="Arial"/>
          <w:sz w:val="18"/>
          <w:szCs w:val="20"/>
          <w:lang w:val="es-MX"/>
        </w:rPr>
        <w:t>Órgano Interno de Control en el Instituto Nacional de Bellas Artes y Literatura.</w:t>
      </w:r>
    </w:p>
    <w:p w14:paraId="40772CA5" w14:textId="409D2D1F" w:rsidR="002F2D7E" w:rsidRDefault="009D703F"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“R</w:t>
      </w:r>
      <w:r w:rsidR="00F90983" w:rsidRPr="000254C1">
        <w:rPr>
          <w:rFonts w:ascii="Arial" w:hAnsi="Arial" w:cs="Arial"/>
          <w:b/>
          <w:sz w:val="18"/>
          <w:szCs w:val="20"/>
          <w:lang w:val="es-MX"/>
        </w:rPr>
        <w:t>LAASSP”</w:t>
      </w:r>
      <w:r w:rsidRPr="000254C1">
        <w:rPr>
          <w:rFonts w:ascii="Arial" w:hAnsi="Arial" w:cs="Arial"/>
          <w:b/>
          <w:sz w:val="18"/>
          <w:szCs w:val="20"/>
          <w:lang w:val="es-MX"/>
        </w:rPr>
        <w:t xml:space="preserve">: </w:t>
      </w:r>
      <w:r w:rsidRPr="000254C1">
        <w:rPr>
          <w:rFonts w:ascii="Arial" w:hAnsi="Arial" w:cs="Arial"/>
          <w:sz w:val="18"/>
          <w:szCs w:val="20"/>
          <w:lang w:val="es-MX"/>
        </w:rPr>
        <w:t>Reglamento de la Ley de Adquisiciones, Arrendamientos y Servicios del Sector Público.</w:t>
      </w:r>
    </w:p>
    <w:p w14:paraId="35B207F8" w14:textId="6355E1B2" w:rsidR="004F7082" w:rsidRPr="000254C1" w:rsidRDefault="002F2D7E" w:rsidP="0031546D">
      <w:pPr>
        <w:tabs>
          <w:tab w:val="left" w:pos="851"/>
        </w:tabs>
        <w:spacing w:after="160"/>
        <w:jc w:val="both"/>
        <w:rPr>
          <w:rFonts w:ascii="Arial" w:hAnsi="Arial" w:cs="Arial"/>
          <w:sz w:val="20"/>
          <w:szCs w:val="20"/>
          <w:lang w:val="es-MX"/>
        </w:rPr>
      </w:pPr>
      <w:r w:rsidRPr="002F2D7E">
        <w:rPr>
          <w:rFonts w:ascii="Arial" w:hAnsi="Arial" w:cs="Arial"/>
          <w:b/>
          <w:bCs/>
          <w:sz w:val="18"/>
          <w:szCs w:val="20"/>
          <w:lang w:val="es-MX"/>
        </w:rPr>
        <w:t>MFIJ:</w:t>
      </w:r>
      <w:r>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0254C1">
        <w:rPr>
          <w:rFonts w:ascii="Arial" w:hAnsi="Arial" w:cs="Arial"/>
          <w:sz w:val="20"/>
          <w:szCs w:val="20"/>
          <w:lang w:val="es-MX"/>
        </w:rPr>
        <w:br w:type="page"/>
      </w:r>
    </w:p>
    <w:p w14:paraId="09E8856C" w14:textId="77777777" w:rsidR="00B53273" w:rsidRPr="000254C1"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0254C1">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0254C1" w:rsidRDefault="00AF6C86" w:rsidP="00AF6C86">
      <w:pPr>
        <w:pStyle w:val="Textoindependiente3"/>
        <w:ind w:right="0"/>
        <w:rPr>
          <w:rFonts w:cs="Arial"/>
          <w:b/>
          <w:szCs w:val="20"/>
          <w:lang w:val="es-MX"/>
        </w:rPr>
      </w:pPr>
    </w:p>
    <w:p w14:paraId="6955B169" w14:textId="72AE54A2" w:rsidR="00B53273" w:rsidRPr="000254C1" w:rsidRDefault="00AF6C86" w:rsidP="00AF6C86">
      <w:pPr>
        <w:tabs>
          <w:tab w:val="left" w:pos="2268"/>
        </w:tabs>
        <w:jc w:val="both"/>
        <w:rPr>
          <w:rFonts w:ascii="Arial" w:eastAsia="Batang" w:hAnsi="Arial" w:cs="Arial"/>
          <w:b/>
          <w:bCs/>
          <w:sz w:val="18"/>
          <w:szCs w:val="18"/>
          <w:lang w:val="es-MX"/>
        </w:rPr>
      </w:pPr>
      <w:r w:rsidRPr="000254C1">
        <w:rPr>
          <w:rFonts w:ascii="Arial" w:eastAsia="Batang" w:hAnsi="Arial" w:cs="Arial"/>
          <w:sz w:val="18"/>
          <w:szCs w:val="18"/>
          <w:lang w:val="es-MX"/>
        </w:rPr>
        <w:t>El Instituto Nacional de Bellas Artes y Literatura, a quien en lo sucesivo se le denominará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en cumplimiento a las disposiciones que establece el Artículo 134 de la Constitución Política de los Estados Unidos Mexicanos, y el Título Segundo “De los Procedimientos de Contratación”, Capítulo Primero “Generalidades</w:t>
      </w:r>
      <w:r w:rsidRPr="00686EDC">
        <w:rPr>
          <w:rFonts w:ascii="Arial" w:eastAsia="Batang" w:hAnsi="Arial" w:cs="Arial"/>
          <w:sz w:val="18"/>
          <w:szCs w:val="18"/>
          <w:lang w:val="es-MX"/>
        </w:rPr>
        <w:t xml:space="preserve">”, Capítulo Segundo “De la </w:t>
      </w:r>
      <w:r w:rsidR="00DE77CA" w:rsidRPr="00686EDC">
        <w:rPr>
          <w:rFonts w:ascii="Arial" w:eastAsia="Batang" w:hAnsi="Arial" w:cs="Arial"/>
          <w:sz w:val="18"/>
          <w:szCs w:val="18"/>
          <w:lang w:val="es-MX"/>
        </w:rPr>
        <w:t xml:space="preserve">Invitación </w:t>
      </w:r>
      <w:r w:rsidRPr="00686EDC">
        <w:rPr>
          <w:rFonts w:ascii="Arial" w:eastAsia="Batang" w:hAnsi="Arial" w:cs="Arial"/>
          <w:sz w:val="18"/>
          <w:szCs w:val="18"/>
          <w:lang w:val="es-MX"/>
        </w:rPr>
        <w:t xml:space="preserve">Pública” y los Artículos </w:t>
      </w:r>
      <w:r w:rsidR="002A58B0" w:rsidRPr="00686EDC">
        <w:rPr>
          <w:rFonts w:ascii="Arial" w:eastAsia="Batang" w:hAnsi="Arial" w:cs="Arial"/>
          <w:sz w:val="18"/>
          <w:szCs w:val="18"/>
          <w:lang w:val="es-MX"/>
        </w:rPr>
        <w:t>25, 26 Fracción II, 26 Bis Fracción II, 28 Fracción I, 33, 34, 35, 36, 36 Bis F</w:t>
      </w:r>
      <w:r w:rsidR="00210A33" w:rsidRPr="00686EDC">
        <w:rPr>
          <w:rFonts w:ascii="Arial" w:eastAsia="Batang" w:hAnsi="Arial" w:cs="Arial"/>
          <w:sz w:val="18"/>
          <w:szCs w:val="18"/>
          <w:lang w:val="es-MX"/>
        </w:rPr>
        <w:t xml:space="preserve">racción </w:t>
      </w:r>
      <w:r w:rsidR="006B2CFC" w:rsidRPr="00686EDC">
        <w:rPr>
          <w:rFonts w:ascii="Arial" w:eastAsia="Batang" w:hAnsi="Arial" w:cs="Arial"/>
          <w:sz w:val="18"/>
          <w:szCs w:val="18"/>
          <w:lang w:val="es-MX"/>
        </w:rPr>
        <w:t>I</w:t>
      </w:r>
      <w:r w:rsidR="00210A33" w:rsidRPr="00686EDC">
        <w:rPr>
          <w:rFonts w:ascii="Arial" w:eastAsia="Batang" w:hAnsi="Arial" w:cs="Arial"/>
          <w:sz w:val="18"/>
          <w:szCs w:val="18"/>
          <w:lang w:val="es-MX"/>
        </w:rPr>
        <w:t xml:space="preserve">I, 37, 37 Bis, 38, </w:t>
      </w:r>
      <w:r w:rsidR="002A4770" w:rsidRPr="00686EDC">
        <w:rPr>
          <w:rFonts w:ascii="Arial" w:eastAsia="Batang" w:hAnsi="Arial" w:cs="Arial"/>
          <w:sz w:val="18"/>
          <w:szCs w:val="18"/>
          <w:lang w:val="es-MX"/>
        </w:rPr>
        <w:t xml:space="preserve">42, </w:t>
      </w:r>
      <w:r w:rsidR="00210A33" w:rsidRPr="00686EDC">
        <w:rPr>
          <w:rFonts w:ascii="Arial" w:eastAsia="Batang" w:hAnsi="Arial" w:cs="Arial"/>
          <w:sz w:val="18"/>
          <w:szCs w:val="18"/>
          <w:lang w:val="es-MX"/>
        </w:rPr>
        <w:t xml:space="preserve">43, </w:t>
      </w:r>
      <w:r w:rsidR="002A4770" w:rsidRPr="00686EDC">
        <w:rPr>
          <w:rFonts w:ascii="Arial" w:eastAsia="Batang" w:hAnsi="Arial" w:cs="Arial"/>
          <w:sz w:val="18"/>
          <w:szCs w:val="18"/>
          <w:lang w:val="es-MX"/>
        </w:rPr>
        <w:t xml:space="preserve">44 Y </w:t>
      </w:r>
      <w:r w:rsidR="002A58B0" w:rsidRPr="00686EDC">
        <w:rPr>
          <w:rFonts w:ascii="Arial" w:eastAsia="Batang" w:hAnsi="Arial" w:cs="Arial"/>
          <w:sz w:val="18"/>
          <w:szCs w:val="18"/>
          <w:lang w:val="es-MX"/>
        </w:rPr>
        <w:t>45</w:t>
      </w:r>
      <w:r w:rsidR="00A45D5B" w:rsidRPr="00686EDC">
        <w:rPr>
          <w:rFonts w:ascii="Arial" w:eastAsia="Batang" w:hAnsi="Arial" w:cs="Arial"/>
          <w:sz w:val="18"/>
          <w:szCs w:val="18"/>
          <w:lang w:val="es-MX"/>
        </w:rPr>
        <w:t xml:space="preserve"> </w:t>
      </w:r>
      <w:r w:rsidRPr="00686EDC">
        <w:rPr>
          <w:rFonts w:ascii="Arial" w:eastAsia="Batang" w:hAnsi="Arial" w:cs="Arial"/>
          <w:sz w:val="18"/>
          <w:szCs w:val="18"/>
          <w:lang w:val="es-MX"/>
        </w:rPr>
        <w:t xml:space="preserve">de la Ley de Adquisiciones, Arrendamientos y Servicios del Sector Público, en lo sucesivo la </w:t>
      </w:r>
      <w:r w:rsidR="00B24643" w:rsidRPr="00686EDC">
        <w:rPr>
          <w:rFonts w:ascii="Arial" w:eastAsia="Batang" w:hAnsi="Arial" w:cs="Arial"/>
          <w:b/>
          <w:sz w:val="18"/>
          <w:szCs w:val="18"/>
          <w:lang w:val="es-MX"/>
        </w:rPr>
        <w:t>“LAASSP”</w:t>
      </w:r>
      <w:r w:rsidRPr="00686EDC">
        <w:rPr>
          <w:rFonts w:ascii="Arial" w:eastAsia="Batang" w:hAnsi="Arial" w:cs="Arial"/>
          <w:sz w:val="18"/>
          <w:szCs w:val="18"/>
          <w:lang w:val="es-MX"/>
        </w:rPr>
        <w:t>; y los correlativos de su Reglamento en lo sucesivo “</w:t>
      </w:r>
      <w:r w:rsidRPr="00686EDC">
        <w:rPr>
          <w:rFonts w:ascii="Arial" w:eastAsia="Batang" w:hAnsi="Arial" w:cs="Arial"/>
          <w:b/>
          <w:bCs/>
          <w:sz w:val="18"/>
          <w:szCs w:val="18"/>
          <w:lang w:val="es-MX"/>
        </w:rPr>
        <w:t>R</w:t>
      </w:r>
      <w:r w:rsidR="00F90983" w:rsidRPr="00686EDC">
        <w:rPr>
          <w:rFonts w:ascii="Arial" w:eastAsia="Batang" w:hAnsi="Arial" w:cs="Arial"/>
          <w:b/>
          <w:sz w:val="18"/>
          <w:szCs w:val="18"/>
          <w:lang w:val="es-MX"/>
        </w:rPr>
        <w:t>LAASSP”</w:t>
      </w:r>
      <w:r w:rsidRPr="00686EDC">
        <w:rPr>
          <w:rFonts w:ascii="Arial" w:eastAsia="Batang" w:hAnsi="Arial" w:cs="Arial"/>
          <w:sz w:val="18"/>
          <w:szCs w:val="18"/>
          <w:lang w:val="es-MX"/>
        </w:rPr>
        <w:t>; y demás disposiciones relativas vigentes aplicables en la materia, EL INBA</w:t>
      </w:r>
      <w:r w:rsidR="00274259" w:rsidRPr="00686EDC">
        <w:rPr>
          <w:rFonts w:ascii="Arial" w:eastAsia="Batang" w:hAnsi="Arial" w:cs="Arial"/>
          <w:sz w:val="18"/>
          <w:szCs w:val="18"/>
          <w:lang w:val="es-MX"/>
        </w:rPr>
        <w:t>L</w:t>
      </w:r>
      <w:r w:rsidRPr="00686EDC">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686EDC">
        <w:rPr>
          <w:rFonts w:ascii="Arial" w:eastAsia="Batang" w:hAnsi="Arial" w:cs="Arial"/>
          <w:sz w:val="18"/>
          <w:szCs w:val="18"/>
          <w:lang w:val="es-MX"/>
        </w:rPr>
        <w:t>Alcaldía</w:t>
      </w:r>
      <w:bookmarkEnd w:id="2"/>
      <w:r w:rsidR="00D729C9" w:rsidRPr="00686EDC">
        <w:rPr>
          <w:rFonts w:ascii="Arial" w:eastAsia="Batang" w:hAnsi="Arial" w:cs="Arial"/>
          <w:sz w:val="18"/>
          <w:szCs w:val="18"/>
          <w:lang w:val="es-MX"/>
        </w:rPr>
        <w:t xml:space="preserve"> </w:t>
      </w:r>
      <w:r w:rsidRPr="00686EDC">
        <w:rPr>
          <w:rFonts w:ascii="Arial" w:eastAsia="Batang" w:hAnsi="Arial" w:cs="Arial"/>
          <w:sz w:val="18"/>
          <w:szCs w:val="18"/>
          <w:lang w:val="es-MX"/>
        </w:rPr>
        <w:t xml:space="preserve">Cuauhtémoc, en la Ciudad de México, con teléfono </w:t>
      </w:r>
      <w:r w:rsidR="002F2D7E" w:rsidRPr="00686EDC">
        <w:rPr>
          <w:rFonts w:ascii="Arial" w:eastAsia="Batang" w:hAnsi="Arial" w:cs="Arial"/>
          <w:sz w:val="18"/>
          <w:szCs w:val="18"/>
          <w:lang w:val="es-MX"/>
        </w:rPr>
        <w:t>55-</w:t>
      </w:r>
      <w:r w:rsidRPr="00686EDC">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686EDC">
        <w:rPr>
          <w:rFonts w:ascii="Arial" w:eastAsia="Batang" w:hAnsi="Arial" w:cs="Arial"/>
          <w:b/>
          <w:sz w:val="18"/>
          <w:szCs w:val="18"/>
          <w:lang w:val="es-MX"/>
        </w:rPr>
        <w:t>“LAASSP”</w:t>
      </w:r>
      <w:r w:rsidRPr="00686EDC">
        <w:rPr>
          <w:rFonts w:ascii="Arial" w:eastAsia="Batang" w:hAnsi="Arial" w:cs="Arial"/>
          <w:sz w:val="18"/>
          <w:szCs w:val="18"/>
          <w:lang w:val="es-MX"/>
        </w:rPr>
        <w:t>, a participar en l</w:t>
      </w:r>
      <w:r w:rsidR="00F136C1" w:rsidRPr="00686EDC">
        <w:rPr>
          <w:rFonts w:ascii="Arial" w:eastAsia="Batang" w:hAnsi="Arial" w:cs="Arial"/>
          <w:sz w:val="18"/>
          <w:szCs w:val="18"/>
          <w:lang w:val="es-MX"/>
        </w:rPr>
        <w:t xml:space="preserve">a </w:t>
      </w:r>
      <w:r w:rsidRPr="00686EDC">
        <w:rPr>
          <w:rFonts w:ascii="Arial" w:eastAsia="Batang" w:hAnsi="Arial" w:cs="Arial"/>
          <w:sz w:val="18"/>
          <w:szCs w:val="18"/>
          <w:lang w:val="es-MX"/>
        </w:rPr>
        <w:t>Invitación a Cuando</w:t>
      </w:r>
      <w:r w:rsidRPr="000254C1">
        <w:rPr>
          <w:rFonts w:ascii="Arial" w:eastAsia="Batang" w:hAnsi="Arial" w:cs="Arial"/>
          <w:sz w:val="18"/>
          <w:szCs w:val="18"/>
          <w:lang w:val="es-MX"/>
        </w:rPr>
        <w:t xml:space="preserve"> Menos Tres Personas de Carácter Nacional Electrónica Número </w:t>
      </w:r>
      <w:r w:rsidR="00841F1E" w:rsidRPr="00760E9C">
        <w:rPr>
          <w:rFonts w:ascii="Arial" w:eastAsia="Batang" w:hAnsi="Arial" w:cs="Arial"/>
          <w:b/>
          <w:sz w:val="18"/>
          <w:szCs w:val="18"/>
          <w:lang w:val="es-MX"/>
        </w:rPr>
        <w:t>IA-048E00995-</w:t>
      </w:r>
      <w:r w:rsidR="00686EDC">
        <w:rPr>
          <w:rFonts w:ascii="Arial" w:eastAsia="Batang" w:hAnsi="Arial" w:cs="Arial"/>
          <w:b/>
          <w:sz w:val="18"/>
          <w:szCs w:val="18"/>
          <w:lang w:val="es-MX"/>
        </w:rPr>
        <w:t>E1135</w:t>
      </w:r>
      <w:r w:rsidR="00841F1E" w:rsidRPr="00760E9C">
        <w:rPr>
          <w:rFonts w:ascii="Arial" w:eastAsia="Batang" w:hAnsi="Arial" w:cs="Arial"/>
          <w:b/>
          <w:sz w:val="18"/>
          <w:szCs w:val="18"/>
          <w:lang w:val="es-MX"/>
        </w:rPr>
        <w:t>-2022</w:t>
      </w:r>
      <w:r w:rsidR="00841F1E" w:rsidRPr="00841F1E">
        <w:rPr>
          <w:rFonts w:ascii="Arial" w:eastAsia="Batang" w:hAnsi="Arial" w:cs="Arial"/>
          <w:b/>
          <w:sz w:val="18"/>
          <w:szCs w:val="18"/>
          <w:lang w:val="es-MX"/>
        </w:rPr>
        <w:t xml:space="preserve"> </w:t>
      </w:r>
      <w:r w:rsidR="00EE06FB" w:rsidRPr="000254C1">
        <w:rPr>
          <w:rFonts w:ascii="Arial" w:eastAsia="Batang" w:hAnsi="Arial" w:cs="Arial"/>
          <w:b/>
          <w:sz w:val="18"/>
          <w:szCs w:val="18"/>
          <w:lang w:val="es-MX"/>
        </w:rPr>
        <w:t xml:space="preserve"> </w:t>
      </w:r>
      <w:r w:rsidR="00B53273" w:rsidRPr="000254C1">
        <w:rPr>
          <w:rFonts w:ascii="Arial" w:eastAsia="Batang" w:hAnsi="Arial" w:cs="Arial"/>
          <w:sz w:val="18"/>
          <w:szCs w:val="18"/>
          <w:lang w:val="es-MX"/>
        </w:rPr>
        <w:t xml:space="preserve">para </w:t>
      </w:r>
      <w:r w:rsidR="00FD1607" w:rsidRPr="00AD38D1">
        <w:rPr>
          <w:rFonts w:ascii="Arial" w:eastAsia="Batang" w:hAnsi="Arial" w:cs="Arial"/>
          <w:sz w:val="18"/>
          <w:szCs w:val="18"/>
          <w:lang w:val="es-MX"/>
        </w:rPr>
        <w:t>el proce</w:t>
      </w:r>
      <w:r w:rsidR="00703BA6" w:rsidRPr="00AD38D1">
        <w:rPr>
          <w:rFonts w:ascii="Arial" w:eastAsia="Batang" w:hAnsi="Arial" w:cs="Arial"/>
          <w:sz w:val="18"/>
          <w:szCs w:val="18"/>
          <w:lang w:val="es-MX"/>
        </w:rPr>
        <w:t>dimiento</w:t>
      </w:r>
      <w:r w:rsidR="00703BA6">
        <w:rPr>
          <w:rFonts w:ascii="Arial" w:eastAsia="Batang" w:hAnsi="Arial" w:cs="Arial"/>
          <w:sz w:val="18"/>
          <w:szCs w:val="18"/>
          <w:lang w:val="es-MX"/>
        </w:rPr>
        <w:t xml:space="preserve"> </w:t>
      </w:r>
      <w:r w:rsidR="00AD38D1">
        <w:rPr>
          <w:rFonts w:ascii="Arial" w:eastAsia="Batang" w:hAnsi="Arial" w:cs="Arial"/>
          <w:sz w:val="18"/>
          <w:szCs w:val="18"/>
          <w:lang w:val="es-MX"/>
        </w:rPr>
        <w:t>de</w:t>
      </w:r>
      <w:r w:rsidR="00C322EE" w:rsidRPr="000254C1">
        <w:rPr>
          <w:rFonts w:ascii="Arial" w:eastAsia="Batang" w:hAnsi="Arial" w:cs="Arial"/>
          <w:sz w:val="18"/>
          <w:szCs w:val="18"/>
          <w:lang w:val="es-MX"/>
        </w:rPr>
        <w:t xml:space="preserve"> </w:t>
      </w:r>
      <w:bookmarkStart w:id="3" w:name="_Hlk83222309"/>
      <w:r w:rsidR="000254C1" w:rsidRPr="000254C1">
        <w:rPr>
          <w:rFonts w:ascii="Arial" w:eastAsia="Batang" w:hAnsi="Arial" w:cs="Arial"/>
          <w:b/>
          <w:sz w:val="18"/>
          <w:szCs w:val="18"/>
          <w:lang w:val="es-MX"/>
        </w:rPr>
        <w:t>“</w:t>
      </w:r>
      <w:r w:rsidR="002D54B9" w:rsidRPr="002D54B9">
        <w:rPr>
          <w:rFonts w:ascii="Arial" w:eastAsia="Batang" w:hAnsi="Arial" w:cs="Arial"/>
          <w:b/>
          <w:sz w:val="18"/>
          <w:szCs w:val="18"/>
          <w:lang w:val="es-MX"/>
        </w:rPr>
        <w:t xml:space="preserve">ADQUISICIÓN DE MATERIALES PARA LLEVAR A CABO LA </w:t>
      </w:r>
      <w:r w:rsidR="00232520" w:rsidRPr="002D54B9">
        <w:rPr>
          <w:rFonts w:ascii="Arial" w:eastAsia="Batang" w:hAnsi="Arial" w:cs="Arial"/>
          <w:b/>
          <w:sz w:val="18"/>
          <w:szCs w:val="18"/>
          <w:lang w:val="es-MX"/>
        </w:rPr>
        <w:t>ADAPTACIÓN</w:t>
      </w:r>
      <w:r w:rsidR="002D54B9" w:rsidRPr="002D54B9">
        <w:rPr>
          <w:rFonts w:ascii="Arial" w:eastAsia="Batang" w:hAnsi="Arial" w:cs="Arial"/>
          <w:b/>
          <w:sz w:val="18"/>
          <w:szCs w:val="18"/>
          <w:lang w:val="es-MX"/>
        </w:rPr>
        <w:t xml:space="preserve">, MANTENIMIENTO Y SUMINISTRO DE EQUIPAMIENTO DEL ESPACIO DESTINADO AL CENTRO NACIONAL DE </w:t>
      </w:r>
      <w:r w:rsidR="00232520" w:rsidRPr="002D54B9">
        <w:rPr>
          <w:rFonts w:ascii="Arial" w:eastAsia="Batang" w:hAnsi="Arial" w:cs="Arial"/>
          <w:b/>
          <w:sz w:val="18"/>
          <w:szCs w:val="18"/>
          <w:lang w:val="es-MX"/>
        </w:rPr>
        <w:t>CONSERVACIÓN</w:t>
      </w:r>
      <w:r w:rsidR="002D54B9" w:rsidRPr="002D54B9">
        <w:rPr>
          <w:rFonts w:ascii="Arial" w:eastAsia="Batang" w:hAnsi="Arial" w:cs="Arial"/>
          <w:b/>
          <w:sz w:val="18"/>
          <w:szCs w:val="18"/>
          <w:lang w:val="es-MX"/>
        </w:rPr>
        <w:t xml:space="preserve"> Y REGISTRO DEL PATRIMONIO </w:t>
      </w:r>
      <w:r w:rsidR="00232520" w:rsidRPr="002D54B9">
        <w:rPr>
          <w:rFonts w:ascii="Arial" w:eastAsia="Batang" w:hAnsi="Arial" w:cs="Arial"/>
          <w:b/>
          <w:sz w:val="18"/>
          <w:szCs w:val="18"/>
          <w:lang w:val="es-MX"/>
        </w:rPr>
        <w:t>ARTÍSTICO</w:t>
      </w:r>
      <w:r w:rsidR="002D54B9" w:rsidRPr="002D54B9">
        <w:rPr>
          <w:rFonts w:ascii="Arial" w:eastAsia="Batang" w:hAnsi="Arial" w:cs="Arial"/>
          <w:b/>
          <w:sz w:val="18"/>
          <w:szCs w:val="18"/>
          <w:lang w:val="es-MX"/>
        </w:rPr>
        <w:t xml:space="preserve"> MUEBLE, </w:t>
      </w:r>
      <w:r w:rsidR="00232520" w:rsidRPr="002D54B9">
        <w:rPr>
          <w:rFonts w:ascii="Arial" w:eastAsia="Batang" w:hAnsi="Arial" w:cs="Arial"/>
          <w:b/>
          <w:sz w:val="18"/>
          <w:szCs w:val="18"/>
          <w:lang w:val="es-MX"/>
        </w:rPr>
        <w:t>ASÍ</w:t>
      </w:r>
      <w:r w:rsidR="002D54B9" w:rsidRPr="002D54B9">
        <w:rPr>
          <w:rFonts w:ascii="Arial" w:eastAsia="Batang" w:hAnsi="Arial" w:cs="Arial"/>
          <w:b/>
          <w:sz w:val="18"/>
          <w:szCs w:val="18"/>
          <w:lang w:val="es-MX"/>
        </w:rPr>
        <w:t xml:space="preserve"> COMO BRINDAR SERVICIO A LA BODEGA NACIONAL COMO PARTE DEL PROYECTO INTEGRAL CHAPULTEPEC NATURALEZA Y CULTURA EN EL ESPACIO DENOMINADO </w:t>
      </w:r>
      <w:r w:rsidR="00232520" w:rsidRPr="002D54B9">
        <w:rPr>
          <w:rFonts w:ascii="Arial" w:eastAsia="Batang" w:hAnsi="Arial" w:cs="Arial"/>
          <w:b/>
          <w:sz w:val="18"/>
          <w:szCs w:val="18"/>
          <w:lang w:val="es-MX"/>
        </w:rPr>
        <w:t>SALÓN</w:t>
      </w:r>
      <w:r w:rsidR="002D54B9" w:rsidRPr="002D54B9">
        <w:rPr>
          <w:rFonts w:ascii="Arial" w:eastAsia="Batang" w:hAnsi="Arial" w:cs="Arial"/>
          <w:b/>
          <w:sz w:val="18"/>
          <w:szCs w:val="18"/>
          <w:lang w:val="es-MX"/>
        </w:rPr>
        <w:t xml:space="preserve"> DE USOS </w:t>
      </w:r>
      <w:r w:rsidR="00232520" w:rsidRPr="002D54B9">
        <w:rPr>
          <w:rFonts w:ascii="Arial" w:eastAsia="Batang" w:hAnsi="Arial" w:cs="Arial"/>
          <w:b/>
          <w:sz w:val="18"/>
          <w:szCs w:val="18"/>
          <w:lang w:val="es-MX"/>
        </w:rPr>
        <w:t>MÚLTIPLES</w:t>
      </w:r>
      <w:r w:rsidR="002D54B9" w:rsidRPr="002D54B9">
        <w:rPr>
          <w:rFonts w:ascii="Arial" w:eastAsia="Batang" w:hAnsi="Arial" w:cs="Arial"/>
          <w:b/>
          <w:sz w:val="18"/>
          <w:szCs w:val="18"/>
          <w:lang w:val="es-MX"/>
        </w:rPr>
        <w:t xml:space="preserve"> DE LA ANTIGUA FABRICA DE </w:t>
      </w:r>
      <w:r w:rsidR="00232520" w:rsidRPr="002D54B9">
        <w:rPr>
          <w:rFonts w:ascii="Arial" w:eastAsia="Batang" w:hAnsi="Arial" w:cs="Arial"/>
          <w:b/>
          <w:sz w:val="18"/>
          <w:szCs w:val="18"/>
          <w:lang w:val="es-MX"/>
        </w:rPr>
        <w:t>PÓLVORA</w:t>
      </w:r>
      <w:r w:rsidR="002D54B9" w:rsidRPr="002D54B9">
        <w:rPr>
          <w:rFonts w:ascii="Arial" w:eastAsia="Batang" w:hAnsi="Arial" w:cs="Arial"/>
          <w:b/>
          <w:sz w:val="18"/>
          <w:szCs w:val="18"/>
          <w:lang w:val="es-MX"/>
        </w:rPr>
        <w:t xml:space="preserve"> UBICADA EN LA CUARTA </w:t>
      </w:r>
      <w:r w:rsidR="00232520" w:rsidRPr="002D54B9">
        <w:rPr>
          <w:rFonts w:ascii="Arial" w:eastAsia="Batang" w:hAnsi="Arial" w:cs="Arial"/>
          <w:b/>
          <w:sz w:val="18"/>
          <w:szCs w:val="18"/>
          <w:lang w:val="es-MX"/>
        </w:rPr>
        <w:t>SECCIÓN</w:t>
      </w:r>
      <w:r w:rsidR="002D54B9" w:rsidRPr="002D54B9">
        <w:rPr>
          <w:rFonts w:ascii="Arial" w:eastAsia="Batang" w:hAnsi="Arial" w:cs="Arial"/>
          <w:b/>
          <w:sz w:val="18"/>
          <w:szCs w:val="18"/>
          <w:lang w:val="es-MX"/>
        </w:rPr>
        <w:t xml:space="preserve"> DE CHAPULTEPEC</w:t>
      </w:r>
      <w:r w:rsidR="000254C1" w:rsidRPr="009F7C33">
        <w:rPr>
          <w:rFonts w:ascii="Arial" w:eastAsia="Batang" w:hAnsi="Arial" w:cs="Arial"/>
          <w:b/>
          <w:sz w:val="18"/>
          <w:szCs w:val="18"/>
          <w:lang w:val="es-MX"/>
        </w:rPr>
        <w:t>”</w:t>
      </w:r>
      <w:r w:rsidR="002C2532">
        <w:rPr>
          <w:rFonts w:ascii="Arial" w:eastAsia="Batang" w:hAnsi="Arial" w:cs="Arial"/>
          <w:b/>
          <w:sz w:val="18"/>
          <w:szCs w:val="18"/>
          <w:lang w:val="es-MX"/>
        </w:rPr>
        <w:t>.</w:t>
      </w:r>
    </w:p>
    <w:bookmarkEnd w:id="3"/>
    <w:p w14:paraId="1783F485" w14:textId="77777777" w:rsidR="007941DD" w:rsidRPr="000254C1" w:rsidRDefault="007941DD" w:rsidP="007056BA">
      <w:pPr>
        <w:pStyle w:val="Texto"/>
        <w:spacing w:after="0" w:line="240" w:lineRule="auto"/>
        <w:ind w:left="567" w:firstLine="0"/>
        <w:rPr>
          <w:rFonts w:eastAsia="Batang"/>
          <w:szCs w:val="18"/>
          <w:lang w:val="es-MX"/>
        </w:rPr>
      </w:pPr>
    </w:p>
    <w:p w14:paraId="3C4850F5" w14:textId="3F4AC22B" w:rsidR="007941DD" w:rsidRPr="000254C1" w:rsidRDefault="007941DD" w:rsidP="007056BA">
      <w:pPr>
        <w:pStyle w:val="Textoindependiente3"/>
        <w:ind w:right="0"/>
        <w:rPr>
          <w:rFonts w:cs="Arial"/>
          <w:sz w:val="18"/>
          <w:lang w:val="es-MX"/>
        </w:rPr>
      </w:pPr>
      <w:r w:rsidRPr="000254C1">
        <w:rPr>
          <w:rFonts w:cs="Arial"/>
          <w:sz w:val="18"/>
          <w:lang w:val="es-MX"/>
        </w:rPr>
        <w:t xml:space="preserve">Ninguna de las condiciones contenidas en la presente Convocatoria, así como en las proposiciones presentadas por los </w:t>
      </w:r>
      <w:r w:rsidR="00F4059F" w:rsidRPr="000254C1">
        <w:rPr>
          <w:rFonts w:cs="Arial"/>
          <w:sz w:val="18"/>
          <w:lang w:val="es-MX"/>
        </w:rPr>
        <w:t>Invitados</w:t>
      </w:r>
      <w:r w:rsidRPr="000254C1">
        <w:rPr>
          <w:rFonts w:cs="Arial"/>
          <w:sz w:val="18"/>
          <w:lang w:val="es-MX"/>
        </w:rPr>
        <w:t xml:space="preserve"> podrán ser negociadas.</w:t>
      </w:r>
    </w:p>
    <w:p w14:paraId="3D569B26" w14:textId="77777777" w:rsidR="00D73CFC" w:rsidRPr="000254C1" w:rsidRDefault="00D73CFC" w:rsidP="007056BA">
      <w:pPr>
        <w:ind w:left="989"/>
        <w:rPr>
          <w:rFonts w:ascii="Arial" w:hAnsi="Arial" w:cs="Arial"/>
          <w:b/>
          <w:sz w:val="18"/>
          <w:szCs w:val="18"/>
          <w:lang w:val="es-MX"/>
        </w:rPr>
      </w:pPr>
    </w:p>
    <w:p w14:paraId="3E8AD9F8" w14:textId="28CD027E" w:rsidR="00D73CFC" w:rsidRPr="000254C1" w:rsidRDefault="00D73CFC">
      <w:pPr>
        <w:pStyle w:val="Prrafodelista"/>
        <w:numPr>
          <w:ilvl w:val="0"/>
          <w:numId w:val="23"/>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DATOS GENERALES DE LA </w:t>
      </w:r>
      <w:r w:rsidR="005579F3" w:rsidRPr="000254C1">
        <w:rPr>
          <w:rFonts w:ascii="Arial" w:hAnsi="Arial" w:cs="Arial"/>
          <w:b/>
          <w:sz w:val="18"/>
          <w:szCs w:val="18"/>
          <w:lang w:val="es-MX"/>
        </w:rPr>
        <w:t>INVITACIÓN</w:t>
      </w:r>
    </w:p>
    <w:p w14:paraId="6FD8DEC6" w14:textId="77777777" w:rsidR="00D73CFC" w:rsidRPr="000254C1" w:rsidRDefault="00D73CFC" w:rsidP="007056BA">
      <w:pPr>
        <w:ind w:hanging="284"/>
        <w:rPr>
          <w:rFonts w:ascii="Arial" w:hAnsi="Arial" w:cs="Arial"/>
          <w:b/>
          <w:sz w:val="18"/>
          <w:szCs w:val="18"/>
          <w:lang w:val="es-MX"/>
        </w:rPr>
      </w:pPr>
    </w:p>
    <w:p w14:paraId="6DE75068" w14:textId="4B0FFB85" w:rsidR="007941DD" w:rsidRPr="000254C1" w:rsidRDefault="007941DD"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Medio que utilizará la </w:t>
      </w:r>
      <w:r w:rsidR="005579F3" w:rsidRPr="000254C1">
        <w:rPr>
          <w:rFonts w:cs="Arial"/>
          <w:b/>
          <w:sz w:val="18"/>
          <w:lang w:val="es-MX"/>
        </w:rPr>
        <w:t>Invi</w:t>
      </w:r>
      <w:r w:rsidR="0015032D" w:rsidRPr="000254C1">
        <w:rPr>
          <w:rFonts w:cs="Arial"/>
          <w:b/>
          <w:sz w:val="18"/>
          <w:lang w:val="es-MX"/>
        </w:rPr>
        <w:t>tación</w:t>
      </w:r>
      <w:r w:rsidRPr="000254C1">
        <w:rPr>
          <w:rFonts w:cs="Arial"/>
          <w:b/>
          <w:sz w:val="18"/>
          <w:lang w:val="es-MX"/>
        </w:rPr>
        <w:t xml:space="preserve"> y carácter de la misma</w:t>
      </w:r>
      <w:r w:rsidR="00511603">
        <w:rPr>
          <w:rFonts w:cs="Arial"/>
          <w:b/>
          <w:sz w:val="18"/>
          <w:lang w:val="es-MX"/>
        </w:rPr>
        <w:t>.</w:t>
      </w:r>
    </w:p>
    <w:p w14:paraId="5E0496FF" w14:textId="77777777" w:rsidR="007941DD" w:rsidRPr="000254C1" w:rsidRDefault="007941DD" w:rsidP="007056BA">
      <w:pPr>
        <w:rPr>
          <w:rFonts w:ascii="Arial" w:hAnsi="Arial" w:cs="Arial"/>
          <w:sz w:val="18"/>
          <w:szCs w:val="18"/>
          <w:lang w:val="es-MX"/>
        </w:rPr>
      </w:pPr>
    </w:p>
    <w:p w14:paraId="7121A028" w14:textId="00FAB696" w:rsidR="007941DD" w:rsidRPr="000254C1" w:rsidRDefault="00F91D4E" w:rsidP="007056BA">
      <w:pPr>
        <w:pStyle w:val="Texto"/>
        <w:spacing w:after="0" w:line="240" w:lineRule="auto"/>
        <w:ind w:left="567" w:firstLine="0"/>
        <w:rPr>
          <w:szCs w:val="18"/>
          <w:lang w:val="es-MX"/>
        </w:rPr>
      </w:pPr>
      <w:r w:rsidRPr="000254C1">
        <w:rPr>
          <w:szCs w:val="18"/>
          <w:lang w:val="es-MX"/>
        </w:rPr>
        <w:t xml:space="preserve">Con fundamento en lo que establece el </w:t>
      </w:r>
      <w:r w:rsidR="00F03FC4" w:rsidRPr="000254C1">
        <w:rPr>
          <w:szCs w:val="18"/>
          <w:lang w:val="es-MX"/>
        </w:rPr>
        <w:t xml:space="preserve">Artículo </w:t>
      </w:r>
      <w:r w:rsidRPr="000254C1">
        <w:rPr>
          <w:szCs w:val="18"/>
          <w:lang w:val="es-MX"/>
        </w:rPr>
        <w:t xml:space="preserve">26 </w:t>
      </w:r>
      <w:r w:rsidR="00F03FC4" w:rsidRPr="000254C1">
        <w:rPr>
          <w:szCs w:val="18"/>
          <w:lang w:val="es-MX"/>
        </w:rPr>
        <w:t xml:space="preserve">Bis Fracción </w:t>
      </w:r>
      <w:r w:rsidRPr="000254C1">
        <w:rPr>
          <w:szCs w:val="18"/>
          <w:lang w:val="es-MX"/>
        </w:rPr>
        <w:t xml:space="preserve">II de la </w:t>
      </w:r>
      <w:r w:rsidR="00B24643" w:rsidRPr="000254C1">
        <w:rPr>
          <w:b/>
          <w:szCs w:val="18"/>
          <w:lang w:val="es-MX"/>
        </w:rPr>
        <w:t>“LAASSP”</w:t>
      </w:r>
      <w:r w:rsidRPr="000254C1">
        <w:rPr>
          <w:szCs w:val="18"/>
          <w:lang w:val="es-MX"/>
        </w:rPr>
        <w:t xml:space="preserve">, la presente </w:t>
      </w:r>
      <w:r w:rsidR="005579F3" w:rsidRPr="000254C1">
        <w:rPr>
          <w:szCs w:val="18"/>
          <w:lang w:val="es-MX"/>
        </w:rPr>
        <w:t>Invitación</w:t>
      </w:r>
      <w:r w:rsidRPr="000254C1">
        <w:rPr>
          <w:szCs w:val="18"/>
          <w:lang w:val="es-MX"/>
        </w:rPr>
        <w:t xml:space="preserve"> será electrónica, por lo cual los </w:t>
      </w:r>
      <w:r w:rsidR="00F4059F" w:rsidRPr="000254C1">
        <w:rPr>
          <w:szCs w:val="18"/>
          <w:lang w:val="es-MX"/>
        </w:rPr>
        <w:t>Invitado</w:t>
      </w:r>
      <w:r w:rsidRPr="000254C1">
        <w:rPr>
          <w:szCs w:val="18"/>
          <w:lang w:val="es-MX"/>
        </w:rPr>
        <w:t xml:space="preserve">s </w:t>
      </w:r>
      <w:r w:rsidR="00656C36" w:rsidRPr="000254C1">
        <w:rPr>
          <w:szCs w:val="18"/>
          <w:lang w:val="es-MX"/>
        </w:rPr>
        <w:t>deberá</w:t>
      </w:r>
      <w:r w:rsidR="00983A5C" w:rsidRPr="000254C1">
        <w:rPr>
          <w:szCs w:val="18"/>
          <w:lang w:val="es-MX"/>
        </w:rPr>
        <w:t>n</w:t>
      </w:r>
      <w:r w:rsidR="008121E0" w:rsidRPr="000254C1">
        <w:rPr>
          <w:szCs w:val="18"/>
          <w:lang w:val="es-MX"/>
        </w:rPr>
        <w:t xml:space="preserve"> participar de</w:t>
      </w:r>
      <w:r w:rsidRPr="000254C1">
        <w:rPr>
          <w:szCs w:val="18"/>
          <w:lang w:val="es-MX"/>
        </w:rPr>
        <w:t xml:space="preserve"> forma electrónica, es decir</w:t>
      </w:r>
      <w:r w:rsidR="008121E0" w:rsidRPr="000254C1">
        <w:rPr>
          <w:szCs w:val="18"/>
          <w:lang w:val="es-MX"/>
        </w:rPr>
        <w:t>,</w:t>
      </w:r>
      <w:r w:rsidRPr="000254C1">
        <w:rPr>
          <w:szCs w:val="18"/>
          <w:lang w:val="es-MX"/>
        </w:rPr>
        <w:t xml:space="preserve"> que únicamente presentar</w:t>
      </w:r>
      <w:r w:rsidR="00CC0F9D" w:rsidRPr="000254C1">
        <w:rPr>
          <w:szCs w:val="18"/>
          <w:lang w:val="es-MX"/>
        </w:rPr>
        <w:t>á</w:t>
      </w:r>
      <w:r w:rsidRPr="000254C1">
        <w:rPr>
          <w:szCs w:val="18"/>
          <w:lang w:val="es-MX"/>
        </w:rPr>
        <w:t>n sus proposiciones a través de CompraNet.</w:t>
      </w:r>
    </w:p>
    <w:p w14:paraId="320A1179" w14:textId="77777777" w:rsidR="007941DD" w:rsidRPr="000254C1" w:rsidRDefault="007941DD" w:rsidP="007056BA">
      <w:pPr>
        <w:ind w:left="426"/>
        <w:jc w:val="both"/>
        <w:rPr>
          <w:rFonts w:ascii="Arial" w:hAnsi="Arial" w:cs="Arial"/>
          <w:sz w:val="18"/>
          <w:szCs w:val="18"/>
          <w:lang w:val="es-MX"/>
        </w:rPr>
      </w:pPr>
    </w:p>
    <w:p w14:paraId="474D1B02" w14:textId="77777777" w:rsidR="002362CB" w:rsidRPr="000254C1" w:rsidRDefault="002362CB" w:rsidP="007056BA">
      <w:pPr>
        <w:pStyle w:val="Texto"/>
        <w:spacing w:after="0" w:line="240" w:lineRule="auto"/>
        <w:ind w:left="567" w:firstLine="0"/>
        <w:rPr>
          <w:b/>
          <w:szCs w:val="18"/>
          <w:lang w:val="es-MX"/>
        </w:rPr>
      </w:pPr>
      <w:r w:rsidRPr="000254C1">
        <w:rPr>
          <w:b/>
          <w:szCs w:val="18"/>
          <w:lang w:val="es-MX"/>
        </w:rPr>
        <w:t>Participación por medios remotos de comunicación electrónica:</w:t>
      </w:r>
    </w:p>
    <w:p w14:paraId="74120393" w14:textId="77777777" w:rsidR="002362CB" w:rsidRPr="000254C1" w:rsidRDefault="002362CB" w:rsidP="007056BA">
      <w:pPr>
        <w:pStyle w:val="Texto"/>
        <w:spacing w:after="0" w:line="240" w:lineRule="auto"/>
        <w:ind w:left="567" w:firstLine="0"/>
        <w:rPr>
          <w:szCs w:val="18"/>
          <w:lang w:val="es-MX"/>
        </w:rPr>
      </w:pPr>
    </w:p>
    <w:p w14:paraId="008ED5C4" w14:textId="789D8ED4" w:rsidR="00633008" w:rsidRPr="000254C1" w:rsidRDefault="006B4DDE" w:rsidP="007056BA">
      <w:pPr>
        <w:pStyle w:val="Texto"/>
        <w:spacing w:after="0" w:line="240" w:lineRule="auto"/>
        <w:ind w:left="567" w:firstLine="0"/>
        <w:rPr>
          <w:szCs w:val="18"/>
          <w:lang w:val="es-MX"/>
        </w:rPr>
      </w:pPr>
      <w:r w:rsidRPr="000254C1">
        <w:rPr>
          <w:szCs w:val="18"/>
          <w:lang w:val="es-MX"/>
        </w:rPr>
        <w:t xml:space="preserve">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 </w:t>
      </w:r>
    </w:p>
    <w:p w14:paraId="4F7D64BC" w14:textId="188E54BE" w:rsidR="000D1DA0" w:rsidRPr="000254C1" w:rsidRDefault="000D1DA0" w:rsidP="007056BA">
      <w:pPr>
        <w:pStyle w:val="Texto"/>
        <w:spacing w:after="0" w:line="240" w:lineRule="auto"/>
        <w:ind w:left="567" w:firstLine="0"/>
        <w:rPr>
          <w:szCs w:val="18"/>
          <w:lang w:val="es-MX"/>
        </w:rPr>
      </w:pPr>
    </w:p>
    <w:p w14:paraId="2174613B" w14:textId="6FF0B3DD" w:rsidR="000D1DA0" w:rsidRPr="000254C1" w:rsidRDefault="000D1DA0" w:rsidP="000D1DA0">
      <w:pPr>
        <w:pStyle w:val="Texto"/>
        <w:spacing w:after="0" w:line="240" w:lineRule="auto"/>
        <w:ind w:left="567" w:firstLine="0"/>
        <w:rPr>
          <w:szCs w:val="18"/>
          <w:lang w:val="es-MX"/>
        </w:rPr>
      </w:pPr>
      <w:r w:rsidRPr="000254C1">
        <w:rPr>
          <w:szCs w:val="18"/>
          <w:lang w:val="es-MX"/>
        </w:rPr>
        <w:t xml:space="preserve">Las proposiciones podrán ser enviadas a través del sistema CompraNet disponible en la página de la Secretaría de </w:t>
      </w:r>
      <w:r w:rsidR="00410D55" w:rsidRPr="000254C1">
        <w:rPr>
          <w:szCs w:val="18"/>
          <w:lang w:val="es-MX"/>
        </w:rPr>
        <w:t>Hacienda y Crédito Público</w:t>
      </w:r>
      <w:r w:rsidRPr="000254C1">
        <w:rPr>
          <w:szCs w:val="18"/>
          <w:lang w:val="es-MX"/>
        </w:rPr>
        <w:t>. Dicho sistema generará el sobre con las proposiciones mediante el uso de tecnologías que resguardan la confidencialidad de la información, de tal forma que sea inviolable.</w:t>
      </w:r>
    </w:p>
    <w:p w14:paraId="08C2C7B0" w14:textId="77777777" w:rsidR="000D1DA0" w:rsidRPr="000254C1" w:rsidRDefault="000D1DA0" w:rsidP="000D1DA0">
      <w:pPr>
        <w:pStyle w:val="Texto"/>
        <w:spacing w:after="0" w:line="240" w:lineRule="auto"/>
        <w:ind w:left="567" w:firstLine="0"/>
        <w:rPr>
          <w:szCs w:val="18"/>
          <w:lang w:val="es-MX"/>
        </w:rPr>
      </w:pPr>
    </w:p>
    <w:p w14:paraId="337367B5" w14:textId="504ACFC8" w:rsidR="000D1DA0" w:rsidRPr="000254C1" w:rsidRDefault="000D1DA0" w:rsidP="000D1DA0">
      <w:pPr>
        <w:pStyle w:val="Texto"/>
        <w:spacing w:after="0" w:line="240" w:lineRule="auto"/>
        <w:ind w:left="567" w:firstLine="0"/>
        <w:rPr>
          <w:szCs w:val="18"/>
          <w:lang w:val="es-MX"/>
        </w:rPr>
      </w:pPr>
      <w:r w:rsidRPr="000254C1">
        <w:rPr>
          <w:szCs w:val="18"/>
          <w:lang w:val="es-MX"/>
        </w:rPr>
        <w:t xml:space="preserve">Los Invitados que presenten sus proposiciones a través de medios remotos de comunicación electrónica deberán concluir el envío de éstas y contar con el acuse de recibo electrónico que emita la </w:t>
      </w:r>
      <w:r w:rsidR="00410D55" w:rsidRPr="000254C1">
        <w:rPr>
          <w:szCs w:val="18"/>
          <w:lang w:val="es-MX"/>
        </w:rPr>
        <w:t>Secretaría de Hacienda y Crédito Público</w:t>
      </w:r>
      <w:r w:rsidRPr="000254C1">
        <w:rPr>
          <w:szCs w:val="18"/>
          <w:lang w:val="es-MX"/>
        </w:rPr>
        <w:t xml:space="preserve"> a través de CompraNet.</w:t>
      </w:r>
    </w:p>
    <w:p w14:paraId="6D5E4A24" w14:textId="77777777" w:rsidR="000D1DA0" w:rsidRPr="000254C1" w:rsidRDefault="000D1DA0" w:rsidP="000D1DA0">
      <w:pPr>
        <w:pStyle w:val="Texto"/>
        <w:spacing w:after="0" w:line="240" w:lineRule="auto"/>
        <w:ind w:left="567" w:firstLine="0"/>
        <w:rPr>
          <w:szCs w:val="18"/>
          <w:lang w:val="es-MX"/>
        </w:rPr>
      </w:pPr>
    </w:p>
    <w:p w14:paraId="554F3A8B" w14:textId="53C7BE55" w:rsidR="000D1DA0" w:rsidRPr="000254C1" w:rsidRDefault="000D1DA0" w:rsidP="000D1DA0">
      <w:pPr>
        <w:pStyle w:val="Texto"/>
        <w:spacing w:after="0" w:line="240" w:lineRule="auto"/>
        <w:ind w:left="567" w:firstLine="0"/>
        <w:rPr>
          <w:szCs w:val="18"/>
          <w:lang w:val="es-MX"/>
        </w:rPr>
      </w:pPr>
      <w:r w:rsidRPr="000254C1">
        <w:rPr>
          <w:szCs w:val="18"/>
          <w:lang w:val="es-MX"/>
        </w:rPr>
        <w:t xml:space="preserve">Conforme a lo dispuesto al Artículo 28 Fracción I de la </w:t>
      </w:r>
      <w:r w:rsidR="00B24643" w:rsidRPr="000254C1">
        <w:rPr>
          <w:b/>
          <w:szCs w:val="18"/>
          <w:lang w:val="es-MX"/>
        </w:rPr>
        <w:t>“LAASSP”</w:t>
      </w:r>
      <w:r w:rsidRPr="000254C1">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0254C1" w:rsidRDefault="006B4DDE" w:rsidP="007056BA">
      <w:pPr>
        <w:pStyle w:val="Texto"/>
        <w:spacing w:after="0" w:line="240" w:lineRule="auto"/>
        <w:ind w:left="567" w:firstLine="0"/>
        <w:rPr>
          <w:szCs w:val="18"/>
          <w:lang w:val="es-MX"/>
        </w:rPr>
      </w:pPr>
    </w:p>
    <w:p w14:paraId="02AB6EAA" w14:textId="35C73B43" w:rsidR="004143C0" w:rsidRPr="000254C1" w:rsidRDefault="004143C0" w:rsidP="001D6D0C">
      <w:pPr>
        <w:pStyle w:val="Textoindependiente3"/>
        <w:numPr>
          <w:ilvl w:val="1"/>
          <w:numId w:val="15"/>
        </w:numPr>
        <w:ind w:left="567" w:right="0" w:hanging="567"/>
        <w:rPr>
          <w:rFonts w:cs="Arial"/>
          <w:b/>
          <w:sz w:val="18"/>
          <w:lang w:val="es-MX"/>
        </w:rPr>
      </w:pPr>
      <w:r w:rsidRPr="000254C1">
        <w:rPr>
          <w:rFonts w:cs="Arial"/>
          <w:b/>
          <w:sz w:val="18"/>
          <w:lang w:val="es-MX"/>
        </w:rPr>
        <w:t>Número de convocatoria</w:t>
      </w:r>
    </w:p>
    <w:p w14:paraId="05C1148D" w14:textId="77777777" w:rsidR="004143C0" w:rsidRPr="000254C1"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6D9ADE6F" w:rsidR="002B3A20" w:rsidRPr="000254C1" w:rsidRDefault="007539E6" w:rsidP="007056BA">
      <w:pPr>
        <w:pStyle w:val="Textoindependiente3"/>
        <w:tabs>
          <w:tab w:val="left" w:pos="1134"/>
        </w:tabs>
        <w:ind w:left="567"/>
        <w:rPr>
          <w:rFonts w:cs="Arial"/>
          <w:sz w:val="18"/>
          <w:lang w:val="es-MX"/>
        </w:rPr>
      </w:pPr>
      <w:r w:rsidRPr="000254C1">
        <w:rPr>
          <w:rFonts w:cs="Arial"/>
          <w:sz w:val="18"/>
          <w:lang w:val="es-MX"/>
        </w:rPr>
        <w:t>L</w:t>
      </w:r>
      <w:r w:rsidR="00EE124A" w:rsidRPr="000254C1">
        <w:rPr>
          <w:rFonts w:cs="Arial"/>
          <w:sz w:val="18"/>
          <w:lang w:val="es-MX"/>
        </w:rPr>
        <w:t xml:space="preserve">a presente Convocatoria el Sistema CompraNet, se le asignó el número de </w:t>
      </w:r>
      <w:r w:rsidR="00841F1E" w:rsidRPr="00760E9C">
        <w:rPr>
          <w:rFonts w:cs="Arial"/>
          <w:b/>
          <w:sz w:val="18"/>
          <w:lang w:val="es-MX"/>
        </w:rPr>
        <w:t>IA-048E00995-</w:t>
      </w:r>
      <w:r w:rsidR="001A018C" w:rsidRPr="001A018C">
        <w:rPr>
          <w:rFonts w:cs="Arial"/>
          <w:b/>
          <w:sz w:val="18"/>
          <w:lang w:val="es-MX"/>
        </w:rPr>
        <w:t>E</w:t>
      </w:r>
      <w:r w:rsidR="00686EDC">
        <w:rPr>
          <w:rFonts w:cs="Arial"/>
          <w:b/>
          <w:sz w:val="18"/>
          <w:lang w:val="es-MX"/>
        </w:rPr>
        <w:t>1135</w:t>
      </w:r>
      <w:r w:rsidR="00841F1E" w:rsidRPr="00760E9C">
        <w:rPr>
          <w:rFonts w:cs="Arial"/>
          <w:b/>
          <w:sz w:val="18"/>
          <w:lang w:val="es-MX"/>
        </w:rPr>
        <w:t>-2022</w:t>
      </w:r>
      <w:r w:rsidR="00E049DF" w:rsidRPr="00760E9C">
        <w:rPr>
          <w:rFonts w:cs="Arial"/>
          <w:b/>
          <w:bCs/>
          <w:sz w:val="18"/>
          <w:lang w:val="es-MX"/>
        </w:rPr>
        <w:t>.</w:t>
      </w:r>
    </w:p>
    <w:p w14:paraId="7B109591" w14:textId="77777777" w:rsidR="00334128" w:rsidRPr="000254C1" w:rsidRDefault="00334128" w:rsidP="007056BA">
      <w:pPr>
        <w:pStyle w:val="Textoindependiente3"/>
        <w:tabs>
          <w:tab w:val="left" w:pos="1134"/>
        </w:tabs>
        <w:ind w:left="426"/>
        <w:rPr>
          <w:rFonts w:cs="Arial"/>
          <w:sz w:val="18"/>
          <w:lang w:val="es-MX"/>
        </w:rPr>
      </w:pPr>
    </w:p>
    <w:p w14:paraId="4646C5ED" w14:textId="6778F794" w:rsidR="000A3411" w:rsidRPr="000254C1" w:rsidRDefault="00D73CFC" w:rsidP="001D6D0C">
      <w:pPr>
        <w:pStyle w:val="Textoindependiente3"/>
        <w:numPr>
          <w:ilvl w:val="1"/>
          <w:numId w:val="15"/>
        </w:numPr>
        <w:ind w:left="567" w:right="0" w:hanging="567"/>
        <w:rPr>
          <w:rFonts w:cs="Arial"/>
          <w:b/>
          <w:sz w:val="18"/>
          <w:lang w:val="es-MX"/>
        </w:rPr>
      </w:pPr>
      <w:r w:rsidRPr="000254C1">
        <w:rPr>
          <w:rFonts w:cs="Arial"/>
          <w:b/>
          <w:sz w:val="18"/>
          <w:lang w:val="es-MX"/>
        </w:rPr>
        <w:t>Vigencia de</w:t>
      </w:r>
      <w:r w:rsidR="00195AEB" w:rsidRPr="000254C1">
        <w:rPr>
          <w:rFonts w:cs="Arial"/>
          <w:b/>
          <w:sz w:val="18"/>
          <w:lang w:val="es-MX"/>
        </w:rPr>
        <w:t>l</w:t>
      </w:r>
      <w:r w:rsidR="00E61A71" w:rsidRPr="000254C1">
        <w:rPr>
          <w:rFonts w:cs="Arial"/>
          <w:b/>
          <w:sz w:val="18"/>
          <w:lang w:val="es-MX"/>
        </w:rPr>
        <w:t xml:space="preserve"> contrato</w:t>
      </w:r>
    </w:p>
    <w:p w14:paraId="2423DE74" w14:textId="77777777" w:rsidR="00AC684A" w:rsidRPr="000254C1" w:rsidRDefault="00AC684A" w:rsidP="007056BA">
      <w:pPr>
        <w:pStyle w:val="Textoindependiente3"/>
        <w:ind w:left="567" w:right="0"/>
        <w:rPr>
          <w:rFonts w:cs="Arial"/>
          <w:b/>
          <w:sz w:val="18"/>
          <w:lang w:val="es-MX"/>
        </w:rPr>
      </w:pPr>
    </w:p>
    <w:p w14:paraId="034CD9B0" w14:textId="4A8EB814" w:rsidR="00516C79" w:rsidRPr="00715EEA" w:rsidRDefault="00F136C1" w:rsidP="007056BA">
      <w:pPr>
        <w:pStyle w:val="Textoindependiente3"/>
        <w:ind w:left="567" w:right="0"/>
        <w:rPr>
          <w:rFonts w:cs="Arial"/>
          <w:sz w:val="18"/>
          <w:lang w:val="es-MX"/>
        </w:rPr>
      </w:pPr>
      <w:r w:rsidRPr="00232520">
        <w:rPr>
          <w:rFonts w:cs="Arial"/>
          <w:sz w:val="18"/>
          <w:lang w:val="es-MX"/>
        </w:rPr>
        <w:t xml:space="preserve">La vigencia del contrato será </w:t>
      </w:r>
      <w:r w:rsidR="006230A6" w:rsidRPr="00232520">
        <w:rPr>
          <w:rFonts w:cs="Arial"/>
          <w:sz w:val="18"/>
          <w:lang w:val="es-MX"/>
        </w:rPr>
        <w:t xml:space="preserve">a partir del día </w:t>
      </w:r>
      <w:r w:rsidR="002D54B9" w:rsidRPr="00232520">
        <w:rPr>
          <w:rFonts w:cs="Arial"/>
          <w:sz w:val="18"/>
          <w:lang w:val="es-MX"/>
        </w:rPr>
        <w:t>hábil</w:t>
      </w:r>
      <w:r w:rsidR="006230A6" w:rsidRPr="00232520">
        <w:rPr>
          <w:rFonts w:cs="Arial"/>
          <w:sz w:val="18"/>
          <w:lang w:val="es-MX"/>
        </w:rPr>
        <w:t xml:space="preserve"> siguiente de la notificación de fallo y hasta el 31 de diciembre de 2022</w:t>
      </w:r>
      <w:r w:rsidR="00715EEA" w:rsidRPr="00232520">
        <w:rPr>
          <w:rFonts w:cs="Arial"/>
          <w:sz w:val="18"/>
          <w:lang w:val="es-MX"/>
        </w:rPr>
        <w:t xml:space="preserve">, de conformidad con lo establecido en la presente convocatoria. </w:t>
      </w:r>
    </w:p>
    <w:p w14:paraId="5DAF0573" w14:textId="77777777" w:rsidR="001013EA" w:rsidRPr="000254C1" w:rsidRDefault="001013EA" w:rsidP="007056BA">
      <w:pPr>
        <w:pStyle w:val="Textoindependiente3"/>
        <w:ind w:left="567" w:right="0"/>
        <w:rPr>
          <w:rFonts w:cs="Arial"/>
          <w:bCs/>
          <w:sz w:val="18"/>
          <w:lang w:val="es-MX"/>
        </w:rPr>
      </w:pPr>
    </w:p>
    <w:p w14:paraId="77C779AD"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Idioma </w:t>
      </w:r>
      <w:r w:rsidR="00430B76" w:rsidRPr="000254C1">
        <w:rPr>
          <w:rFonts w:cs="Arial"/>
          <w:b/>
          <w:sz w:val="18"/>
          <w:lang w:val="es-MX"/>
        </w:rPr>
        <w:t xml:space="preserve">en el que se presentarán las proposiciones </w:t>
      </w:r>
    </w:p>
    <w:p w14:paraId="3A93DB75" w14:textId="77777777" w:rsidR="00280BFB" w:rsidRPr="000254C1" w:rsidRDefault="00280BFB" w:rsidP="007056BA">
      <w:pPr>
        <w:pStyle w:val="Textoindependiente3"/>
        <w:ind w:left="567" w:right="0"/>
        <w:rPr>
          <w:rFonts w:cs="Arial"/>
          <w:sz w:val="18"/>
          <w:lang w:val="es-MX"/>
        </w:rPr>
      </w:pPr>
    </w:p>
    <w:p w14:paraId="5556E9D9" w14:textId="67794065" w:rsidR="008A326C" w:rsidRPr="000254C1" w:rsidRDefault="008A326C" w:rsidP="007056BA">
      <w:pPr>
        <w:pStyle w:val="Textoindependiente3"/>
        <w:ind w:left="567" w:right="0"/>
        <w:rPr>
          <w:rFonts w:cs="Arial"/>
          <w:sz w:val="18"/>
          <w:lang w:val="es-MX"/>
        </w:rPr>
      </w:pPr>
      <w:r w:rsidRPr="000254C1">
        <w:rPr>
          <w:rFonts w:cs="Arial"/>
          <w:sz w:val="18"/>
          <w:lang w:val="es-MX"/>
        </w:rPr>
        <w:lastRenderedPageBreak/>
        <w:t>Las proposiciones, así como todos los docume</w:t>
      </w:r>
      <w:r w:rsidR="003E08B8" w:rsidRPr="000254C1">
        <w:rPr>
          <w:rFonts w:cs="Arial"/>
          <w:sz w:val="18"/>
          <w:lang w:val="es-MX"/>
        </w:rPr>
        <w:t xml:space="preserve">ntos </w:t>
      </w:r>
      <w:r w:rsidR="00861B63" w:rsidRPr="000254C1">
        <w:rPr>
          <w:rFonts w:cs="Arial"/>
          <w:sz w:val="18"/>
          <w:lang w:val="es-MX"/>
        </w:rPr>
        <w:t>que formen parte de la</w:t>
      </w:r>
      <w:r w:rsidR="00062963">
        <w:rPr>
          <w:rFonts w:cs="Arial"/>
          <w:sz w:val="18"/>
          <w:lang w:val="es-MX"/>
        </w:rPr>
        <w:t xml:space="preserve">s mismas, </w:t>
      </w:r>
      <w:r w:rsidR="00861B63" w:rsidRPr="000254C1">
        <w:rPr>
          <w:rFonts w:cs="Arial"/>
          <w:sz w:val="18"/>
          <w:lang w:val="es-MX"/>
        </w:rPr>
        <w:t>deberán presentarse en idioma español</w:t>
      </w:r>
      <w:r w:rsidRPr="000254C1">
        <w:rPr>
          <w:rFonts w:cs="Arial"/>
          <w:sz w:val="18"/>
          <w:lang w:val="es-MX"/>
        </w:rPr>
        <w:t xml:space="preserve">, en caso de que no haya existencia en </w:t>
      </w:r>
      <w:r w:rsidR="004E74C4" w:rsidRPr="000254C1">
        <w:rPr>
          <w:rFonts w:cs="Arial"/>
          <w:sz w:val="18"/>
          <w:lang w:val="es-MX"/>
        </w:rPr>
        <w:t>e</w:t>
      </w:r>
      <w:r w:rsidRPr="000254C1">
        <w:rPr>
          <w:rFonts w:cs="Arial"/>
          <w:sz w:val="18"/>
          <w:lang w:val="es-MX"/>
        </w:rPr>
        <w:t xml:space="preserve">ste idioma </w:t>
      </w:r>
      <w:r w:rsidR="004B27BA" w:rsidRPr="000254C1">
        <w:rPr>
          <w:rFonts w:cs="Arial"/>
          <w:sz w:val="18"/>
          <w:lang w:val="es-MX"/>
        </w:rPr>
        <w:t xml:space="preserve">de los documentos, estos </w:t>
      </w:r>
      <w:r w:rsidRPr="000254C1">
        <w:rPr>
          <w:rFonts w:cs="Arial"/>
          <w:sz w:val="18"/>
          <w:lang w:val="es-MX"/>
        </w:rPr>
        <w:t>serán acompañados con su traducción simple al español.</w:t>
      </w:r>
    </w:p>
    <w:p w14:paraId="02561B94" w14:textId="060019B4" w:rsidR="000921CF" w:rsidRPr="000254C1" w:rsidRDefault="00AD4BDC" w:rsidP="00AD4BDC">
      <w:pPr>
        <w:pStyle w:val="Textoindependiente3"/>
        <w:tabs>
          <w:tab w:val="left" w:pos="6442"/>
        </w:tabs>
        <w:ind w:left="567" w:right="0"/>
        <w:rPr>
          <w:rFonts w:cs="Arial"/>
          <w:sz w:val="18"/>
          <w:lang w:val="es-MX"/>
        </w:rPr>
      </w:pPr>
      <w:r w:rsidRPr="000254C1">
        <w:rPr>
          <w:rFonts w:cs="Arial"/>
          <w:sz w:val="18"/>
          <w:lang w:val="es-MX"/>
        </w:rPr>
        <w:tab/>
      </w:r>
    </w:p>
    <w:p w14:paraId="3C6CA5E7"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Disponibilidad presupuestaria </w:t>
      </w:r>
    </w:p>
    <w:p w14:paraId="2F255E0C" w14:textId="77777777" w:rsidR="00280BFB" w:rsidRPr="000254C1" w:rsidRDefault="00280BFB" w:rsidP="007056BA">
      <w:pPr>
        <w:pStyle w:val="Textoindependiente3"/>
        <w:ind w:left="567" w:right="0"/>
        <w:rPr>
          <w:rFonts w:cs="Arial"/>
          <w:b/>
          <w:sz w:val="18"/>
          <w:lang w:val="es-MX"/>
        </w:rPr>
      </w:pPr>
    </w:p>
    <w:p w14:paraId="7E9A870A" w14:textId="323FB5F7" w:rsidR="0041146A" w:rsidRDefault="00834D04" w:rsidP="00F25D07">
      <w:pPr>
        <w:pStyle w:val="Textoindependiente3"/>
        <w:ind w:left="567"/>
        <w:rPr>
          <w:rFonts w:cs="Arial"/>
          <w:sz w:val="18"/>
          <w:lang w:val="es-MX"/>
        </w:rPr>
      </w:pPr>
      <w:r w:rsidRPr="000254C1">
        <w:rPr>
          <w:rFonts w:cs="Arial"/>
          <w:sz w:val="18"/>
          <w:lang w:val="es-MX"/>
        </w:rPr>
        <w:t>“EL INBA</w:t>
      </w:r>
      <w:r w:rsidR="00274259" w:rsidRPr="000254C1">
        <w:rPr>
          <w:rFonts w:cs="Arial"/>
          <w:sz w:val="18"/>
          <w:lang w:val="es-MX"/>
        </w:rPr>
        <w:t>L</w:t>
      </w:r>
      <w:r w:rsidRPr="000254C1">
        <w:rPr>
          <w:rFonts w:cs="Arial"/>
          <w:sz w:val="18"/>
          <w:lang w:val="es-MX"/>
        </w:rPr>
        <w:t>” a través d</w:t>
      </w:r>
      <w:r w:rsidR="00AC4F66">
        <w:rPr>
          <w:rFonts w:cs="Arial"/>
          <w:sz w:val="18"/>
          <w:lang w:val="es-MX"/>
        </w:rPr>
        <w:t>e</w:t>
      </w:r>
      <w:r w:rsidR="006230A6">
        <w:rPr>
          <w:rFonts w:cs="Arial"/>
          <w:sz w:val="18"/>
          <w:lang w:val="es-MX"/>
        </w:rPr>
        <w:t xml:space="preserve"> la Dirección de Recursos Materiales</w:t>
      </w:r>
      <w:r w:rsidRPr="00D5124A">
        <w:rPr>
          <w:rFonts w:cs="Arial"/>
          <w:b/>
          <w:sz w:val="18"/>
          <w:lang w:val="es-MX"/>
        </w:rPr>
        <w:t>,</w:t>
      </w:r>
      <w:r w:rsidRPr="000254C1">
        <w:rPr>
          <w:rFonts w:cs="Arial"/>
          <w:sz w:val="18"/>
          <w:lang w:val="es-MX"/>
        </w:rPr>
        <w:t xml:space="preserve"> cuenta con los recursos necesarios </w:t>
      </w:r>
      <w:r w:rsidR="008950DC" w:rsidRPr="000254C1">
        <w:rPr>
          <w:rFonts w:cs="Arial"/>
          <w:sz w:val="18"/>
          <w:lang w:val="es-MX"/>
        </w:rPr>
        <w:t xml:space="preserve">para la </w:t>
      </w:r>
      <w:r w:rsidR="00391FA8" w:rsidRPr="000254C1">
        <w:rPr>
          <w:rFonts w:cs="Arial"/>
          <w:sz w:val="18"/>
          <w:lang w:val="es-MX"/>
        </w:rPr>
        <w:t xml:space="preserve">prestación de los servicios </w:t>
      </w:r>
      <w:r w:rsidR="00391FA8" w:rsidRPr="00D5124A">
        <w:rPr>
          <w:rFonts w:cs="Arial"/>
          <w:sz w:val="18"/>
          <w:lang w:val="es-MX"/>
        </w:rPr>
        <w:t>q</w:t>
      </w:r>
      <w:r w:rsidRPr="00D5124A">
        <w:rPr>
          <w:rFonts w:cs="Arial"/>
          <w:sz w:val="18"/>
          <w:lang w:val="es-MX"/>
        </w:rPr>
        <w:t xml:space="preserve">ue </w:t>
      </w:r>
      <w:r w:rsidRPr="00E2173C">
        <w:rPr>
          <w:rFonts w:cs="Arial"/>
          <w:sz w:val="18"/>
          <w:lang w:val="es-MX"/>
        </w:rPr>
        <w:t xml:space="preserve">se </w:t>
      </w:r>
      <w:r w:rsidR="00BD74BE" w:rsidRPr="00E2173C">
        <w:rPr>
          <w:rFonts w:cs="Arial"/>
          <w:sz w:val="18"/>
          <w:lang w:val="es-MX"/>
        </w:rPr>
        <w:t>Invita</w:t>
      </w:r>
      <w:r w:rsidRPr="00E2173C">
        <w:rPr>
          <w:rFonts w:cs="Arial"/>
          <w:sz w:val="18"/>
          <w:lang w:val="es-MX"/>
        </w:rPr>
        <w:t>, conforme al Artículo 2</w:t>
      </w:r>
      <w:r w:rsidR="007F08DD" w:rsidRPr="00E2173C">
        <w:rPr>
          <w:rFonts w:cs="Arial"/>
          <w:sz w:val="18"/>
          <w:lang w:val="es-MX"/>
        </w:rPr>
        <w:t xml:space="preserve">5 primer párrafo de la </w:t>
      </w:r>
      <w:r w:rsidR="00B24643" w:rsidRPr="00E2173C">
        <w:rPr>
          <w:rFonts w:cs="Arial"/>
          <w:b/>
          <w:sz w:val="18"/>
          <w:lang w:val="es-MX"/>
        </w:rPr>
        <w:t>“LAASSP”</w:t>
      </w:r>
      <w:r w:rsidR="007F08DD" w:rsidRPr="00E2173C">
        <w:rPr>
          <w:rFonts w:cs="Arial"/>
          <w:sz w:val="18"/>
          <w:lang w:val="es-MX"/>
        </w:rPr>
        <w:t>, los cuales se ejercerán en la</w:t>
      </w:r>
      <w:r w:rsidR="0041146A">
        <w:rPr>
          <w:rFonts w:cs="Arial"/>
          <w:sz w:val="18"/>
          <w:lang w:val="es-MX"/>
        </w:rPr>
        <w:t>s</w:t>
      </w:r>
      <w:r w:rsidR="007F08DD" w:rsidRPr="00E2173C">
        <w:rPr>
          <w:rFonts w:cs="Arial"/>
          <w:sz w:val="18"/>
          <w:lang w:val="es-MX"/>
        </w:rPr>
        <w:t xml:space="preserve"> partida</w:t>
      </w:r>
      <w:r w:rsidR="0041146A">
        <w:rPr>
          <w:rFonts w:cs="Arial"/>
          <w:sz w:val="18"/>
          <w:lang w:val="es-MX"/>
        </w:rPr>
        <w:t>s</w:t>
      </w:r>
      <w:r w:rsidR="007F08DD" w:rsidRPr="00E2173C">
        <w:rPr>
          <w:rFonts w:cs="Arial"/>
          <w:sz w:val="18"/>
          <w:lang w:val="es-MX"/>
        </w:rPr>
        <w:t xml:space="preserve"> </w:t>
      </w:r>
      <w:r w:rsidR="0041146A" w:rsidRPr="00E2173C">
        <w:rPr>
          <w:rFonts w:cs="Arial"/>
          <w:sz w:val="18"/>
          <w:lang w:val="es-MX"/>
        </w:rPr>
        <w:t>presupuestal</w:t>
      </w:r>
      <w:r w:rsidR="0041146A">
        <w:rPr>
          <w:rFonts w:cs="Arial"/>
          <w:sz w:val="18"/>
          <w:lang w:val="es-MX"/>
        </w:rPr>
        <w:t>es siguientes:</w:t>
      </w:r>
    </w:p>
    <w:p w14:paraId="690D8BB8" w14:textId="77777777" w:rsidR="0041146A" w:rsidRDefault="0041146A" w:rsidP="00F25D07">
      <w:pPr>
        <w:pStyle w:val="Textoindependiente3"/>
        <w:ind w:left="567"/>
        <w:rPr>
          <w:rFonts w:cs="Arial"/>
          <w:sz w:val="18"/>
          <w:lang w:val="es-MX"/>
        </w:rPr>
      </w:pPr>
    </w:p>
    <w:p w14:paraId="4795B5A5" w14:textId="512FF1D6" w:rsidR="00101A2D" w:rsidRPr="00E07720" w:rsidRDefault="00C15492" w:rsidP="00F25D07">
      <w:pPr>
        <w:pStyle w:val="Textoindependiente3"/>
        <w:ind w:left="567"/>
        <w:rPr>
          <w:rFonts w:cs="Arial"/>
          <w:sz w:val="18"/>
          <w:lang w:val="es-MX"/>
        </w:rPr>
      </w:pPr>
      <w:r w:rsidRPr="00E07720">
        <w:rPr>
          <w:rFonts w:cs="Arial"/>
          <w:sz w:val="18"/>
          <w:lang w:val="es-MX"/>
        </w:rPr>
        <w:t>“</w:t>
      </w:r>
      <w:r w:rsidR="0041146A" w:rsidRPr="00E07720">
        <w:rPr>
          <w:rFonts w:cs="Arial"/>
          <w:b/>
          <w:bCs/>
          <w:sz w:val="18"/>
          <w:lang w:val="es-MX"/>
        </w:rPr>
        <w:t>21101- Materiales y útiles de oficina</w:t>
      </w:r>
      <w:r w:rsidR="00E11014" w:rsidRPr="00E07720">
        <w:rPr>
          <w:rFonts w:cs="Arial"/>
          <w:sz w:val="18"/>
          <w:lang w:val="es-MX"/>
        </w:rPr>
        <w:t>”</w:t>
      </w:r>
    </w:p>
    <w:p w14:paraId="375D79B5" w14:textId="62A18FF6" w:rsidR="0041146A" w:rsidRPr="00E07720" w:rsidRDefault="0041146A" w:rsidP="00F25D07">
      <w:pPr>
        <w:pStyle w:val="Textoindependiente3"/>
        <w:ind w:left="567"/>
        <w:rPr>
          <w:rFonts w:cs="Arial"/>
          <w:b/>
          <w:bCs/>
          <w:sz w:val="18"/>
          <w:lang w:val="es-MX"/>
        </w:rPr>
      </w:pPr>
      <w:r w:rsidRPr="00E07720">
        <w:rPr>
          <w:rFonts w:cs="Arial"/>
          <w:b/>
          <w:bCs/>
          <w:sz w:val="18"/>
          <w:lang w:val="es-MX"/>
        </w:rPr>
        <w:t>“21601- Material de limpieza”</w:t>
      </w:r>
    </w:p>
    <w:p w14:paraId="24FD361A" w14:textId="5356CDE2" w:rsidR="0041146A" w:rsidRPr="00E07720" w:rsidRDefault="0041146A" w:rsidP="0041146A">
      <w:pPr>
        <w:pStyle w:val="Textoindependiente3"/>
        <w:ind w:left="567"/>
        <w:rPr>
          <w:rFonts w:cs="Arial"/>
          <w:b/>
          <w:bCs/>
          <w:sz w:val="18"/>
          <w:lang w:val="es-MX"/>
        </w:rPr>
      </w:pPr>
      <w:r w:rsidRPr="00E07720">
        <w:rPr>
          <w:rFonts w:cs="Arial"/>
          <w:b/>
          <w:bCs/>
          <w:sz w:val="18"/>
          <w:lang w:val="es-MX"/>
        </w:rPr>
        <w:t>“22301- Utensilios para el servicio de alimentación”</w:t>
      </w:r>
    </w:p>
    <w:p w14:paraId="1DC259EA" w14:textId="107F2EB0" w:rsidR="0041146A" w:rsidRPr="00E07720" w:rsidRDefault="0041146A" w:rsidP="0041146A">
      <w:pPr>
        <w:pStyle w:val="Textoindependiente3"/>
        <w:ind w:left="567"/>
        <w:rPr>
          <w:rFonts w:cs="Arial"/>
          <w:b/>
          <w:bCs/>
          <w:sz w:val="18"/>
          <w:lang w:val="es-MX"/>
        </w:rPr>
      </w:pPr>
      <w:r w:rsidRPr="00E07720">
        <w:rPr>
          <w:rFonts w:cs="Arial"/>
          <w:b/>
          <w:bCs/>
          <w:sz w:val="18"/>
          <w:lang w:val="es-MX"/>
        </w:rPr>
        <w:t>“23101- Productos alimenticios, agropecuarios y forestales adquiridos como materia prima”</w:t>
      </w:r>
    </w:p>
    <w:p w14:paraId="55665920" w14:textId="5C6DB2D8" w:rsidR="00A8359A" w:rsidRPr="00E07720" w:rsidRDefault="0041146A" w:rsidP="0041146A">
      <w:pPr>
        <w:pStyle w:val="Textoindependiente3"/>
        <w:ind w:left="567"/>
        <w:rPr>
          <w:rFonts w:cs="Arial"/>
          <w:b/>
          <w:bCs/>
          <w:sz w:val="18"/>
          <w:lang w:val="es-MX"/>
        </w:rPr>
      </w:pPr>
      <w:r w:rsidRPr="00E07720">
        <w:rPr>
          <w:rFonts w:cs="Arial"/>
          <w:b/>
          <w:bCs/>
          <w:sz w:val="18"/>
          <w:lang w:val="es-MX"/>
        </w:rPr>
        <w:t>“23</w:t>
      </w:r>
      <w:r w:rsidR="00E07720" w:rsidRPr="00E07720">
        <w:rPr>
          <w:rFonts w:cs="Arial"/>
          <w:b/>
          <w:bCs/>
          <w:sz w:val="18"/>
          <w:lang w:val="es-MX"/>
        </w:rPr>
        <w:t>201</w:t>
      </w:r>
      <w:r w:rsidRPr="00E07720">
        <w:rPr>
          <w:rFonts w:cs="Arial"/>
          <w:b/>
          <w:bCs/>
          <w:sz w:val="18"/>
          <w:lang w:val="es-MX"/>
        </w:rPr>
        <w:t>- Insumos textiles adquiridos como materia prima”</w:t>
      </w:r>
    </w:p>
    <w:p w14:paraId="166CAD15" w14:textId="0FCDA671" w:rsidR="0041146A" w:rsidRPr="00E07720" w:rsidRDefault="0041146A" w:rsidP="0041146A">
      <w:pPr>
        <w:pStyle w:val="Textoindependiente3"/>
        <w:ind w:left="567"/>
        <w:rPr>
          <w:rFonts w:cs="Arial"/>
          <w:b/>
          <w:bCs/>
          <w:sz w:val="18"/>
          <w:lang w:val="es-MX"/>
        </w:rPr>
      </w:pPr>
      <w:r w:rsidRPr="00E07720">
        <w:rPr>
          <w:rFonts w:cs="Arial"/>
          <w:b/>
          <w:bCs/>
          <w:sz w:val="18"/>
          <w:lang w:val="es-MX"/>
        </w:rPr>
        <w:t>“23</w:t>
      </w:r>
      <w:r w:rsidR="00E07720" w:rsidRPr="00E07720">
        <w:rPr>
          <w:rFonts w:cs="Arial"/>
          <w:b/>
          <w:bCs/>
          <w:sz w:val="18"/>
          <w:lang w:val="es-MX"/>
        </w:rPr>
        <w:t>5</w:t>
      </w:r>
      <w:r w:rsidRPr="00E07720">
        <w:rPr>
          <w:rFonts w:cs="Arial"/>
          <w:b/>
          <w:bCs/>
          <w:sz w:val="18"/>
          <w:lang w:val="es-MX"/>
        </w:rPr>
        <w:t>01- Productos químicos, farmacéuticos y de laboratorio adquiridos como materia prima”</w:t>
      </w:r>
    </w:p>
    <w:p w14:paraId="5FE94BCF" w14:textId="1BBD01EF" w:rsidR="00E07720" w:rsidRPr="00E07720" w:rsidRDefault="0041146A" w:rsidP="00E07720">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3701</w:t>
      </w:r>
      <w:r w:rsidRPr="00E07720">
        <w:rPr>
          <w:rFonts w:cs="Arial"/>
          <w:b/>
          <w:bCs/>
          <w:sz w:val="18"/>
          <w:lang w:val="es-MX"/>
        </w:rPr>
        <w:t xml:space="preserve">- </w:t>
      </w:r>
      <w:r w:rsidR="00E07720" w:rsidRPr="00E07720">
        <w:rPr>
          <w:rFonts w:cs="Arial"/>
          <w:b/>
          <w:bCs/>
          <w:sz w:val="18"/>
          <w:lang w:val="es-MX"/>
        </w:rPr>
        <w:t>Productos de cuero, piel, plástico y hule adquiridos como materia prima”</w:t>
      </w:r>
    </w:p>
    <w:p w14:paraId="02A39552" w14:textId="0E696B68" w:rsidR="0041146A" w:rsidRPr="00E07720" w:rsidRDefault="0041146A" w:rsidP="00E07720">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4401</w:t>
      </w:r>
      <w:r w:rsidRPr="00E07720">
        <w:rPr>
          <w:rFonts w:cs="Arial"/>
          <w:b/>
          <w:bCs/>
          <w:sz w:val="18"/>
          <w:lang w:val="es-MX"/>
        </w:rPr>
        <w:t xml:space="preserve">- </w:t>
      </w:r>
      <w:r w:rsidR="00E07720" w:rsidRPr="00E07720">
        <w:rPr>
          <w:rFonts w:cs="Arial"/>
          <w:b/>
          <w:bCs/>
          <w:sz w:val="18"/>
          <w:lang w:val="es-MX"/>
        </w:rPr>
        <w:t>Madera y productos de madera Vidrio y productos de vidrio”</w:t>
      </w:r>
    </w:p>
    <w:p w14:paraId="36CB69C9" w14:textId="4922EC61" w:rsidR="0041146A" w:rsidRPr="00E07720" w:rsidRDefault="0041146A" w:rsidP="007056BA">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4801</w:t>
      </w:r>
      <w:r w:rsidRPr="00E07720">
        <w:rPr>
          <w:rFonts w:cs="Arial"/>
          <w:b/>
          <w:bCs/>
          <w:sz w:val="18"/>
          <w:lang w:val="es-MX"/>
        </w:rPr>
        <w:t xml:space="preserve">- </w:t>
      </w:r>
      <w:r w:rsidR="00E07720" w:rsidRPr="00E07720">
        <w:rPr>
          <w:rFonts w:cs="Arial"/>
          <w:b/>
          <w:bCs/>
          <w:sz w:val="18"/>
          <w:lang w:val="es-MX"/>
        </w:rPr>
        <w:t>Materiales complementarios”</w:t>
      </w:r>
    </w:p>
    <w:p w14:paraId="42A65495" w14:textId="3BEBFE56" w:rsidR="0041146A" w:rsidRPr="00E07720" w:rsidRDefault="0041146A" w:rsidP="007056BA">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5101</w:t>
      </w:r>
      <w:r w:rsidRPr="00E07720">
        <w:rPr>
          <w:rFonts w:cs="Arial"/>
          <w:b/>
          <w:bCs/>
          <w:sz w:val="18"/>
          <w:lang w:val="es-MX"/>
        </w:rPr>
        <w:t xml:space="preserve">- </w:t>
      </w:r>
      <w:r w:rsidR="00E07720" w:rsidRPr="00E07720">
        <w:rPr>
          <w:rFonts w:cs="Arial"/>
          <w:b/>
          <w:bCs/>
          <w:sz w:val="18"/>
          <w:lang w:val="es-MX"/>
        </w:rPr>
        <w:t>Productos químicos básicos”</w:t>
      </w:r>
    </w:p>
    <w:p w14:paraId="7D13F614" w14:textId="5F6007C9" w:rsidR="0041146A" w:rsidRPr="00E07720" w:rsidRDefault="0041146A" w:rsidP="007056BA">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5201</w:t>
      </w:r>
      <w:r w:rsidRPr="00E07720">
        <w:rPr>
          <w:rFonts w:cs="Arial"/>
          <w:b/>
          <w:bCs/>
          <w:sz w:val="18"/>
          <w:lang w:val="es-MX"/>
        </w:rPr>
        <w:t xml:space="preserve">- </w:t>
      </w:r>
      <w:r w:rsidR="00E07720" w:rsidRPr="00E07720">
        <w:rPr>
          <w:rFonts w:cs="Arial"/>
          <w:b/>
          <w:bCs/>
          <w:sz w:val="18"/>
          <w:lang w:val="es-MX"/>
        </w:rPr>
        <w:t>Plaguicidas, abonos y fertilizantes”</w:t>
      </w:r>
    </w:p>
    <w:p w14:paraId="170372B0" w14:textId="6CC760A5" w:rsidR="0041146A" w:rsidRPr="00E07720" w:rsidRDefault="0041146A" w:rsidP="00E07720">
      <w:pPr>
        <w:pStyle w:val="Textoindependiente3"/>
        <w:ind w:left="567"/>
        <w:rPr>
          <w:rFonts w:cs="Arial"/>
          <w:b/>
          <w:bCs/>
          <w:sz w:val="18"/>
          <w:lang w:val="es-MX"/>
        </w:rPr>
      </w:pPr>
      <w:r w:rsidRPr="00E07720">
        <w:rPr>
          <w:rFonts w:cs="Arial"/>
          <w:b/>
          <w:bCs/>
          <w:sz w:val="18"/>
          <w:lang w:val="es-MX"/>
        </w:rPr>
        <w:t>“25</w:t>
      </w:r>
      <w:r w:rsidR="00E07720" w:rsidRPr="00E07720">
        <w:rPr>
          <w:rFonts w:cs="Arial"/>
          <w:b/>
          <w:bCs/>
          <w:sz w:val="18"/>
          <w:lang w:val="es-MX"/>
        </w:rPr>
        <w:t>401</w:t>
      </w:r>
      <w:r w:rsidRPr="00E07720">
        <w:rPr>
          <w:rFonts w:cs="Arial"/>
          <w:b/>
          <w:bCs/>
          <w:sz w:val="18"/>
          <w:lang w:val="es-MX"/>
        </w:rPr>
        <w:t xml:space="preserve">- </w:t>
      </w:r>
      <w:r w:rsidR="00E07720" w:rsidRPr="00E07720">
        <w:rPr>
          <w:rFonts w:cs="Arial"/>
          <w:b/>
          <w:bCs/>
          <w:sz w:val="18"/>
          <w:lang w:val="es-MX"/>
        </w:rPr>
        <w:t>Materiales, accesorios y suministros médicos”</w:t>
      </w:r>
    </w:p>
    <w:p w14:paraId="3563C41C" w14:textId="72BC718C" w:rsidR="0041146A" w:rsidRPr="00E07720" w:rsidRDefault="0041146A" w:rsidP="00E07720">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5501</w:t>
      </w:r>
      <w:r w:rsidRPr="00E07720">
        <w:rPr>
          <w:rFonts w:cs="Arial"/>
          <w:b/>
          <w:bCs/>
          <w:sz w:val="18"/>
          <w:lang w:val="es-MX"/>
        </w:rPr>
        <w:t xml:space="preserve">- </w:t>
      </w:r>
      <w:r w:rsidR="00E07720" w:rsidRPr="00E07720">
        <w:rPr>
          <w:rFonts w:cs="Arial"/>
          <w:b/>
          <w:bCs/>
          <w:sz w:val="18"/>
          <w:lang w:val="es-MX"/>
        </w:rPr>
        <w:t>Materiales, accesorios y suministros de laboratorio”</w:t>
      </w:r>
    </w:p>
    <w:p w14:paraId="0A1BAD44" w14:textId="09E72BA7" w:rsidR="0041146A" w:rsidRPr="00E07720" w:rsidRDefault="0041146A" w:rsidP="007056BA">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5901</w:t>
      </w:r>
      <w:r w:rsidRPr="00E07720">
        <w:rPr>
          <w:rFonts w:cs="Arial"/>
          <w:b/>
          <w:bCs/>
          <w:sz w:val="18"/>
          <w:lang w:val="es-MX"/>
        </w:rPr>
        <w:t xml:space="preserve">- </w:t>
      </w:r>
      <w:r w:rsidR="00E07720" w:rsidRPr="00E07720">
        <w:rPr>
          <w:rFonts w:cs="Arial"/>
          <w:b/>
          <w:bCs/>
          <w:sz w:val="18"/>
          <w:lang w:val="es-MX"/>
        </w:rPr>
        <w:t>Otros productos químicos”</w:t>
      </w:r>
    </w:p>
    <w:p w14:paraId="1ED341BE" w14:textId="316AF53D" w:rsidR="0041146A" w:rsidRPr="00E07720" w:rsidRDefault="0041146A" w:rsidP="00E07720">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6102</w:t>
      </w:r>
      <w:r w:rsidRPr="00E07720">
        <w:rPr>
          <w:rFonts w:cs="Arial"/>
          <w:b/>
          <w:bCs/>
          <w:sz w:val="18"/>
          <w:lang w:val="es-MX"/>
        </w:rPr>
        <w:t xml:space="preserve">- </w:t>
      </w:r>
      <w:r w:rsidR="00E07720" w:rsidRPr="00E07720">
        <w:rPr>
          <w:rFonts w:cs="Arial"/>
          <w:b/>
          <w:bCs/>
          <w:sz w:val="18"/>
          <w:lang w:val="es-MX"/>
        </w:rPr>
        <w:t>Combustibles, lubricantes y aditivos para vehículos terrestres, aéreos, marítimos, lacustres y fluviales</w:t>
      </w:r>
      <w:r w:rsidR="00232520">
        <w:rPr>
          <w:rFonts w:cs="Arial"/>
          <w:b/>
          <w:bCs/>
          <w:sz w:val="18"/>
          <w:lang w:val="es-MX"/>
        </w:rPr>
        <w:t xml:space="preserve"> </w:t>
      </w:r>
      <w:r w:rsidR="00E07720" w:rsidRPr="00E07720">
        <w:rPr>
          <w:rFonts w:cs="Arial"/>
          <w:b/>
          <w:bCs/>
          <w:sz w:val="18"/>
          <w:lang w:val="es-MX"/>
        </w:rPr>
        <w:t>destinados a servicios públicos y la operación de programas públicos"</w:t>
      </w:r>
    </w:p>
    <w:p w14:paraId="2D2566C5" w14:textId="6984BF27" w:rsidR="0041146A" w:rsidRPr="00E07720" w:rsidRDefault="0041146A" w:rsidP="007056BA">
      <w:pPr>
        <w:pStyle w:val="Textoindependiente3"/>
        <w:ind w:left="567"/>
        <w:rPr>
          <w:rFonts w:cs="Arial"/>
          <w:b/>
          <w:bCs/>
          <w:sz w:val="18"/>
          <w:lang w:val="es-MX"/>
        </w:rPr>
      </w:pPr>
      <w:r w:rsidRPr="00E07720">
        <w:rPr>
          <w:rFonts w:cs="Arial"/>
          <w:b/>
          <w:bCs/>
          <w:sz w:val="18"/>
          <w:lang w:val="es-MX"/>
        </w:rPr>
        <w:t>“</w:t>
      </w:r>
      <w:r w:rsidR="00E07720" w:rsidRPr="00E07720">
        <w:rPr>
          <w:rFonts w:cs="Arial"/>
          <w:b/>
          <w:bCs/>
          <w:sz w:val="18"/>
          <w:lang w:val="es-MX"/>
        </w:rPr>
        <w:t>27201</w:t>
      </w:r>
      <w:r w:rsidRPr="00E07720">
        <w:rPr>
          <w:rFonts w:cs="Arial"/>
          <w:b/>
          <w:bCs/>
          <w:sz w:val="18"/>
          <w:lang w:val="es-MX"/>
        </w:rPr>
        <w:t xml:space="preserve">- </w:t>
      </w:r>
      <w:r w:rsidR="00E07720" w:rsidRPr="00E07720">
        <w:rPr>
          <w:rFonts w:cs="Arial"/>
          <w:b/>
          <w:bCs/>
          <w:sz w:val="18"/>
          <w:lang w:val="es-MX"/>
        </w:rPr>
        <w:t>Prendas de protección personal”</w:t>
      </w:r>
    </w:p>
    <w:p w14:paraId="127A3C79" w14:textId="33E34054" w:rsidR="0041146A" w:rsidRPr="00E07720" w:rsidRDefault="0041146A" w:rsidP="007056BA">
      <w:pPr>
        <w:pStyle w:val="Textoindependiente3"/>
        <w:ind w:left="567"/>
        <w:rPr>
          <w:rFonts w:cs="Arial"/>
          <w:b/>
          <w:bCs/>
          <w:sz w:val="18"/>
          <w:lang w:val="es-MX"/>
        </w:rPr>
      </w:pPr>
      <w:r w:rsidRPr="00E07720">
        <w:rPr>
          <w:rFonts w:cs="Arial"/>
          <w:b/>
          <w:bCs/>
          <w:sz w:val="18"/>
          <w:lang w:val="es-MX"/>
        </w:rPr>
        <w:t>“2</w:t>
      </w:r>
      <w:r w:rsidR="00E07720" w:rsidRPr="00E07720">
        <w:rPr>
          <w:rFonts w:cs="Arial"/>
          <w:b/>
          <w:bCs/>
          <w:sz w:val="18"/>
          <w:lang w:val="es-MX"/>
        </w:rPr>
        <w:t>9101</w:t>
      </w:r>
      <w:r w:rsidRPr="00E07720">
        <w:rPr>
          <w:rFonts w:cs="Arial"/>
          <w:b/>
          <w:bCs/>
          <w:sz w:val="18"/>
          <w:lang w:val="es-MX"/>
        </w:rPr>
        <w:t xml:space="preserve">- </w:t>
      </w:r>
      <w:r w:rsidR="00E07720" w:rsidRPr="00E07720">
        <w:rPr>
          <w:rFonts w:cs="Arial"/>
          <w:b/>
          <w:bCs/>
          <w:sz w:val="18"/>
          <w:lang w:val="es-MX"/>
        </w:rPr>
        <w:t>Herramientas menores”</w:t>
      </w:r>
    </w:p>
    <w:p w14:paraId="3DD63316" w14:textId="47C753D7" w:rsidR="00E07720" w:rsidRPr="00E07720" w:rsidRDefault="00E07720" w:rsidP="00E07720">
      <w:pPr>
        <w:pStyle w:val="Textoindependiente3"/>
        <w:ind w:left="567"/>
        <w:rPr>
          <w:rFonts w:cs="Arial"/>
          <w:b/>
          <w:bCs/>
          <w:sz w:val="18"/>
          <w:lang w:val="es-MX"/>
        </w:rPr>
      </w:pPr>
      <w:r w:rsidRPr="00E07720">
        <w:rPr>
          <w:rFonts w:cs="Arial"/>
          <w:b/>
          <w:bCs/>
          <w:sz w:val="18"/>
          <w:lang w:val="es-MX"/>
        </w:rPr>
        <w:t>“29301- Refacciones y accesorios menores de mobiliario y equipo de administración, educacional y recreativo”</w:t>
      </w:r>
    </w:p>
    <w:p w14:paraId="64FCF3A4" w14:textId="7F4771DF" w:rsidR="00E07720" w:rsidRPr="00E07720" w:rsidRDefault="00E07720" w:rsidP="00E07720">
      <w:pPr>
        <w:pStyle w:val="Textoindependiente3"/>
        <w:ind w:left="567"/>
        <w:rPr>
          <w:rFonts w:cs="Arial"/>
          <w:b/>
          <w:bCs/>
          <w:sz w:val="18"/>
          <w:lang w:val="es-MX"/>
        </w:rPr>
      </w:pPr>
      <w:r w:rsidRPr="00E07720">
        <w:rPr>
          <w:rFonts w:cs="Arial"/>
          <w:b/>
          <w:bCs/>
          <w:sz w:val="18"/>
          <w:lang w:val="es-MX"/>
        </w:rPr>
        <w:t>“29801- Refacciones y accesorios menores de maquinaria y otros equipos”</w:t>
      </w:r>
    </w:p>
    <w:p w14:paraId="0A4D77C3" w14:textId="58F83BFF" w:rsidR="00E07720" w:rsidRDefault="00E07720" w:rsidP="00E07720">
      <w:pPr>
        <w:pStyle w:val="Textoindependiente3"/>
        <w:ind w:left="567"/>
        <w:rPr>
          <w:rFonts w:cs="Arial"/>
          <w:sz w:val="18"/>
          <w:lang w:val="es-MX"/>
        </w:rPr>
      </w:pPr>
    </w:p>
    <w:p w14:paraId="46227C67" w14:textId="340B624C" w:rsidR="00E07720" w:rsidRDefault="00E07720" w:rsidP="00E07720">
      <w:pPr>
        <w:pStyle w:val="Textoindependiente3"/>
        <w:ind w:left="567"/>
        <w:rPr>
          <w:rFonts w:cs="Arial"/>
          <w:sz w:val="18"/>
          <w:lang w:val="es-MX"/>
        </w:rPr>
      </w:pPr>
    </w:p>
    <w:p w14:paraId="33C6C026" w14:textId="77777777" w:rsidR="00E07720" w:rsidRPr="000254C1" w:rsidRDefault="00E07720" w:rsidP="00E07720">
      <w:pPr>
        <w:pStyle w:val="Textoindependiente3"/>
        <w:ind w:left="567"/>
        <w:rPr>
          <w:rFonts w:cs="Arial"/>
          <w:sz w:val="18"/>
          <w:lang w:val="es-MX"/>
        </w:rPr>
      </w:pPr>
    </w:p>
    <w:p w14:paraId="527606D4" w14:textId="34F2BB3E" w:rsidR="0015098C" w:rsidRPr="000254C1" w:rsidRDefault="00861B63">
      <w:pPr>
        <w:pStyle w:val="Prrafodelista"/>
        <w:numPr>
          <w:ilvl w:val="0"/>
          <w:numId w:val="23"/>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OBJETO Y ALCANCE DE LA </w:t>
      </w:r>
      <w:r w:rsidR="005579F3" w:rsidRPr="000254C1">
        <w:rPr>
          <w:rFonts w:ascii="Arial" w:hAnsi="Arial" w:cs="Arial"/>
          <w:b/>
          <w:sz w:val="18"/>
          <w:szCs w:val="18"/>
          <w:lang w:val="es-MX"/>
        </w:rPr>
        <w:t>INVITACIÓN</w:t>
      </w:r>
    </w:p>
    <w:p w14:paraId="14F0C391" w14:textId="77777777" w:rsidR="00A55230" w:rsidRPr="000254C1"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0254C1" w:rsidRDefault="00DC52BD">
      <w:pPr>
        <w:pStyle w:val="Textoindependiente3"/>
        <w:numPr>
          <w:ilvl w:val="1"/>
          <w:numId w:val="29"/>
        </w:numPr>
        <w:ind w:left="567" w:right="0" w:hanging="567"/>
        <w:rPr>
          <w:rFonts w:cs="Arial"/>
          <w:b/>
          <w:sz w:val="18"/>
          <w:lang w:val="es-MX"/>
        </w:rPr>
      </w:pPr>
      <w:r w:rsidRPr="000254C1">
        <w:rPr>
          <w:rFonts w:cs="Arial"/>
          <w:b/>
          <w:sz w:val="18"/>
          <w:lang w:val="es-MX"/>
        </w:rPr>
        <w:t xml:space="preserve">Descripción </w:t>
      </w:r>
      <w:r w:rsidR="002C4D4F" w:rsidRPr="000254C1">
        <w:rPr>
          <w:rFonts w:cs="Arial"/>
          <w:b/>
          <w:sz w:val="18"/>
          <w:lang w:val="es-MX"/>
        </w:rPr>
        <w:t>de</w:t>
      </w:r>
      <w:r w:rsidR="00B87DAB" w:rsidRPr="000254C1">
        <w:rPr>
          <w:rFonts w:cs="Arial"/>
          <w:b/>
          <w:sz w:val="18"/>
          <w:lang w:val="es-MX"/>
        </w:rPr>
        <w:t xml:space="preserve"> l</w:t>
      </w:r>
      <w:r w:rsidR="00C322EE" w:rsidRPr="000254C1">
        <w:rPr>
          <w:rFonts w:cs="Arial"/>
          <w:b/>
          <w:sz w:val="18"/>
          <w:lang w:val="es-MX"/>
        </w:rPr>
        <w:t>os servicios.</w:t>
      </w:r>
    </w:p>
    <w:p w14:paraId="426CC962" w14:textId="31875F73" w:rsidR="00476537" w:rsidRPr="000254C1" w:rsidRDefault="00476537" w:rsidP="00E31CCC">
      <w:pPr>
        <w:pStyle w:val="Texto"/>
        <w:spacing w:after="0" w:line="240" w:lineRule="auto"/>
        <w:ind w:left="567" w:firstLine="0"/>
        <w:rPr>
          <w:szCs w:val="18"/>
          <w:lang w:val="es-MX"/>
        </w:rPr>
      </w:pPr>
    </w:p>
    <w:p w14:paraId="692830C4" w14:textId="300E9357" w:rsidR="00841195" w:rsidRPr="00773816" w:rsidRDefault="0031292F" w:rsidP="004776C4">
      <w:pPr>
        <w:pStyle w:val="Textoindependiente3"/>
        <w:ind w:left="567"/>
        <w:rPr>
          <w:rFonts w:cs="Arial"/>
          <w:sz w:val="18"/>
          <w:lang w:val="es-MX"/>
        </w:rPr>
      </w:pPr>
      <w:r w:rsidRPr="00686EDC">
        <w:rPr>
          <w:rFonts w:cs="Arial"/>
          <w:b/>
          <w:bCs/>
          <w:sz w:val="18"/>
          <w:lang w:val="es-MX"/>
        </w:rPr>
        <w:t>“</w:t>
      </w:r>
      <w:r w:rsidR="00232520" w:rsidRPr="00686EDC">
        <w:rPr>
          <w:rFonts w:eastAsia="Batang" w:cs="Arial"/>
          <w:b/>
          <w:sz w:val="18"/>
          <w:lang w:val="es-MX"/>
        </w:rPr>
        <w:t>ADQUISICIÓN DE MATERIALES PARA LLEVAR A CABO LA ADAPTACIÓN, MANTENIMIENTO Y SUMINISTRO DE EQUIPAMIENTO DEL ESPACIO DESTINADO AL CENTRO NACIONAL DE CONSERVACIÓN Y REGISTRO DEL PATRIMONIO ARTÍSTICO MUEBLE, ASÍ COMO BRINDAR SERVICIO A LA BODEGA NACIONAL COMO PARTE DEL PROYECTO INTEGRAL CHAPULTEPEC NATURALEZA Y CULTURA EN EL ESPACIO DENOMINADO SALÓN DE USOS MÚLTIPLES DE LA ANTIGUA FABRICA DE PÓLVORA UBICADA EN LA CUARTA SECCIÓN DE CHAPULTEPEC</w:t>
      </w:r>
      <w:r w:rsidR="0023084C" w:rsidRPr="00686EDC">
        <w:rPr>
          <w:rFonts w:cs="Arial"/>
          <w:b/>
          <w:bCs/>
          <w:sz w:val="18"/>
          <w:lang w:val="es-MX"/>
        </w:rPr>
        <w:t xml:space="preserve">” </w:t>
      </w:r>
      <w:r w:rsidR="00841195" w:rsidRPr="00686EDC">
        <w:rPr>
          <w:rFonts w:cs="Arial"/>
          <w:sz w:val="18"/>
          <w:lang w:val="es-MX"/>
        </w:rPr>
        <w:t xml:space="preserve">conforme a lo solicitado en el </w:t>
      </w:r>
      <w:r w:rsidR="00841195" w:rsidRPr="00686EDC">
        <w:rPr>
          <w:rFonts w:cs="Arial"/>
          <w:b/>
          <w:bCs/>
          <w:sz w:val="18"/>
          <w:lang w:val="es-MX"/>
        </w:rPr>
        <w:t>Anexo 1</w:t>
      </w:r>
      <w:r w:rsidR="00841195" w:rsidRPr="00686EDC">
        <w:rPr>
          <w:rFonts w:cs="Arial"/>
          <w:sz w:val="18"/>
          <w:lang w:val="es-MX"/>
        </w:rPr>
        <w:t xml:space="preserve"> </w:t>
      </w:r>
      <w:r w:rsidR="00F5267E" w:rsidRPr="00686EDC">
        <w:rPr>
          <w:rFonts w:cs="Arial"/>
          <w:sz w:val="18"/>
          <w:lang w:val="es-MX"/>
        </w:rPr>
        <w:t xml:space="preserve">de esta convocatoria </w:t>
      </w:r>
      <w:r w:rsidR="00841195" w:rsidRPr="00686EDC">
        <w:rPr>
          <w:rFonts w:cs="Arial"/>
          <w:sz w:val="18"/>
          <w:lang w:val="es-MX"/>
        </w:rPr>
        <w:t xml:space="preserve">denominado </w:t>
      </w:r>
      <w:r w:rsidR="00841195" w:rsidRPr="00686EDC">
        <w:rPr>
          <w:rFonts w:cs="Arial"/>
          <w:b/>
          <w:bCs/>
          <w:sz w:val="18"/>
          <w:lang w:val="es-MX"/>
        </w:rPr>
        <w:t>“Anexo Técnico”.</w:t>
      </w:r>
    </w:p>
    <w:p w14:paraId="275A5D4A" w14:textId="77777777" w:rsidR="00C322EE" w:rsidRPr="000254C1" w:rsidRDefault="00C322EE" w:rsidP="00E31CCC">
      <w:pPr>
        <w:pStyle w:val="Textoindependiente3"/>
        <w:ind w:left="567"/>
        <w:rPr>
          <w:rFonts w:cs="Arial"/>
          <w:sz w:val="18"/>
          <w:lang w:val="es-MX"/>
        </w:rPr>
      </w:pPr>
    </w:p>
    <w:p w14:paraId="4B52713E" w14:textId="111048FD" w:rsidR="006F01CA" w:rsidRPr="000254C1" w:rsidRDefault="00605633">
      <w:pPr>
        <w:pStyle w:val="Textoindependiente3"/>
        <w:numPr>
          <w:ilvl w:val="1"/>
          <w:numId w:val="29"/>
        </w:numPr>
        <w:ind w:left="567" w:right="0" w:hanging="567"/>
        <w:rPr>
          <w:rFonts w:cs="Arial"/>
          <w:b/>
          <w:sz w:val="18"/>
          <w:lang w:val="es-MX"/>
        </w:rPr>
      </w:pPr>
      <w:r w:rsidRPr="000254C1">
        <w:rPr>
          <w:rFonts w:cs="Arial"/>
          <w:b/>
          <w:sz w:val="18"/>
          <w:lang w:val="es-MX"/>
        </w:rPr>
        <w:t xml:space="preserve">Partidas </w:t>
      </w:r>
      <w:r w:rsidR="0066271A" w:rsidRPr="000254C1">
        <w:rPr>
          <w:rFonts w:cs="Arial"/>
          <w:b/>
          <w:sz w:val="18"/>
          <w:lang w:val="es-MX"/>
        </w:rPr>
        <w:t>que integra</w:t>
      </w:r>
      <w:r w:rsidR="00DC52BD" w:rsidRPr="000254C1">
        <w:rPr>
          <w:rFonts w:cs="Arial"/>
          <w:b/>
          <w:sz w:val="18"/>
          <w:lang w:val="es-MX"/>
        </w:rPr>
        <w:t xml:space="preserve"> la </w:t>
      </w:r>
      <w:r w:rsidR="005579F3" w:rsidRPr="000254C1">
        <w:rPr>
          <w:rFonts w:cs="Arial"/>
          <w:b/>
          <w:sz w:val="18"/>
          <w:lang w:val="es-MX"/>
        </w:rPr>
        <w:t>Invitación</w:t>
      </w:r>
    </w:p>
    <w:p w14:paraId="34CF36C2" w14:textId="77777777" w:rsidR="00D914A5" w:rsidRPr="000254C1" w:rsidRDefault="00D914A5" w:rsidP="00E31CCC">
      <w:pPr>
        <w:pStyle w:val="Textoindependiente3"/>
        <w:ind w:left="426" w:right="0"/>
        <w:rPr>
          <w:rFonts w:cs="Arial"/>
          <w:sz w:val="18"/>
          <w:lang w:val="es-MX"/>
        </w:rPr>
      </w:pPr>
    </w:p>
    <w:p w14:paraId="0C748526" w14:textId="1FC9C71E" w:rsidR="00806FA4" w:rsidRPr="00D24998" w:rsidRDefault="00806FA4" w:rsidP="00E31CCC">
      <w:pPr>
        <w:pStyle w:val="Textoindependiente3"/>
        <w:ind w:left="567" w:right="0"/>
        <w:rPr>
          <w:rFonts w:cs="Arial"/>
          <w:sz w:val="18"/>
          <w:lang w:val="es-MX"/>
        </w:rPr>
      </w:pPr>
      <w:r w:rsidRPr="000254C1">
        <w:rPr>
          <w:rFonts w:cs="Arial"/>
          <w:sz w:val="18"/>
          <w:lang w:val="es-MX"/>
        </w:rPr>
        <w:t xml:space="preserve">La presente </w:t>
      </w:r>
      <w:r w:rsidR="005579F3" w:rsidRPr="000254C1">
        <w:rPr>
          <w:rFonts w:cs="Arial"/>
          <w:sz w:val="18"/>
          <w:lang w:val="es-MX"/>
        </w:rPr>
        <w:t>Invitación</w:t>
      </w:r>
      <w:r w:rsidRPr="000254C1">
        <w:rPr>
          <w:rFonts w:cs="Arial"/>
          <w:sz w:val="18"/>
          <w:lang w:val="es-MX"/>
        </w:rPr>
        <w:t xml:space="preserve"> se integra por</w:t>
      </w:r>
      <w:r w:rsidR="000C68FC" w:rsidRPr="000254C1">
        <w:rPr>
          <w:rFonts w:cs="Arial"/>
          <w:sz w:val="18"/>
          <w:lang w:val="es-MX"/>
        </w:rPr>
        <w:t xml:space="preserve"> </w:t>
      </w:r>
      <w:r w:rsidR="00140F53">
        <w:rPr>
          <w:rFonts w:cs="Arial"/>
          <w:b/>
          <w:bCs/>
          <w:sz w:val="18"/>
          <w:lang w:val="es-MX"/>
        </w:rPr>
        <w:t>83 partidas</w:t>
      </w:r>
      <w:r w:rsidR="00C322EE" w:rsidRPr="000254C1">
        <w:rPr>
          <w:rFonts w:cs="Arial"/>
          <w:sz w:val="18"/>
          <w:lang w:val="es-MX"/>
        </w:rPr>
        <w:t xml:space="preserve">, conforme a lo establecido </w:t>
      </w:r>
      <w:r w:rsidR="00C322EE" w:rsidRPr="00D24998">
        <w:rPr>
          <w:rFonts w:cs="Arial"/>
          <w:sz w:val="18"/>
          <w:lang w:val="es-MX"/>
        </w:rPr>
        <w:t xml:space="preserve">en el </w:t>
      </w:r>
      <w:r w:rsidR="00C322EE" w:rsidRPr="00D24998">
        <w:rPr>
          <w:rFonts w:cs="Arial"/>
          <w:b/>
          <w:bCs/>
          <w:sz w:val="18"/>
          <w:lang w:val="es-MX"/>
        </w:rPr>
        <w:t>Anexo 1</w:t>
      </w:r>
      <w:r w:rsidR="00C322EE" w:rsidRPr="00D24998">
        <w:rPr>
          <w:rFonts w:cs="Arial"/>
          <w:sz w:val="18"/>
          <w:lang w:val="es-MX"/>
        </w:rPr>
        <w:t xml:space="preserve"> </w:t>
      </w:r>
      <w:r w:rsidR="00CF2A5E" w:rsidRPr="00D24998">
        <w:rPr>
          <w:rFonts w:cs="Arial"/>
          <w:sz w:val="18"/>
          <w:lang w:val="es-MX"/>
        </w:rPr>
        <w:t xml:space="preserve">de esta convocatoria </w:t>
      </w:r>
      <w:r w:rsidR="00C322EE" w:rsidRPr="00D24998">
        <w:rPr>
          <w:rFonts w:cs="Arial"/>
          <w:sz w:val="18"/>
          <w:lang w:val="es-MX"/>
        </w:rPr>
        <w:t>denominado “Anexo Técnico”.</w:t>
      </w:r>
    </w:p>
    <w:p w14:paraId="410459E2" w14:textId="77777777" w:rsidR="00C322EE" w:rsidRPr="00D24998" w:rsidRDefault="00C322EE" w:rsidP="00E31CCC">
      <w:pPr>
        <w:pStyle w:val="Textoindependiente3"/>
        <w:ind w:left="426" w:right="0"/>
        <w:rPr>
          <w:rFonts w:cs="Arial"/>
          <w:sz w:val="18"/>
          <w:lang w:val="es-MX"/>
        </w:rPr>
      </w:pPr>
    </w:p>
    <w:p w14:paraId="35E76904" w14:textId="228400A7" w:rsidR="00B122AE" w:rsidRPr="00D24998" w:rsidRDefault="0060079B">
      <w:pPr>
        <w:pStyle w:val="Textoindependiente3"/>
        <w:numPr>
          <w:ilvl w:val="1"/>
          <w:numId w:val="29"/>
        </w:numPr>
        <w:ind w:left="567" w:right="0" w:hanging="567"/>
        <w:rPr>
          <w:rFonts w:cs="Arial"/>
          <w:b/>
          <w:sz w:val="18"/>
          <w:lang w:val="es-MX"/>
        </w:rPr>
      </w:pPr>
      <w:r w:rsidRPr="00D24998">
        <w:rPr>
          <w:rFonts w:cs="Arial"/>
          <w:b/>
          <w:sz w:val="18"/>
          <w:lang w:val="es-MX"/>
        </w:rPr>
        <w:t xml:space="preserve">Normas aplicables </w:t>
      </w:r>
    </w:p>
    <w:p w14:paraId="6ADD5E2A" w14:textId="41281C75" w:rsidR="00CC0F9D" w:rsidRPr="006B4001" w:rsidRDefault="00CC0F9D" w:rsidP="00CC0F9D">
      <w:pPr>
        <w:pStyle w:val="Textoindependiente3"/>
        <w:ind w:left="567" w:right="0"/>
        <w:rPr>
          <w:rFonts w:cs="Arial"/>
          <w:b/>
          <w:sz w:val="18"/>
          <w:highlight w:val="yellow"/>
          <w:lang w:val="es-MX"/>
        </w:rPr>
      </w:pPr>
    </w:p>
    <w:p w14:paraId="57354E5C" w14:textId="1B460A6F" w:rsidR="00761E6E" w:rsidRPr="000254C1" w:rsidRDefault="00975307" w:rsidP="00F310FE">
      <w:pPr>
        <w:pStyle w:val="Textoindependiente3"/>
        <w:ind w:left="567" w:right="0"/>
        <w:rPr>
          <w:rFonts w:cs="Arial"/>
          <w:sz w:val="18"/>
          <w:lang w:val="es-MX"/>
        </w:rPr>
      </w:pPr>
      <w:r w:rsidRPr="00715EEA">
        <w:rPr>
          <w:rFonts w:cs="Arial"/>
          <w:sz w:val="18"/>
          <w:lang w:val="es-MX"/>
        </w:rPr>
        <w:t>No aplica.</w:t>
      </w:r>
      <w:r>
        <w:rPr>
          <w:rFonts w:cs="Arial"/>
          <w:sz w:val="18"/>
          <w:lang w:val="es-MX"/>
        </w:rPr>
        <w:t xml:space="preserve"> </w:t>
      </w:r>
    </w:p>
    <w:p w14:paraId="5A143FCA" w14:textId="77777777" w:rsidR="000254C1" w:rsidRPr="000254C1" w:rsidRDefault="000254C1" w:rsidP="00CC0F9D">
      <w:pPr>
        <w:pStyle w:val="Textoindependiente3"/>
        <w:ind w:left="567" w:right="0"/>
        <w:rPr>
          <w:rFonts w:cs="Arial"/>
          <w:b/>
          <w:sz w:val="18"/>
          <w:lang w:val="es-MX"/>
        </w:rPr>
      </w:pPr>
    </w:p>
    <w:p w14:paraId="4F138F93" w14:textId="13284E89" w:rsidR="00806FA4" w:rsidRPr="000254C1" w:rsidRDefault="00806FA4">
      <w:pPr>
        <w:pStyle w:val="Textoindependiente3"/>
        <w:numPr>
          <w:ilvl w:val="1"/>
          <w:numId w:val="29"/>
        </w:numPr>
        <w:ind w:left="567" w:right="0" w:hanging="567"/>
        <w:rPr>
          <w:rFonts w:cs="Arial"/>
          <w:b/>
          <w:sz w:val="18"/>
          <w:lang w:val="es-MX"/>
        </w:rPr>
      </w:pPr>
      <w:r w:rsidRPr="000254C1">
        <w:rPr>
          <w:rFonts w:cs="Arial"/>
          <w:b/>
          <w:sz w:val="18"/>
          <w:lang w:val="es-MX"/>
        </w:rPr>
        <w:t>Tipo de contrato</w:t>
      </w:r>
    </w:p>
    <w:p w14:paraId="0C599BAA" w14:textId="77777777" w:rsidR="002F2302" w:rsidRPr="000254C1" w:rsidRDefault="002F2302" w:rsidP="002F2302">
      <w:pPr>
        <w:pStyle w:val="Textoindependiente3"/>
        <w:ind w:left="567"/>
        <w:rPr>
          <w:rFonts w:cs="Arial"/>
          <w:sz w:val="18"/>
          <w:lang w:val="es-MX"/>
        </w:rPr>
      </w:pPr>
    </w:p>
    <w:p w14:paraId="2EC967D3" w14:textId="09103965" w:rsidR="00753747" w:rsidRDefault="00D40E54" w:rsidP="00AE4951">
      <w:pPr>
        <w:pStyle w:val="Textoindependiente3"/>
        <w:ind w:left="567" w:right="0"/>
        <w:rPr>
          <w:rFonts w:cs="Arial"/>
          <w:sz w:val="18"/>
          <w:lang w:val="es-MX"/>
        </w:rPr>
      </w:pPr>
      <w:r w:rsidRPr="00140F53">
        <w:rPr>
          <w:rFonts w:cs="Arial"/>
          <w:sz w:val="18"/>
          <w:lang w:val="es-MX"/>
        </w:rPr>
        <w:t xml:space="preserve">Con fundamento en el </w:t>
      </w:r>
      <w:r w:rsidRPr="00140F53">
        <w:rPr>
          <w:rFonts w:cs="Arial"/>
          <w:b/>
          <w:bCs/>
          <w:sz w:val="18"/>
          <w:lang w:val="es-MX"/>
        </w:rPr>
        <w:t>Artículo 4</w:t>
      </w:r>
      <w:r w:rsidR="00EA667B" w:rsidRPr="00140F53">
        <w:rPr>
          <w:rFonts w:cs="Arial"/>
          <w:b/>
          <w:bCs/>
          <w:sz w:val="18"/>
          <w:lang w:val="es-MX"/>
        </w:rPr>
        <w:t>4</w:t>
      </w:r>
      <w:r w:rsidRPr="00140F53">
        <w:rPr>
          <w:rFonts w:cs="Arial"/>
          <w:b/>
          <w:bCs/>
          <w:sz w:val="18"/>
          <w:lang w:val="es-MX"/>
        </w:rPr>
        <w:t xml:space="preserve"> de</w:t>
      </w:r>
      <w:r w:rsidRPr="00D5124A">
        <w:rPr>
          <w:rFonts w:cs="Arial"/>
          <w:b/>
          <w:bCs/>
          <w:sz w:val="18"/>
          <w:lang w:val="es-MX"/>
        </w:rPr>
        <w:t xml:space="preserve"> la</w:t>
      </w:r>
      <w:r w:rsidRPr="00D5124A">
        <w:rPr>
          <w:rFonts w:cs="Arial"/>
          <w:sz w:val="18"/>
          <w:lang w:val="es-MX"/>
        </w:rPr>
        <w:t xml:space="preserve"> </w:t>
      </w:r>
      <w:r w:rsidR="00B24643" w:rsidRPr="00D5124A">
        <w:rPr>
          <w:rFonts w:cs="Arial"/>
          <w:b/>
          <w:bCs/>
          <w:sz w:val="18"/>
          <w:lang w:val="es-MX"/>
        </w:rPr>
        <w:t>“LAASSP”</w:t>
      </w:r>
      <w:r w:rsidRPr="00D5124A">
        <w:rPr>
          <w:rFonts w:cs="Arial"/>
          <w:sz w:val="18"/>
          <w:lang w:val="es-MX"/>
        </w:rPr>
        <w:t>,</w:t>
      </w:r>
      <w:r w:rsidRPr="000254C1">
        <w:rPr>
          <w:rFonts w:cs="Arial"/>
          <w:sz w:val="18"/>
          <w:lang w:val="es-MX"/>
        </w:rPr>
        <w:t xml:space="preserve"> el contrato que se derive de la presente </w:t>
      </w:r>
      <w:r w:rsidR="00253FA8" w:rsidRPr="000254C1">
        <w:rPr>
          <w:rFonts w:cs="Arial"/>
          <w:sz w:val="18"/>
          <w:lang w:val="es-MX"/>
        </w:rPr>
        <w:t>Invitación a Cuando Menos Tres Personas</w:t>
      </w:r>
      <w:r w:rsidRPr="000254C1">
        <w:rPr>
          <w:rFonts w:cs="Arial"/>
          <w:sz w:val="18"/>
          <w:lang w:val="es-MX"/>
        </w:rPr>
        <w:t xml:space="preserve"> será</w:t>
      </w:r>
      <w:r w:rsidR="00975307">
        <w:rPr>
          <w:rFonts w:cs="Arial"/>
          <w:sz w:val="18"/>
          <w:lang w:val="es-MX"/>
        </w:rPr>
        <w:t xml:space="preserve"> </w:t>
      </w:r>
      <w:r w:rsidR="00EA667B">
        <w:rPr>
          <w:rFonts w:cs="Arial"/>
          <w:sz w:val="18"/>
          <w:lang w:val="es-MX"/>
        </w:rPr>
        <w:t>a precios fijos</w:t>
      </w:r>
      <w:r w:rsidR="00AE4951">
        <w:rPr>
          <w:rFonts w:cs="Arial"/>
          <w:sz w:val="18"/>
          <w:lang w:val="es-MX"/>
        </w:rPr>
        <w:t>.</w:t>
      </w:r>
    </w:p>
    <w:p w14:paraId="4E768ED7" w14:textId="77777777" w:rsidR="00AE4951" w:rsidRPr="000254C1" w:rsidRDefault="00AE4951" w:rsidP="00AE4951">
      <w:pPr>
        <w:pStyle w:val="Textoindependiente3"/>
        <w:ind w:left="567" w:right="0"/>
        <w:rPr>
          <w:rFonts w:cs="Arial"/>
          <w:sz w:val="18"/>
          <w:lang w:val="es-MX"/>
        </w:rPr>
      </w:pPr>
    </w:p>
    <w:p w14:paraId="392C00FE" w14:textId="20E06C82" w:rsidR="00D40E54" w:rsidRPr="000254C1" w:rsidRDefault="00D40E54" w:rsidP="00D40E54">
      <w:pPr>
        <w:pStyle w:val="Textoindependiente3"/>
        <w:spacing w:after="240"/>
        <w:ind w:left="567"/>
        <w:rPr>
          <w:rFonts w:cs="Arial"/>
          <w:sz w:val="18"/>
          <w:lang w:val="es-MX"/>
        </w:rPr>
      </w:pPr>
      <w:r w:rsidRPr="000254C1">
        <w:rPr>
          <w:rFonts w:cs="Arial"/>
          <w:sz w:val="18"/>
          <w:lang w:val="es-MX"/>
        </w:rPr>
        <w:t xml:space="preserve">El ejercicio fiscal será para el periodo de la vigencia de conformidad con lo establecido en el Artículo 29 Fracción XI de la </w:t>
      </w:r>
      <w:r w:rsidR="00B24643" w:rsidRPr="000254C1">
        <w:rPr>
          <w:rFonts w:cs="Arial"/>
          <w:b/>
          <w:bCs/>
          <w:sz w:val="18"/>
          <w:lang w:val="es-MX"/>
        </w:rPr>
        <w:t>“LAASSP”</w:t>
      </w:r>
      <w:r w:rsidRPr="000254C1">
        <w:rPr>
          <w:rFonts w:cs="Arial"/>
          <w:sz w:val="18"/>
          <w:lang w:val="es-MX"/>
        </w:rPr>
        <w:t>.</w:t>
      </w:r>
    </w:p>
    <w:p w14:paraId="149CC302" w14:textId="606B2603" w:rsidR="00FD2191" w:rsidRPr="000254C1" w:rsidRDefault="00975F07">
      <w:pPr>
        <w:pStyle w:val="Textoindependiente3"/>
        <w:numPr>
          <w:ilvl w:val="1"/>
          <w:numId w:val="29"/>
        </w:numPr>
        <w:ind w:left="567" w:right="0" w:hanging="567"/>
        <w:rPr>
          <w:rFonts w:cs="Arial"/>
          <w:b/>
          <w:sz w:val="18"/>
          <w:lang w:val="es-MX"/>
        </w:rPr>
      </w:pPr>
      <w:r w:rsidRPr="000254C1">
        <w:rPr>
          <w:rFonts w:cs="Arial"/>
          <w:b/>
          <w:sz w:val="18"/>
          <w:lang w:val="es-MX"/>
        </w:rPr>
        <w:lastRenderedPageBreak/>
        <w:t>Forma de adjudicación</w:t>
      </w:r>
    </w:p>
    <w:p w14:paraId="5CF1DC12" w14:textId="77777777" w:rsidR="00F12F82" w:rsidRPr="000254C1" w:rsidRDefault="00F12F82" w:rsidP="007056BA">
      <w:pPr>
        <w:pStyle w:val="Texto"/>
        <w:spacing w:after="0" w:line="240" w:lineRule="auto"/>
        <w:ind w:left="709" w:firstLine="0"/>
        <w:rPr>
          <w:szCs w:val="18"/>
          <w:lang w:val="es-MX"/>
        </w:rPr>
      </w:pPr>
    </w:p>
    <w:p w14:paraId="45948F28" w14:textId="22D8D534" w:rsidR="004E3882" w:rsidRPr="000254C1" w:rsidRDefault="00560B9A"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Con fundamento en </w:t>
      </w:r>
      <w:r w:rsidRPr="00140F53">
        <w:rPr>
          <w:rFonts w:ascii="Arial" w:hAnsi="Arial" w:cs="Arial"/>
          <w:sz w:val="18"/>
          <w:szCs w:val="18"/>
          <w:lang w:val="es-MX"/>
        </w:rPr>
        <w:t xml:space="preserve">el Artículo 29 Fracción XII de la </w:t>
      </w:r>
      <w:r w:rsidR="00B24643" w:rsidRPr="00140F53">
        <w:rPr>
          <w:rFonts w:ascii="Arial" w:hAnsi="Arial" w:cs="Arial"/>
          <w:b/>
          <w:sz w:val="18"/>
          <w:szCs w:val="18"/>
          <w:lang w:val="es-MX"/>
        </w:rPr>
        <w:t>“LAASSP”</w:t>
      </w:r>
      <w:r w:rsidRPr="00140F53">
        <w:rPr>
          <w:rFonts w:ascii="Arial" w:hAnsi="Arial" w:cs="Arial"/>
          <w:sz w:val="18"/>
          <w:szCs w:val="18"/>
          <w:lang w:val="es-MX"/>
        </w:rPr>
        <w:t>, la adjudicación de</w:t>
      </w:r>
      <w:r w:rsidR="00975307" w:rsidRPr="00140F53">
        <w:rPr>
          <w:rFonts w:ascii="Arial" w:hAnsi="Arial" w:cs="Arial"/>
          <w:sz w:val="18"/>
          <w:szCs w:val="18"/>
          <w:lang w:val="es-MX"/>
        </w:rPr>
        <w:t>l</w:t>
      </w:r>
      <w:r w:rsidR="00E30A23" w:rsidRPr="00140F53">
        <w:rPr>
          <w:rFonts w:ascii="Arial" w:hAnsi="Arial" w:cs="Arial"/>
          <w:sz w:val="18"/>
          <w:szCs w:val="18"/>
          <w:lang w:val="es-MX"/>
        </w:rPr>
        <w:t xml:space="preserve"> servicio </w:t>
      </w:r>
      <w:r w:rsidRPr="00140F53">
        <w:rPr>
          <w:rFonts w:ascii="Arial" w:hAnsi="Arial" w:cs="Arial"/>
          <w:sz w:val="18"/>
          <w:szCs w:val="18"/>
          <w:lang w:val="es-MX"/>
        </w:rPr>
        <w:t xml:space="preserve">objeto del presente procedimiento será </w:t>
      </w:r>
      <w:r w:rsidR="00512B80" w:rsidRPr="00140F53">
        <w:rPr>
          <w:rFonts w:ascii="Arial" w:hAnsi="Arial" w:cs="Arial"/>
          <w:sz w:val="18"/>
          <w:szCs w:val="18"/>
          <w:lang w:val="es-MX"/>
        </w:rPr>
        <w:t xml:space="preserve">por </w:t>
      </w:r>
      <w:r w:rsidR="00512B80" w:rsidRPr="00140F53">
        <w:rPr>
          <w:rFonts w:ascii="Arial" w:hAnsi="Arial" w:cs="Arial"/>
          <w:b/>
          <w:bCs/>
          <w:sz w:val="18"/>
          <w:szCs w:val="18"/>
          <w:lang w:val="es-MX"/>
        </w:rPr>
        <w:t>Partida</w:t>
      </w:r>
      <w:r w:rsidR="00B370E7" w:rsidRPr="00140F53">
        <w:rPr>
          <w:rFonts w:ascii="Arial" w:hAnsi="Arial" w:cs="Arial"/>
          <w:b/>
          <w:sz w:val="18"/>
          <w:szCs w:val="18"/>
          <w:lang w:val="es-MX"/>
        </w:rPr>
        <w:t>.</w:t>
      </w:r>
    </w:p>
    <w:p w14:paraId="6F44CB98" w14:textId="77777777" w:rsidR="009D69A6" w:rsidRPr="000254C1" w:rsidRDefault="009D69A6" w:rsidP="007056BA">
      <w:pPr>
        <w:pStyle w:val="Prrafodelista"/>
        <w:spacing w:line="240" w:lineRule="auto"/>
        <w:ind w:left="567"/>
        <w:rPr>
          <w:rFonts w:ascii="Arial" w:hAnsi="Arial" w:cs="Arial"/>
          <w:sz w:val="18"/>
          <w:szCs w:val="18"/>
          <w:lang w:val="es-MX"/>
        </w:rPr>
      </w:pPr>
    </w:p>
    <w:p w14:paraId="3D436CCC" w14:textId="77777777" w:rsidR="00040BC1" w:rsidRPr="000254C1" w:rsidRDefault="00040BC1">
      <w:pPr>
        <w:pStyle w:val="Textoindependiente3"/>
        <w:numPr>
          <w:ilvl w:val="1"/>
          <w:numId w:val="29"/>
        </w:numPr>
        <w:ind w:left="567" w:right="0" w:hanging="567"/>
        <w:rPr>
          <w:rFonts w:cs="Arial"/>
          <w:b/>
          <w:sz w:val="18"/>
          <w:lang w:val="es-MX"/>
        </w:rPr>
      </w:pPr>
      <w:r w:rsidRPr="000254C1">
        <w:rPr>
          <w:rFonts w:cs="Arial"/>
          <w:b/>
          <w:sz w:val="18"/>
          <w:lang w:val="es-MX"/>
        </w:rPr>
        <w:t>Modelo de contrato</w:t>
      </w:r>
    </w:p>
    <w:p w14:paraId="5EB19B36" w14:textId="77777777" w:rsidR="00040BC1" w:rsidRPr="000254C1" w:rsidRDefault="00040BC1" w:rsidP="007056BA">
      <w:pPr>
        <w:pStyle w:val="Texto"/>
        <w:spacing w:after="0" w:line="240" w:lineRule="auto"/>
        <w:ind w:left="709" w:firstLine="0"/>
        <w:rPr>
          <w:szCs w:val="18"/>
          <w:lang w:val="es-MX"/>
        </w:rPr>
      </w:pPr>
    </w:p>
    <w:p w14:paraId="5E9C3CEF" w14:textId="19F5687A" w:rsidR="00040BC1" w:rsidRDefault="00040BC1"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De conformidad con el </w:t>
      </w:r>
      <w:r w:rsidR="00C62093" w:rsidRPr="006E1679">
        <w:rPr>
          <w:rFonts w:ascii="Arial" w:hAnsi="Arial" w:cs="Arial"/>
          <w:sz w:val="18"/>
          <w:szCs w:val="18"/>
          <w:lang w:val="es-MX"/>
        </w:rPr>
        <w:t xml:space="preserve">Artículo </w:t>
      </w:r>
      <w:r w:rsidRPr="006E1679">
        <w:rPr>
          <w:rFonts w:ascii="Arial" w:hAnsi="Arial" w:cs="Arial"/>
          <w:sz w:val="18"/>
          <w:szCs w:val="18"/>
          <w:lang w:val="es-MX"/>
        </w:rPr>
        <w:t xml:space="preserve">29 </w:t>
      </w:r>
      <w:r w:rsidR="00C62093" w:rsidRPr="006E1679">
        <w:rPr>
          <w:rFonts w:ascii="Arial" w:hAnsi="Arial" w:cs="Arial"/>
          <w:sz w:val="18"/>
          <w:szCs w:val="18"/>
          <w:lang w:val="es-MX"/>
        </w:rPr>
        <w:t xml:space="preserve">Fracción </w:t>
      </w:r>
      <w:r w:rsidRPr="006E1679">
        <w:rPr>
          <w:rFonts w:ascii="Arial" w:hAnsi="Arial" w:cs="Arial"/>
          <w:sz w:val="18"/>
          <w:szCs w:val="18"/>
          <w:lang w:val="es-MX"/>
        </w:rPr>
        <w:t xml:space="preserve">XVI de la </w:t>
      </w:r>
      <w:r w:rsidR="00B24643" w:rsidRPr="006E1679">
        <w:rPr>
          <w:rFonts w:ascii="Arial" w:hAnsi="Arial" w:cs="Arial"/>
          <w:b/>
          <w:sz w:val="18"/>
          <w:szCs w:val="18"/>
          <w:lang w:val="es-MX"/>
        </w:rPr>
        <w:t>“LAASSP”</w:t>
      </w:r>
      <w:r w:rsidRPr="006E1679">
        <w:rPr>
          <w:rFonts w:ascii="Arial" w:hAnsi="Arial" w:cs="Arial"/>
          <w:sz w:val="18"/>
          <w:szCs w:val="18"/>
          <w:lang w:val="es-MX"/>
        </w:rPr>
        <w:t xml:space="preserve">, en el </w:t>
      </w:r>
      <w:r w:rsidRPr="006E1679">
        <w:rPr>
          <w:rFonts w:ascii="Arial" w:hAnsi="Arial" w:cs="Arial"/>
          <w:b/>
          <w:sz w:val="18"/>
          <w:szCs w:val="18"/>
          <w:lang w:val="es-MX"/>
        </w:rPr>
        <w:t xml:space="preserve">Anexo 2.- </w:t>
      </w:r>
      <w:r w:rsidR="001332FA" w:rsidRPr="006E1679">
        <w:rPr>
          <w:rFonts w:ascii="Arial" w:hAnsi="Arial" w:cs="Arial"/>
          <w:b/>
          <w:sz w:val="18"/>
          <w:szCs w:val="18"/>
          <w:lang w:val="es-MX"/>
        </w:rPr>
        <w:t>“</w:t>
      </w:r>
      <w:r w:rsidRPr="006E1679">
        <w:rPr>
          <w:rFonts w:ascii="Arial" w:hAnsi="Arial" w:cs="Arial"/>
          <w:sz w:val="18"/>
          <w:szCs w:val="18"/>
          <w:lang w:val="es-MX"/>
        </w:rPr>
        <w:t xml:space="preserve">Modelo de </w:t>
      </w:r>
      <w:r w:rsidR="00053500" w:rsidRPr="006E1679">
        <w:rPr>
          <w:rFonts w:ascii="Arial" w:hAnsi="Arial" w:cs="Arial"/>
          <w:sz w:val="18"/>
          <w:szCs w:val="18"/>
          <w:lang w:val="es-MX"/>
        </w:rPr>
        <w:t>Contrato</w:t>
      </w:r>
      <w:r w:rsidR="001332FA" w:rsidRPr="006E1679">
        <w:rPr>
          <w:rFonts w:ascii="Arial" w:hAnsi="Arial" w:cs="Arial"/>
          <w:sz w:val="18"/>
          <w:szCs w:val="18"/>
          <w:lang w:val="es-MX"/>
        </w:rPr>
        <w:t>”</w:t>
      </w:r>
      <w:r w:rsidRPr="006E1679">
        <w:rPr>
          <w:rFonts w:ascii="Arial" w:hAnsi="Arial" w:cs="Arial"/>
          <w:sz w:val="18"/>
          <w:szCs w:val="18"/>
          <w:lang w:val="es-MX"/>
        </w:rPr>
        <w:t xml:space="preserve">, </w:t>
      </w:r>
      <w:r w:rsidR="00AB657D" w:rsidRPr="006E1679">
        <w:rPr>
          <w:rFonts w:ascii="Arial" w:hAnsi="Arial" w:cs="Arial"/>
          <w:sz w:val="18"/>
          <w:szCs w:val="18"/>
          <w:lang w:val="es-MX"/>
        </w:rPr>
        <w:t>que,</w:t>
      </w:r>
      <w:r w:rsidRPr="006E1679">
        <w:rPr>
          <w:rFonts w:ascii="Arial" w:hAnsi="Arial" w:cs="Arial"/>
          <w:sz w:val="18"/>
          <w:szCs w:val="18"/>
          <w:lang w:val="es-MX"/>
        </w:rPr>
        <w:t xml:space="preserve"> como tal</w:t>
      </w:r>
      <w:r w:rsidR="00C62093" w:rsidRPr="006E1679">
        <w:rPr>
          <w:rFonts w:ascii="Arial" w:hAnsi="Arial" w:cs="Arial"/>
          <w:sz w:val="18"/>
          <w:szCs w:val="18"/>
          <w:lang w:val="es-MX"/>
        </w:rPr>
        <w:t>,</w:t>
      </w:r>
      <w:r w:rsidRPr="006E1679">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6E1679">
        <w:rPr>
          <w:rFonts w:ascii="Arial" w:hAnsi="Arial" w:cs="Arial"/>
          <w:sz w:val="18"/>
          <w:szCs w:val="18"/>
          <w:lang w:val="es-MX"/>
        </w:rPr>
        <w:t xml:space="preserve"> de </w:t>
      </w:r>
      <w:r w:rsidR="00053500" w:rsidRPr="006E1679">
        <w:rPr>
          <w:rFonts w:ascii="Arial" w:hAnsi="Arial" w:cs="Arial"/>
          <w:sz w:val="18"/>
          <w:szCs w:val="18"/>
          <w:lang w:val="es-MX"/>
        </w:rPr>
        <w:t>Invitación</w:t>
      </w:r>
      <w:r w:rsidRPr="006E1679">
        <w:rPr>
          <w:rFonts w:ascii="Arial" w:hAnsi="Arial" w:cs="Arial"/>
          <w:sz w:val="18"/>
          <w:szCs w:val="18"/>
          <w:lang w:val="es-MX"/>
        </w:rPr>
        <w:t>.</w:t>
      </w:r>
    </w:p>
    <w:p w14:paraId="3173CB8F" w14:textId="77777777" w:rsidR="006E1679" w:rsidRDefault="006E1679" w:rsidP="007056BA">
      <w:pPr>
        <w:pStyle w:val="Prrafodelista"/>
        <w:spacing w:line="240" w:lineRule="auto"/>
        <w:ind w:left="567"/>
        <w:rPr>
          <w:rFonts w:ascii="Arial" w:hAnsi="Arial" w:cs="Arial"/>
          <w:sz w:val="18"/>
          <w:szCs w:val="18"/>
          <w:lang w:val="es-MX"/>
        </w:rPr>
      </w:pPr>
    </w:p>
    <w:p w14:paraId="401F50F1" w14:textId="2A6C46ED" w:rsidR="006E1679" w:rsidRPr="000254C1" w:rsidRDefault="006E1679"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El representante legal del </w:t>
      </w:r>
      <w:r w:rsidR="003B69CC">
        <w:rPr>
          <w:rFonts w:ascii="Arial" w:hAnsi="Arial" w:cs="Arial"/>
          <w:sz w:val="18"/>
          <w:szCs w:val="18"/>
          <w:lang w:val="es-MX"/>
        </w:rPr>
        <w:t>Invitado</w:t>
      </w:r>
      <w:r w:rsidRPr="006E1679">
        <w:rPr>
          <w:rFonts w:ascii="Arial" w:hAnsi="Arial" w:cs="Arial"/>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0254C1" w:rsidRDefault="001E4F13" w:rsidP="007056BA">
      <w:pPr>
        <w:pStyle w:val="Prrafodelista"/>
        <w:spacing w:line="240" w:lineRule="auto"/>
        <w:ind w:left="567"/>
        <w:rPr>
          <w:rFonts w:ascii="Arial" w:hAnsi="Arial" w:cs="Arial"/>
          <w:sz w:val="18"/>
          <w:szCs w:val="18"/>
          <w:lang w:val="es-MX"/>
        </w:rPr>
      </w:pPr>
    </w:p>
    <w:p w14:paraId="456C76E0" w14:textId="53C1E43E" w:rsidR="009D69A6" w:rsidRDefault="00861B63">
      <w:pPr>
        <w:pStyle w:val="Prrafodelista"/>
        <w:numPr>
          <w:ilvl w:val="0"/>
          <w:numId w:val="23"/>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Y TÉRMINOS QUE REGIRÁN LOS DIVERSOS EVENTOS DE ESTE PROCEDIMIENTO</w:t>
      </w:r>
    </w:p>
    <w:p w14:paraId="505DEE06" w14:textId="77777777" w:rsidR="00F030AF" w:rsidRPr="006E1679"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0254C1" w:rsidRDefault="00FD65BF">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Reducción de Plazos</w:t>
      </w:r>
    </w:p>
    <w:p w14:paraId="7D6E1C69" w14:textId="77777777" w:rsidR="00FD65BF" w:rsidRPr="000254C1" w:rsidRDefault="00FD65BF" w:rsidP="007056BA">
      <w:pPr>
        <w:pStyle w:val="Prrafodelista"/>
        <w:spacing w:line="240" w:lineRule="auto"/>
        <w:ind w:left="567"/>
        <w:rPr>
          <w:rFonts w:ascii="Arial" w:hAnsi="Arial" w:cs="Arial"/>
          <w:b/>
          <w:sz w:val="18"/>
          <w:szCs w:val="18"/>
          <w:highlight w:val="yellow"/>
          <w:lang w:val="es-MX"/>
        </w:rPr>
      </w:pPr>
    </w:p>
    <w:p w14:paraId="4C41C844" w14:textId="78EAD96C" w:rsidR="008F4166" w:rsidRPr="00975307" w:rsidRDefault="00975307" w:rsidP="007056BA">
      <w:pPr>
        <w:pStyle w:val="Prrafodelista"/>
        <w:spacing w:line="240" w:lineRule="auto"/>
        <w:ind w:left="567"/>
        <w:rPr>
          <w:rFonts w:ascii="Arial" w:hAnsi="Arial" w:cs="Arial"/>
          <w:bCs/>
          <w:sz w:val="18"/>
          <w:szCs w:val="18"/>
          <w:lang w:val="es-MX"/>
        </w:rPr>
      </w:pPr>
      <w:r w:rsidRPr="00975307">
        <w:rPr>
          <w:rFonts w:ascii="Arial" w:hAnsi="Arial" w:cs="Arial"/>
          <w:bCs/>
          <w:sz w:val="18"/>
          <w:szCs w:val="18"/>
          <w:lang w:val="es-MX"/>
        </w:rPr>
        <w:t xml:space="preserve">No aplica. </w:t>
      </w:r>
    </w:p>
    <w:p w14:paraId="56804E1B" w14:textId="77777777" w:rsidR="00975307" w:rsidRPr="000254C1"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0254C1" w:rsidRDefault="00B953BB">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Calendario de actos y lugar donde se desarrollarán los eventos</w:t>
      </w:r>
    </w:p>
    <w:p w14:paraId="26D27CD6" w14:textId="77777777" w:rsidR="00034BD6" w:rsidRPr="000254C1"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7322AF" w:rsidRPr="000254C1" w14:paraId="62E2E275" w14:textId="77777777" w:rsidTr="008119B6">
        <w:trPr>
          <w:trHeight w:val="425"/>
          <w:tblHeader/>
        </w:trPr>
        <w:tc>
          <w:tcPr>
            <w:tcW w:w="2385" w:type="pct"/>
            <w:shd w:val="clear" w:color="auto" w:fill="F4B083" w:themeFill="accent2" w:themeFillTint="99"/>
            <w:vAlign w:val="center"/>
          </w:tcPr>
          <w:p w14:paraId="4AB07B0F" w14:textId="77777777" w:rsidR="007322AF" w:rsidRPr="000254C1" w:rsidRDefault="007322AF" w:rsidP="008119B6">
            <w:pPr>
              <w:jc w:val="center"/>
              <w:rPr>
                <w:rFonts w:ascii="Arial" w:hAnsi="Arial" w:cs="Arial"/>
                <w:b/>
                <w:sz w:val="18"/>
                <w:szCs w:val="18"/>
                <w:lang w:val="es-MX"/>
              </w:rPr>
            </w:pPr>
            <w:bookmarkStart w:id="4" w:name="_Hlk103888025"/>
            <w:r w:rsidRPr="000254C1">
              <w:rPr>
                <w:rFonts w:ascii="Arial" w:hAnsi="Arial" w:cs="Arial"/>
                <w:b/>
                <w:sz w:val="18"/>
                <w:szCs w:val="18"/>
                <w:lang w:val="es-MX"/>
              </w:rPr>
              <w:t>Evento</w:t>
            </w:r>
          </w:p>
        </w:tc>
        <w:tc>
          <w:tcPr>
            <w:tcW w:w="2615" w:type="pct"/>
            <w:shd w:val="clear" w:color="auto" w:fill="F4B083" w:themeFill="accent2" w:themeFillTint="99"/>
            <w:vAlign w:val="center"/>
          </w:tcPr>
          <w:p w14:paraId="6F6DD074" w14:textId="77777777" w:rsidR="007322AF" w:rsidRPr="000254C1" w:rsidRDefault="007322AF" w:rsidP="008119B6">
            <w:pPr>
              <w:jc w:val="center"/>
              <w:rPr>
                <w:rFonts w:ascii="Arial" w:hAnsi="Arial" w:cs="Arial"/>
                <w:b/>
                <w:sz w:val="18"/>
                <w:szCs w:val="18"/>
                <w:lang w:val="es-MX"/>
              </w:rPr>
            </w:pPr>
            <w:r w:rsidRPr="000254C1">
              <w:rPr>
                <w:rFonts w:ascii="Arial" w:hAnsi="Arial" w:cs="Arial"/>
                <w:b/>
                <w:sz w:val="18"/>
                <w:szCs w:val="18"/>
                <w:lang w:val="es-MX"/>
              </w:rPr>
              <w:t>Fecha y Hora</w:t>
            </w:r>
          </w:p>
        </w:tc>
      </w:tr>
      <w:tr w:rsidR="007322AF" w:rsidRPr="000254C1" w14:paraId="238CB63A" w14:textId="77777777" w:rsidTr="008119B6">
        <w:trPr>
          <w:trHeight w:val="428"/>
        </w:trPr>
        <w:tc>
          <w:tcPr>
            <w:tcW w:w="2385" w:type="pct"/>
            <w:vAlign w:val="center"/>
          </w:tcPr>
          <w:p w14:paraId="35168722"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3C4AFB05" w14:textId="4364AAC9" w:rsidR="007322AF" w:rsidRPr="00B2402F" w:rsidRDefault="006708D4" w:rsidP="008119B6">
            <w:pPr>
              <w:jc w:val="center"/>
              <w:rPr>
                <w:rFonts w:ascii="Arial" w:hAnsi="Arial" w:cs="Arial"/>
                <w:sz w:val="18"/>
                <w:szCs w:val="18"/>
                <w:lang w:val="es-MX" w:eastAsia="es-MX"/>
              </w:rPr>
            </w:pPr>
            <w:r>
              <w:rPr>
                <w:rFonts w:ascii="Arial" w:hAnsi="Arial" w:cs="Arial"/>
                <w:sz w:val="18"/>
                <w:szCs w:val="18"/>
                <w:lang w:val="es-MX" w:eastAsia="es-MX"/>
              </w:rPr>
              <w:t>12</w:t>
            </w:r>
            <w:r w:rsidR="00B2402F" w:rsidRPr="00B2402F">
              <w:rPr>
                <w:rFonts w:ascii="Arial" w:hAnsi="Arial" w:cs="Arial"/>
                <w:sz w:val="18"/>
                <w:szCs w:val="18"/>
                <w:lang w:val="es-MX" w:eastAsia="es-MX"/>
              </w:rPr>
              <w:t xml:space="preserve"> </w:t>
            </w:r>
            <w:r w:rsidR="007322AF" w:rsidRPr="00B2402F">
              <w:rPr>
                <w:rFonts w:ascii="Arial" w:hAnsi="Arial" w:cs="Arial"/>
                <w:sz w:val="18"/>
                <w:szCs w:val="18"/>
                <w:lang w:val="es-MX" w:eastAsia="es-MX"/>
              </w:rPr>
              <w:t xml:space="preserve">de </w:t>
            </w:r>
            <w:r>
              <w:rPr>
                <w:rFonts w:ascii="Arial" w:hAnsi="Arial" w:cs="Arial"/>
                <w:sz w:val="18"/>
                <w:szCs w:val="18"/>
                <w:lang w:val="es-MX" w:eastAsia="es-MX"/>
              </w:rPr>
              <w:t>octubre</w:t>
            </w:r>
            <w:r w:rsidR="007322AF" w:rsidRPr="00B2402F">
              <w:rPr>
                <w:rFonts w:ascii="Arial" w:hAnsi="Arial" w:cs="Arial"/>
                <w:sz w:val="18"/>
                <w:szCs w:val="18"/>
                <w:lang w:val="es-MX" w:eastAsia="es-MX"/>
              </w:rPr>
              <w:t xml:space="preserve"> de 2022</w:t>
            </w:r>
          </w:p>
        </w:tc>
      </w:tr>
      <w:tr w:rsidR="007322AF" w:rsidRPr="000254C1" w14:paraId="1BD35501" w14:textId="77777777" w:rsidTr="008119B6">
        <w:trPr>
          <w:trHeight w:val="67"/>
        </w:trPr>
        <w:tc>
          <w:tcPr>
            <w:tcW w:w="2385" w:type="pct"/>
            <w:vAlign w:val="center"/>
          </w:tcPr>
          <w:p w14:paraId="68378684"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eastAsia="es-MX"/>
              </w:rPr>
              <w:t>Visita a las instalaciones</w:t>
            </w:r>
          </w:p>
        </w:tc>
        <w:tc>
          <w:tcPr>
            <w:tcW w:w="2615" w:type="pct"/>
            <w:shd w:val="clear" w:color="auto" w:fill="auto"/>
            <w:vAlign w:val="center"/>
          </w:tcPr>
          <w:p w14:paraId="35305FAE" w14:textId="77777777" w:rsidR="007322AF" w:rsidRPr="00B2402F" w:rsidRDefault="007322AF" w:rsidP="008119B6">
            <w:pPr>
              <w:jc w:val="center"/>
              <w:rPr>
                <w:rFonts w:ascii="Arial" w:hAnsi="Arial" w:cs="Arial"/>
                <w:sz w:val="18"/>
                <w:szCs w:val="18"/>
                <w:lang w:val="es-MX" w:eastAsia="es-MX"/>
              </w:rPr>
            </w:pPr>
            <w:r w:rsidRPr="00B2402F">
              <w:rPr>
                <w:rFonts w:ascii="Arial" w:hAnsi="Arial" w:cs="Arial"/>
                <w:sz w:val="18"/>
                <w:szCs w:val="18"/>
                <w:lang w:val="es-MX" w:eastAsia="es-MX"/>
              </w:rPr>
              <w:t>No aplica</w:t>
            </w:r>
          </w:p>
        </w:tc>
      </w:tr>
      <w:tr w:rsidR="007322AF" w:rsidRPr="000254C1" w14:paraId="60F27AA7" w14:textId="77777777" w:rsidTr="008119B6">
        <w:trPr>
          <w:trHeight w:val="285"/>
        </w:trPr>
        <w:tc>
          <w:tcPr>
            <w:tcW w:w="2385" w:type="pct"/>
            <w:vAlign w:val="center"/>
          </w:tcPr>
          <w:p w14:paraId="1570C316"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Junta de aclaraciones</w:t>
            </w:r>
          </w:p>
        </w:tc>
        <w:tc>
          <w:tcPr>
            <w:tcW w:w="2615" w:type="pct"/>
            <w:shd w:val="clear" w:color="auto" w:fill="auto"/>
            <w:vAlign w:val="center"/>
          </w:tcPr>
          <w:p w14:paraId="21F8CD8E" w14:textId="367DBAD5" w:rsidR="007322AF" w:rsidRPr="00B2402F" w:rsidRDefault="001269EA" w:rsidP="008119B6">
            <w:pPr>
              <w:jc w:val="center"/>
              <w:rPr>
                <w:rFonts w:ascii="Arial" w:hAnsi="Arial" w:cs="Arial"/>
                <w:sz w:val="18"/>
                <w:szCs w:val="18"/>
                <w:lang w:val="es-MX" w:eastAsia="es-MX"/>
              </w:rPr>
            </w:pPr>
            <w:r w:rsidRPr="00B2402F">
              <w:rPr>
                <w:rFonts w:ascii="Arial" w:hAnsi="Arial" w:cs="Arial"/>
                <w:sz w:val="18"/>
                <w:szCs w:val="18"/>
                <w:lang w:val="es-MX" w:eastAsia="es-MX"/>
              </w:rPr>
              <w:t>No aplica</w:t>
            </w:r>
          </w:p>
        </w:tc>
      </w:tr>
      <w:tr w:rsidR="007322AF" w:rsidRPr="000254C1" w14:paraId="310191C2" w14:textId="77777777" w:rsidTr="008119B6">
        <w:trPr>
          <w:trHeight w:val="274"/>
        </w:trPr>
        <w:tc>
          <w:tcPr>
            <w:tcW w:w="2385" w:type="pct"/>
            <w:vAlign w:val="center"/>
          </w:tcPr>
          <w:p w14:paraId="5158501A"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Presentación y apertura de proposiciones</w:t>
            </w:r>
          </w:p>
        </w:tc>
        <w:tc>
          <w:tcPr>
            <w:tcW w:w="2615" w:type="pct"/>
            <w:shd w:val="clear" w:color="auto" w:fill="auto"/>
            <w:vAlign w:val="center"/>
          </w:tcPr>
          <w:p w14:paraId="4405E3D1" w14:textId="07B3D2C7" w:rsidR="007322AF" w:rsidRPr="00B2402F" w:rsidRDefault="006708D4" w:rsidP="008119B6">
            <w:pPr>
              <w:jc w:val="center"/>
              <w:rPr>
                <w:rFonts w:ascii="Arial" w:hAnsi="Arial" w:cs="Arial"/>
                <w:sz w:val="18"/>
                <w:szCs w:val="18"/>
                <w:lang w:val="es-MX" w:eastAsia="es-MX"/>
              </w:rPr>
            </w:pPr>
            <w:r>
              <w:rPr>
                <w:rFonts w:ascii="Arial" w:hAnsi="Arial" w:cs="Arial"/>
                <w:sz w:val="18"/>
                <w:szCs w:val="18"/>
                <w:lang w:val="es-MX" w:eastAsia="es-MX"/>
              </w:rPr>
              <w:t>28</w:t>
            </w:r>
            <w:r w:rsidR="00B2402F" w:rsidRPr="00B2402F">
              <w:rPr>
                <w:rFonts w:ascii="Arial" w:hAnsi="Arial" w:cs="Arial"/>
                <w:sz w:val="18"/>
                <w:szCs w:val="18"/>
                <w:lang w:val="es-MX" w:eastAsia="es-MX"/>
              </w:rPr>
              <w:t xml:space="preserve"> de octubre</w:t>
            </w:r>
            <w:r w:rsidR="007322AF" w:rsidRPr="00B2402F">
              <w:rPr>
                <w:rFonts w:ascii="Arial" w:hAnsi="Arial" w:cs="Arial"/>
                <w:sz w:val="18"/>
                <w:szCs w:val="18"/>
                <w:lang w:val="es-MX" w:eastAsia="es-MX"/>
              </w:rPr>
              <w:t xml:space="preserve"> de 2022 a las 1</w:t>
            </w:r>
            <w:r w:rsidR="001269EA">
              <w:rPr>
                <w:rFonts w:ascii="Arial" w:hAnsi="Arial" w:cs="Arial"/>
                <w:sz w:val="18"/>
                <w:szCs w:val="18"/>
                <w:lang w:val="es-MX" w:eastAsia="es-MX"/>
              </w:rPr>
              <w:t>3</w:t>
            </w:r>
            <w:r w:rsidR="007322AF" w:rsidRPr="00B2402F">
              <w:rPr>
                <w:rFonts w:ascii="Arial" w:hAnsi="Arial" w:cs="Arial"/>
                <w:sz w:val="18"/>
                <w:szCs w:val="18"/>
                <w:lang w:val="es-MX" w:eastAsia="es-MX"/>
              </w:rPr>
              <w:t>:00 horas</w:t>
            </w:r>
          </w:p>
        </w:tc>
      </w:tr>
      <w:tr w:rsidR="007322AF" w:rsidRPr="000254C1" w14:paraId="7D3F6B66" w14:textId="77777777" w:rsidTr="008119B6">
        <w:trPr>
          <w:trHeight w:val="279"/>
        </w:trPr>
        <w:tc>
          <w:tcPr>
            <w:tcW w:w="2385" w:type="pct"/>
            <w:vAlign w:val="center"/>
          </w:tcPr>
          <w:p w14:paraId="2441883C"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Fecha de notificación de fallo</w:t>
            </w:r>
          </w:p>
        </w:tc>
        <w:tc>
          <w:tcPr>
            <w:tcW w:w="2615" w:type="pct"/>
            <w:vAlign w:val="center"/>
          </w:tcPr>
          <w:p w14:paraId="01142797" w14:textId="454C8FCA" w:rsidR="007322AF" w:rsidRPr="00B2402F" w:rsidRDefault="006708D4" w:rsidP="008119B6">
            <w:pPr>
              <w:jc w:val="center"/>
              <w:rPr>
                <w:rFonts w:ascii="Arial" w:hAnsi="Arial" w:cs="Arial"/>
                <w:sz w:val="18"/>
                <w:szCs w:val="18"/>
                <w:lang w:val="es-MX" w:eastAsia="es-MX"/>
              </w:rPr>
            </w:pPr>
            <w:r>
              <w:rPr>
                <w:rFonts w:ascii="Arial" w:hAnsi="Arial" w:cs="Arial"/>
                <w:sz w:val="18"/>
                <w:szCs w:val="18"/>
                <w:lang w:val="es-MX" w:eastAsia="es-MX"/>
              </w:rPr>
              <w:t>08</w:t>
            </w:r>
            <w:r w:rsidR="00B2402F" w:rsidRPr="00B2402F">
              <w:rPr>
                <w:rFonts w:ascii="Arial" w:hAnsi="Arial" w:cs="Arial"/>
                <w:sz w:val="18"/>
                <w:szCs w:val="18"/>
                <w:lang w:val="es-MX" w:eastAsia="es-MX"/>
              </w:rPr>
              <w:t xml:space="preserve"> de </w:t>
            </w:r>
            <w:r>
              <w:rPr>
                <w:rFonts w:ascii="Arial" w:hAnsi="Arial" w:cs="Arial"/>
                <w:sz w:val="18"/>
                <w:szCs w:val="18"/>
                <w:lang w:val="es-MX" w:eastAsia="es-MX"/>
              </w:rPr>
              <w:t>noviembre</w:t>
            </w:r>
            <w:r w:rsidR="00B2402F" w:rsidRPr="00B2402F">
              <w:rPr>
                <w:rFonts w:ascii="Arial" w:hAnsi="Arial" w:cs="Arial"/>
                <w:sz w:val="18"/>
                <w:szCs w:val="18"/>
                <w:lang w:val="es-MX" w:eastAsia="es-MX"/>
              </w:rPr>
              <w:t xml:space="preserve"> de 2022 a las </w:t>
            </w:r>
            <w:r>
              <w:rPr>
                <w:rFonts w:ascii="Arial" w:hAnsi="Arial" w:cs="Arial"/>
                <w:sz w:val="18"/>
                <w:szCs w:val="18"/>
                <w:lang w:val="es-MX" w:eastAsia="es-MX"/>
              </w:rPr>
              <w:t>14</w:t>
            </w:r>
            <w:r w:rsidR="00B2402F" w:rsidRPr="00B2402F">
              <w:rPr>
                <w:rFonts w:ascii="Arial" w:hAnsi="Arial" w:cs="Arial"/>
                <w:sz w:val="18"/>
                <w:szCs w:val="18"/>
                <w:lang w:val="es-MX" w:eastAsia="es-MX"/>
              </w:rPr>
              <w:t>:00 horas</w:t>
            </w:r>
          </w:p>
        </w:tc>
      </w:tr>
      <w:tr w:rsidR="007322AF" w:rsidRPr="000254C1" w14:paraId="67637668" w14:textId="77777777" w:rsidTr="008119B6">
        <w:trPr>
          <w:trHeight w:val="99"/>
        </w:trPr>
        <w:tc>
          <w:tcPr>
            <w:tcW w:w="2385" w:type="pct"/>
            <w:vAlign w:val="center"/>
          </w:tcPr>
          <w:p w14:paraId="050813F5"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Firma del instrumento jurídico</w:t>
            </w:r>
          </w:p>
        </w:tc>
        <w:tc>
          <w:tcPr>
            <w:tcW w:w="2615" w:type="pct"/>
            <w:vAlign w:val="center"/>
          </w:tcPr>
          <w:p w14:paraId="21F24C3D" w14:textId="77777777" w:rsidR="007322AF" w:rsidRPr="00AE4951" w:rsidRDefault="007322AF" w:rsidP="008119B6">
            <w:pPr>
              <w:jc w:val="both"/>
              <w:rPr>
                <w:rFonts w:ascii="Arial" w:hAnsi="Arial" w:cs="Arial"/>
                <w:sz w:val="18"/>
                <w:szCs w:val="18"/>
                <w:highlight w:val="cyan"/>
                <w:lang w:val="es-MX" w:eastAsia="es-MX"/>
              </w:rPr>
            </w:pPr>
            <w:r w:rsidRPr="00AE4951">
              <w:rPr>
                <w:rFonts w:ascii="Arial" w:hAnsi="Arial" w:cs="Arial"/>
                <w:sz w:val="18"/>
                <w:szCs w:val="18"/>
                <w:lang w:val="es-MX" w:eastAsia="es-MX"/>
              </w:rPr>
              <w:t>Dentro de los 15 días naturales posteriores a la notificación del fallo.</w:t>
            </w:r>
          </w:p>
        </w:tc>
      </w:tr>
      <w:bookmarkEnd w:id="4"/>
    </w:tbl>
    <w:p w14:paraId="0C399E5B" w14:textId="77777777" w:rsidR="001755B9" w:rsidRPr="000254C1" w:rsidRDefault="001755B9" w:rsidP="007056BA">
      <w:pPr>
        <w:pStyle w:val="Prrafodelista"/>
        <w:spacing w:line="240" w:lineRule="auto"/>
        <w:ind w:left="567"/>
        <w:rPr>
          <w:rFonts w:ascii="Arial" w:hAnsi="Arial" w:cs="Arial"/>
          <w:b/>
          <w:sz w:val="18"/>
          <w:szCs w:val="18"/>
          <w:lang w:val="es-MX"/>
        </w:rPr>
      </w:pPr>
    </w:p>
    <w:p w14:paraId="197CBC89" w14:textId="56CACA54" w:rsidR="00622DB1" w:rsidRPr="000254C1" w:rsidRDefault="001B3AB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r w:rsidR="004B1079">
        <w:rPr>
          <w:rFonts w:ascii="Arial" w:hAnsi="Arial" w:cs="Arial"/>
          <w:spacing w:val="-3"/>
          <w:sz w:val="18"/>
          <w:szCs w:val="18"/>
          <w:lang w:val="es-MX"/>
        </w:rPr>
        <w:t>.</w:t>
      </w:r>
      <w:r w:rsidR="00812174">
        <w:rPr>
          <w:rFonts w:ascii="Arial" w:hAnsi="Arial" w:cs="Arial"/>
          <w:spacing w:val="-3"/>
          <w:sz w:val="18"/>
          <w:szCs w:val="18"/>
          <w:lang w:val="es-MX"/>
        </w:rPr>
        <w:t xml:space="preserve">                                                                                                                                                                                                                                                                                                                                                                                                                                                                                                                                                                                                                                                                                    </w:t>
      </w:r>
    </w:p>
    <w:p w14:paraId="6159A571" w14:textId="77777777" w:rsidR="00622DB1" w:rsidRPr="000254C1" w:rsidRDefault="00622DB1" w:rsidP="007056BA">
      <w:pPr>
        <w:suppressAutoHyphens/>
        <w:ind w:left="567"/>
        <w:jc w:val="both"/>
        <w:rPr>
          <w:rFonts w:ascii="Arial" w:hAnsi="Arial" w:cs="Arial"/>
          <w:spacing w:val="-3"/>
          <w:sz w:val="18"/>
          <w:szCs w:val="18"/>
          <w:lang w:val="es-MX"/>
        </w:rPr>
      </w:pPr>
    </w:p>
    <w:p w14:paraId="472CB971" w14:textId="4F7A4419"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Conforme a lo establecido en el penúltimo párrafo del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26 de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a los actos del procedimiento de la </w:t>
      </w:r>
      <w:r w:rsidR="00E01427" w:rsidRPr="000254C1">
        <w:rPr>
          <w:rFonts w:ascii="Arial" w:eastAsia="Batang" w:hAnsi="Arial" w:cs="Arial"/>
          <w:bCs/>
          <w:sz w:val="18"/>
          <w:szCs w:val="18"/>
          <w:lang w:val="es-MX"/>
        </w:rPr>
        <w:t>Invi</w:t>
      </w:r>
      <w:r w:rsidRPr="000254C1">
        <w:rPr>
          <w:rFonts w:ascii="Arial" w:eastAsia="Batang" w:hAnsi="Arial" w:cs="Arial"/>
          <w:bCs/>
          <w:sz w:val="18"/>
          <w:szCs w:val="18"/>
          <w:lang w:val="es-MX"/>
        </w:rPr>
        <w:t>tación</w:t>
      </w:r>
      <w:r w:rsidRPr="000254C1">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19D2F247" w14:textId="77777777" w:rsidR="00622DB1" w:rsidRPr="000254C1" w:rsidRDefault="00622DB1" w:rsidP="007056BA">
      <w:pPr>
        <w:suppressAutoHyphens/>
        <w:ind w:left="567"/>
        <w:jc w:val="both"/>
        <w:rPr>
          <w:rFonts w:ascii="Arial" w:hAnsi="Arial" w:cs="Arial"/>
          <w:spacing w:val="-3"/>
          <w:sz w:val="18"/>
          <w:szCs w:val="18"/>
          <w:lang w:val="es-MX"/>
        </w:rPr>
      </w:pPr>
    </w:p>
    <w:p w14:paraId="4CA5598C" w14:textId="77777777"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Igualmente, podrán asistir representantes de las Cámaras, Colegios o Asociaciones Profesionales u otras Organizaciones no Gubernamentales.</w:t>
      </w:r>
    </w:p>
    <w:p w14:paraId="7E691BD5" w14:textId="77777777" w:rsidR="00622DB1" w:rsidRPr="000254C1" w:rsidRDefault="00622DB1" w:rsidP="007056BA">
      <w:pPr>
        <w:ind w:left="567"/>
        <w:rPr>
          <w:rFonts w:ascii="Arial" w:hAnsi="Arial" w:cs="Arial"/>
          <w:sz w:val="18"/>
          <w:szCs w:val="18"/>
          <w:lang w:val="es-MX"/>
        </w:rPr>
      </w:pPr>
    </w:p>
    <w:p w14:paraId="215DC1A0" w14:textId="574E5045" w:rsidR="00622DB1" w:rsidRPr="000254C1" w:rsidRDefault="00622DB1" w:rsidP="007056BA">
      <w:pPr>
        <w:ind w:left="567" w:right="49"/>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7F204F" w:rsidRPr="000254C1">
        <w:rPr>
          <w:rFonts w:ascii="Arial" w:hAnsi="Arial" w:cs="Arial"/>
          <w:spacing w:val="-3"/>
          <w:sz w:val="18"/>
          <w:szCs w:val="18"/>
          <w:lang w:val="es-MX"/>
        </w:rPr>
        <w:t>observadores</w:t>
      </w:r>
      <w:r w:rsidRPr="000254C1">
        <w:rPr>
          <w:rFonts w:ascii="Arial" w:hAnsi="Arial" w:cs="Arial"/>
          <w:spacing w:val="-3"/>
          <w:sz w:val="18"/>
          <w:szCs w:val="18"/>
          <w:lang w:val="es-MX"/>
        </w:rPr>
        <w:t xml:space="preserve"> que ingresen a las instalaciones antes </w:t>
      </w:r>
      <w:r w:rsidR="00777271" w:rsidRPr="000254C1">
        <w:rPr>
          <w:rFonts w:ascii="Arial" w:hAnsi="Arial" w:cs="Arial"/>
          <w:spacing w:val="-3"/>
          <w:sz w:val="18"/>
          <w:szCs w:val="18"/>
          <w:lang w:val="es-MX"/>
        </w:rPr>
        <w:t>mencionadas</w:t>
      </w:r>
      <w:r w:rsidRPr="000254C1">
        <w:rPr>
          <w:rFonts w:ascii="Arial" w:hAnsi="Arial" w:cs="Arial"/>
          <w:spacing w:val="-3"/>
          <w:sz w:val="18"/>
          <w:szCs w:val="18"/>
          <w:lang w:val="es-MX"/>
        </w:rPr>
        <w:t xml:space="preserve"> deberán cumplir con las medidas de seguridad implantadas por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el no apegarse a su cumplimiento, no le</w:t>
      </w:r>
      <w:r w:rsidR="00825D7E" w:rsidRPr="000254C1">
        <w:rPr>
          <w:rFonts w:ascii="Arial" w:hAnsi="Arial" w:cs="Arial"/>
          <w:spacing w:val="-3"/>
          <w:sz w:val="18"/>
          <w:szCs w:val="18"/>
          <w:lang w:val="es-MX"/>
        </w:rPr>
        <w:t xml:space="preserve">s </w:t>
      </w:r>
      <w:r w:rsidRPr="000254C1">
        <w:rPr>
          <w:rFonts w:ascii="Arial" w:hAnsi="Arial" w:cs="Arial"/>
          <w:spacing w:val="-3"/>
          <w:sz w:val="18"/>
          <w:szCs w:val="18"/>
          <w:lang w:val="es-MX"/>
        </w:rPr>
        <w:t>será permitido el acceso al inmueble.</w:t>
      </w:r>
    </w:p>
    <w:p w14:paraId="24D9EBB9" w14:textId="77777777" w:rsidR="003D5649" w:rsidRPr="000254C1"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Visita a las instalaciones</w:t>
      </w:r>
      <w:r w:rsidR="009254FC" w:rsidRPr="000254C1">
        <w:rPr>
          <w:rFonts w:ascii="Arial" w:hAnsi="Arial" w:cs="Arial"/>
          <w:b/>
          <w:sz w:val="18"/>
          <w:szCs w:val="18"/>
          <w:lang w:val="es-MX"/>
        </w:rPr>
        <w:t xml:space="preserve"> de los </w:t>
      </w:r>
      <w:r w:rsidR="00573F58" w:rsidRPr="000254C1">
        <w:rPr>
          <w:rFonts w:ascii="Arial" w:hAnsi="Arial" w:cs="Arial"/>
          <w:b/>
          <w:sz w:val="18"/>
          <w:szCs w:val="18"/>
          <w:lang w:val="es-MX"/>
        </w:rPr>
        <w:t>Invitados</w:t>
      </w:r>
    </w:p>
    <w:p w14:paraId="1FE12577" w14:textId="77777777" w:rsidR="00653182" w:rsidRPr="000254C1"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0254C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No aplica.</w:t>
      </w:r>
    </w:p>
    <w:p w14:paraId="589A8585" w14:textId="77777777" w:rsidR="00D93B61" w:rsidRPr="000254C1"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07523C" w:rsidRDefault="00653182" w:rsidP="001D6D0C">
      <w:pPr>
        <w:pStyle w:val="Prrafodelista"/>
        <w:numPr>
          <w:ilvl w:val="1"/>
          <w:numId w:val="16"/>
        </w:numPr>
        <w:spacing w:line="240" w:lineRule="auto"/>
        <w:ind w:left="567" w:hanging="567"/>
        <w:rPr>
          <w:rFonts w:ascii="Arial" w:hAnsi="Arial" w:cs="Arial"/>
          <w:b/>
          <w:sz w:val="18"/>
          <w:szCs w:val="18"/>
          <w:lang w:val="es-MX"/>
        </w:rPr>
      </w:pPr>
      <w:r w:rsidRPr="0007523C">
        <w:rPr>
          <w:rFonts w:ascii="Arial" w:hAnsi="Arial" w:cs="Arial"/>
          <w:b/>
          <w:sz w:val="18"/>
          <w:szCs w:val="18"/>
          <w:lang w:val="es-MX"/>
        </w:rPr>
        <w:t>Junta de aclaraciones</w:t>
      </w:r>
    </w:p>
    <w:p w14:paraId="6A690508" w14:textId="77777777" w:rsidR="00653182" w:rsidRPr="000254C1" w:rsidRDefault="00653182" w:rsidP="007056BA">
      <w:pPr>
        <w:tabs>
          <w:tab w:val="left" w:pos="-720"/>
        </w:tabs>
        <w:suppressAutoHyphens/>
        <w:jc w:val="both"/>
        <w:rPr>
          <w:rFonts w:ascii="Arial" w:hAnsi="Arial" w:cs="Arial"/>
          <w:spacing w:val="-3"/>
          <w:sz w:val="18"/>
          <w:szCs w:val="18"/>
          <w:lang w:val="es-MX"/>
        </w:rPr>
      </w:pPr>
    </w:p>
    <w:p w14:paraId="46ADEAC5" w14:textId="558D42B7" w:rsidR="0007523C" w:rsidRDefault="005A3ED0" w:rsidP="00B2402F">
      <w:pPr>
        <w:tabs>
          <w:tab w:val="left" w:pos="-720"/>
        </w:tabs>
        <w:suppressAutoHyphens/>
        <w:ind w:firstLine="567"/>
        <w:jc w:val="both"/>
        <w:rPr>
          <w:rFonts w:ascii="Arial" w:hAnsi="Arial" w:cs="Arial"/>
          <w:b/>
          <w:bCs/>
          <w:spacing w:val="-3"/>
          <w:sz w:val="18"/>
          <w:szCs w:val="18"/>
          <w:lang w:val="es-MX"/>
        </w:rPr>
      </w:pPr>
      <w:r>
        <w:rPr>
          <w:rFonts w:ascii="Arial" w:hAnsi="Arial" w:cs="Arial"/>
          <w:b/>
          <w:bCs/>
          <w:spacing w:val="-3"/>
          <w:sz w:val="18"/>
          <w:szCs w:val="18"/>
          <w:lang w:val="es-MX"/>
        </w:rPr>
        <w:t xml:space="preserve">No aplica. </w:t>
      </w:r>
    </w:p>
    <w:p w14:paraId="27453AB4" w14:textId="77777777" w:rsidR="005A3ED0" w:rsidRDefault="005A3ED0" w:rsidP="00B2402F">
      <w:pPr>
        <w:tabs>
          <w:tab w:val="left" w:pos="-720"/>
        </w:tabs>
        <w:suppressAutoHyphens/>
        <w:ind w:firstLine="567"/>
        <w:jc w:val="both"/>
        <w:rPr>
          <w:rFonts w:ascii="Arial" w:hAnsi="Arial" w:cs="Arial"/>
          <w:b/>
          <w:bCs/>
          <w:spacing w:val="-3"/>
          <w:sz w:val="18"/>
          <w:szCs w:val="18"/>
          <w:lang w:val="es-MX"/>
        </w:rPr>
      </w:pPr>
    </w:p>
    <w:p w14:paraId="5D7B145F" w14:textId="647E54F3" w:rsidR="00140F53" w:rsidRPr="00140F53" w:rsidRDefault="005A3ED0" w:rsidP="005A3ED0">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lastRenderedPageBreak/>
        <w:t>A partir de la fecha de publicación de la convocatoria y hasta 24 horas antes de la fecha y hora previstos para la presentación y apertura de proposiciones, los interesados d</w:t>
      </w:r>
      <w:r w:rsidR="00140F53">
        <w:rPr>
          <w:rFonts w:ascii="Arial" w:hAnsi="Arial" w:cs="Arial"/>
          <w:spacing w:val="-3"/>
          <w:sz w:val="18"/>
          <w:szCs w:val="18"/>
          <w:lang w:val="es-MX"/>
        </w:rPr>
        <w:t xml:space="preserve">e conformidad con el </w:t>
      </w:r>
      <w:r>
        <w:rPr>
          <w:rFonts w:ascii="Arial" w:hAnsi="Arial" w:cs="Arial"/>
          <w:spacing w:val="-3"/>
          <w:sz w:val="18"/>
          <w:szCs w:val="18"/>
          <w:lang w:val="es-MX"/>
        </w:rPr>
        <w:t>artículo</w:t>
      </w:r>
      <w:r w:rsidR="00140F53">
        <w:rPr>
          <w:rFonts w:ascii="Arial" w:hAnsi="Arial" w:cs="Arial"/>
          <w:spacing w:val="-3"/>
          <w:sz w:val="18"/>
          <w:szCs w:val="18"/>
          <w:lang w:val="es-MX"/>
        </w:rPr>
        <w:t xml:space="preserve"> 43 fracción V de la </w:t>
      </w:r>
      <w:r w:rsidRPr="005A3ED0">
        <w:rPr>
          <w:rFonts w:ascii="Arial" w:hAnsi="Arial" w:cs="Arial"/>
          <w:b/>
          <w:bCs/>
          <w:spacing w:val="-3"/>
          <w:sz w:val="18"/>
          <w:szCs w:val="18"/>
          <w:lang w:val="es-MX"/>
        </w:rPr>
        <w:t>“</w:t>
      </w:r>
      <w:r w:rsidR="00140F53" w:rsidRPr="005A3ED0">
        <w:rPr>
          <w:rFonts w:ascii="Arial" w:hAnsi="Arial" w:cs="Arial"/>
          <w:b/>
          <w:bCs/>
          <w:spacing w:val="-3"/>
          <w:sz w:val="18"/>
          <w:szCs w:val="18"/>
          <w:lang w:val="es-MX"/>
        </w:rPr>
        <w:t>LAASSP</w:t>
      </w:r>
      <w:r w:rsidRPr="005A3ED0">
        <w:rPr>
          <w:rFonts w:ascii="Arial" w:hAnsi="Arial" w:cs="Arial"/>
          <w:b/>
          <w:bCs/>
          <w:spacing w:val="-3"/>
          <w:sz w:val="18"/>
          <w:szCs w:val="18"/>
          <w:lang w:val="es-MX"/>
        </w:rPr>
        <w:t>”</w:t>
      </w:r>
      <w:r w:rsidR="00140F53">
        <w:rPr>
          <w:rFonts w:ascii="Arial" w:hAnsi="Arial" w:cs="Arial"/>
          <w:spacing w:val="-3"/>
          <w:sz w:val="18"/>
          <w:szCs w:val="18"/>
          <w:lang w:val="es-MX"/>
        </w:rPr>
        <w:t xml:space="preserve"> y articulo 77 </w:t>
      </w:r>
      <w:r>
        <w:rPr>
          <w:rFonts w:ascii="Arial" w:hAnsi="Arial" w:cs="Arial"/>
          <w:spacing w:val="-3"/>
          <w:sz w:val="18"/>
          <w:szCs w:val="18"/>
          <w:lang w:val="es-MX"/>
        </w:rPr>
        <w:t>penúltimo</w:t>
      </w:r>
      <w:r w:rsidR="00140F53">
        <w:rPr>
          <w:rFonts w:ascii="Arial" w:hAnsi="Arial" w:cs="Arial"/>
          <w:spacing w:val="-3"/>
          <w:sz w:val="18"/>
          <w:szCs w:val="18"/>
          <w:lang w:val="es-MX"/>
        </w:rPr>
        <w:t xml:space="preserve"> párrafo del </w:t>
      </w:r>
      <w:r w:rsidRPr="005A3ED0">
        <w:rPr>
          <w:rFonts w:ascii="Arial" w:hAnsi="Arial" w:cs="Arial"/>
          <w:b/>
          <w:bCs/>
          <w:spacing w:val="-3"/>
          <w:sz w:val="18"/>
          <w:szCs w:val="18"/>
          <w:lang w:val="es-MX"/>
        </w:rPr>
        <w:t>“</w:t>
      </w:r>
      <w:r w:rsidR="00140F53" w:rsidRPr="005A3ED0">
        <w:rPr>
          <w:rFonts w:ascii="Arial" w:hAnsi="Arial" w:cs="Arial"/>
          <w:b/>
          <w:bCs/>
          <w:spacing w:val="-3"/>
          <w:sz w:val="18"/>
          <w:szCs w:val="18"/>
          <w:lang w:val="es-MX"/>
        </w:rPr>
        <w:t>RLAASSP</w:t>
      </w:r>
      <w:r w:rsidRPr="005A3ED0">
        <w:rPr>
          <w:rFonts w:ascii="Arial" w:hAnsi="Arial" w:cs="Arial"/>
          <w:b/>
          <w:bCs/>
          <w:spacing w:val="-3"/>
          <w:sz w:val="18"/>
          <w:szCs w:val="18"/>
          <w:lang w:val="es-MX"/>
        </w:rPr>
        <w:t>”</w:t>
      </w:r>
      <w:r w:rsidR="00140F53">
        <w:rPr>
          <w:rFonts w:ascii="Arial" w:hAnsi="Arial" w:cs="Arial"/>
          <w:spacing w:val="-3"/>
          <w:sz w:val="18"/>
          <w:szCs w:val="18"/>
          <w:lang w:val="es-MX"/>
        </w:rPr>
        <w:t>,</w:t>
      </w:r>
      <w:r>
        <w:rPr>
          <w:rFonts w:ascii="Arial" w:hAnsi="Arial" w:cs="Arial"/>
          <w:spacing w:val="-3"/>
          <w:sz w:val="18"/>
          <w:szCs w:val="18"/>
          <w:lang w:val="es-MX"/>
        </w:rPr>
        <w:t xml:space="preserve"> las dudas o preguntas podrán enviarlas por correo electrónico a las direcciones </w:t>
      </w:r>
      <w:hyperlink r:id="rId8" w:history="1">
        <w:r w:rsidRPr="00BE585B">
          <w:rPr>
            <w:rStyle w:val="Hipervnculo"/>
            <w:rFonts w:ascii="Arial" w:hAnsi="Arial" w:cs="Arial"/>
            <w:spacing w:val="-3"/>
            <w:sz w:val="18"/>
            <w:szCs w:val="18"/>
            <w:lang w:val="es-MX"/>
          </w:rPr>
          <w:t>rpalafox@inba.gob</w:t>
        </w:r>
      </w:hyperlink>
      <w:r>
        <w:rPr>
          <w:rFonts w:ascii="Arial" w:hAnsi="Arial" w:cs="Arial"/>
          <w:spacing w:val="-3"/>
          <w:sz w:val="18"/>
          <w:szCs w:val="18"/>
          <w:lang w:val="es-MX"/>
        </w:rPr>
        <w:t xml:space="preserve"> y </w:t>
      </w:r>
      <w:hyperlink r:id="rId9" w:history="1">
        <w:r w:rsidRPr="00BE585B">
          <w:rPr>
            <w:rStyle w:val="Hipervnculo"/>
            <w:rFonts w:ascii="Arial" w:hAnsi="Arial" w:cs="Arial"/>
            <w:spacing w:val="-3"/>
            <w:sz w:val="18"/>
            <w:szCs w:val="18"/>
            <w:lang w:val="es-MX"/>
          </w:rPr>
          <w:t>adquisiciones.inba@inba.gob.mx</w:t>
        </w:r>
      </w:hyperlink>
      <w:r>
        <w:rPr>
          <w:rFonts w:ascii="Arial" w:hAnsi="Arial" w:cs="Arial"/>
          <w:spacing w:val="-3"/>
          <w:sz w:val="18"/>
          <w:szCs w:val="18"/>
          <w:lang w:val="es-MX"/>
        </w:rPr>
        <w:t xml:space="preserve">. </w:t>
      </w:r>
    </w:p>
    <w:p w14:paraId="263686BF" w14:textId="77777777" w:rsidR="005330E9" w:rsidRPr="000254C1" w:rsidRDefault="005330E9" w:rsidP="0007523C">
      <w:pPr>
        <w:suppressAutoHyphens/>
        <w:jc w:val="both"/>
        <w:rPr>
          <w:rFonts w:ascii="Arial" w:hAnsi="Arial" w:cs="Arial"/>
          <w:spacing w:val="-3"/>
          <w:sz w:val="18"/>
          <w:szCs w:val="18"/>
          <w:lang w:val="es-MX"/>
        </w:rPr>
      </w:pPr>
    </w:p>
    <w:p w14:paraId="2B8FEF39"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Presentación y apertura de proposiciones</w:t>
      </w:r>
    </w:p>
    <w:p w14:paraId="4BD91933" w14:textId="77777777" w:rsidR="009D2384" w:rsidRPr="000254C1"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466F0069" w:rsidR="008956CC" w:rsidRPr="000254C1" w:rsidRDefault="00E049DF" w:rsidP="007056BA">
      <w:pPr>
        <w:tabs>
          <w:tab w:val="left" w:pos="-720"/>
        </w:tabs>
        <w:suppressAutoHyphens/>
        <w:ind w:firstLine="567"/>
        <w:jc w:val="both"/>
        <w:rPr>
          <w:rFonts w:ascii="Arial" w:hAnsi="Arial" w:cs="Arial"/>
          <w:spacing w:val="-3"/>
          <w:sz w:val="18"/>
          <w:szCs w:val="18"/>
          <w:lang w:val="es-MX"/>
        </w:rPr>
      </w:pPr>
      <w:r w:rsidRPr="000254C1">
        <w:rPr>
          <w:rFonts w:ascii="Arial" w:hAnsi="Arial" w:cs="Arial"/>
          <w:spacing w:val="-3"/>
          <w:sz w:val="18"/>
          <w:szCs w:val="18"/>
          <w:lang w:val="es-MX"/>
        </w:rPr>
        <w:t>Se llevará a cabo el día</w:t>
      </w:r>
      <w:r w:rsidR="00512B80">
        <w:rPr>
          <w:rFonts w:ascii="Arial" w:hAnsi="Arial" w:cs="Arial"/>
          <w:spacing w:val="-3"/>
          <w:sz w:val="18"/>
          <w:szCs w:val="18"/>
          <w:lang w:val="es-MX"/>
        </w:rPr>
        <w:t xml:space="preserve"> </w:t>
      </w:r>
      <w:r w:rsidR="006708D4">
        <w:rPr>
          <w:rFonts w:ascii="Arial" w:hAnsi="Arial" w:cs="Arial"/>
          <w:b/>
          <w:bCs/>
          <w:sz w:val="18"/>
          <w:szCs w:val="18"/>
          <w:lang w:val="es-MX" w:eastAsia="es-MX"/>
        </w:rPr>
        <w:t>28</w:t>
      </w:r>
      <w:r w:rsidR="00B2402F" w:rsidRPr="00B2402F">
        <w:rPr>
          <w:rFonts w:ascii="Arial" w:hAnsi="Arial" w:cs="Arial"/>
          <w:b/>
          <w:bCs/>
          <w:sz w:val="18"/>
          <w:szCs w:val="18"/>
          <w:lang w:val="es-MX" w:eastAsia="es-MX"/>
        </w:rPr>
        <w:t xml:space="preserve"> de octubre de 2022 a las 1</w:t>
      </w:r>
      <w:r w:rsidR="001269EA">
        <w:rPr>
          <w:rFonts w:ascii="Arial" w:hAnsi="Arial" w:cs="Arial"/>
          <w:b/>
          <w:bCs/>
          <w:sz w:val="18"/>
          <w:szCs w:val="18"/>
          <w:lang w:val="es-MX" w:eastAsia="es-MX"/>
        </w:rPr>
        <w:t>3</w:t>
      </w:r>
      <w:r w:rsidR="00B2402F" w:rsidRPr="00B2402F">
        <w:rPr>
          <w:rFonts w:ascii="Arial" w:hAnsi="Arial" w:cs="Arial"/>
          <w:b/>
          <w:bCs/>
          <w:sz w:val="18"/>
          <w:szCs w:val="18"/>
          <w:lang w:val="es-MX" w:eastAsia="es-MX"/>
        </w:rPr>
        <w:t>:00 horas</w:t>
      </w:r>
      <w:r w:rsidR="00B2402F">
        <w:rPr>
          <w:rFonts w:ascii="Arial" w:hAnsi="Arial" w:cs="Arial"/>
          <w:sz w:val="18"/>
          <w:szCs w:val="18"/>
          <w:lang w:val="es-MX" w:eastAsia="es-MX"/>
        </w:rPr>
        <w:t>.</w:t>
      </w:r>
    </w:p>
    <w:p w14:paraId="79720013" w14:textId="77777777" w:rsidR="008956CC" w:rsidRPr="000254C1"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7777777" w:rsidR="00D77039" w:rsidRPr="000254C1" w:rsidRDefault="00D77039" w:rsidP="00D77039">
      <w:pPr>
        <w:tabs>
          <w:tab w:val="left" w:pos="-720"/>
        </w:tabs>
        <w:suppressAutoHyphens/>
        <w:ind w:left="567"/>
        <w:rPr>
          <w:rFonts w:ascii="Arial" w:hAnsi="Arial" w:cs="Arial"/>
          <w:spacing w:val="-3"/>
          <w:sz w:val="18"/>
          <w:szCs w:val="18"/>
          <w:lang w:val="es-MX"/>
        </w:rPr>
      </w:pPr>
      <w:r w:rsidRPr="000254C1">
        <w:rPr>
          <w:rFonts w:ascii="Arial" w:hAnsi="Arial" w:cs="Arial"/>
          <w:spacing w:val="-3"/>
          <w:sz w:val="18"/>
          <w:szCs w:val="18"/>
          <w:lang w:val="es-MX"/>
        </w:rPr>
        <w:t xml:space="preserve">Las proposiciones deberán elaborarse conforme a lo señalado en esta Convocatoria en formatos WORD, EXCEL, PDF, HTML o, en su caso, utilizar archivos de imagen tipo JPG o GIF. </w:t>
      </w:r>
    </w:p>
    <w:p w14:paraId="5DA5C769" w14:textId="77777777" w:rsidR="00D77039" w:rsidRPr="000254C1" w:rsidRDefault="00D77039" w:rsidP="00D77039">
      <w:pPr>
        <w:tabs>
          <w:tab w:val="left" w:pos="-720"/>
        </w:tabs>
        <w:suppressAutoHyphens/>
        <w:ind w:left="567"/>
        <w:rPr>
          <w:rFonts w:ascii="Arial" w:hAnsi="Arial" w:cs="Arial"/>
          <w:spacing w:val="-3"/>
          <w:sz w:val="18"/>
          <w:szCs w:val="18"/>
          <w:lang w:val="es-MX"/>
        </w:rPr>
      </w:pPr>
    </w:p>
    <w:p w14:paraId="3BDFECF9" w14:textId="1135DCDE" w:rsidR="00D77039" w:rsidRPr="000254C1" w:rsidRDefault="00D77039" w:rsidP="00747D6D">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892E088"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73CDC77A" w:rsidR="00D77039" w:rsidRPr="000254C1" w:rsidRDefault="00D77039" w:rsidP="00D77039">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De conformidad con el Artículo 50 del “</w:t>
      </w:r>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r w:rsidRPr="000254C1">
        <w:rPr>
          <w:rFonts w:ascii="Arial" w:hAnsi="Arial" w:cs="Arial"/>
          <w:spacing w:val="-3"/>
          <w:sz w:val="18"/>
          <w:szCs w:val="18"/>
          <w:lang w:val="es-MX"/>
        </w:rPr>
        <w:t>”, las proposiciones presentadas deberán estar foliadas en todas y cada una de las hojas, se numerarán de manera individual las propuestas técnica y económica, así como el resto de los documentos que entregue el Invitado.</w:t>
      </w:r>
    </w:p>
    <w:p w14:paraId="38B7A0F7"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77777777" w:rsidR="00D77039" w:rsidRPr="000254C1" w:rsidRDefault="00D77039" w:rsidP="00D77039">
      <w:pPr>
        <w:suppressAutoHyphens/>
        <w:ind w:left="567"/>
        <w:rPr>
          <w:rFonts w:ascii="Arial" w:hAnsi="Arial" w:cs="Arial"/>
          <w:spacing w:val="-3"/>
          <w:sz w:val="18"/>
          <w:szCs w:val="18"/>
          <w:lang w:val="es-MX"/>
        </w:rPr>
      </w:pPr>
      <w:r w:rsidRPr="000254C1">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5C0A1F55"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0254C1"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El servidor público de “</w:t>
      </w:r>
      <w:r w:rsidRPr="000254C1">
        <w:rPr>
          <w:rFonts w:ascii="Arial" w:hAnsi="Arial" w:cs="Arial"/>
          <w:b/>
          <w:bCs/>
          <w:spacing w:val="-3"/>
          <w:sz w:val="18"/>
          <w:szCs w:val="18"/>
          <w:lang w:val="es-MX"/>
        </w:rPr>
        <w:t>EL INBAL</w:t>
      </w:r>
      <w:r w:rsidRPr="000254C1">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0254C1"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Se darán a conocer los servidores públicos participantes, observadores y en su caso los testigos sociales asistentes al acto.</w:t>
      </w:r>
    </w:p>
    <w:p w14:paraId="4BD13C32" w14:textId="77777777" w:rsidR="00D77039" w:rsidRPr="000254C1"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0254C1"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0254C1" w:rsidRDefault="00D77039" w:rsidP="00D77039">
      <w:pPr>
        <w:pStyle w:val="Prrafodelista"/>
        <w:spacing w:line="240" w:lineRule="auto"/>
        <w:ind w:left="851" w:hanging="284"/>
        <w:rPr>
          <w:rFonts w:ascii="Arial" w:hAnsi="Arial" w:cs="Arial"/>
          <w:spacing w:val="-3"/>
          <w:sz w:val="18"/>
          <w:szCs w:val="18"/>
          <w:lang w:val="es-MX"/>
        </w:rPr>
      </w:pPr>
    </w:p>
    <w:p w14:paraId="35C5CB37" w14:textId="425350DE" w:rsidR="00D77039" w:rsidRPr="000254C1"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0254C1">
        <w:rPr>
          <w:rFonts w:ascii="Arial" w:hAnsi="Arial" w:cs="Arial"/>
          <w:spacing w:val="-3"/>
          <w:sz w:val="18"/>
          <w:szCs w:val="18"/>
          <w:lang w:val="es-MX"/>
        </w:rPr>
        <w:t>Secretaría de Hacienda y Crédito Público</w:t>
      </w:r>
      <w:r w:rsidRPr="000254C1">
        <w:rPr>
          <w:rFonts w:ascii="Arial" w:hAnsi="Arial" w:cs="Arial"/>
          <w:spacing w:val="-3"/>
          <w:sz w:val="18"/>
          <w:szCs w:val="18"/>
          <w:lang w:val="es-MX"/>
        </w:rPr>
        <w:t xml:space="preserve">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0254C1"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469EF125" w14:textId="75118A10" w:rsidR="00D77039" w:rsidRPr="000254C1" w:rsidRDefault="00D77039">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Invitación. El acta será firmada por los asistentes. La falta de alguna firma no invalidará su contenido y efectos.</w:t>
      </w:r>
    </w:p>
    <w:p w14:paraId="4BA0E75F" w14:textId="77777777" w:rsidR="00D914A5" w:rsidRPr="000254C1" w:rsidRDefault="00D914A5" w:rsidP="007056BA">
      <w:pPr>
        <w:pStyle w:val="Prrafodelista"/>
        <w:spacing w:line="240" w:lineRule="auto"/>
        <w:rPr>
          <w:rFonts w:ascii="Arial" w:hAnsi="Arial" w:cs="Arial"/>
          <w:spacing w:val="-3"/>
          <w:sz w:val="18"/>
          <w:szCs w:val="18"/>
          <w:lang w:val="es-MX"/>
        </w:rPr>
      </w:pPr>
    </w:p>
    <w:p w14:paraId="76D90971" w14:textId="77777777" w:rsidR="009D2384" w:rsidRPr="000254C1" w:rsidRDefault="00547006"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Comunicación del fallo</w:t>
      </w:r>
    </w:p>
    <w:p w14:paraId="7F4C1D65" w14:textId="77777777" w:rsidR="009D2384" w:rsidRPr="000254C1"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2F273644" w:rsidR="008956CC" w:rsidRPr="000254C1" w:rsidRDefault="00E049DF" w:rsidP="00360DA8">
      <w:pPr>
        <w:tabs>
          <w:tab w:val="left" w:pos="-720"/>
        </w:tabs>
        <w:suppressAutoHyphens/>
        <w:ind w:left="680" w:hanging="113"/>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w:t>
      </w:r>
      <w:r w:rsidRPr="00D5124A">
        <w:rPr>
          <w:rFonts w:ascii="Arial" w:hAnsi="Arial" w:cs="Arial"/>
          <w:spacing w:val="-3"/>
          <w:sz w:val="18"/>
          <w:szCs w:val="18"/>
          <w:lang w:val="es-MX"/>
        </w:rPr>
        <w:t xml:space="preserve">el día </w:t>
      </w:r>
      <w:r w:rsidR="006708D4">
        <w:rPr>
          <w:rFonts w:ascii="Arial" w:hAnsi="Arial" w:cs="Arial"/>
          <w:b/>
          <w:bCs/>
          <w:sz w:val="18"/>
          <w:szCs w:val="18"/>
          <w:lang w:val="es-MX" w:eastAsia="es-MX"/>
        </w:rPr>
        <w:t>08</w:t>
      </w:r>
      <w:r w:rsidR="00B2402F">
        <w:rPr>
          <w:rFonts w:ascii="Arial" w:hAnsi="Arial" w:cs="Arial"/>
          <w:b/>
          <w:bCs/>
          <w:sz w:val="18"/>
          <w:szCs w:val="18"/>
          <w:lang w:val="es-MX" w:eastAsia="es-MX"/>
        </w:rPr>
        <w:t xml:space="preserve"> de </w:t>
      </w:r>
      <w:r w:rsidR="006708D4">
        <w:rPr>
          <w:rFonts w:ascii="Arial" w:hAnsi="Arial" w:cs="Arial"/>
          <w:b/>
          <w:bCs/>
          <w:sz w:val="18"/>
          <w:szCs w:val="18"/>
          <w:lang w:val="es-MX" w:eastAsia="es-MX"/>
        </w:rPr>
        <w:t>noviembre</w:t>
      </w:r>
      <w:r w:rsidR="00B2402F">
        <w:rPr>
          <w:rFonts w:ascii="Arial" w:hAnsi="Arial" w:cs="Arial"/>
          <w:b/>
          <w:bCs/>
          <w:sz w:val="18"/>
          <w:szCs w:val="18"/>
          <w:lang w:val="es-MX" w:eastAsia="es-MX"/>
        </w:rPr>
        <w:t xml:space="preserve"> de 2022 </w:t>
      </w:r>
      <w:r w:rsidR="00B2402F" w:rsidRPr="00B2402F">
        <w:rPr>
          <w:rFonts w:ascii="Arial" w:hAnsi="Arial" w:cs="Arial"/>
          <w:b/>
          <w:bCs/>
          <w:sz w:val="18"/>
          <w:szCs w:val="18"/>
          <w:lang w:val="es-MX" w:eastAsia="es-MX"/>
        </w:rPr>
        <w:t>a las 1</w:t>
      </w:r>
      <w:r w:rsidR="006708D4">
        <w:rPr>
          <w:rFonts w:ascii="Arial" w:hAnsi="Arial" w:cs="Arial"/>
          <w:b/>
          <w:bCs/>
          <w:sz w:val="18"/>
          <w:szCs w:val="18"/>
          <w:lang w:val="es-MX" w:eastAsia="es-MX"/>
        </w:rPr>
        <w:t>4</w:t>
      </w:r>
      <w:r w:rsidR="00B2402F" w:rsidRPr="00B2402F">
        <w:rPr>
          <w:rFonts w:ascii="Arial" w:hAnsi="Arial" w:cs="Arial"/>
          <w:b/>
          <w:bCs/>
          <w:sz w:val="18"/>
          <w:szCs w:val="18"/>
          <w:lang w:val="es-MX" w:eastAsia="es-MX"/>
        </w:rPr>
        <w:t>:00 horas</w:t>
      </w:r>
    </w:p>
    <w:p w14:paraId="6ADE2812" w14:textId="77777777" w:rsidR="008956CC" w:rsidRPr="000254C1"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0254C1" w:rsidRDefault="00364F35"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0254C1"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0254C1"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servidor público de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facultado para presidir el fallo, declarará el inicio del acto.</w:t>
      </w:r>
    </w:p>
    <w:p w14:paraId="46BF3472" w14:textId="77777777" w:rsidR="00364F35" w:rsidRPr="000254C1"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0254C1"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Se dará a conocer el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xml:space="preserve"> a los </w:t>
      </w:r>
      <w:r w:rsidR="00177AB6"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37 de la </w:t>
      </w:r>
      <w:r w:rsidR="00B24643" w:rsidRPr="000254C1">
        <w:rPr>
          <w:rFonts w:ascii="Arial" w:hAnsi="Arial" w:cs="Arial"/>
          <w:b/>
          <w:spacing w:val="-3"/>
          <w:sz w:val="18"/>
          <w:szCs w:val="18"/>
          <w:lang w:val="es-MX"/>
        </w:rPr>
        <w:t>“LAASSP”</w:t>
      </w:r>
      <w:r w:rsidR="00364F35" w:rsidRPr="000254C1">
        <w:rPr>
          <w:rFonts w:ascii="Arial" w:hAnsi="Arial" w:cs="Arial"/>
          <w:spacing w:val="-3"/>
          <w:sz w:val="18"/>
          <w:szCs w:val="18"/>
          <w:lang w:val="es-MX"/>
        </w:rPr>
        <w:t>.</w:t>
      </w:r>
    </w:p>
    <w:p w14:paraId="6A6F852A" w14:textId="77777777" w:rsidR="00364F35" w:rsidRPr="000254C1"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0254C1"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xml:space="preserve">” levantará el acta de notificación de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El acta será firmada por los servidores públicos presentes.</w:t>
      </w:r>
    </w:p>
    <w:p w14:paraId="703CA9F3" w14:textId="77777777" w:rsidR="00364F35" w:rsidRPr="000254C1"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1DD64EBB" w:rsidR="004C7D32" w:rsidRPr="000254C1" w:rsidRDefault="00D74C4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lastRenderedPageBreak/>
        <w:t>Al finalizar cada evento (Presentación y Apertura de Proposiciones y Notificación de Fallo</w:t>
      </w:r>
      <w:r w:rsidRPr="001E464C">
        <w:rPr>
          <w:rFonts w:ascii="Arial" w:hAnsi="Arial" w:cs="Arial"/>
          <w:spacing w:val="-3"/>
          <w:sz w:val="18"/>
          <w:szCs w:val="18"/>
          <w:lang w:val="es-MX"/>
        </w:rPr>
        <w:t>)</w:t>
      </w:r>
      <w:r w:rsidRPr="000254C1">
        <w:rPr>
          <w:rFonts w:ascii="Arial" w:hAnsi="Arial" w:cs="Arial"/>
          <w:spacing w:val="-3"/>
          <w:sz w:val="18"/>
          <w:szCs w:val="18"/>
          <w:lang w:val="es-MX"/>
        </w:rPr>
        <w:t xml:space="preserve"> se pondrá una copia del acta correspondiente, para efectos de notificación y a disposición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por un término no menor de cinco días hábiles posteriores a cada acto, </w:t>
      </w:r>
      <w:r w:rsidR="00ED2FD7" w:rsidRPr="000254C1">
        <w:rPr>
          <w:rFonts w:ascii="Arial" w:hAnsi="Arial" w:cs="Arial"/>
          <w:spacing w:val="-3"/>
          <w:sz w:val="18"/>
          <w:szCs w:val="18"/>
          <w:lang w:val="es-MX"/>
        </w:rPr>
        <w:t>en el pizarrón de avisos de la Coordinación</w:t>
      </w:r>
      <w:r w:rsidRPr="000254C1">
        <w:rPr>
          <w:rFonts w:ascii="Arial" w:hAnsi="Arial" w:cs="Arial"/>
          <w:spacing w:val="-3"/>
          <w:sz w:val="18"/>
          <w:szCs w:val="18"/>
          <w:lang w:val="es-MX"/>
        </w:rPr>
        <w:t xml:space="preserve"> de Recursos Materiales, ubicada en Avenida Juárez Número 101, Piso 16, Colonia Centro Histórico, C.P. 06040, </w:t>
      </w:r>
      <w:r w:rsidR="00D729C9" w:rsidRPr="000254C1">
        <w:rPr>
          <w:rFonts w:ascii="Arial" w:hAnsi="Arial" w:cs="Arial"/>
          <w:spacing w:val="-3"/>
          <w:sz w:val="18"/>
          <w:szCs w:val="18"/>
          <w:lang w:val="es-MX"/>
        </w:rPr>
        <w:t>Alcaldía</w:t>
      </w:r>
      <w:r w:rsidRPr="000254C1">
        <w:rPr>
          <w:rFonts w:ascii="Arial" w:hAnsi="Arial" w:cs="Arial"/>
          <w:spacing w:val="-3"/>
          <w:sz w:val="18"/>
          <w:szCs w:val="18"/>
          <w:lang w:val="es-MX"/>
        </w:rPr>
        <w:t xml:space="preserve"> Cuauhtémoc, en la Ciudad de México, siendo responsabilidad exclusiva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acudir a enterarse de su contenido y en su caso obtener copia de dichas actas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ubicada en el domicilio antes citado, durante el mismo plazo señalado anteriormente, de 09:00 a 14:00 horas en días hábiles.</w:t>
      </w:r>
    </w:p>
    <w:p w14:paraId="5048BE09"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11AF384A" w14:textId="565B8585" w:rsidR="004C7D32"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Así mismo, las actas correspondientes se difundirán en CompraNet</w:t>
      </w:r>
      <w:r w:rsidR="00061662" w:rsidRPr="000254C1">
        <w:rPr>
          <w:rFonts w:ascii="Arial" w:hAnsi="Arial" w:cs="Arial"/>
          <w:spacing w:val="-3"/>
          <w:sz w:val="18"/>
          <w:szCs w:val="18"/>
          <w:lang w:val="es-MX"/>
        </w:rPr>
        <w:t>.</w:t>
      </w:r>
      <w:r w:rsidRPr="000254C1">
        <w:rPr>
          <w:rFonts w:ascii="Arial" w:hAnsi="Arial" w:cs="Arial"/>
          <w:spacing w:val="-3"/>
          <w:sz w:val="18"/>
          <w:szCs w:val="18"/>
          <w:lang w:val="es-MX"/>
        </w:rPr>
        <w:t xml:space="preserve"> Este procedimiento sustituye a la notificación personal.</w:t>
      </w:r>
    </w:p>
    <w:p w14:paraId="0A0F1A45"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006F8311" w14:textId="63B7CB01" w:rsidR="007424F3"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hyperlink r:id="rId10" w:history="1">
        <w:r w:rsidR="00410D55" w:rsidRPr="000254C1">
          <w:rPr>
            <w:rStyle w:val="Hipervnculo"/>
            <w:rFonts w:ascii="Arial" w:hAnsi="Arial" w:cs="Arial"/>
            <w:spacing w:val="-3"/>
            <w:sz w:val="18"/>
            <w:szCs w:val="18"/>
            <w:lang w:val="es-MX"/>
          </w:rPr>
          <w:t>https://compranet.hacienda.gob.mx</w:t>
        </w:r>
      </w:hyperlink>
      <w:r w:rsidR="00410D55" w:rsidRPr="000254C1">
        <w:rPr>
          <w:rFonts w:ascii="Arial" w:hAnsi="Arial" w:cs="Arial"/>
          <w:spacing w:val="-3"/>
          <w:sz w:val="18"/>
          <w:szCs w:val="18"/>
          <w:lang w:val="es-MX"/>
        </w:rPr>
        <w:t>,</w:t>
      </w:r>
      <w:r w:rsidRPr="000254C1">
        <w:rPr>
          <w:rFonts w:ascii="Arial" w:hAnsi="Arial" w:cs="Arial"/>
          <w:spacing w:val="-3"/>
          <w:sz w:val="18"/>
          <w:szCs w:val="18"/>
          <w:lang w:val="es-MX"/>
        </w:rPr>
        <w:t xml:space="preserve"> a más tardar el día hábil siguiente en que se celebre cada evento, sin menoscabo de que puedan acudir a recoger copia del acta en el domicilio de la Convocante.</w:t>
      </w:r>
    </w:p>
    <w:p w14:paraId="5103C6EA" w14:textId="77777777" w:rsidR="008B1B99" w:rsidRPr="000254C1"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Firma del contrato</w:t>
      </w:r>
    </w:p>
    <w:p w14:paraId="3B278F6C" w14:textId="77777777" w:rsidR="009D2384" w:rsidRPr="000254C1" w:rsidRDefault="009D2384" w:rsidP="007056BA">
      <w:pPr>
        <w:tabs>
          <w:tab w:val="left" w:pos="-720"/>
          <w:tab w:val="left" w:pos="284"/>
        </w:tabs>
        <w:suppressAutoHyphens/>
        <w:jc w:val="both"/>
        <w:rPr>
          <w:rFonts w:ascii="Arial" w:hAnsi="Arial" w:cs="Arial"/>
          <w:spacing w:val="-3"/>
          <w:sz w:val="18"/>
          <w:szCs w:val="18"/>
          <w:lang w:val="es-MX"/>
        </w:rPr>
      </w:pPr>
    </w:p>
    <w:p w14:paraId="2DB1E8F2" w14:textId="39D689F5" w:rsidR="00C855C4" w:rsidRPr="000254C1"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A fin de cumplir con lo dispuesto en los Artículos 46 de la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y 39 Fracción III, Inciso </w:t>
      </w:r>
      <w:r w:rsidR="00F310FE">
        <w:rPr>
          <w:rFonts w:ascii="Arial" w:hAnsi="Arial" w:cs="Arial"/>
          <w:spacing w:val="-3"/>
          <w:sz w:val="18"/>
          <w:szCs w:val="18"/>
          <w:lang w:val="es-MX"/>
        </w:rPr>
        <w:t>k</w:t>
      </w:r>
      <w:r w:rsidRPr="000254C1">
        <w:rPr>
          <w:rFonts w:ascii="Arial" w:hAnsi="Arial" w:cs="Arial"/>
          <w:spacing w:val="-3"/>
          <w:sz w:val="18"/>
          <w:szCs w:val="18"/>
          <w:lang w:val="es-MX"/>
        </w:rPr>
        <w:t>) del “</w:t>
      </w:r>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el contrato será firmado dentro de los 15 días naturales siguientes a la notificación del fallo, </w:t>
      </w:r>
      <w:r w:rsidR="00657427" w:rsidRPr="00657427">
        <w:rPr>
          <w:rFonts w:ascii="Arial" w:hAnsi="Arial" w:cs="Arial"/>
          <w:spacing w:val="-3"/>
          <w:sz w:val="18"/>
          <w:szCs w:val="18"/>
          <w:lang w:val="es-MX"/>
        </w:rPr>
        <w:t>a través del Módulo de Formalización de Instrumentos Jurídicos, de la plataforma PROCURA, administrada por la Secretaría de Hacienda y Crédito Público</w:t>
      </w:r>
      <w:r w:rsidR="00657427">
        <w:rPr>
          <w:rFonts w:ascii="Arial" w:hAnsi="Arial" w:cs="Arial"/>
          <w:spacing w:val="-3"/>
          <w:sz w:val="18"/>
          <w:szCs w:val="18"/>
          <w:lang w:val="es-MX"/>
        </w:rPr>
        <w:t>.</w:t>
      </w:r>
    </w:p>
    <w:p w14:paraId="1D425D37" w14:textId="77777777" w:rsidR="00C855C4" w:rsidRPr="000254C1"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0254C1"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0254C1"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FÍSICA NACIONAL</w:t>
            </w:r>
          </w:p>
        </w:tc>
      </w:tr>
      <w:tr w:rsidR="00BF63AF" w:rsidRPr="000254C1"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0254C1" w:rsidRDefault="00BF63AF" w:rsidP="000254C1">
            <w:pPr>
              <w:tabs>
                <w:tab w:val="left" w:pos="-720"/>
              </w:tabs>
              <w:suppressAutoHyphens/>
              <w:jc w:val="center"/>
              <w:rPr>
                <w:rFonts w:ascii="Arial" w:hAnsi="Arial" w:cs="Arial"/>
                <w:spacing w:val="-3"/>
                <w:sz w:val="18"/>
                <w:szCs w:val="18"/>
                <w:lang w:val="es-MX"/>
              </w:rPr>
            </w:pPr>
            <w:r w:rsidRPr="000254C1">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0254C1" w:rsidRDefault="00BF63AF" w:rsidP="000254C1">
            <w:pPr>
              <w:tabs>
                <w:tab w:val="left" w:pos="-720"/>
              </w:tabs>
              <w:suppressAutoHyphens/>
              <w:rPr>
                <w:rFonts w:ascii="Arial" w:hAnsi="Arial" w:cs="Arial"/>
                <w:spacing w:val="-3"/>
                <w:sz w:val="18"/>
                <w:szCs w:val="18"/>
                <w:lang w:val="es-MX"/>
              </w:rPr>
            </w:pPr>
            <w:r w:rsidRPr="000254C1">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0254C1" w:rsidRDefault="00BF63AF" w:rsidP="000254C1">
            <w:pPr>
              <w:tabs>
                <w:tab w:val="left" w:pos="4457"/>
              </w:tabs>
              <w:rPr>
                <w:rFonts w:ascii="Arial" w:hAnsi="Arial" w:cs="Arial"/>
                <w:spacing w:val="-3"/>
                <w:sz w:val="18"/>
                <w:szCs w:val="18"/>
                <w:lang w:val="es-MX"/>
              </w:rPr>
            </w:pPr>
            <w:r w:rsidRPr="000254C1">
              <w:rPr>
                <w:rFonts w:ascii="Arial" w:hAnsi="Arial" w:cs="Arial"/>
                <w:spacing w:val="-3"/>
                <w:sz w:val="18"/>
                <w:szCs w:val="18"/>
                <w:lang w:val="es-MX"/>
              </w:rPr>
              <w:t>Clave Única de Registro de Población</w:t>
            </w:r>
          </w:p>
        </w:tc>
      </w:tr>
      <w:tr w:rsidR="00BF63AF" w:rsidRPr="000254C1"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0254C1"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0254C1"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Cédula del Registro Federal de Contribuyentes.</w:t>
            </w:r>
          </w:p>
        </w:tc>
      </w:tr>
      <w:tr w:rsidR="00BF63AF" w:rsidRPr="000254C1"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0254C1" w:rsidRDefault="00BF63AF" w:rsidP="000254C1">
            <w:pPr>
              <w:rPr>
                <w:rFonts w:ascii="Arial" w:hAnsi="Arial" w:cs="Arial"/>
                <w:iCs/>
                <w:sz w:val="18"/>
                <w:szCs w:val="18"/>
                <w:lang w:val="es-MX"/>
              </w:rPr>
            </w:pPr>
            <w:r w:rsidRPr="000254C1">
              <w:rPr>
                <w:rFonts w:ascii="Arial" w:hAnsi="Arial" w:cs="Arial"/>
                <w:spacing w:val="-3"/>
                <w:sz w:val="18"/>
                <w:szCs w:val="18"/>
                <w:lang w:val="es-MX"/>
              </w:rPr>
              <w:t xml:space="preserve">Identificación </w:t>
            </w:r>
            <w:r w:rsidR="00715EEA" w:rsidRPr="000254C1">
              <w:rPr>
                <w:rFonts w:ascii="Arial" w:hAnsi="Arial" w:cs="Arial"/>
                <w:spacing w:val="-3"/>
                <w:sz w:val="18"/>
                <w:szCs w:val="18"/>
                <w:lang w:val="es-MX"/>
              </w:rPr>
              <w:t>oficial,</w:t>
            </w:r>
            <w:r w:rsidR="000254C1" w:rsidRPr="000254C1">
              <w:rPr>
                <w:rFonts w:ascii="Arial" w:hAnsi="Arial" w:cs="Arial"/>
                <w:spacing w:val="-3"/>
                <w:sz w:val="18"/>
                <w:szCs w:val="18"/>
                <w:lang w:val="es-MX"/>
              </w:rPr>
              <w:t xml:space="preserve"> visible y </w:t>
            </w:r>
            <w:r w:rsidRPr="000254C1">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0254C1"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Comprobante de Domicilio Fiscal actualizado.</w:t>
            </w:r>
          </w:p>
        </w:tc>
      </w:tr>
      <w:tr w:rsidR="00BF63AF" w:rsidRPr="000254C1"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Estado de cuenta bancario que contenga CLABE interbancaria (no mayor a 2 meses)</w:t>
            </w:r>
          </w:p>
        </w:tc>
      </w:tr>
      <w:tr w:rsidR="00BF63AF" w:rsidRPr="000254C1"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Solicitud de alta de beneficiario </w:t>
            </w:r>
            <w:r w:rsidRPr="000254C1">
              <w:rPr>
                <w:rFonts w:ascii="Arial" w:hAnsi="Arial" w:cs="Arial"/>
                <w:b/>
                <w:spacing w:val="-3"/>
                <w:sz w:val="18"/>
                <w:szCs w:val="18"/>
                <w:lang w:val="es-MX"/>
              </w:rPr>
              <w:t>(Anexo C “Solicitud de alta de beneficiario”)</w:t>
            </w:r>
            <w:r w:rsidRPr="000254C1">
              <w:rPr>
                <w:rFonts w:ascii="Arial" w:hAnsi="Arial" w:cs="Arial"/>
                <w:spacing w:val="-3"/>
                <w:sz w:val="18"/>
                <w:szCs w:val="18"/>
                <w:lang w:val="es-MX"/>
              </w:rPr>
              <w:t>, firmada con tinta azul</w:t>
            </w:r>
          </w:p>
        </w:tc>
      </w:tr>
      <w:tr w:rsidR="00BF63AF" w:rsidRPr="000254C1"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0254C1" w:rsidRDefault="00BF63AF" w:rsidP="000254C1">
            <w:pPr>
              <w:ind w:left="171" w:hanging="171"/>
              <w:rPr>
                <w:rFonts w:ascii="Arial" w:hAnsi="Arial" w:cs="Arial"/>
                <w:spacing w:val="-3"/>
                <w:sz w:val="18"/>
                <w:szCs w:val="18"/>
                <w:lang w:val="es-MX"/>
              </w:rPr>
            </w:pPr>
            <w:r w:rsidRPr="000254C1">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99454B" w:rsidRDefault="00BF63AF" w:rsidP="0099454B">
            <w:pPr>
              <w:rPr>
                <w:rFonts w:ascii="Arial" w:hAnsi="Arial" w:cs="Arial"/>
                <w:spacing w:val="-3"/>
                <w:sz w:val="18"/>
                <w:szCs w:val="18"/>
                <w:lang w:val="es-MX"/>
              </w:rPr>
            </w:pPr>
            <w:r w:rsidRPr="000254C1">
              <w:rPr>
                <w:rFonts w:ascii="Arial" w:hAnsi="Arial" w:cs="Arial"/>
                <w:spacing w:val="-3"/>
                <w:sz w:val="18"/>
                <w:szCs w:val="18"/>
                <w:lang w:val="es-MX"/>
              </w:rPr>
              <w:t xml:space="preserve">b) </w:t>
            </w:r>
            <w:r w:rsidR="0099454B" w:rsidRPr="0099454B">
              <w:rPr>
                <w:rFonts w:ascii="Arial" w:hAnsi="Arial" w:cs="Arial"/>
                <w:spacing w:val="-3"/>
                <w:sz w:val="18"/>
                <w:szCs w:val="18"/>
                <w:lang w:val="es-MX"/>
              </w:rPr>
              <w:t>Evidencia documental de que ha hecho pública su opinión de cumplimiento de obligaciones fiscales.</w:t>
            </w:r>
          </w:p>
          <w:p w14:paraId="036F7E3F" w14:textId="51404D41" w:rsidR="0099454B" w:rsidRPr="000254C1" w:rsidRDefault="0099454B" w:rsidP="0099454B">
            <w:pPr>
              <w:rPr>
                <w:rFonts w:ascii="Arial" w:hAnsi="Arial" w:cs="Arial"/>
                <w:spacing w:val="-3"/>
                <w:sz w:val="18"/>
                <w:szCs w:val="18"/>
                <w:lang w:val="es-MX"/>
              </w:rPr>
            </w:pPr>
            <w:r w:rsidRPr="0099454B">
              <w:rPr>
                <w:rFonts w:ascii="Arial" w:hAnsi="Arial" w:cs="Arial"/>
                <w:spacing w:val="-3"/>
                <w:sz w:val="18"/>
                <w:szCs w:val="18"/>
                <w:lang w:val="es-MX"/>
              </w:rPr>
              <w:t>Conforme a lo dispuesto por la regla 2.1.38 (Escrito 3 “Resolución miscelánea fiscal para 2022”).</w:t>
            </w:r>
          </w:p>
        </w:tc>
      </w:tr>
      <w:tr w:rsidR="00BF63AF" w:rsidRPr="000254C1"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3ABDC" w14:textId="5B8215E9" w:rsidR="0099454B" w:rsidRPr="006708D4" w:rsidRDefault="0099454B" w:rsidP="0099454B">
            <w:pPr>
              <w:jc w:val="both"/>
              <w:rPr>
                <w:rFonts w:ascii="Arial" w:hAnsi="Arial" w:cs="Arial"/>
                <w:spacing w:val="-3"/>
                <w:sz w:val="18"/>
                <w:szCs w:val="18"/>
                <w:lang w:val="es-MX"/>
              </w:rPr>
            </w:pPr>
            <w:r w:rsidRPr="006708D4">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2.1.38</w:t>
            </w:r>
          </w:p>
          <w:p w14:paraId="288F6D21" w14:textId="77777777" w:rsidR="0099454B" w:rsidRPr="006708D4" w:rsidRDefault="0099454B" w:rsidP="0099454B">
            <w:pPr>
              <w:jc w:val="both"/>
              <w:rPr>
                <w:rFonts w:ascii="Arial" w:hAnsi="Arial" w:cs="Arial"/>
                <w:spacing w:val="-3"/>
                <w:sz w:val="18"/>
                <w:szCs w:val="18"/>
                <w:lang w:val="es-MX"/>
              </w:rPr>
            </w:pPr>
          </w:p>
          <w:p w14:paraId="0F3514F4" w14:textId="215A6188" w:rsidR="0099454B" w:rsidRPr="006708D4" w:rsidRDefault="0099454B" w:rsidP="0099454B">
            <w:pPr>
              <w:jc w:val="both"/>
              <w:rPr>
                <w:rFonts w:ascii="Arial" w:hAnsi="Arial" w:cs="Arial"/>
                <w:spacing w:val="-3"/>
                <w:sz w:val="18"/>
                <w:szCs w:val="18"/>
                <w:lang w:val="es-MX"/>
              </w:rPr>
            </w:pPr>
            <w:r w:rsidRPr="006708D4">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235C7061" w14:textId="77777777" w:rsidR="0099454B" w:rsidRPr="006708D4" w:rsidRDefault="0099454B" w:rsidP="0099454B">
            <w:pPr>
              <w:jc w:val="both"/>
              <w:rPr>
                <w:rFonts w:ascii="Arial" w:hAnsi="Arial" w:cs="Arial"/>
                <w:spacing w:val="-3"/>
                <w:sz w:val="18"/>
                <w:szCs w:val="18"/>
                <w:lang w:val="es-MX"/>
              </w:rPr>
            </w:pPr>
          </w:p>
          <w:p w14:paraId="757BC19C" w14:textId="02719C34" w:rsidR="0099454B" w:rsidRPr="006708D4" w:rsidRDefault="0099454B" w:rsidP="0099454B">
            <w:pPr>
              <w:jc w:val="both"/>
              <w:rPr>
                <w:rFonts w:ascii="Arial" w:hAnsi="Arial" w:cs="Arial"/>
                <w:spacing w:val="-3"/>
                <w:sz w:val="18"/>
                <w:szCs w:val="18"/>
                <w:lang w:val="es-MX"/>
              </w:rPr>
            </w:pPr>
            <w:r w:rsidRPr="006708D4">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0254C1"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0254C1" w:rsidRDefault="00BF63AF" w:rsidP="000254C1">
            <w:pPr>
              <w:jc w:val="center"/>
              <w:rPr>
                <w:rFonts w:ascii="Arial" w:hAnsi="Arial" w:cs="Arial"/>
                <w:sz w:val="18"/>
                <w:szCs w:val="18"/>
                <w:lang w:val="es-MX"/>
              </w:rPr>
            </w:pPr>
            <w:r w:rsidRPr="000254C1">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6708D4" w:rsidRDefault="0099454B" w:rsidP="00B946FA">
            <w:pPr>
              <w:jc w:val="both"/>
              <w:rPr>
                <w:rFonts w:ascii="Arial" w:hAnsi="Arial" w:cs="Arial"/>
                <w:spacing w:val="-3"/>
                <w:sz w:val="18"/>
                <w:szCs w:val="18"/>
                <w:lang w:val="es-MX"/>
              </w:rPr>
            </w:pPr>
            <w:r w:rsidRPr="006708D4">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0254C1"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F63AF" w:rsidRPr="000254C1"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lastRenderedPageBreak/>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0254C1"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0254C1" w:rsidRDefault="00512B80" w:rsidP="000254C1">
            <w:pPr>
              <w:jc w:val="center"/>
              <w:rPr>
                <w:rFonts w:ascii="Arial" w:hAnsi="Arial" w:cs="Arial"/>
                <w:spacing w:val="-3"/>
                <w:sz w:val="18"/>
                <w:szCs w:val="18"/>
                <w:lang w:val="es-MX"/>
              </w:rPr>
            </w:pPr>
            <w:r>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420810DC" w:rsidR="00512B80" w:rsidRPr="000254C1" w:rsidRDefault="00512B80" w:rsidP="000254C1">
            <w:pPr>
              <w:rPr>
                <w:rFonts w:ascii="Arial" w:hAnsi="Arial" w:cs="Arial"/>
                <w:spacing w:val="-3"/>
                <w:sz w:val="18"/>
                <w:szCs w:val="18"/>
                <w:lang w:val="es-MX"/>
              </w:rPr>
            </w:pPr>
            <w:r w:rsidRPr="000254C1">
              <w:rPr>
                <w:rFonts w:ascii="Arial" w:hAnsi="Arial" w:cs="Arial"/>
                <w:spacing w:val="-3"/>
                <w:sz w:val="18"/>
                <w:szCs w:val="18"/>
                <w:lang w:val="es-MX"/>
              </w:rPr>
              <w:t>Constancia de Inscripción</w:t>
            </w:r>
            <w:r>
              <w:rPr>
                <w:rFonts w:ascii="Arial" w:hAnsi="Arial" w:cs="Arial"/>
                <w:spacing w:val="-3"/>
                <w:sz w:val="18"/>
                <w:szCs w:val="18"/>
                <w:lang w:val="es-MX"/>
              </w:rPr>
              <w:t xml:space="preserve"> al Modulo de Formalización de Instrumentos Jurídicos  (MFIJ) </w:t>
            </w:r>
            <w:r w:rsidR="00FC3EC0" w:rsidRPr="00A46F5D">
              <w:rPr>
                <w:rFonts w:ascii="Arial" w:hAnsi="Arial" w:cs="Arial"/>
                <w:spacing w:val="-3"/>
                <w:sz w:val="18"/>
                <w:szCs w:val="18"/>
                <w:lang w:val="es-MX"/>
              </w:rPr>
              <w:t>de la plataforma PROCURA, administrada por la Secretaría de Hacienda y Crédito Público</w:t>
            </w:r>
            <w:r w:rsidR="00FC3EC0">
              <w:rPr>
                <w:rFonts w:ascii="Arial" w:hAnsi="Arial" w:cs="Arial"/>
                <w:spacing w:val="-3"/>
                <w:sz w:val="18"/>
                <w:szCs w:val="18"/>
                <w:lang w:val="es-MX"/>
              </w:rPr>
              <w:t>.</w:t>
            </w:r>
          </w:p>
        </w:tc>
      </w:tr>
      <w:tr w:rsidR="00BF63AF" w:rsidRPr="000254C1"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w:t>
            </w:r>
            <w:r w:rsidR="00512B80">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4FDE394F"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0254C1">
              <w:rPr>
                <w:rFonts w:ascii="Arial" w:hAnsi="Arial" w:cs="Arial"/>
                <w:spacing w:val="-3"/>
                <w:sz w:val="18"/>
                <w:szCs w:val="18"/>
                <w:lang w:val="es-MX"/>
              </w:rPr>
              <w:t>Invitación a Cuando Menos Tres Personas</w:t>
            </w:r>
            <w:r w:rsidRPr="000254C1">
              <w:rPr>
                <w:rFonts w:ascii="Arial" w:hAnsi="Arial" w:cs="Arial"/>
                <w:spacing w:val="-3"/>
                <w:sz w:val="18"/>
                <w:szCs w:val="18"/>
                <w:lang w:val="es-MX"/>
              </w:rPr>
              <w:t xml:space="preserve">, correspondientes a los numerales 6.1, 6.2, 6.3 y Anexo 1 </w:t>
            </w:r>
            <w:r w:rsidR="00CF2A5E" w:rsidRPr="00CF2A5E">
              <w:rPr>
                <w:rFonts w:ascii="Arial" w:hAnsi="Arial" w:cs="Arial"/>
                <w:spacing w:val="-3"/>
                <w:sz w:val="18"/>
                <w:szCs w:val="18"/>
                <w:lang w:val="es-MX"/>
              </w:rPr>
              <w:t xml:space="preserve">de esta </w:t>
            </w:r>
            <w:r w:rsidR="00747D6D">
              <w:rPr>
                <w:rFonts w:ascii="Arial" w:hAnsi="Arial" w:cs="Arial"/>
                <w:spacing w:val="-3"/>
                <w:sz w:val="18"/>
                <w:szCs w:val="18"/>
                <w:lang w:val="es-MX"/>
              </w:rPr>
              <w:t>C</w:t>
            </w:r>
            <w:r w:rsidR="00CF2A5E" w:rsidRPr="00CF2A5E">
              <w:rPr>
                <w:rFonts w:ascii="Arial" w:hAnsi="Arial" w:cs="Arial"/>
                <w:spacing w:val="-3"/>
                <w:sz w:val="18"/>
                <w:szCs w:val="18"/>
                <w:lang w:val="es-MX"/>
              </w:rPr>
              <w:t>onvocatoria</w:t>
            </w:r>
            <w:r w:rsidR="00CF2A5E" w:rsidRPr="000254C1">
              <w:rPr>
                <w:rFonts w:ascii="Arial" w:hAnsi="Arial" w:cs="Arial"/>
                <w:spacing w:val="-3"/>
                <w:sz w:val="18"/>
                <w:szCs w:val="18"/>
                <w:lang w:val="es-MX"/>
              </w:rPr>
              <w:t xml:space="preserve"> </w:t>
            </w:r>
            <w:r w:rsidRPr="000254C1">
              <w:rPr>
                <w:rFonts w:ascii="Arial" w:hAnsi="Arial" w:cs="Arial"/>
                <w:spacing w:val="-3"/>
                <w:sz w:val="18"/>
                <w:szCs w:val="18"/>
                <w:lang w:val="es-MX"/>
              </w:rPr>
              <w:t>denominado “Anexo Técnico”</w:t>
            </w:r>
            <w:r w:rsidR="00747D6D">
              <w:rPr>
                <w:rFonts w:ascii="Arial" w:hAnsi="Arial" w:cs="Arial"/>
                <w:spacing w:val="-3"/>
                <w:sz w:val="18"/>
                <w:szCs w:val="18"/>
                <w:lang w:val="es-MX"/>
              </w:rPr>
              <w:t>.</w:t>
            </w:r>
          </w:p>
        </w:tc>
      </w:tr>
    </w:tbl>
    <w:p w14:paraId="4CC38F98" w14:textId="77777777" w:rsidR="00BF63AF" w:rsidRPr="00F87022" w:rsidRDefault="00BF63AF" w:rsidP="007056BA">
      <w:pPr>
        <w:tabs>
          <w:tab w:val="left" w:pos="-720"/>
        </w:tabs>
        <w:suppressAutoHyphens/>
        <w:ind w:left="567"/>
        <w:jc w:val="both"/>
        <w:rPr>
          <w:rFonts w:ascii="Arial" w:hAnsi="Arial" w:cs="Arial"/>
          <w:spacing w:val="-3"/>
          <w:sz w:val="18"/>
          <w:szCs w:val="18"/>
        </w:rPr>
      </w:pPr>
    </w:p>
    <w:p w14:paraId="394BF191"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317F17C6"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p>
    <w:p w14:paraId="73BFE76F" w14:textId="7CFFF12C"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El representante legal del </w:t>
      </w:r>
      <w:r w:rsidR="009213FD">
        <w:rPr>
          <w:rFonts w:ascii="Arial" w:hAnsi="Arial" w:cs="Arial"/>
          <w:spacing w:val="-3"/>
          <w:sz w:val="18"/>
          <w:szCs w:val="18"/>
          <w:lang w:val="es-MX"/>
        </w:rPr>
        <w:t>Invitado</w:t>
      </w:r>
      <w:r w:rsidRPr="00A46F5D">
        <w:rPr>
          <w:rFonts w:ascii="Arial" w:hAnsi="Arial" w:cs="Arial"/>
          <w:spacing w:val="-3"/>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 previa entrega de la garantía de cumplimiento solicitada en el numeral </w:t>
      </w:r>
      <w:r w:rsidRPr="009E6E98">
        <w:rPr>
          <w:rFonts w:ascii="Arial" w:hAnsi="Arial" w:cs="Arial"/>
          <w:spacing w:val="-3"/>
          <w:sz w:val="18"/>
          <w:szCs w:val="18"/>
          <w:lang w:val="es-MX"/>
        </w:rPr>
        <w:t>3.1</w:t>
      </w:r>
      <w:r w:rsidR="009E6E98" w:rsidRPr="009E6E98">
        <w:rPr>
          <w:rFonts w:ascii="Arial" w:hAnsi="Arial" w:cs="Arial"/>
          <w:spacing w:val="-3"/>
          <w:sz w:val="18"/>
          <w:szCs w:val="18"/>
          <w:lang w:val="es-MX"/>
        </w:rPr>
        <w:t>1</w:t>
      </w:r>
      <w:r w:rsidRPr="009E6E98">
        <w:rPr>
          <w:rFonts w:ascii="Arial" w:hAnsi="Arial" w:cs="Arial"/>
          <w:spacing w:val="-3"/>
          <w:sz w:val="18"/>
          <w:szCs w:val="18"/>
          <w:lang w:val="es-MX"/>
        </w:rPr>
        <w:t>.1</w:t>
      </w:r>
      <w:r w:rsidRPr="00A46F5D">
        <w:rPr>
          <w:rFonts w:ascii="Arial" w:hAnsi="Arial" w:cs="Arial"/>
          <w:spacing w:val="-3"/>
          <w:sz w:val="18"/>
          <w:szCs w:val="18"/>
          <w:lang w:val="es-MX"/>
        </w:rPr>
        <w:t xml:space="preserve"> de la presente convocatoria.</w:t>
      </w:r>
    </w:p>
    <w:p w14:paraId="241E8BBB"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p>
    <w:p w14:paraId="42E348E5"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2973AA5A" w14:textId="77777777" w:rsidR="00F2216E" w:rsidRPr="000254C1" w:rsidRDefault="00F2216E" w:rsidP="007056BA">
      <w:pPr>
        <w:rPr>
          <w:rFonts w:ascii="Arial" w:hAnsi="Arial" w:cs="Arial"/>
          <w:sz w:val="18"/>
          <w:szCs w:val="18"/>
          <w:lang w:val="es-MX"/>
        </w:rPr>
      </w:pPr>
    </w:p>
    <w:p w14:paraId="555B18FC" w14:textId="77777777" w:rsidR="009610FA" w:rsidRPr="000254C1" w:rsidRDefault="009610FA"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Vigencia de las </w:t>
      </w:r>
      <w:r w:rsidR="00F55053" w:rsidRPr="000254C1">
        <w:rPr>
          <w:rFonts w:ascii="Arial" w:hAnsi="Arial" w:cs="Arial"/>
          <w:b/>
          <w:sz w:val="18"/>
          <w:szCs w:val="18"/>
          <w:lang w:val="es-MX"/>
        </w:rPr>
        <w:t xml:space="preserve">Proposiciones </w:t>
      </w:r>
    </w:p>
    <w:p w14:paraId="22DA50AB" w14:textId="77777777" w:rsidR="008177CF" w:rsidRPr="000254C1" w:rsidRDefault="008177CF" w:rsidP="007056BA">
      <w:pPr>
        <w:ind w:left="567"/>
        <w:jc w:val="both"/>
        <w:rPr>
          <w:rFonts w:ascii="Arial" w:hAnsi="Arial" w:cs="Arial"/>
          <w:sz w:val="18"/>
          <w:szCs w:val="18"/>
          <w:lang w:val="es-MX"/>
        </w:rPr>
      </w:pPr>
    </w:p>
    <w:p w14:paraId="2C5570C9" w14:textId="64EC2125" w:rsidR="00532628" w:rsidRPr="000254C1" w:rsidRDefault="00C653C7" w:rsidP="007056BA">
      <w:pPr>
        <w:ind w:left="567"/>
        <w:jc w:val="both"/>
        <w:rPr>
          <w:rFonts w:ascii="Arial" w:hAnsi="Arial" w:cs="Arial"/>
          <w:sz w:val="18"/>
          <w:szCs w:val="18"/>
          <w:lang w:val="es-MX"/>
        </w:rPr>
      </w:pPr>
      <w:r w:rsidRPr="000254C1">
        <w:rPr>
          <w:rFonts w:ascii="Arial" w:hAnsi="Arial" w:cs="Arial"/>
          <w:sz w:val="18"/>
          <w:szCs w:val="18"/>
          <w:lang w:val="es-MX"/>
        </w:rPr>
        <w:t>La</w:t>
      </w:r>
      <w:r w:rsidR="00051074" w:rsidRPr="000254C1">
        <w:rPr>
          <w:rFonts w:ascii="Arial" w:hAnsi="Arial" w:cs="Arial"/>
          <w:sz w:val="18"/>
          <w:szCs w:val="18"/>
          <w:lang w:val="es-MX"/>
        </w:rPr>
        <w:t>s</w:t>
      </w:r>
      <w:r w:rsidRPr="000254C1">
        <w:rPr>
          <w:rFonts w:ascii="Arial" w:hAnsi="Arial" w:cs="Arial"/>
          <w:sz w:val="18"/>
          <w:szCs w:val="18"/>
          <w:lang w:val="es-MX"/>
        </w:rPr>
        <w:t xml:space="preserve"> propuesta</w:t>
      </w:r>
      <w:r w:rsidR="00051074" w:rsidRPr="000254C1">
        <w:rPr>
          <w:rFonts w:ascii="Arial" w:hAnsi="Arial" w:cs="Arial"/>
          <w:sz w:val="18"/>
          <w:szCs w:val="18"/>
          <w:lang w:val="es-MX"/>
        </w:rPr>
        <w:t>s</w:t>
      </w:r>
      <w:r w:rsidRPr="000254C1">
        <w:rPr>
          <w:rFonts w:ascii="Arial" w:hAnsi="Arial" w:cs="Arial"/>
          <w:sz w:val="18"/>
          <w:szCs w:val="18"/>
          <w:lang w:val="es-MX"/>
        </w:rPr>
        <w:t xml:space="preserve"> técnica y económica presentada</w:t>
      </w:r>
      <w:r w:rsidR="00051074" w:rsidRPr="000254C1">
        <w:rPr>
          <w:rFonts w:ascii="Arial" w:hAnsi="Arial" w:cs="Arial"/>
          <w:sz w:val="18"/>
          <w:szCs w:val="18"/>
          <w:lang w:val="es-MX"/>
        </w:rPr>
        <w:t>s</w:t>
      </w:r>
      <w:r w:rsidRPr="000254C1">
        <w:rPr>
          <w:rFonts w:ascii="Arial" w:hAnsi="Arial" w:cs="Arial"/>
          <w:sz w:val="18"/>
          <w:szCs w:val="18"/>
          <w:lang w:val="es-MX"/>
        </w:rPr>
        <w:t xml:space="preserve"> por 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B139EE" w:rsidRPr="000254C1">
        <w:rPr>
          <w:rFonts w:ascii="Arial" w:hAnsi="Arial" w:cs="Arial"/>
          <w:sz w:val="18"/>
          <w:szCs w:val="18"/>
          <w:lang w:val="es-MX"/>
        </w:rPr>
        <w:t>erá</w:t>
      </w:r>
      <w:r w:rsidR="00051074" w:rsidRPr="000254C1">
        <w:rPr>
          <w:rFonts w:ascii="Arial" w:hAnsi="Arial" w:cs="Arial"/>
          <w:sz w:val="18"/>
          <w:szCs w:val="18"/>
          <w:lang w:val="es-MX"/>
        </w:rPr>
        <w:t>n</w:t>
      </w:r>
      <w:r w:rsidR="00B139EE" w:rsidRPr="000254C1">
        <w:rPr>
          <w:rFonts w:ascii="Arial" w:hAnsi="Arial" w:cs="Arial"/>
          <w:sz w:val="18"/>
          <w:szCs w:val="18"/>
          <w:lang w:val="es-MX"/>
        </w:rPr>
        <w:t xml:space="preserve"> </w:t>
      </w:r>
      <w:r w:rsidR="00532628" w:rsidRPr="000254C1">
        <w:rPr>
          <w:rFonts w:ascii="Arial" w:hAnsi="Arial" w:cs="Arial"/>
          <w:sz w:val="18"/>
          <w:szCs w:val="18"/>
          <w:lang w:val="es-MX"/>
        </w:rPr>
        <w:t>vigentes de</w:t>
      </w:r>
      <w:r w:rsidRPr="000254C1">
        <w:rPr>
          <w:rFonts w:ascii="Arial" w:hAnsi="Arial" w:cs="Arial"/>
          <w:sz w:val="18"/>
          <w:szCs w:val="18"/>
          <w:lang w:val="es-MX"/>
        </w:rPr>
        <w:t xml:space="preserve">sde el acto de presentación de propuestas y hasta </w:t>
      </w:r>
      <w:r w:rsidR="00B139EE" w:rsidRPr="000254C1">
        <w:rPr>
          <w:rFonts w:ascii="Arial" w:hAnsi="Arial" w:cs="Arial"/>
          <w:sz w:val="18"/>
          <w:szCs w:val="18"/>
          <w:lang w:val="es-MX"/>
        </w:rPr>
        <w:t xml:space="preserve">la </w:t>
      </w:r>
      <w:r w:rsidR="00532628" w:rsidRPr="000254C1">
        <w:rPr>
          <w:rFonts w:ascii="Arial" w:hAnsi="Arial" w:cs="Arial"/>
          <w:sz w:val="18"/>
          <w:szCs w:val="18"/>
          <w:lang w:val="es-MX"/>
        </w:rPr>
        <w:t>conclusión</w:t>
      </w:r>
      <w:r w:rsidR="00B139EE" w:rsidRPr="000254C1">
        <w:rPr>
          <w:rFonts w:ascii="Arial" w:hAnsi="Arial" w:cs="Arial"/>
          <w:sz w:val="18"/>
          <w:szCs w:val="18"/>
          <w:lang w:val="es-MX"/>
        </w:rPr>
        <w:t xml:space="preserve"> del contrato</w:t>
      </w:r>
      <w:r w:rsidRPr="000254C1">
        <w:rPr>
          <w:rFonts w:ascii="Arial" w:hAnsi="Arial" w:cs="Arial"/>
          <w:sz w:val="18"/>
          <w:szCs w:val="18"/>
          <w:lang w:val="es-MX"/>
        </w:rPr>
        <w:t xml:space="preserve"> para quien resulte con asignación favorable.</w:t>
      </w:r>
    </w:p>
    <w:p w14:paraId="64D49F7E" w14:textId="77777777" w:rsidR="004B1423" w:rsidRPr="000254C1" w:rsidRDefault="004B1423" w:rsidP="007056BA">
      <w:pPr>
        <w:ind w:left="567"/>
        <w:jc w:val="both"/>
        <w:rPr>
          <w:rFonts w:ascii="Arial" w:hAnsi="Arial" w:cs="Arial"/>
          <w:b/>
          <w:sz w:val="18"/>
          <w:szCs w:val="18"/>
          <w:lang w:val="es-MX"/>
        </w:rPr>
      </w:pPr>
    </w:p>
    <w:p w14:paraId="4BF781C2" w14:textId="6AD8F871" w:rsidR="00AC0FB7" w:rsidRPr="000254C1" w:rsidRDefault="00AC0FB7"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Propuesta única por </w:t>
      </w:r>
      <w:r w:rsidR="00F4059F" w:rsidRPr="000254C1">
        <w:rPr>
          <w:rFonts w:ascii="Arial" w:hAnsi="Arial" w:cs="Arial"/>
          <w:b/>
          <w:sz w:val="18"/>
          <w:szCs w:val="18"/>
          <w:lang w:val="es-MX"/>
        </w:rPr>
        <w:t>Invitado</w:t>
      </w:r>
    </w:p>
    <w:p w14:paraId="7139D946" w14:textId="77777777" w:rsidR="002954D2" w:rsidRPr="000254C1" w:rsidRDefault="002954D2" w:rsidP="007056BA">
      <w:pPr>
        <w:pStyle w:val="Prrafodelista"/>
        <w:spacing w:line="240" w:lineRule="auto"/>
        <w:ind w:left="426"/>
        <w:rPr>
          <w:rFonts w:ascii="Arial" w:hAnsi="Arial" w:cs="Arial"/>
          <w:sz w:val="18"/>
          <w:szCs w:val="18"/>
          <w:lang w:val="es-MX"/>
        </w:rPr>
      </w:pPr>
    </w:p>
    <w:p w14:paraId="53513E8D" w14:textId="5886BCE9" w:rsidR="00FB4F88" w:rsidRPr="000254C1" w:rsidRDefault="00FB4F88"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5B2AA7" w:rsidRPr="000254C1">
        <w:rPr>
          <w:rFonts w:ascii="Arial" w:hAnsi="Arial" w:cs="Arial"/>
          <w:sz w:val="18"/>
          <w:szCs w:val="18"/>
          <w:lang w:val="es-MX"/>
        </w:rPr>
        <w:t>ó</w:t>
      </w:r>
      <w:r w:rsidRPr="000254C1">
        <w:rPr>
          <w:rFonts w:ascii="Arial" w:hAnsi="Arial" w:cs="Arial"/>
          <w:sz w:val="18"/>
          <w:szCs w:val="18"/>
          <w:lang w:val="es-MX"/>
        </w:rPr>
        <w:t>l</w:t>
      </w:r>
      <w:r w:rsidR="005B2AA7" w:rsidRPr="000254C1">
        <w:rPr>
          <w:rFonts w:ascii="Arial" w:hAnsi="Arial" w:cs="Arial"/>
          <w:sz w:val="18"/>
          <w:szCs w:val="18"/>
          <w:lang w:val="es-MX"/>
        </w:rPr>
        <w:t>o</w:t>
      </w:r>
      <w:r w:rsidRPr="000254C1">
        <w:rPr>
          <w:rFonts w:ascii="Arial" w:hAnsi="Arial" w:cs="Arial"/>
          <w:sz w:val="18"/>
          <w:szCs w:val="18"/>
          <w:lang w:val="es-MX"/>
        </w:rPr>
        <w:t xml:space="preserve"> podrán presentar una proposición para la presente </w:t>
      </w:r>
      <w:r w:rsidR="00F4059F" w:rsidRPr="000254C1">
        <w:rPr>
          <w:rFonts w:ascii="Arial" w:hAnsi="Arial" w:cs="Arial"/>
          <w:bCs/>
          <w:spacing w:val="-3"/>
          <w:sz w:val="18"/>
          <w:szCs w:val="18"/>
          <w:lang w:val="es-MX"/>
        </w:rPr>
        <w:t>Invitación</w:t>
      </w:r>
      <w:r w:rsidRPr="000254C1">
        <w:rPr>
          <w:rFonts w:ascii="Arial" w:hAnsi="Arial" w:cs="Arial"/>
          <w:sz w:val="18"/>
          <w:szCs w:val="18"/>
          <w:lang w:val="es-MX"/>
        </w:rPr>
        <w:t>.</w:t>
      </w:r>
    </w:p>
    <w:p w14:paraId="6ED98541" w14:textId="77777777" w:rsidR="008B1B99" w:rsidRPr="000254C1"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0254C1"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Parte o p</w:t>
      </w:r>
      <w:r w:rsidR="006F2AF6" w:rsidRPr="000254C1">
        <w:rPr>
          <w:rFonts w:ascii="Arial" w:hAnsi="Arial" w:cs="Arial"/>
          <w:b/>
          <w:sz w:val="18"/>
          <w:szCs w:val="18"/>
          <w:lang w:val="es-MX"/>
        </w:rPr>
        <w:t>artes de las proposiciones que se rubricarán</w:t>
      </w:r>
      <w:r w:rsidRPr="000254C1">
        <w:rPr>
          <w:rFonts w:ascii="Arial" w:hAnsi="Arial" w:cs="Arial"/>
          <w:b/>
          <w:sz w:val="18"/>
          <w:szCs w:val="18"/>
          <w:lang w:val="es-MX"/>
        </w:rPr>
        <w:t xml:space="preserve"> en el acto de presentación y apertura de proposiciones</w:t>
      </w:r>
    </w:p>
    <w:p w14:paraId="2D3ADC77" w14:textId="77777777" w:rsidR="00B04D6B" w:rsidRPr="000254C1"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0254C1" w:rsidRDefault="00ED737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De conformidad con el </w:t>
      </w:r>
      <w:r w:rsidR="00F03FC4" w:rsidRPr="000254C1">
        <w:rPr>
          <w:rFonts w:ascii="Arial" w:hAnsi="Arial" w:cs="Arial"/>
          <w:spacing w:val="-3"/>
          <w:sz w:val="18"/>
          <w:szCs w:val="18"/>
          <w:lang w:val="es-MX"/>
        </w:rPr>
        <w:t xml:space="preserve">Artículo </w:t>
      </w:r>
      <w:r w:rsidR="004058A2" w:rsidRPr="000254C1">
        <w:rPr>
          <w:rFonts w:ascii="Arial" w:hAnsi="Arial" w:cs="Arial"/>
          <w:spacing w:val="-3"/>
          <w:sz w:val="18"/>
          <w:szCs w:val="18"/>
          <w:lang w:val="es-MX"/>
        </w:rPr>
        <w:t xml:space="preserve">35 </w:t>
      </w:r>
      <w:r w:rsidR="00F03FC4" w:rsidRPr="000254C1">
        <w:rPr>
          <w:rFonts w:ascii="Arial" w:hAnsi="Arial" w:cs="Arial"/>
          <w:spacing w:val="-3"/>
          <w:sz w:val="18"/>
          <w:szCs w:val="18"/>
          <w:lang w:val="es-MX"/>
        </w:rPr>
        <w:t xml:space="preserve">Fracción </w:t>
      </w:r>
      <w:r w:rsidR="004058A2" w:rsidRPr="000254C1">
        <w:rPr>
          <w:rFonts w:ascii="Arial" w:hAnsi="Arial" w:cs="Arial"/>
          <w:spacing w:val="-3"/>
          <w:sz w:val="18"/>
          <w:szCs w:val="18"/>
          <w:lang w:val="es-MX"/>
        </w:rPr>
        <w:t xml:space="preserve">II de la </w:t>
      </w:r>
      <w:r w:rsidR="00B24643" w:rsidRPr="000254C1">
        <w:rPr>
          <w:rFonts w:ascii="Arial" w:hAnsi="Arial" w:cs="Arial"/>
          <w:b/>
          <w:spacing w:val="-3"/>
          <w:sz w:val="18"/>
          <w:szCs w:val="18"/>
          <w:lang w:val="es-MX"/>
        </w:rPr>
        <w:t>“LAASSP”</w:t>
      </w:r>
      <w:r w:rsidR="004058A2" w:rsidRPr="000254C1">
        <w:rPr>
          <w:rFonts w:ascii="Arial" w:hAnsi="Arial" w:cs="Arial"/>
          <w:spacing w:val="-3"/>
          <w:sz w:val="18"/>
          <w:szCs w:val="18"/>
          <w:lang w:val="es-MX"/>
        </w:rPr>
        <w:t xml:space="preserve">, él </w:t>
      </w:r>
      <w:r w:rsidR="00394241" w:rsidRPr="000254C1">
        <w:rPr>
          <w:rFonts w:ascii="Arial" w:hAnsi="Arial" w:cs="Arial"/>
          <w:spacing w:val="-3"/>
          <w:sz w:val="18"/>
          <w:szCs w:val="18"/>
          <w:lang w:val="es-MX"/>
        </w:rPr>
        <w:t xml:space="preserve">o los </w:t>
      </w:r>
      <w:r w:rsidRPr="000254C1">
        <w:rPr>
          <w:rFonts w:ascii="Arial" w:hAnsi="Arial" w:cs="Arial"/>
          <w:spacing w:val="-3"/>
          <w:sz w:val="18"/>
          <w:szCs w:val="18"/>
          <w:lang w:val="es-MX"/>
        </w:rPr>
        <w:t>servidor</w:t>
      </w:r>
      <w:r w:rsidR="00394241" w:rsidRPr="000254C1">
        <w:rPr>
          <w:rFonts w:ascii="Arial" w:hAnsi="Arial" w:cs="Arial"/>
          <w:spacing w:val="-3"/>
          <w:sz w:val="18"/>
          <w:szCs w:val="18"/>
          <w:lang w:val="es-MX"/>
        </w:rPr>
        <w:t>es</w:t>
      </w:r>
      <w:r w:rsidRPr="000254C1">
        <w:rPr>
          <w:rFonts w:ascii="Arial" w:hAnsi="Arial" w:cs="Arial"/>
          <w:spacing w:val="-3"/>
          <w:sz w:val="18"/>
          <w:szCs w:val="18"/>
          <w:lang w:val="es-MX"/>
        </w:rPr>
        <w:t xml:space="preserve"> público</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que </w:t>
      </w:r>
      <w:r w:rsidR="002D5CCB"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002D5CCB" w:rsidRPr="000254C1">
        <w:rPr>
          <w:rFonts w:ascii="Arial" w:hAnsi="Arial" w:cs="Arial"/>
          <w:spacing w:val="-3"/>
          <w:sz w:val="18"/>
          <w:szCs w:val="18"/>
          <w:lang w:val="es-MX"/>
        </w:rPr>
        <w:t>”</w:t>
      </w:r>
      <w:r w:rsidR="00CE415B" w:rsidRPr="000254C1">
        <w:rPr>
          <w:rFonts w:ascii="Arial" w:hAnsi="Arial" w:cs="Arial"/>
          <w:sz w:val="18"/>
          <w:szCs w:val="18"/>
          <w:lang w:val="es-MX"/>
        </w:rPr>
        <w:t xml:space="preserve"> </w:t>
      </w:r>
      <w:r w:rsidR="00953484" w:rsidRPr="000254C1">
        <w:rPr>
          <w:rFonts w:ascii="Arial" w:hAnsi="Arial" w:cs="Arial"/>
          <w:spacing w:val="-3"/>
          <w:sz w:val="18"/>
          <w:szCs w:val="18"/>
          <w:lang w:val="es-MX"/>
        </w:rPr>
        <w:t xml:space="preserve">designe, rubricarán </w:t>
      </w:r>
      <w:r w:rsidR="0074373E" w:rsidRPr="000254C1">
        <w:rPr>
          <w:rFonts w:ascii="Arial" w:hAnsi="Arial" w:cs="Arial"/>
          <w:spacing w:val="-3"/>
          <w:sz w:val="18"/>
          <w:szCs w:val="18"/>
          <w:lang w:val="es-MX"/>
        </w:rPr>
        <w:t>la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propuesta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técnica</w:t>
      </w:r>
      <w:r w:rsidR="00394241" w:rsidRPr="000254C1">
        <w:rPr>
          <w:rFonts w:ascii="Arial" w:hAnsi="Arial" w:cs="Arial"/>
          <w:spacing w:val="-3"/>
          <w:sz w:val="18"/>
          <w:szCs w:val="18"/>
          <w:lang w:val="es-MX"/>
        </w:rPr>
        <w:t xml:space="preserve">s </w:t>
      </w:r>
      <w:r w:rsidR="0074373E" w:rsidRPr="000254C1">
        <w:rPr>
          <w:rFonts w:ascii="Arial" w:hAnsi="Arial" w:cs="Arial"/>
          <w:spacing w:val="-3"/>
          <w:sz w:val="18"/>
          <w:szCs w:val="18"/>
          <w:lang w:val="es-MX"/>
        </w:rPr>
        <w:t>y económica</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w:t>
      </w:r>
      <w:r w:rsidR="00953484" w:rsidRPr="000254C1">
        <w:rPr>
          <w:rFonts w:ascii="Arial" w:hAnsi="Arial" w:cs="Arial"/>
          <w:spacing w:val="-3"/>
          <w:sz w:val="18"/>
          <w:szCs w:val="18"/>
          <w:lang w:val="es-MX"/>
        </w:rPr>
        <w:t xml:space="preserve">presentadas por los </w:t>
      </w:r>
      <w:r w:rsidR="00F4059F" w:rsidRPr="000254C1">
        <w:rPr>
          <w:rFonts w:ascii="Arial" w:hAnsi="Arial" w:cs="Arial"/>
          <w:spacing w:val="-3"/>
          <w:sz w:val="18"/>
          <w:szCs w:val="18"/>
          <w:lang w:val="es-MX"/>
        </w:rPr>
        <w:t>Invitados</w:t>
      </w:r>
      <w:r w:rsidR="00953484" w:rsidRPr="000254C1">
        <w:rPr>
          <w:rFonts w:ascii="Arial" w:hAnsi="Arial" w:cs="Arial"/>
          <w:spacing w:val="-3"/>
          <w:sz w:val="18"/>
          <w:szCs w:val="18"/>
          <w:lang w:val="es-MX"/>
        </w:rPr>
        <w:t xml:space="preserve"> sin incluir la documentación legal y de carácter administrativo.</w:t>
      </w:r>
      <w:r w:rsidRPr="000254C1">
        <w:rPr>
          <w:rFonts w:ascii="Arial" w:hAnsi="Arial" w:cs="Arial"/>
          <w:spacing w:val="-3"/>
          <w:sz w:val="18"/>
          <w:szCs w:val="18"/>
          <w:lang w:val="es-MX"/>
        </w:rPr>
        <w:t xml:space="preserve"> </w:t>
      </w:r>
    </w:p>
    <w:p w14:paraId="1C900D35" w14:textId="77777777" w:rsidR="00ED1604" w:rsidRPr="000254C1"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0254C1"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Garantía</w:t>
      </w:r>
      <w:r w:rsidR="00DB59DE" w:rsidRPr="000254C1">
        <w:rPr>
          <w:rFonts w:ascii="Arial" w:hAnsi="Arial" w:cs="Arial"/>
          <w:b/>
          <w:sz w:val="18"/>
          <w:szCs w:val="18"/>
          <w:lang w:val="es-MX"/>
        </w:rPr>
        <w:t>s</w:t>
      </w:r>
      <w:r w:rsidRPr="000254C1">
        <w:rPr>
          <w:rFonts w:ascii="Arial" w:hAnsi="Arial" w:cs="Arial"/>
          <w:b/>
          <w:sz w:val="18"/>
          <w:szCs w:val="18"/>
          <w:lang w:val="es-MX"/>
        </w:rPr>
        <w:t xml:space="preserve"> </w:t>
      </w:r>
    </w:p>
    <w:p w14:paraId="7F095A31"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5" w:name="_Hlk95848959"/>
      <w:r w:rsidRPr="000254C1">
        <w:rPr>
          <w:rFonts w:ascii="Arial" w:hAnsi="Arial" w:cs="Arial"/>
          <w:b/>
          <w:sz w:val="18"/>
          <w:szCs w:val="18"/>
          <w:lang w:val="es-MX"/>
        </w:rPr>
        <w:t>Garantía de cumplimiento</w:t>
      </w:r>
    </w:p>
    <w:bookmarkEnd w:id="5"/>
    <w:p w14:paraId="2F1F57F3" w14:textId="77777777" w:rsidR="0012263F" w:rsidRPr="000254C1" w:rsidRDefault="0012263F" w:rsidP="0012263F">
      <w:pPr>
        <w:tabs>
          <w:tab w:val="left" w:pos="-720"/>
        </w:tabs>
        <w:suppressAutoHyphens/>
        <w:ind w:left="709"/>
        <w:jc w:val="both"/>
        <w:rPr>
          <w:rFonts w:ascii="Arial" w:hAnsi="Arial" w:cs="Arial"/>
          <w:b/>
          <w:sz w:val="18"/>
          <w:szCs w:val="18"/>
          <w:lang w:val="es-MX"/>
        </w:rPr>
      </w:pPr>
    </w:p>
    <w:p w14:paraId="7A38B146" w14:textId="4ED14B6F"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bookmarkStart w:id="6" w:name="_Hlk95848973"/>
      <w:r w:rsidRPr="00B946FA">
        <w:rPr>
          <w:rFonts w:ascii="Arial" w:hAnsi="Arial" w:cs="Arial"/>
          <w:spacing w:val="-3"/>
          <w:sz w:val="18"/>
          <w:szCs w:val="18"/>
          <w:lang w:val="es-MX"/>
        </w:rPr>
        <w:t>A fin de garantizar el cumplimiento de las obligaciones derivadas de contrato, el proveedor adjudicado deberá presentar póliza de fianza divisible,</w:t>
      </w:r>
      <w:r w:rsidR="00596444">
        <w:rPr>
          <w:rFonts w:ascii="Arial" w:hAnsi="Arial" w:cs="Arial"/>
          <w:spacing w:val="-3"/>
          <w:sz w:val="18"/>
          <w:szCs w:val="18"/>
          <w:lang w:val="es-MX"/>
        </w:rPr>
        <w:t xml:space="preserve"> de conformidad con el </w:t>
      </w:r>
      <w:r w:rsidR="00596444" w:rsidRPr="00596444">
        <w:rPr>
          <w:rFonts w:ascii="Arial" w:hAnsi="Arial" w:cs="Arial"/>
          <w:b/>
          <w:bCs/>
          <w:spacing w:val="-3"/>
          <w:sz w:val="18"/>
          <w:szCs w:val="18"/>
          <w:lang w:val="es-MX"/>
        </w:rPr>
        <w:t>Escrito 2 Texto de Póliza de Fianza,</w:t>
      </w:r>
      <w:r w:rsidR="00596444">
        <w:rPr>
          <w:rFonts w:ascii="Arial" w:hAnsi="Arial" w:cs="Arial"/>
          <w:spacing w:val="-3"/>
          <w:sz w:val="18"/>
          <w:szCs w:val="18"/>
          <w:lang w:val="es-MX"/>
        </w:rPr>
        <w:t xml:space="preserve"> </w:t>
      </w:r>
      <w:r w:rsidRPr="00B946FA">
        <w:rPr>
          <w:rFonts w:ascii="Arial" w:hAnsi="Arial" w:cs="Arial"/>
          <w:spacing w:val="-3"/>
          <w:sz w:val="18"/>
          <w:szCs w:val="18"/>
          <w:lang w:val="es-MX"/>
        </w:rPr>
        <w:t xml:space="preserve">expedida por </w:t>
      </w:r>
      <w:r>
        <w:rPr>
          <w:rFonts w:ascii="Arial" w:hAnsi="Arial" w:cs="Arial"/>
          <w:spacing w:val="-3"/>
          <w:sz w:val="18"/>
          <w:szCs w:val="18"/>
          <w:lang w:val="es-MX"/>
        </w:rPr>
        <w:t>I</w:t>
      </w:r>
      <w:r w:rsidRPr="00B946FA">
        <w:rPr>
          <w:rFonts w:ascii="Arial" w:hAnsi="Arial" w:cs="Arial"/>
          <w:spacing w:val="-3"/>
          <w:sz w:val="18"/>
          <w:szCs w:val="18"/>
          <w:lang w:val="es-MX"/>
        </w:rPr>
        <w:t xml:space="preserve">nstitución </w:t>
      </w:r>
      <w:r>
        <w:rPr>
          <w:rFonts w:ascii="Arial" w:hAnsi="Arial" w:cs="Arial"/>
          <w:spacing w:val="-3"/>
          <w:sz w:val="18"/>
          <w:szCs w:val="18"/>
          <w:lang w:val="es-MX"/>
        </w:rPr>
        <w:t>A</w:t>
      </w:r>
      <w:r w:rsidRPr="00B946FA">
        <w:rPr>
          <w:rFonts w:ascii="Arial" w:hAnsi="Arial" w:cs="Arial"/>
          <w:spacing w:val="-3"/>
          <w:sz w:val="18"/>
          <w:szCs w:val="18"/>
          <w:lang w:val="es-MX"/>
        </w:rPr>
        <w:t xml:space="preserve">fianzadora </w:t>
      </w:r>
      <w:r>
        <w:rPr>
          <w:rFonts w:ascii="Arial" w:hAnsi="Arial" w:cs="Arial"/>
          <w:spacing w:val="-3"/>
          <w:sz w:val="18"/>
          <w:szCs w:val="18"/>
          <w:lang w:val="es-MX"/>
        </w:rPr>
        <w:t>M</w:t>
      </w:r>
      <w:r w:rsidRPr="00B946FA">
        <w:rPr>
          <w:rFonts w:ascii="Arial" w:hAnsi="Arial" w:cs="Arial"/>
          <w:spacing w:val="-3"/>
          <w:sz w:val="18"/>
          <w:szCs w:val="18"/>
          <w:lang w:val="es-MX"/>
        </w:rPr>
        <w:t xml:space="preserve">exicana autorizada en los términos de la </w:t>
      </w:r>
      <w:r>
        <w:rPr>
          <w:rFonts w:ascii="Arial" w:hAnsi="Arial" w:cs="Arial"/>
          <w:spacing w:val="-3"/>
          <w:sz w:val="18"/>
          <w:szCs w:val="18"/>
          <w:lang w:val="es-MX"/>
        </w:rPr>
        <w:t>L</w:t>
      </w:r>
      <w:r w:rsidRPr="00B946FA">
        <w:rPr>
          <w:rFonts w:ascii="Arial" w:hAnsi="Arial" w:cs="Arial"/>
          <w:spacing w:val="-3"/>
          <w:sz w:val="18"/>
          <w:szCs w:val="18"/>
          <w:lang w:val="es-MX"/>
        </w:rPr>
        <w:t xml:space="preserve">ey de </w:t>
      </w:r>
      <w:r>
        <w:rPr>
          <w:rFonts w:ascii="Arial" w:hAnsi="Arial" w:cs="Arial"/>
          <w:spacing w:val="-3"/>
          <w:sz w:val="18"/>
          <w:szCs w:val="18"/>
          <w:lang w:val="es-MX"/>
        </w:rPr>
        <w:t>I</w:t>
      </w:r>
      <w:r w:rsidRPr="00B946FA">
        <w:rPr>
          <w:rFonts w:ascii="Arial" w:hAnsi="Arial" w:cs="Arial"/>
          <w:spacing w:val="-3"/>
          <w:sz w:val="18"/>
          <w:szCs w:val="18"/>
          <w:lang w:val="es-MX"/>
        </w:rPr>
        <w:t xml:space="preserve">nstituciones de </w:t>
      </w:r>
      <w:r>
        <w:rPr>
          <w:rFonts w:ascii="Arial" w:hAnsi="Arial" w:cs="Arial"/>
          <w:spacing w:val="-3"/>
          <w:sz w:val="18"/>
          <w:szCs w:val="18"/>
          <w:lang w:val="es-MX"/>
        </w:rPr>
        <w:t>S</w:t>
      </w:r>
      <w:r w:rsidRPr="00B946FA">
        <w:rPr>
          <w:rFonts w:ascii="Arial" w:hAnsi="Arial" w:cs="Arial"/>
          <w:spacing w:val="-3"/>
          <w:sz w:val="18"/>
          <w:szCs w:val="18"/>
          <w:lang w:val="es-MX"/>
        </w:rPr>
        <w:t xml:space="preserve">eguros y </w:t>
      </w:r>
      <w:r>
        <w:rPr>
          <w:rFonts w:ascii="Arial" w:hAnsi="Arial" w:cs="Arial"/>
          <w:spacing w:val="-3"/>
          <w:sz w:val="18"/>
          <w:szCs w:val="18"/>
          <w:lang w:val="es-MX"/>
        </w:rPr>
        <w:t>F</w:t>
      </w:r>
      <w:r w:rsidRPr="00B946FA">
        <w:rPr>
          <w:rFonts w:ascii="Arial" w:hAnsi="Arial" w:cs="Arial"/>
          <w:spacing w:val="-3"/>
          <w:sz w:val="18"/>
          <w:szCs w:val="18"/>
          <w:lang w:val="es-MX"/>
        </w:rPr>
        <w:t xml:space="preserve">ianzas,  por un importe equivalente a un 10% (diez por ciento), del monto total del contrato adjudicado antes de IVA, a favor de la </w:t>
      </w:r>
      <w:r>
        <w:rPr>
          <w:rFonts w:ascii="Arial" w:hAnsi="Arial" w:cs="Arial"/>
          <w:spacing w:val="-3"/>
          <w:sz w:val="18"/>
          <w:szCs w:val="18"/>
          <w:lang w:val="es-MX"/>
        </w:rPr>
        <w:t>T</w:t>
      </w:r>
      <w:r w:rsidRPr="00B946FA">
        <w:rPr>
          <w:rFonts w:ascii="Arial" w:hAnsi="Arial" w:cs="Arial"/>
          <w:spacing w:val="-3"/>
          <w:sz w:val="18"/>
          <w:szCs w:val="18"/>
          <w:lang w:val="es-MX"/>
        </w:rPr>
        <w:t xml:space="preserve">esorería de la </w:t>
      </w:r>
      <w:r>
        <w:rPr>
          <w:rFonts w:ascii="Arial" w:hAnsi="Arial" w:cs="Arial"/>
          <w:spacing w:val="-3"/>
          <w:sz w:val="18"/>
          <w:szCs w:val="18"/>
          <w:lang w:val="es-MX"/>
        </w:rPr>
        <w:t>F</w:t>
      </w:r>
      <w:r w:rsidRPr="00B946FA">
        <w:rPr>
          <w:rFonts w:ascii="Arial" w:hAnsi="Arial" w:cs="Arial"/>
          <w:spacing w:val="-3"/>
          <w:sz w:val="18"/>
          <w:szCs w:val="18"/>
          <w:lang w:val="es-MX"/>
        </w:rPr>
        <w:t xml:space="preserve">ederación y a disposición del Instituto Nacional de Bellas Artes Y Literatura, a más tardar dentro de los 10 (diez) días siguientes a la adjudicación del contrato, salvo que </w:t>
      </w:r>
      <w:r w:rsidR="00B370E7">
        <w:rPr>
          <w:rFonts w:ascii="Arial" w:hAnsi="Arial" w:cs="Arial"/>
          <w:spacing w:val="-3"/>
          <w:sz w:val="18"/>
          <w:szCs w:val="18"/>
          <w:lang w:val="es-MX"/>
        </w:rPr>
        <w:t>suministro de bienes</w:t>
      </w:r>
      <w:r w:rsidRPr="00B946FA">
        <w:rPr>
          <w:rFonts w:ascii="Arial" w:hAnsi="Arial" w:cs="Arial"/>
          <w:spacing w:val="-3"/>
          <w:sz w:val="18"/>
          <w:szCs w:val="18"/>
          <w:lang w:val="es-MX"/>
        </w:rPr>
        <w:t xml:space="preserve"> se realice dentro del citado plazo. </w:t>
      </w:r>
    </w:p>
    <w:p w14:paraId="6BF5BD24"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D6611E0"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bookmarkStart w:id="7" w:name="_Hlk116637683"/>
      <w:r w:rsidRPr="00B946FA">
        <w:rPr>
          <w:rFonts w:ascii="Arial" w:hAnsi="Arial" w:cs="Arial"/>
          <w:spacing w:val="-3"/>
          <w:sz w:val="18"/>
          <w:szCs w:val="18"/>
          <w:lang w:val="es-MX"/>
        </w:rPr>
        <w:t xml:space="preserve">Para revisión y validación del texto de la póliza de fianza, previamente deberán enviar dicho texto en forma electrónica a los correos: rpalafox@inba.gob.mx y adquisiciones.inba@inba.gob.mx, con atención a la Lic. Rosa Palafox Martínez, Coordinadora de Recursos Materiales y el Lic. Antonio Domínguez Castañeda, Jefe del departamento de Adquisiciones, una vez validado se notificará que es correcto y que procede su trámite. </w:t>
      </w:r>
    </w:p>
    <w:p w14:paraId="5FC8ABB2"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306FA607" w14:textId="5E937FF1"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 xml:space="preserve">La garantía de cumplimiento deberá presentarse en la Coordinación de Recursos Materiales, sita en Avenida Juárez 101, piso 16, Centro Histórico, Alcaldía Cuauhtémoc, en la Ciudad de México, C. P. 06040, de lunes a viernes, en un horario de 09:00 </w:t>
      </w:r>
      <w:r w:rsidR="00747D6D">
        <w:rPr>
          <w:rFonts w:ascii="Arial" w:hAnsi="Arial" w:cs="Arial"/>
          <w:spacing w:val="-3"/>
          <w:sz w:val="18"/>
          <w:szCs w:val="18"/>
          <w:lang w:val="es-MX"/>
        </w:rPr>
        <w:t>a</w:t>
      </w:r>
      <w:r w:rsidRPr="00B946FA">
        <w:rPr>
          <w:rFonts w:ascii="Arial" w:hAnsi="Arial" w:cs="Arial"/>
          <w:spacing w:val="-3"/>
          <w:sz w:val="18"/>
          <w:szCs w:val="18"/>
          <w:lang w:val="es-MX"/>
        </w:rPr>
        <w:t xml:space="preserve"> 15:00 h</w:t>
      </w:r>
      <w:r w:rsidR="00747D6D">
        <w:rPr>
          <w:rFonts w:ascii="Arial" w:hAnsi="Arial" w:cs="Arial"/>
          <w:spacing w:val="-3"/>
          <w:sz w:val="18"/>
          <w:szCs w:val="18"/>
          <w:lang w:val="es-MX"/>
        </w:rPr>
        <w:t>o</w:t>
      </w:r>
      <w:r w:rsidRPr="00B946FA">
        <w:rPr>
          <w:rFonts w:ascii="Arial" w:hAnsi="Arial" w:cs="Arial"/>
          <w:spacing w:val="-3"/>
          <w:sz w:val="18"/>
          <w:szCs w:val="18"/>
          <w:lang w:val="es-MX"/>
        </w:rPr>
        <w:t>r</w:t>
      </w:r>
      <w:r w:rsidR="00747D6D">
        <w:rPr>
          <w:rFonts w:ascii="Arial" w:hAnsi="Arial" w:cs="Arial"/>
          <w:spacing w:val="-3"/>
          <w:sz w:val="18"/>
          <w:szCs w:val="18"/>
          <w:lang w:val="es-MX"/>
        </w:rPr>
        <w:t>as</w:t>
      </w:r>
      <w:r w:rsidRPr="00B946FA">
        <w:rPr>
          <w:rFonts w:ascii="Arial" w:hAnsi="Arial" w:cs="Arial"/>
          <w:spacing w:val="-3"/>
          <w:sz w:val="18"/>
          <w:szCs w:val="18"/>
          <w:lang w:val="es-MX"/>
        </w:rPr>
        <w:t>, siendo requisito indispensable su entrega para efectuar el pago respectivo. Y en tanto prevalezca la contingencia sanitaria derivada por el virus del covid-19, debe enviarse a los correos: rpalafox@inba.gob.mx y antonio.dominguez@inba.gob.mx</w:t>
      </w:r>
    </w:p>
    <w:bookmarkEnd w:id="7"/>
    <w:p w14:paraId="464136A1" w14:textId="77777777" w:rsidR="00B946FA" w:rsidRPr="00B946FA" w:rsidRDefault="00B946FA" w:rsidP="00B946FA">
      <w:pPr>
        <w:widowControl w:val="0"/>
        <w:pBdr>
          <w:top w:val="nil"/>
          <w:left w:val="nil"/>
          <w:bottom w:val="nil"/>
          <w:right w:val="nil"/>
          <w:between w:val="nil"/>
        </w:pBdr>
        <w:ind w:left="375"/>
        <w:jc w:val="both"/>
        <w:rPr>
          <w:rFonts w:ascii="Arial" w:hAnsi="Arial" w:cs="Arial"/>
          <w:spacing w:val="-3"/>
          <w:sz w:val="18"/>
          <w:szCs w:val="18"/>
          <w:lang w:val="es-MX"/>
        </w:rPr>
      </w:pPr>
    </w:p>
    <w:p w14:paraId="4ED9A165"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 xml:space="preserve">La falta de entrega de dicha garantía es causal de rescisión del contrato objeto del servicio. </w:t>
      </w:r>
    </w:p>
    <w:p w14:paraId="0E11708B"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E173799"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La aplicación de la garantía de cumplimiento será proporcional al monto de las obligaciones incumplidas.</w:t>
      </w:r>
    </w:p>
    <w:p w14:paraId="6BBCBDC6"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136EE91" w14:textId="77777777" w:rsidR="003E15FA" w:rsidRPr="003E15FA"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3E15FA">
        <w:rPr>
          <w:rFonts w:ascii="Arial" w:hAnsi="Arial" w:cs="Arial"/>
          <w:spacing w:val="-3"/>
          <w:sz w:val="18"/>
          <w:szCs w:val="18"/>
          <w:lang w:val="es-MX"/>
        </w:rPr>
        <w:t>•</w:t>
      </w:r>
      <w:r w:rsidRPr="003E15FA">
        <w:rPr>
          <w:rFonts w:ascii="Arial" w:hAnsi="Arial" w:cs="Arial"/>
          <w:spacing w:val="-3"/>
          <w:sz w:val="18"/>
          <w:szCs w:val="18"/>
          <w:lang w:val="es-MX"/>
        </w:rPr>
        <w:tab/>
        <w:t>La omisión en la entrega de dicha garantía en el término establecido será motivo de rescisión del contrato.</w:t>
      </w:r>
    </w:p>
    <w:p w14:paraId="736B00B2" w14:textId="412A893A" w:rsidR="003E15FA" w:rsidRPr="003E15FA"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3E15FA">
        <w:rPr>
          <w:rFonts w:ascii="Arial" w:hAnsi="Arial" w:cs="Arial"/>
          <w:spacing w:val="-3"/>
          <w:sz w:val="18"/>
          <w:szCs w:val="18"/>
          <w:lang w:val="es-MX"/>
        </w:rPr>
        <w:t>•</w:t>
      </w:r>
      <w:r w:rsidRPr="003E15FA">
        <w:rPr>
          <w:rFonts w:ascii="Arial" w:hAnsi="Arial" w:cs="Arial"/>
          <w:spacing w:val="-3"/>
          <w:sz w:val="18"/>
          <w:szCs w:val="18"/>
          <w:lang w:val="es-MX"/>
        </w:rPr>
        <w:tab/>
      </w:r>
      <w:r w:rsidRPr="001269EA">
        <w:rPr>
          <w:rFonts w:ascii="Arial" w:hAnsi="Arial" w:cs="Arial"/>
          <w:spacing w:val="-3"/>
          <w:sz w:val="18"/>
          <w:szCs w:val="18"/>
          <w:lang w:val="es-MX"/>
        </w:rPr>
        <w:t xml:space="preserve">La garantía debe ser </w:t>
      </w:r>
      <w:r w:rsidR="00E354BF" w:rsidRPr="001269EA">
        <w:rPr>
          <w:rFonts w:ascii="Arial" w:hAnsi="Arial" w:cs="Arial"/>
          <w:spacing w:val="-3"/>
          <w:sz w:val="18"/>
          <w:szCs w:val="18"/>
          <w:lang w:val="es-MX"/>
        </w:rPr>
        <w:t>divisible</w:t>
      </w:r>
      <w:r w:rsidRPr="001269EA">
        <w:rPr>
          <w:rFonts w:ascii="Arial" w:hAnsi="Arial" w:cs="Arial"/>
          <w:spacing w:val="-3"/>
          <w:sz w:val="18"/>
          <w:szCs w:val="18"/>
          <w:lang w:val="es-MX"/>
        </w:rPr>
        <w:t>.</w:t>
      </w:r>
    </w:p>
    <w:p w14:paraId="6B06AC90" w14:textId="77777777" w:rsidR="003E15FA" w:rsidRPr="003E15FA"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3E15FA">
        <w:rPr>
          <w:rFonts w:ascii="Arial" w:hAnsi="Arial" w:cs="Arial"/>
          <w:spacing w:val="-3"/>
          <w:sz w:val="18"/>
          <w:szCs w:val="18"/>
          <w:lang w:val="es-MX"/>
        </w:rPr>
        <w:t>•</w:t>
      </w:r>
      <w:r w:rsidRPr="003E15FA">
        <w:rPr>
          <w:rFonts w:ascii="Arial" w:hAnsi="Arial" w:cs="Arial"/>
          <w:spacing w:val="-3"/>
          <w:sz w:val="18"/>
          <w:szCs w:val="18"/>
          <w:lang w:val="es-MX"/>
        </w:rPr>
        <w:tab/>
        <w:t>La póliza de fianza debe elaborarse en estricto apego al formato que proporcione el Instituto Nacional de Bellas Artes y Literatura.</w:t>
      </w:r>
    </w:p>
    <w:p w14:paraId="7A1712E9"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623D658F"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686E14F6"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6226FE6D"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0CFB8C5E"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01E5BF71" w:rsidR="0023084C"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w:t>
      </w:r>
    </w:p>
    <w:p w14:paraId="65EE0034" w14:textId="768AC6E5" w:rsidR="00FC3EC0" w:rsidRDefault="00FC3EC0" w:rsidP="003E15FA">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0254C1"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Póliza de seguro por responsabilidad civil</w:t>
      </w:r>
    </w:p>
    <w:p w14:paraId="02948913" w14:textId="77777777" w:rsidR="00BB640D" w:rsidRPr="000254C1" w:rsidRDefault="00BB640D" w:rsidP="0012263F">
      <w:pPr>
        <w:pStyle w:val="Textoindependiente3"/>
        <w:ind w:left="284"/>
        <w:rPr>
          <w:rFonts w:cs="Arial"/>
          <w:sz w:val="18"/>
          <w:lang w:val="es-MX"/>
        </w:rPr>
      </w:pPr>
    </w:p>
    <w:p w14:paraId="7C174130" w14:textId="02F0E5E5" w:rsidR="003E15FA" w:rsidRDefault="006708D4" w:rsidP="0031546D">
      <w:pPr>
        <w:tabs>
          <w:tab w:val="left" w:pos="-720"/>
        </w:tabs>
        <w:suppressAutoHyphens/>
        <w:ind w:left="567"/>
        <w:jc w:val="both"/>
        <w:rPr>
          <w:rFonts w:ascii="Arial" w:hAnsi="Arial" w:cs="Arial"/>
          <w:spacing w:val="-3"/>
          <w:sz w:val="18"/>
          <w:szCs w:val="18"/>
          <w:lang w:val="es-MX"/>
        </w:rPr>
      </w:pPr>
      <w:r>
        <w:rPr>
          <w:rFonts w:ascii="Arial" w:hAnsi="Arial" w:cs="Arial"/>
          <w:spacing w:val="-3"/>
          <w:sz w:val="18"/>
          <w:szCs w:val="18"/>
          <w:lang w:val="es-MX"/>
        </w:rPr>
        <w:t>No aplica.</w:t>
      </w:r>
    </w:p>
    <w:p w14:paraId="75E279D5" w14:textId="77777777" w:rsidR="00FC3EC0" w:rsidRPr="00AF3AEB" w:rsidRDefault="00FC3EC0" w:rsidP="00FC3EC0">
      <w:pPr>
        <w:tabs>
          <w:tab w:val="left" w:pos="-720"/>
        </w:tabs>
        <w:suppressAutoHyphens/>
        <w:ind w:left="284"/>
        <w:jc w:val="both"/>
        <w:rPr>
          <w:rFonts w:ascii="Arial" w:hAnsi="Arial" w:cs="Arial"/>
          <w:b/>
          <w:sz w:val="18"/>
          <w:szCs w:val="18"/>
        </w:rPr>
      </w:pPr>
    </w:p>
    <w:bookmarkEnd w:id="6"/>
    <w:p w14:paraId="1880B9C3" w14:textId="108CFBD5" w:rsidR="004C248D" w:rsidRPr="000254C1"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Casos en que se hará efectiva la garan</w:t>
      </w:r>
      <w:r w:rsidR="00355278" w:rsidRPr="000254C1">
        <w:rPr>
          <w:rFonts w:ascii="Arial" w:hAnsi="Arial" w:cs="Arial"/>
          <w:b/>
          <w:sz w:val="18"/>
          <w:szCs w:val="18"/>
          <w:lang w:val="es-MX"/>
        </w:rPr>
        <w:t>tía de cumplimiento de contrato</w:t>
      </w:r>
    </w:p>
    <w:p w14:paraId="1D631B06" w14:textId="77777777" w:rsidR="004C248D" w:rsidRPr="000254C1" w:rsidRDefault="004C248D" w:rsidP="007056BA">
      <w:pPr>
        <w:pStyle w:val="Textoindependiente3"/>
        <w:rPr>
          <w:rFonts w:cs="Arial"/>
          <w:sz w:val="18"/>
          <w:lang w:val="es-MX"/>
        </w:rPr>
      </w:pPr>
    </w:p>
    <w:p w14:paraId="4A6DDBD4" w14:textId="0E76772C" w:rsidR="00FA4D02" w:rsidRPr="00FA4D02" w:rsidRDefault="00FA4D02" w:rsidP="0031546D">
      <w:pPr>
        <w:pStyle w:val="Textoindependiente3"/>
        <w:ind w:left="567"/>
        <w:rPr>
          <w:rFonts w:cs="Arial"/>
          <w:sz w:val="18"/>
          <w:lang w:val="es-MX"/>
        </w:rPr>
      </w:pPr>
      <w:r w:rsidRPr="00FA4D02">
        <w:rPr>
          <w:rFonts w:cs="Arial"/>
          <w:sz w:val="18"/>
          <w:lang w:val="es-MX"/>
        </w:rPr>
        <w:t xml:space="preserve">De conformidad con lo dispuesto en los Artículos 48, Fracción II y 49 Fracción I de la “LAASSP”, así como en el Artículo 103 del “RLAASSP”, para garantizar el cumplimiento del contrato, el proveedor deberá constituir una garantía divisible, la cual deberá presentar dentro de los 10 días naturales siguientes a la notificación de adjudicación correspondiente, en la Coordinación de Recursos Materiales sita en Av. Juárez No. 101, piso 16, Colonia Centro, Alcaldía Cuauhtémoc, Ciudad de México, C.P. 06040, de lunes a viernes en un horario de 09:000 </w:t>
      </w:r>
      <w:r w:rsidR="00747D6D">
        <w:rPr>
          <w:rFonts w:cs="Arial"/>
          <w:sz w:val="18"/>
          <w:lang w:val="es-MX"/>
        </w:rPr>
        <w:t>a</w:t>
      </w:r>
      <w:r w:rsidRPr="00FA4D02">
        <w:rPr>
          <w:rFonts w:cs="Arial"/>
          <w:sz w:val="18"/>
          <w:lang w:val="es-MX"/>
        </w:rPr>
        <w:t xml:space="preserve"> 16:00 horas, siendo requisito indispensable su entrega para efectuar el pago respectivo. </w:t>
      </w:r>
    </w:p>
    <w:p w14:paraId="73972742" w14:textId="77777777" w:rsidR="00FA4D02" w:rsidRPr="00FA4D02" w:rsidRDefault="00FA4D02" w:rsidP="0031546D">
      <w:pPr>
        <w:pStyle w:val="Textoindependiente3"/>
        <w:ind w:left="567"/>
        <w:rPr>
          <w:rFonts w:cs="Arial"/>
          <w:sz w:val="18"/>
          <w:lang w:val="es-MX"/>
        </w:rPr>
      </w:pPr>
    </w:p>
    <w:p w14:paraId="08CA079D" w14:textId="5E97ACB7" w:rsidR="00FA4D02" w:rsidRPr="00FA4D02" w:rsidRDefault="00FA4D02" w:rsidP="0031546D">
      <w:pPr>
        <w:pStyle w:val="Textoindependiente3"/>
        <w:ind w:left="567"/>
        <w:rPr>
          <w:rFonts w:cs="Arial"/>
          <w:sz w:val="18"/>
          <w:lang w:val="es-MX"/>
        </w:rPr>
      </w:pPr>
      <w:r w:rsidRPr="00FA4D02">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9C1E65">
        <w:rPr>
          <w:rFonts w:cs="Arial"/>
          <w:sz w:val="18"/>
          <w:lang w:val="es-MX"/>
        </w:rPr>
        <w:t>total</w:t>
      </w:r>
      <w:r w:rsidRPr="00FA4D02">
        <w:rPr>
          <w:rFonts w:cs="Arial"/>
          <w:sz w:val="18"/>
          <w:lang w:val="es-MX"/>
        </w:rPr>
        <w:t xml:space="preserve"> del contrato adjudicado antes del IVA, a favor de la Tesorería de la Federación y a disposición de “EL INBAL”, salvo que </w:t>
      </w:r>
      <w:r w:rsidR="00372713">
        <w:rPr>
          <w:rFonts w:cs="Arial"/>
          <w:sz w:val="18"/>
          <w:lang w:val="es-MX"/>
        </w:rPr>
        <w:t>suministro de bienes</w:t>
      </w:r>
      <w:r w:rsidRPr="00FA4D02">
        <w:rPr>
          <w:rFonts w:cs="Arial"/>
          <w:sz w:val="18"/>
          <w:lang w:val="es-MX"/>
        </w:rPr>
        <w:t xml:space="preserve"> se realice dentro del plazo señalado.</w:t>
      </w:r>
    </w:p>
    <w:p w14:paraId="4992D698" w14:textId="77777777" w:rsidR="00FA4D02" w:rsidRPr="00FA4D02" w:rsidRDefault="00FA4D02" w:rsidP="0031546D">
      <w:pPr>
        <w:pStyle w:val="Textoindependiente3"/>
        <w:ind w:left="567"/>
        <w:rPr>
          <w:rFonts w:cs="Arial"/>
          <w:sz w:val="18"/>
          <w:lang w:val="es-MX"/>
        </w:rPr>
      </w:pPr>
    </w:p>
    <w:p w14:paraId="213F66C7" w14:textId="77777777" w:rsidR="00FA4D02" w:rsidRPr="00FA4D02" w:rsidRDefault="00FA4D02" w:rsidP="0031546D">
      <w:pPr>
        <w:pStyle w:val="Textoindependiente3"/>
        <w:ind w:left="851"/>
        <w:rPr>
          <w:rFonts w:cs="Arial"/>
          <w:sz w:val="18"/>
          <w:lang w:val="es-MX"/>
        </w:rPr>
      </w:pPr>
      <w:r w:rsidRPr="00FA4D02">
        <w:rPr>
          <w:rFonts w:cs="Arial"/>
          <w:sz w:val="18"/>
          <w:lang w:val="es-MX"/>
        </w:rPr>
        <w:t>•</w:t>
      </w:r>
      <w:r w:rsidRPr="00FA4D02">
        <w:rPr>
          <w:rFonts w:cs="Arial"/>
          <w:sz w:val="18"/>
          <w:lang w:val="es-MX"/>
        </w:rPr>
        <w:tab/>
        <w:t xml:space="preserve">La omisión en la entrega de dicha garantía en el término establecido será motivo de rescisión del contrato. </w:t>
      </w:r>
    </w:p>
    <w:p w14:paraId="1856A6CE" w14:textId="77777777" w:rsidR="00FA4D02" w:rsidRPr="00FA4D02" w:rsidRDefault="00FA4D02" w:rsidP="0031546D">
      <w:pPr>
        <w:pStyle w:val="Textoindependiente3"/>
        <w:ind w:left="851"/>
        <w:rPr>
          <w:rFonts w:cs="Arial"/>
          <w:sz w:val="18"/>
          <w:lang w:val="es-MX"/>
        </w:rPr>
      </w:pPr>
    </w:p>
    <w:p w14:paraId="4F49DD64" w14:textId="5EEC7276" w:rsidR="00FA4D02" w:rsidRPr="00FA4D02" w:rsidRDefault="00FA4D02" w:rsidP="0031546D">
      <w:pPr>
        <w:pStyle w:val="Textoindependiente3"/>
        <w:ind w:left="851"/>
        <w:rPr>
          <w:rFonts w:cs="Arial"/>
          <w:sz w:val="18"/>
          <w:lang w:val="es-MX"/>
        </w:rPr>
      </w:pPr>
      <w:r w:rsidRPr="00FA4D02">
        <w:rPr>
          <w:rFonts w:cs="Arial"/>
          <w:sz w:val="18"/>
          <w:lang w:val="es-MX"/>
        </w:rPr>
        <w:t>•</w:t>
      </w:r>
      <w:r w:rsidRPr="00FA4D02">
        <w:rPr>
          <w:rFonts w:cs="Arial"/>
          <w:sz w:val="18"/>
          <w:lang w:val="es-MX"/>
        </w:rPr>
        <w:tab/>
        <w:t>La póliza de fianza deberá elaborarse en estricto apego al formato que proporcione “EL INBAL”, al proveedor adjudicado.</w:t>
      </w:r>
    </w:p>
    <w:p w14:paraId="5FBF13C7" w14:textId="77777777" w:rsidR="00FA4D02" w:rsidRPr="00FA4D02" w:rsidRDefault="00FA4D02" w:rsidP="0031546D">
      <w:pPr>
        <w:pStyle w:val="Textoindependiente3"/>
        <w:ind w:left="567"/>
        <w:rPr>
          <w:rFonts w:cs="Arial"/>
          <w:sz w:val="18"/>
          <w:lang w:val="es-MX"/>
        </w:rPr>
      </w:pPr>
    </w:p>
    <w:p w14:paraId="406699F3" w14:textId="77777777" w:rsidR="00FA4D02" w:rsidRPr="00FA4D02" w:rsidRDefault="00FA4D02" w:rsidP="0031546D">
      <w:pPr>
        <w:pStyle w:val="Textoindependiente3"/>
        <w:ind w:left="567"/>
        <w:rPr>
          <w:rFonts w:cs="Arial"/>
          <w:sz w:val="18"/>
          <w:lang w:val="es-MX"/>
        </w:rPr>
      </w:pPr>
      <w:r w:rsidRPr="00FA4D02">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3B2CE541" w14:textId="77777777" w:rsidR="00FA4D02" w:rsidRPr="00FA4D02" w:rsidRDefault="00FA4D02" w:rsidP="003E15FA">
      <w:pPr>
        <w:pStyle w:val="Textoindependiente3"/>
        <w:ind w:left="142"/>
        <w:rPr>
          <w:rFonts w:cs="Arial"/>
          <w:sz w:val="18"/>
          <w:lang w:val="es-MX"/>
        </w:rPr>
      </w:pPr>
    </w:p>
    <w:p w14:paraId="4E42F034"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bookmarkStart w:id="8" w:name="_Hlk95849088"/>
      <w:r w:rsidRPr="000254C1">
        <w:rPr>
          <w:rFonts w:ascii="Arial" w:hAnsi="Arial" w:cs="Arial"/>
          <w:b/>
          <w:sz w:val="18"/>
          <w:szCs w:val="18"/>
          <w:lang w:val="es-MX"/>
        </w:rPr>
        <w:t>Forma de pago</w:t>
      </w:r>
    </w:p>
    <w:p w14:paraId="44936A4C" w14:textId="77777777" w:rsidR="00B222F9" w:rsidRPr="000254C1" w:rsidRDefault="00B222F9" w:rsidP="003E15FA">
      <w:pPr>
        <w:tabs>
          <w:tab w:val="left" w:pos="567"/>
        </w:tabs>
        <w:jc w:val="both"/>
        <w:rPr>
          <w:rFonts w:ascii="Arial" w:hAnsi="Arial" w:cs="Arial"/>
          <w:sz w:val="18"/>
          <w:szCs w:val="18"/>
          <w:lang w:val="es-MX"/>
        </w:rPr>
      </w:pPr>
      <w:bookmarkStart w:id="9" w:name="_Hlk488231059"/>
    </w:p>
    <w:bookmarkEnd w:id="8"/>
    <w:bookmarkEnd w:id="9"/>
    <w:p w14:paraId="38600090" w14:textId="592566B1"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 xml:space="preserve">Los pagos correspondientes a la entrega de los bienes se realizarán en una sola exhibición a entera aprobación y satisfacción de la Subdirección Administrativa del Centro Nacional de Conservación y Registro del Patrimonio Artístico Mueble, dentro de los veinte días naturales posteriores a la presentación de las facturas en el Centro Nacional de Conservación y Registro del Patrimonio Artístico Mueble en atención al titular de la Subdirección Administrativa del Centro Nacional de Conservación y Registro del Patrimonio Artístico Mueble, sita en calle San Ildefonso, número 60, Colonia Centro Histórico, Alcaldía Cuauhtémoc, C.P. 06020, </w:t>
      </w:r>
      <w:r>
        <w:rPr>
          <w:rFonts w:ascii="Arial" w:hAnsi="Arial" w:cs="Arial"/>
          <w:sz w:val="18"/>
          <w:szCs w:val="18"/>
        </w:rPr>
        <w:t>C</w:t>
      </w:r>
      <w:r w:rsidRPr="006708D4">
        <w:rPr>
          <w:rFonts w:ascii="Arial" w:hAnsi="Arial" w:cs="Arial"/>
          <w:sz w:val="18"/>
          <w:szCs w:val="18"/>
        </w:rPr>
        <w:t xml:space="preserve">iudad de </w:t>
      </w:r>
      <w:r>
        <w:rPr>
          <w:rFonts w:ascii="Arial" w:hAnsi="Arial" w:cs="Arial"/>
          <w:sz w:val="18"/>
          <w:szCs w:val="18"/>
        </w:rPr>
        <w:t>M</w:t>
      </w:r>
      <w:r w:rsidRPr="006708D4">
        <w:rPr>
          <w:rFonts w:ascii="Arial" w:hAnsi="Arial" w:cs="Arial"/>
          <w:sz w:val="18"/>
          <w:szCs w:val="18"/>
        </w:rPr>
        <w:t>éxico, para tal efecto el proveedor deberá, sin excepción alguna, presentar la documentación consistente en:</w:t>
      </w:r>
    </w:p>
    <w:p w14:paraId="560270B3" w14:textId="77777777" w:rsidR="006708D4" w:rsidRPr="006708D4" w:rsidRDefault="006708D4" w:rsidP="006708D4">
      <w:pPr>
        <w:widowControl w:val="0"/>
        <w:ind w:left="567"/>
        <w:jc w:val="both"/>
        <w:rPr>
          <w:rFonts w:ascii="Arial" w:hAnsi="Arial" w:cs="Arial"/>
          <w:sz w:val="18"/>
          <w:szCs w:val="18"/>
        </w:rPr>
      </w:pPr>
    </w:p>
    <w:p w14:paraId="29B7CD1D" w14:textId="77777777" w:rsidR="001269EA" w:rsidRDefault="006708D4" w:rsidP="001269EA">
      <w:pPr>
        <w:numPr>
          <w:ilvl w:val="0"/>
          <w:numId w:val="100"/>
        </w:numPr>
        <w:ind w:left="1134" w:hanging="283"/>
        <w:jc w:val="both"/>
        <w:rPr>
          <w:rFonts w:ascii="Arial" w:hAnsi="Arial" w:cs="Arial"/>
          <w:sz w:val="18"/>
          <w:szCs w:val="18"/>
        </w:rPr>
      </w:pPr>
      <w:r w:rsidRPr="006708D4">
        <w:rPr>
          <w:rFonts w:ascii="Arial" w:hAnsi="Arial" w:cs="Arial"/>
          <w:sz w:val="18"/>
          <w:szCs w:val="18"/>
        </w:rPr>
        <w:t xml:space="preserve">La factura deberá señalar la descripción de los bienes, cantidad, unidad, precio unitario y total, desglosando el IVA, número del instrumento jurídico y la razón social, teléfonos y dirección del proveedor, los cuales deberán venir debidamente validados (sello y firma) por el subdirector administrativo del centro nacional de conservación </w:t>
      </w:r>
      <w:r w:rsidRPr="006708D4">
        <w:rPr>
          <w:rFonts w:ascii="Arial" w:hAnsi="Arial" w:cs="Arial"/>
          <w:sz w:val="18"/>
          <w:szCs w:val="18"/>
        </w:rPr>
        <w:lastRenderedPageBreak/>
        <w:t>y registro del patrimonio artístico mueble, responsable de la supervisión de los bienes, en un horario de 9:00 a 16:00 horas.</w:t>
      </w:r>
    </w:p>
    <w:p w14:paraId="702FB8DC" w14:textId="10DDD818" w:rsidR="001269EA" w:rsidRPr="001269EA" w:rsidRDefault="001269EA" w:rsidP="001269EA">
      <w:pPr>
        <w:numPr>
          <w:ilvl w:val="0"/>
          <w:numId w:val="100"/>
        </w:numPr>
        <w:ind w:left="1134" w:hanging="283"/>
        <w:jc w:val="both"/>
        <w:rPr>
          <w:rFonts w:ascii="Arial" w:hAnsi="Arial" w:cs="Arial"/>
          <w:sz w:val="18"/>
          <w:szCs w:val="18"/>
        </w:rPr>
      </w:pPr>
      <w:r w:rsidRPr="001269EA">
        <w:rPr>
          <w:rFonts w:ascii="Arial" w:hAnsi="Arial" w:cs="Arial"/>
          <w:sz w:val="18"/>
          <w:szCs w:val="18"/>
        </w:rPr>
        <w:t>Copia de la garantía de cumplimiento de contrato (solo en la primera facturación)</w:t>
      </w:r>
    </w:p>
    <w:p w14:paraId="60A4CA87" w14:textId="29AE324C" w:rsidR="006708D4" w:rsidRPr="006708D4" w:rsidRDefault="006708D4">
      <w:pPr>
        <w:numPr>
          <w:ilvl w:val="0"/>
          <w:numId w:val="99"/>
        </w:numPr>
        <w:ind w:left="1134" w:hanging="283"/>
        <w:jc w:val="both"/>
        <w:rPr>
          <w:rFonts w:ascii="Arial" w:hAnsi="Arial" w:cs="Arial"/>
          <w:sz w:val="18"/>
          <w:szCs w:val="18"/>
        </w:rPr>
      </w:pPr>
      <w:r w:rsidRPr="006708D4">
        <w:rPr>
          <w:rFonts w:ascii="Arial" w:hAnsi="Arial" w:cs="Arial"/>
          <w:sz w:val="18"/>
          <w:szCs w:val="18"/>
        </w:rPr>
        <w:t>Cuando se apliquen penalizaciones, se deberá anexar cheque a favor de la tesorería de la federación en su caso nota de crédito para aplicar descuento en pago de la factura.</w:t>
      </w:r>
    </w:p>
    <w:p w14:paraId="2CFA771C" w14:textId="77777777" w:rsidR="006708D4" w:rsidRPr="006708D4" w:rsidRDefault="006708D4" w:rsidP="006708D4">
      <w:pPr>
        <w:widowControl w:val="0"/>
        <w:ind w:left="567"/>
        <w:jc w:val="both"/>
        <w:rPr>
          <w:rFonts w:ascii="Arial" w:hAnsi="Arial" w:cs="Arial"/>
          <w:sz w:val="18"/>
          <w:szCs w:val="18"/>
        </w:rPr>
      </w:pPr>
    </w:p>
    <w:p w14:paraId="1FB82D63" w14:textId="003DF3E2"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 xml:space="preserve">Los pagos se realizarán en moneda nacional previa instrucción de pago que efectúe “el INBAL”, a la </w:t>
      </w:r>
      <w:r>
        <w:rPr>
          <w:rFonts w:ascii="Arial" w:hAnsi="Arial" w:cs="Arial"/>
          <w:sz w:val="18"/>
          <w:szCs w:val="18"/>
        </w:rPr>
        <w:t>T</w:t>
      </w:r>
      <w:r w:rsidRPr="006708D4">
        <w:rPr>
          <w:rFonts w:ascii="Arial" w:hAnsi="Arial" w:cs="Arial"/>
          <w:sz w:val="18"/>
          <w:szCs w:val="18"/>
        </w:rPr>
        <w:t xml:space="preserve">esorería de la </w:t>
      </w:r>
      <w:r>
        <w:rPr>
          <w:rFonts w:ascii="Arial" w:hAnsi="Arial" w:cs="Arial"/>
          <w:sz w:val="18"/>
          <w:szCs w:val="18"/>
        </w:rPr>
        <w:t>F</w:t>
      </w:r>
      <w:r w:rsidRPr="006708D4">
        <w:rPr>
          <w:rFonts w:ascii="Arial" w:hAnsi="Arial" w:cs="Arial"/>
          <w:sz w:val="18"/>
          <w:szCs w:val="18"/>
        </w:rPr>
        <w:t xml:space="preserve">ederación mediante transferencia bancaria a la cuenta que para tal efecto señale el proveedor, a través del sistema integral de administración financiera federal (SIAFF) que opera la </w:t>
      </w:r>
      <w:r>
        <w:rPr>
          <w:rFonts w:ascii="Arial" w:hAnsi="Arial" w:cs="Arial"/>
          <w:sz w:val="18"/>
          <w:szCs w:val="18"/>
        </w:rPr>
        <w:t>T</w:t>
      </w:r>
      <w:r w:rsidRPr="006708D4">
        <w:rPr>
          <w:rFonts w:ascii="Arial" w:hAnsi="Arial" w:cs="Arial"/>
          <w:sz w:val="18"/>
          <w:szCs w:val="18"/>
        </w:rPr>
        <w:t xml:space="preserve">esorería de la </w:t>
      </w:r>
      <w:r>
        <w:rPr>
          <w:rFonts w:ascii="Arial" w:hAnsi="Arial" w:cs="Arial"/>
          <w:sz w:val="18"/>
          <w:szCs w:val="18"/>
        </w:rPr>
        <w:t>F</w:t>
      </w:r>
      <w:r w:rsidRPr="006708D4">
        <w:rPr>
          <w:rFonts w:ascii="Arial" w:hAnsi="Arial" w:cs="Arial"/>
          <w:sz w:val="18"/>
          <w:szCs w:val="18"/>
        </w:rPr>
        <w:t>ederación.</w:t>
      </w:r>
    </w:p>
    <w:p w14:paraId="77B1FBFD" w14:textId="77777777" w:rsidR="006708D4" w:rsidRPr="006708D4" w:rsidRDefault="006708D4" w:rsidP="006708D4">
      <w:pPr>
        <w:widowControl w:val="0"/>
        <w:ind w:left="567"/>
        <w:jc w:val="both"/>
        <w:rPr>
          <w:rFonts w:ascii="Arial" w:hAnsi="Arial" w:cs="Arial"/>
          <w:sz w:val="18"/>
          <w:szCs w:val="18"/>
        </w:rPr>
      </w:pPr>
    </w:p>
    <w:p w14:paraId="021D0EA0" w14:textId="60FFBB1E"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 xml:space="preserve">En caso de que la factura y/o </w:t>
      </w:r>
      <w:r w:rsidR="001269EA" w:rsidRPr="006708D4">
        <w:rPr>
          <w:rFonts w:ascii="Arial" w:hAnsi="Arial" w:cs="Arial"/>
          <w:sz w:val="18"/>
          <w:szCs w:val="18"/>
        </w:rPr>
        <w:t>recibo entregado</w:t>
      </w:r>
      <w:r w:rsidRPr="006708D4">
        <w:rPr>
          <w:rFonts w:ascii="Arial" w:hAnsi="Arial" w:cs="Arial"/>
          <w:sz w:val="18"/>
          <w:szCs w:val="18"/>
        </w:rPr>
        <w:t xml:space="preserve"> por el proveedor para su pago, presente errores o deficiencias, “el INBAL”, dentro de los tres días hábiles siguientes al de su recepción, indicará por escrito las deficiencias que deberá corregir. El periodo que transcurra a partir de la entrega del citado escrito y hasta que el proveedor presente las correcciones, no se computará para efectos del artículo 51 de la LAASSP.</w:t>
      </w:r>
    </w:p>
    <w:p w14:paraId="2FC6D164" w14:textId="77777777" w:rsidR="006708D4" w:rsidRPr="006708D4" w:rsidRDefault="006708D4" w:rsidP="006708D4">
      <w:pPr>
        <w:widowControl w:val="0"/>
        <w:ind w:left="567"/>
        <w:jc w:val="both"/>
        <w:rPr>
          <w:rFonts w:ascii="Arial" w:hAnsi="Arial" w:cs="Arial"/>
          <w:sz w:val="18"/>
          <w:szCs w:val="18"/>
        </w:rPr>
      </w:pPr>
    </w:p>
    <w:p w14:paraId="795BA4D2" w14:textId="77777777"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No se aceptarán condiciones de pago diferentes a las establecidas anteriormente y no se otorgará anticipo alguno.</w:t>
      </w:r>
    </w:p>
    <w:p w14:paraId="4BCF05AC" w14:textId="77777777" w:rsidR="006708D4" w:rsidRPr="006708D4" w:rsidRDefault="006708D4" w:rsidP="006708D4">
      <w:pPr>
        <w:widowControl w:val="0"/>
        <w:ind w:left="567"/>
        <w:jc w:val="both"/>
        <w:rPr>
          <w:rFonts w:ascii="Arial" w:hAnsi="Arial" w:cs="Arial"/>
          <w:sz w:val="18"/>
          <w:szCs w:val="18"/>
        </w:rPr>
      </w:pPr>
    </w:p>
    <w:p w14:paraId="60197B36" w14:textId="454373E3"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Tratándose de pagos en exceso que haya recibido el proveedor se estará a lo dispuesto en el tercer párrafo del artículo 51 de la “LAASSP”.</w:t>
      </w:r>
    </w:p>
    <w:p w14:paraId="4C98BDC1" w14:textId="77777777" w:rsidR="006708D4" w:rsidRPr="006708D4" w:rsidRDefault="006708D4" w:rsidP="006708D4">
      <w:pPr>
        <w:widowControl w:val="0"/>
        <w:ind w:left="567"/>
        <w:jc w:val="both"/>
        <w:rPr>
          <w:rFonts w:ascii="Arial" w:hAnsi="Arial" w:cs="Arial"/>
          <w:sz w:val="18"/>
          <w:szCs w:val="18"/>
        </w:rPr>
      </w:pPr>
    </w:p>
    <w:p w14:paraId="1AB4679D" w14:textId="77777777" w:rsidR="006708D4" w:rsidRPr="006708D4" w:rsidRDefault="006708D4" w:rsidP="006708D4">
      <w:pPr>
        <w:widowControl w:val="0"/>
        <w:ind w:left="567"/>
        <w:jc w:val="both"/>
        <w:rPr>
          <w:rFonts w:ascii="Arial" w:hAnsi="Arial" w:cs="Arial"/>
          <w:sz w:val="18"/>
          <w:szCs w:val="18"/>
        </w:rPr>
      </w:pPr>
      <w:r w:rsidRPr="006708D4">
        <w:rPr>
          <w:rFonts w:ascii="Arial" w:hAnsi="Arial" w:cs="Arial"/>
          <w:sz w:val="18"/>
          <w:szCs w:val="18"/>
        </w:rPr>
        <w:t xml:space="preserve">El proveedor podrá, a su elección, adherirse al programa de cadenas productivas del gobierno federal, para lo cual el formato y la información de afiliación se encuentra incorporada a la presente convocatoria como escrito 4, conforme se establece en las disposiciones generales a las que deberán sujetarse las dependencias y entidades de la administración pública federal para su incorporación al programa de cadenas productivas de nacional financiera, </w:t>
      </w:r>
      <w:proofErr w:type="spellStart"/>
      <w:r w:rsidRPr="006708D4">
        <w:rPr>
          <w:rFonts w:ascii="Arial" w:hAnsi="Arial" w:cs="Arial"/>
          <w:sz w:val="18"/>
          <w:szCs w:val="18"/>
        </w:rPr>
        <w:t>s.n.c</w:t>
      </w:r>
      <w:proofErr w:type="spellEnd"/>
      <w:r w:rsidRPr="006708D4">
        <w:rPr>
          <w:rFonts w:ascii="Arial" w:hAnsi="Arial" w:cs="Arial"/>
          <w:sz w:val="18"/>
          <w:szCs w:val="18"/>
        </w:rPr>
        <w:t xml:space="preserve">., institución de banca de desarrollo, publicado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1" w:history="1">
        <w:r w:rsidRPr="006708D4">
          <w:rPr>
            <w:rStyle w:val="Hipervnculo"/>
            <w:rFonts w:ascii="Arial" w:hAnsi="Arial" w:cs="Arial"/>
            <w:sz w:val="18"/>
            <w:szCs w:val="18"/>
          </w:rPr>
          <w:t>www.nafin.com/portalnf/?/aption=cadenas&amp;</w:t>
        </w:r>
      </w:hyperlink>
      <w:r w:rsidRPr="006708D4">
        <w:rPr>
          <w:rFonts w:ascii="Arial" w:hAnsi="Arial" w:cs="Arial"/>
          <w:sz w:val="18"/>
          <w:szCs w:val="18"/>
        </w:rPr>
        <w:t>.</w:t>
      </w:r>
    </w:p>
    <w:p w14:paraId="79DEBA65" w14:textId="77777777" w:rsidR="003E15FA" w:rsidRPr="00AF3AEB" w:rsidRDefault="003E15FA" w:rsidP="003E15FA">
      <w:pPr>
        <w:ind w:left="567"/>
        <w:jc w:val="both"/>
        <w:rPr>
          <w:rFonts w:ascii="Arial" w:hAnsi="Arial" w:cs="Arial"/>
          <w:sz w:val="18"/>
          <w:szCs w:val="18"/>
        </w:rPr>
      </w:pPr>
    </w:p>
    <w:p w14:paraId="1EAAAF87"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Penas convencionales </w:t>
      </w:r>
      <w:r w:rsidR="004130EB" w:rsidRPr="000254C1">
        <w:rPr>
          <w:rFonts w:ascii="Arial" w:hAnsi="Arial" w:cs="Arial"/>
          <w:b/>
          <w:sz w:val="18"/>
          <w:szCs w:val="18"/>
          <w:lang w:val="es-MX"/>
        </w:rPr>
        <w:t xml:space="preserve">y </w:t>
      </w:r>
      <w:r w:rsidR="0008548F" w:rsidRPr="000254C1">
        <w:rPr>
          <w:rFonts w:ascii="Arial" w:hAnsi="Arial" w:cs="Arial"/>
          <w:b/>
          <w:sz w:val="18"/>
          <w:szCs w:val="18"/>
          <w:lang w:val="es-MX"/>
        </w:rPr>
        <w:t>d</w:t>
      </w:r>
      <w:r w:rsidRPr="000254C1">
        <w:rPr>
          <w:rFonts w:ascii="Arial" w:hAnsi="Arial" w:cs="Arial"/>
          <w:b/>
          <w:sz w:val="18"/>
          <w:szCs w:val="18"/>
          <w:lang w:val="es-MX"/>
        </w:rPr>
        <w:t>educciones</w:t>
      </w:r>
    </w:p>
    <w:p w14:paraId="045C1D91" w14:textId="77777777" w:rsidR="00CB0831" w:rsidRPr="000254C1" w:rsidRDefault="00971164"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Pena convencional</w:t>
      </w:r>
    </w:p>
    <w:p w14:paraId="3B3B6497" w14:textId="77777777" w:rsidR="00AF3AEB" w:rsidRPr="00AF3AEB" w:rsidRDefault="00AF3AEB" w:rsidP="00AF3AEB">
      <w:pPr>
        <w:widowControl w:val="0"/>
        <w:jc w:val="both"/>
        <w:rPr>
          <w:rFonts w:ascii="Arial" w:hAnsi="Arial" w:cs="Arial"/>
          <w:sz w:val="18"/>
          <w:szCs w:val="20"/>
        </w:rPr>
      </w:pPr>
    </w:p>
    <w:p w14:paraId="16317273" w14:textId="1F4A9033" w:rsidR="006708D4" w:rsidRPr="001A2817" w:rsidRDefault="006708D4" w:rsidP="006708D4">
      <w:pPr>
        <w:ind w:left="567"/>
        <w:jc w:val="both"/>
        <w:rPr>
          <w:rFonts w:ascii="Arial" w:hAnsi="Arial" w:cs="Arial"/>
          <w:bCs/>
          <w:sz w:val="18"/>
          <w:szCs w:val="18"/>
        </w:rPr>
      </w:pPr>
      <w:r w:rsidRPr="001A2817">
        <w:rPr>
          <w:rFonts w:ascii="Arial" w:hAnsi="Arial" w:cs="Arial"/>
          <w:bCs/>
          <w:sz w:val="18"/>
          <w:szCs w:val="18"/>
        </w:rPr>
        <w:t>Con base en el artículo 53 de la “LAASSP” y 95 del “RLAASSP”, sí el proveedor incurriera en algún atraso en los plazos establecidos para la entrega de los bienes objeto del presente procedimiento, le será aplicable una pena convencional, conforme a lo siguiente:</w:t>
      </w:r>
    </w:p>
    <w:p w14:paraId="02006B2A" w14:textId="77777777" w:rsidR="006708D4" w:rsidRPr="001A2817" w:rsidRDefault="006708D4" w:rsidP="006708D4">
      <w:pPr>
        <w:ind w:left="1134"/>
        <w:jc w:val="both"/>
        <w:rPr>
          <w:rFonts w:ascii="Arial" w:hAnsi="Arial" w:cs="Arial"/>
          <w:bCs/>
          <w:sz w:val="18"/>
          <w:szCs w:val="18"/>
        </w:rPr>
      </w:pPr>
    </w:p>
    <w:p w14:paraId="394AB0D6" w14:textId="602281A2" w:rsidR="001269EA" w:rsidRPr="001269EA" w:rsidRDefault="001269EA" w:rsidP="001269EA">
      <w:pPr>
        <w:pStyle w:val="Prrafodelista"/>
        <w:numPr>
          <w:ilvl w:val="0"/>
          <w:numId w:val="101"/>
        </w:numPr>
        <w:spacing w:line="240" w:lineRule="auto"/>
        <w:ind w:left="1281" w:hanging="357"/>
        <w:rPr>
          <w:rFonts w:ascii="Arial" w:hAnsi="Arial" w:cs="Arial"/>
          <w:bCs/>
          <w:sz w:val="18"/>
          <w:szCs w:val="18"/>
        </w:rPr>
      </w:pPr>
      <w:r w:rsidRPr="001269EA">
        <w:rPr>
          <w:rFonts w:ascii="Arial" w:hAnsi="Arial" w:cs="Arial"/>
          <w:bCs/>
          <w:sz w:val="18"/>
          <w:szCs w:val="18"/>
        </w:rPr>
        <w:t>En caso de que el proveedor no entregue los bienes objeto del presente procedimiento en la fecha acordada, el proveedor se obliga a pagar una pena convencional, 2% por cada día natural de retraso sobre el importe diario del costo de los bienes no entregados antes de I.V.A. El monto de las penas no deberá rebasar el monto de la garantía de cumplimiento.</w:t>
      </w:r>
    </w:p>
    <w:p w14:paraId="7A3B79C7" w14:textId="77777777" w:rsidR="006708D4" w:rsidRPr="001A2817" w:rsidRDefault="006708D4" w:rsidP="001269EA">
      <w:pPr>
        <w:jc w:val="both"/>
        <w:rPr>
          <w:rFonts w:ascii="Arial" w:hAnsi="Arial" w:cs="Arial"/>
          <w:bCs/>
          <w:sz w:val="18"/>
          <w:szCs w:val="18"/>
        </w:rPr>
      </w:pPr>
    </w:p>
    <w:p w14:paraId="56BBB955" w14:textId="7975582D" w:rsidR="006708D4" w:rsidRPr="001A2817" w:rsidRDefault="006708D4" w:rsidP="006708D4">
      <w:pPr>
        <w:ind w:left="567"/>
        <w:jc w:val="both"/>
        <w:rPr>
          <w:rFonts w:ascii="Arial" w:hAnsi="Arial" w:cs="Arial"/>
          <w:bCs/>
          <w:sz w:val="18"/>
          <w:szCs w:val="18"/>
        </w:rPr>
      </w:pPr>
      <w:r w:rsidRPr="001A2817">
        <w:rPr>
          <w:rFonts w:ascii="Arial" w:hAnsi="Arial" w:cs="Arial"/>
          <w:bCs/>
          <w:sz w:val="18"/>
          <w:szCs w:val="18"/>
        </w:rPr>
        <w:t>“</w:t>
      </w:r>
      <w:r>
        <w:rPr>
          <w:rFonts w:ascii="Arial" w:hAnsi="Arial" w:cs="Arial"/>
          <w:bCs/>
          <w:sz w:val="18"/>
          <w:szCs w:val="18"/>
        </w:rPr>
        <w:t>E</w:t>
      </w:r>
      <w:r w:rsidRPr="001A2817">
        <w:rPr>
          <w:rFonts w:ascii="Arial" w:hAnsi="Arial" w:cs="Arial"/>
          <w:bCs/>
          <w:sz w:val="18"/>
          <w:szCs w:val="18"/>
        </w:rPr>
        <w:t>l INBAL” podrá iniciar el procedimiento de rescisión del pedido y hará efectiva la garantía de cumplimiento de este, cuando el proveedor deje de pagar las penalizaciones y/o estas superen el monto de la garantía de cumplimiento del pedido.</w:t>
      </w:r>
    </w:p>
    <w:p w14:paraId="7AC1DD66" w14:textId="77777777" w:rsidR="006708D4" w:rsidRPr="001A2817" w:rsidRDefault="006708D4" w:rsidP="006708D4">
      <w:pPr>
        <w:ind w:left="567"/>
        <w:jc w:val="both"/>
        <w:rPr>
          <w:rFonts w:ascii="Arial" w:hAnsi="Arial" w:cs="Arial"/>
          <w:bCs/>
          <w:sz w:val="18"/>
          <w:szCs w:val="18"/>
        </w:rPr>
      </w:pPr>
    </w:p>
    <w:p w14:paraId="7A5784FE" w14:textId="77777777" w:rsidR="006708D4" w:rsidRPr="001A2817" w:rsidRDefault="006708D4" w:rsidP="006708D4">
      <w:pPr>
        <w:ind w:left="567"/>
        <w:jc w:val="both"/>
        <w:rPr>
          <w:rFonts w:ascii="Arial" w:hAnsi="Arial" w:cs="Arial"/>
          <w:bCs/>
          <w:sz w:val="18"/>
          <w:szCs w:val="18"/>
        </w:rPr>
      </w:pPr>
      <w:r w:rsidRPr="001A2817">
        <w:rPr>
          <w:rFonts w:ascii="Arial" w:hAnsi="Arial" w:cs="Arial"/>
          <w:bCs/>
          <w:sz w:val="18"/>
          <w:szCs w:val="18"/>
        </w:rPr>
        <w:t>En el supuesto de que sea rescindido el pedido no procederá el cobro de penalizaciones ni la contabilización de estas para hacer valida la garantía de cumplimiento, asimismo, la aplicación de la garantía será proporcional al monto de las obligaciones incumplidas.</w:t>
      </w:r>
    </w:p>
    <w:p w14:paraId="0A95F6B1" w14:textId="77777777" w:rsidR="006708D4" w:rsidRPr="001A2817" w:rsidRDefault="006708D4" w:rsidP="006708D4">
      <w:pPr>
        <w:ind w:left="567"/>
        <w:jc w:val="both"/>
        <w:rPr>
          <w:rFonts w:ascii="Arial" w:hAnsi="Arial" w:cs="Arial"/>
          <w:bCs/>
          <w:sz w:val="18"/>
          <w:szCs w:val="18"/>
        </w:rPr>
      </w:pPr>
    </w:p>
    <w:p w14:paraId="7244369E" w14:textId="5DF2326E" w:rsidR="00DF6CF0" w:rsidRPr="006708D4" w:rsidRDefault="006708D4" w:rsidP="006708D4">
      <w:pPr>
        <w:ind w:left="567"/>
        <w:jc w:val="both"/>
        <w:rPr>
          <w:rFonts w:ascii="Arial" w:hAnsi="Arial" w:cs="Arial"/>
          <w:bCs/>
          <w:sz w:val="18"/>
          <w:szCs w:val="18"/>
        </w:rPr>
      </w:pPr>
      <w:r w:rsidRPr="001A2817">
        <w:rPr>
          <w:rFonts w:ascii="Arial" w:hAnsi="Arial" w:cs="Arial"/>
          <w:bCs/>
          <w:sz w:val="18"/>
          <w:szCs w:val="18"/>
        </w:rPr>
        <w:t>Además de las sanciones convenidas, se aplicarán las demás que procedan, de conformidad con lo estipulado en el artículo 53 de la “LAASSP”, los artículos 95 y 96 del “RLASSSP”.</w:t>
      </w:r>
    </w:p>
    <w:p w14:paraId="3368478D" w14:textId="77777777" w:rsidR="007B18E6" w:rsidRPr="00D5124A" w:rsidRDefault="007B18E6" w:rsidP="007B18E6">
      <w:pPr>
        <w:ind w:left="142" w:right="141"/>
        <w:jc w:val="both"/>
        <w:rPr>
          <w:rFonts w:ascii="Arial" w:eastAsiaTheme="minorHAnsi" w:hAnsi="Arial" w:cs="Arial"/>
          <w:sz w:val="18"/>
          <w:szCs w:val="18"/>
          <w:lang w:eastAsia="en-US"/>
        </w:rPr>
      </w:pPr>
    </w:p>
    <w:p w14:paraId="6635C62C" w14:textId="1C62E366" w:rsidR="00794F35" w:rsidRPr="00D5124A" w:rsidRDefault="001E66C9" w:rsidP="001D6D0C">
      <w:pPr>
        <w:pStyle w:val="Prrafodelista"/>
        <w:numPr>
          <w:ilvl w:val="2"/>
          <w:numId w:val="16"/>
        </w:numPr>
        <w:spacing w:line="240" w:lineRule="auto"/>
        <w:ind w:left="851" w:hanging="851"/>
        <w:rPr>
          <w:rFonts w:ascii="Arial" w:hAnsi="Arial" w:cs="Arial"/>
          <w:b/>
          <w:sz w:val="18"/>
          <w:szCs w:val="18"/>
          <w:lang w:val="es-MX"/>
        </w:rPr>
      </w:pPr>
      <w:r w:rsidRPr="00D5124A">
        <w:rPr>
          <w:rFonts w:ascii="Arial" w:hAnsi="Arial" w:cs="Arial"/>
          <w:b/>
          <w:sz w:val="18"/>
          <w:szCs w:val="18"/>
          <w:lang w:val="es-MX"/>
        </w:rPr>
        <w:t>Deducciones</w:t>
      </w:r>
    </w:p>
    <w:p w14:paraId="4BA77A1F" w14:textId="35A593C6" w:rsidR="0037086E" w:rsidRPr="00D5124A" w:rsidRDefault="0037086E" w:rsidP="0037086E">
      <w:pPr>
        <w:ind w:left="567"/>
        <w:rPr>
          <w:rFonts w:ascii="Arial" w:hAnsi="Arial" w:cs="Arial"/>
          <w:b/>
          <w:sz w:val="18"/>
          <w:szCs w:val="18"/>
          <w:lang w:val="es-MX"/>
        </w:rPr>
      </w:pPr>
    </w:p>
    <w:p w14:paraId="4395BD89" w14:textId="58D9EC8F" w:rsidR="003E15FA" w:rsidRPr="006708D4" w:rsidRDefault="006708D4" w:rsidP="0031546D">
      <w:pPr>
        <w:ind w:left="567"/>
        <w:jc w:val="both"/>
        <w:rPr>
          <w:rFonts w:ascii="Arial" w:hAnsi="Arial" w:cs="Arial"/>
          <w:sz w:val="18"/>
          <w:szCs w:val="18"/>
          <w:lang w:val="es-MX" w:eastAsia="es-MX"/>
        </w:rPr>
      </w:pPr>
      <w:r>
        <w:rPr>
          <w:rFonts w:ascii="Arial" w:hAnsi="Arial" w:cs="Arial"/>
          <w:sz w:val="18"/>
          <w:szCs w:val="18"/>
          <w:lang w:val="es-MX" w:eastAsia="es-MX"/>
        </w:rPr>
        <w:t>No aplica.</w:t>
      </w:r>
    </w:p>
    <w:p w14:paraId="6B3CA66E" w14:textId="77777777" w:rsidR="003F40B8" w:rsidRPr="00E357A5" w:rsidRDefault="003F40B8" w:rsidP="0031546D">
      <w:pPr>
        <w:ind w:left="567"/>
        <w:jc w:val="both"/>
        <w:rPr>
          <w:rFonts w:ascii="Arial" w:hAnsi="Arial" w:cs="Arial"/>
          <w:b/>
          <w:sz w:val="18"/>
          <w:szCs w:val="18"/>
        </w:rPr>
      </w:pPr>
    </w:p>
    <w:p w14:paraId="602D65DB" w14:textId="2887AA31"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Terminación anticipada</w:t>
      </w:r>
    </w:p>
    <w:p w14:paraId="48A95C3F" w14:textId="77777777" w:rsidR="00D917ED" w:rsidRPr="000254C1" w:rsidRDefault="00D917ED" w:rsidP="00AA3EB4">
      <w:pPr>
        <w:tabs>
          <w:tab w:val="left" w:pos="-720"/>
        </w:tabs>
        <w:suppressAutoHyphens/>
        <w:jc w:val="both"/>
        <w:rPr>
          <w:rFonts w:ascii="Arial" w:hAnsi="Arial" w:cs="Arial"/>
          <w:b/>
          <w:spacing w:val="-3"/>
          <w:sz w:val="18"/>
          <w:szCs w:val="18"/>
          <w:lang w:val="es-MX"/>
        </w:rPr>
      </w:pPr>
    </w:p>
    <w:p w14:paraId="1E280F58" w14:textId="47E578CC" w:rsidR="005B0143" w:rsidRPr="005B0143" w:rsidRDefault="005B0143" w:rsidP="0031546D">
      <w:pPr>
        <w:ind w:left="567"/>
        <w:jc w:val="both"/>
        <w:rPr>
          <w:rFonts w:ascii="Arial" w:eastAsia="Calibri" w:hAnsi="Arial" w:cs="Arial"/>
          <w:sz w:val="18"/>
          <w:szCs w:val="18"/>
        </w:rPr>
      </w:pPr>
      <w:r w:rsidRPr="005B0143">
        <w:rPr>
          <w:rFonts w:ascii="Arial" w:eastAsia="Calibri" w:hAnsi="Arial" w:cs="Arial"/>
          <w:sz w:val="18"/>
          <w:szCs w:val="18"/>
        </w:rPr>
        <w:t xml:space="preserve">En términos del artículo 54 BIS de la Ley de Adquisiciones, Arrendamientos y Servicios del Sector Público, “EL INBAL” podrá dar por terminado anticipadamente el Contrato, cuando concurran razones de interés general o bien cuando por causas justificadas se extinga la necesidad de requerir del servicio originalmente contratado, y se demuestre que de </w:t>
      </w:r>
      <w:r w:rsidRPr="005B0143">
        <w:rPr>
          <w:rFonts w:ascii="Arial" w:eastAsia="Calibri" w:hAnsi="Arial" w:cs="Arial"/>
          <w:sz w:val="18"/>
          <w:szCs w:val="18"/>
        </w:rPr>
        <w:lastRenderedPageBreak/>
        <w:t xml:space="preserve">continuar con el cumplimiento de las obligaciones pactadas se ocasionaría algún daño o perjuicio a “EL INBAL” o se determine la nulidad parcial o total de los actos que dieron origen al </w:t>
      </w:r>
      <w:r w:rsidR="00747D6D">
        <w:rPr>
          <w:rFonts w:ascii="Arial" w:eastAsia="Calibri" w:hAnsi="Arial" w:cs="Arial"/>
          <w:sz w:val="18"/>
          <w:szCs w:val="18"/>
        </w:rPr>
        <w:t>c</w:t>
      </w:r>
      <w:r w:rsidRPr="005B0143">
        <w:rPr>
          <w:rFonts w:ascii="Arial" w:eastAsia="Calibri" w:hAnsi="Arial" w:cs="Arial"/>
          <w:sz w:val="18"/>
          <w:szCs w:val="18"/>
        </w:rPr>
        <w:t>ontrato, con motivo de la resolución de una informidad o intervención de oficio emitida por la Secretaria de la Función Pública, lo que bastara sea comunicado a “EL PROVEEDOR” con 30 (treinta) días naturales anteriores al hecho. En este caso “EL INBAL” a solicitud escrita de</w:t>
      </w:r>
      <w:r w:rsidR="00747D6D">
        <w:rPr>
          <w:rFonts w:ascii="Arial" w:eastAsia="Calibri" w:hAnsi="Arial" w:cs="Arial"/>
          <w:sz w:val="18"/>
          <w:szCs w:val="18"/>
        </w:rPr>
        <w:t xml:space="preserve"> </w:t>
      </w:r>
      <w:r w:rsidRPr="005B0143">
        <w:rPr>
          <w:rFonts w:ascii="Arial" w:eastAsia="Calibri" w:hAnsi="Arial" w:cs="Arial"/>
          <w:sz w:val="18"/>
          <w:szCs w:val="18"/>
        </w:rPr>
        <w:t>“EL PROVEEDOR” cubrirá los gastos no recuperables siempre que estos sean razonables estén debidamente comprobados y relacionados con el contrato.</w:t>
      </w:r>
    </w:p>
    <w:p w14:paraId="7D92932D" w14:textId="77777777" w:rsidR="002A6A8A" w:rsidRPr="00AF3AEB" w:rsidRDefault="002A6A8A" w:rsidP="00564BB9">
      <w:pPr>
        <w:pStyle w:val="Texto"/>
        <w:spacing w:after="0" w:line="240" w:lineRule="auto"/>
        <w:ind w:left="567" w:firstLine="0"/>
        <w:rPr>
          <w:szCs w:val="18"/>
        </w:rPr>
      </w:pPr>
    </w:p>
    <w:p w14:paraId="7B25192F" w14:textId="77777777" w:rsidR="00992301" w:rsidRPr="000254C1" w:rsidRDefault="00992301"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Rescisión Administrativa del Contrato</w:t>
      </w:r>
    </w:p>
    <w:p w14:paraId="59441962" w14:textId="77777777" w:rsidR="00992301" w:rsidRPr="000254C1" w:rsidRDefault="00992301" w:rsidP="00564BB9">
      <w:pPr>
        <w:pStyle w:val="Texto"/>
        <w:spacing w:after="0" w:line="240" w:lineRule="auto"/>
        <w:rPr>
          <w:szCs w:val="18"/>
          <w:lang w:val="es-MX"/>
        </w:rPr>
      </w:pPr>
    </w:p>
    <w:p w14:paraId="4A193F84" w14:textId="7673E56C"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Con apego al Artículo 54 de la Ley de Adquisiciones, Arrendamientos y Servicios del Sector Público, y 98 de su Reglamento, </w:t>
      </w:r>
      <w:r w:rsidRPr="00AF3AEB">
        <w:rPr>
          <w:rFonts w:ascii="Arial" w:eastAsia="Calibri" w:hAnsi="Arial" w:cs="Arial"/>
          <w:b/>
          <w:sz w:val="18"/>
          <w:szCs w:val="18"/>
        </w:rPr>
        <w:t>“EL INBAL”</w:t>
      </w:r>
      <w:r w:rsidRPr="00AF3AEB">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AF3AEB">
        <w:rPr>
          <w:rFonts w:ascii="Arial" w:hAnsi="Arial" w:cs="Arial"/>
          <w:b/>
          <w:sz w:val="18"/>
          <w:szCs w:val="18"/>
        </w:rPr>
        <w:t>“EL PROVEEDOR”</w:t>
      </w:r>
      <w:r w:rsidRPr="00AF3AEB">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57354A8E" w14:textId="77777777" w:rsidR="0031546D" w:rsidRPr="0031546D" w:rsidRDefault="0031546D" w:rsidP="0031546D">
      <w:pPr>
        <w:ind w:left="567"/>
        <w:jc w:val="both"/>
        <w:rPr>
          <w:rFonts w:ascii="Arial" w:eastAsia="Calibri" w:hAnsi="Arial" w:cs="Arial"/>
          <w:sz w:val="18"/>
          <w:szCs w:val="18"/>
        </w:rPr>
      </w:pPr>
    </w:p>
    <w:p w14:paraId="45A674F2" w14:textId="4C771932"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b/>
          <w:sz w:val="18"/>
          <w:szCs w:val="18"/>
        </w:rPr>
      </w:pPr>
      <w:r w:rsidRPr="0031546D">
        <w:rPr>
          <w:rFonts w:ascii="Arial" w:eastAsia="Calibri" w:hAnsi="Arial" w:cs="Arial"/>
          <w:sz w:val="18"/>
          <w:szCs w:val="18"/>
        </w:rPr>
        <w:t xml:space="preserve">Si suspende injustificadamente la ejecución de </w:t>
      </w:r>
      <w:r w:rsidR="00372713">
        <w:rPr>
          <w:rFonts w:ascii="Arial" w:eastAsia="Calibri" w:hAnsi="Arial" w:cs="Arial"/>
          <w:sz w:val="18"/>
          <w:szCs w:val="18"/>
        </w:rPr>
        <w:t>suministro de bienes</w:t>
      </w:r>
      <w:r w:rsidRPr="0031546D">
        <w:rPr>
          <w:rFonts w:ascii="Arial" w:eastAsia="Calibri" w:hAnsi="Arial" w:cs="Arial"/>
          <w:sz w:val="18"/>
          <w:szCs w:val="18"/>
        </w:rPr>
        <w:t xml:space="preserve"> contratado, o no le otorgue la debida atención conforme las instrucciones de </w:t>
      </w:r>
      <w:r w:rsidRPr="0031546D">
        <w:rPr>
          <w:rFonts w:ascii="Arial" w:eastAsia="Calibri" w:hAnsi="Arial" w:cs="Arial"/>
          <w:b/>
          <w:sz w:val="18"/>
          <w:szCs w:val="18"/>
        </w:rPr>
        <w:t>“EL INBAL”.</w:t>
      </w:r>
    </w:p>
    <w:p w14:paraId="1DE13CBC" w14:textId="77777777" w:rsidR="00AF3AEB" w:rsidRPr="0031546D" w:rsidRDefault="00AF3AEB" w:rsidP="0031546D">
      <w:pPr>
        <w:ind w:left="851" w:hanging="142"/>
        <w:jc w:val="both"/>
        <w:rPr>
          <w:rFonts w:ascii="Arial" w:eastAsia="Calibri" w:hAnsi="Arial" w:cs="Arial"/>
          <w:sz w:val="18"/>
          <w:szCs w:val="18"/>
        </w:rPr>
      </w:pPr>
    </w:p>
    <w:p w14:paraId="64E3C373"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cede los derechos de cobro derivados del contrato, sin contar con la conformidad previa y por escrito de </w:t>
      </w:r>
      <w:r w:rsidRPr="0031546D">
        <w:rPr>
          <w:rFonts w:ascii="Arial" w:eastAsia="Calibri" w:hAnsi="Arial" w:cs="Arial"/>
          <w:b/>
          <w:sz w:val="18"/>
          <w:szCs w:val="18"/>
        </w:rPr>
        <w:t>“EL INBAL”</w:t>
      </w:r>
      <w:r w:rsidRPr="0031546D">
        <w:rPr>
          <w:rFonts w:ascii="Arial" w:eastAsia="Calibri" w:hAnsi="Arial" w:cs="Arial"/>
          <w:sz w:val="18"/>
          <w:szCs w:val="18"/>
        </w:rPr>
        <w:t>.</w:t>
      </w:r>
    </w:p>
    <w:p w14:paraId="10CDF3BD"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480C4EC9" w14:textId="4897076B"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No ejecute en tiempo y forma </w:t>
      </w:r>
      <w:r w:rsidR="00372713">
        <w:rPr>
          <w:rFonts w:ascii="Arial" w:eastAsia="Calibri" w:hAnsi="Arial" w:cs="Arial"/>
          <w:sz w:val="18"/>
          <w:szCs w:val="18"/>
        </w:rPr>
        <w:t>el suministro de bienes</w:t>
      </w:r>
      <w:r w:rsidRPr="0031546D">
        <w:rPr>
          <w:rFonts w:ascii="Arial" w:eastAsia="Calibri" w:hAnsi="Arial" w:cs="Arial"/>
          <w:sz w:val="18"/>
          <w:szCs w:val="18"/>
        </w:rPr>
        <w:t xml:space="preserve"> requerido conforme a los y plazos pactados.</w:t>
      </w:r>
    </w:p>
    <w:p w14:paraId="1B37468B" w14:textId="77777777" w:rsidR="00AF3AEB" w:rsidRPr="0031546D" w:rsidRDefault="00AF3AEB" w:rsidP="0031546D">
      <w:pPr>
        <w:ind w:left="851" w:hanging="142"/>
        <w:jc w:val="both"/>
        <w:rPr>
          <w:rFonts w:ascii="Arial" w:eastAsia="Calibri" w:hAnsi="Arial" w:cs="Arial"/>
          <w:sz w:val="18"/>
          <w:szCs w:val="18"/>
        </w:rPr>
      </w:pPr>
    </w:p>
    <w:p w14:paraId="329A0DF3"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es declarado en concurso mercantil por autoridad competente o por cualquier otra causa distinta o análoga que afecte el patrimonio de </w:t>
      </w:r>
      <w:r w:rsidRPr="0031546D">
        <w:rPr>
          <w:rFonts w:ascii="Arial" w:eastAsia="Calibri" w:hAnsi="Arial" w:cs="Arial"/>
          <w:b/>
          <w:sz w:val="18"/>
          <w:szCs w:val="18"/>
        </w:rPr>
        <w:t>“EL PROVEEDOR”.</w:t>
      </w:r>
    </w:p>
    <w:p w14:paraId="5B15F9BE" w14:textId="77777777" w:rsidR="00AF3AEB" w:rsidRPr="0031546D" w:rsidRDefault="00AF3AEB" w:rsidP="0031546D">
      <w:pPr>
        <w:ind w:left="851" w:hanging="142"/>
        <w:jc w:val="both"/>
        <w:rPr>
          <w:rFonts w:ascii="Arial" w:eastAsia="Calibri" w:hAnsi="Arial" w:cs="Arial"/>
          <w:sz w:val="18"/>
          <w:szCs w:val="18"/>
        </w:rPr>
      </w:pPr>
    </w:p>
    <w:p w14:paraId="751ADF63" w14:textId="170D5431"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Cuando </w:t>
      </w:r>
      <w:r w:rsidR="00372713">
        <w:rPr>
          <w:rFonts w:ascii="Arial" w:eastAsia="Calibri" w:hAnsi="Arial" w:cs="Arial"/>
          <w:sz w:val="18"/>
          <w:szCs w:val="18"/>
        </w:rPr>
        <w:t>el suministro de bienes</w:t>
      </w:r>
      <w:r w:rsidRPr="0031546D">
        <w:rPr>
          <w:rFonts w:ascii="Arial" w:eastAsia="Calibri" w:hAnsi="Arial" w:cs="Arial"/>
          <w:sz w:val="18"/>
          <w:szCs w:val="18"/>
        </w:rPr>
        <w:t xml:space="preserve"> no se realice conforme a las normas, especificaciones y obligaciones conforme al contrato. </w:t>
      </w:r>
    </w:p>
    <w:p w14:paraId="22F8D25A" w14:textId="77777777" w:rsidR="00AF3AEB" w:rsidRPr="0031546D" w:rsidRDefault="00AF3AEB" w:rsidP="0031546D">
      <w:pPr>
        <w:ind w:left="851" w:hanging="142"/>
        <w:jc w:val="both"/>
        <w:rPr>
          <w:rFonts w:ascii="Arial" w:eastAsia="Calibri" w:hAnsi="Arial" w:cs="Arial"/>
          <w:sz w:val="18"/>
          <w:szCs w:val="18"/>
        </w:rPr>
      </w:pPr>
    </w:p>
    <w:p w14:paraId="3EAA8410"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31546D" w:rsidRDefault="00AF3AEB" w:rsidP="0031546D">
      <w:pPr>
        <w:ind w:left="851" w:hanging="142"/>
        <w:jc w:val="both"/>
        <w:rPr>
          <w:rFonts w:ascii="Arial" w:eastAsia="Calibri" w:hAnsi="Arial" w:cs="Arial"/>
          <w:sz w:val="18"/>
          <w:szCs w:val="18"/>
        </w:rPr>
      </w:pPr>
    </w:p>
    <w:p w14:paraId="45038EFD"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se comprueba la falsedad de alguna manifestación contenida en el apartado de sus declaraciones del contrato.</w:t>
      </w:r>
    </w:p>
    <w:p w14:paraId="3491593A" w14:textId="77777777" w:rsidR="00AF3AEB" w:rsidRPr="0031546D" w:rsidRDefault="00AF3AEB" w:rsidP="0031546D">
      <w:pPr>
        <w:ind w:left="851" w:hanging="142"/>
        <w:jc w:val="both"/>
        <w:rPr>
          <w:rFonts w:ascii="Arial" w:eastAsia="Calibri" w:hAnsi="Arial" w:cs="Arial"/>
          <w:sz w:val="18"/>
          <w:szCs w:val="18"/>
        </w:rPr>
      </w:pPr>
    </w:p>
    <w:p w14:paraId="4718CD54"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4D4BCAEE" w14:textId="5D450F4C"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divulga, transfiere o utiliza la información que conozca en el desarrollo del servicio, sin contar con la autorización expresa de </w:t>
      </w:r>
      <w:r w:rsidRPr="0031546D">
        <w:rPr>
          <w:rFonts w:ascii="Arial" w:eastAsia="Calibri" w:hAnsi="Arial" w:cs="Arial"/>
          <w:b/>
          <w:sz w:val="18"/>
          <w:szCs w:val="18"/>
        </w:rPr>
        <w:t>“EL INBAL”</w:t>
      </w:r>
      <w:r w:rsidRPr="0031546D">
        <w:rPr>
          <w:rFonts w:ascii="Arial" w:eastAsia="Calibri" w:hAnsi="Arial" w:cs="Arial"/>
          <w:sz w:val="18"/>
          <w:szCs w:val="18"/>
        </w:rPr>
        <w:t xml:space="preserve"> en los términos de lo dispuesto en la cláusula de confidencialidad.</w:t>
      </w:r>
    </w:p>
    <w:p w14:paraId="749679D3" w14:textId="77777777" w:rsidR="00715EEA" w:rsidRPr="0031546D" w:rsidRDefault="00715EEA" w:rsidP="0031546D">
      <w:pPr>
        <w:pStyle w:val="Prrafodelista"/>
        <w:spacing w:line="240" w:lineRule="auto"/>
        <w:ind w:left="851" w:hanging="142"/>
        <w:rPr>
          <w:rFonts w:ascii="Arial" w:eastAsia="Calibri" w:hAnsi="Arial" w:cs="Arial"/>
          <w:sz w:val="18"/>
          <w:szCs w:val="18"/>
        </w:rPr>
      </w:pPr>
    </w:p>
    <w:p w14:paraId="0B89376A"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no proporciona a </w:t>
      </w:r>
      <w:r w:rsidRPr="0031546D">
        <w:rPr>
          <w:rFonts w:ascii="Arial" w:eastAsia="Calibri" w:hAnsi="Arial" w:cs="Arial"/>
          <w:b/>
          <w:sz w:val="18"/>
          <w:szCs w:val="18"/>
        </w:rPr>
        <w:t>“EL INBAL”</w:t>
      </w:r>
      <w:r w:rsidRPr="0031546D">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31546D" w:rsidRDefault="00AF3AEB" w:rsidP="0031546D">
      <w:pPr>
        <w:ind w:left="851" w:hanging="142"/>
        <w:jc w:val="both"/>
        <w:rPr>
          <w:rFonts w:ascii="Arial" w:eastAsia="Calibri" w:hAnsi="Arial" w:cs="Arial"/>
          <w:sz w:val="18"/>
          <w:szCs w:val="18"/>
        </w:rPr>
      </w:pPr>
    </w:p>
    <w:p w14:paraId="1723EF91" w14:textId="2DB01DDE"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las sumas de las penas convencionales exceden el 10% (diez por ciento) del monto </w:t>
      </w:r>
      <w:r w:rsidR="00B07E40" w:rsidRPr="0031546D">
        <w:rPr>
          <w:rFonts w:ascii="Arial" w:eastAsia="Calibri" w:hAnsi="Arial" w:cs="Arial"/>
          <w:sz w:val="18"/>
          <w:szCs w:val="18"/>
        </w:rPr>
        <w:t>total</w:t>
      </w:r>
      <w:r w:rsidRPr="0031546D">
        <w:rPr>
          <w:rFonts w:ascii="Arial" w:eastAsia="Calibri" w:hAnsi="Arial" w:cs="Arial"/>
          <w:sz w:val="18"/>
          <w:szCs w:val="18"/>
        </w:rPr>
        <w:t xml:space="preserve"> del contrato que se celebre.</w:t>
      </w:r>
    </w:p>
    <w:p w14:paraId="58AA577B" w14:textId="77777777" w:rsidR="00AF3AEB" w:rsidRPr="0031546D" w:rsidRDefault="00AF3AEB" w:rsidP="0031546D">
      <w:pPr>
        <w:ind w:left="851" w:hanging="142"/>
        <w:jc w:val="both"/>
        <w:rPr>
          <w:rFonts w:ascii="Arial" w:eastAsia="Calibri" w:hAnsi="Arial" w:cs="Arial"/>
          <w:sz w:val="18"/>
          <w:szCs w:val="18"/>
        </w:rPr>
      </w:pPr>
    </w:p>
    <w:p w14:paraId="19EAE04E" w14:textId="1B6215A0"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Cuando exista conocimiento y se corrobore mediante resolución definitiva de autoridad competente que </w:t>
      </w:r>
      <w:r w:rsidRPr="0031546D">
        <w:rPr>
          <w:rFonts w:ascii="Arial" w:eastAsia="Calibri" w:hAnsi="Arial" w:cs="Arial"/>
          <w:b/>
          <w:sz w:val="18"/>
          <w:szCs w:val="18"/>
        </w:rPr>
        <w:t>“EL PROVEEDOR”</w:t>
      </w:r>
      <w:r w:rsidRPr="0031546D">
        <w:rPr>
          <w:rFonts w:ascii="Arial" w:eastAsia="Calibri" w:hAnsi="Arial" w:cs="Arial"/>
          <w:sz w:val="18"/>
          <w:szCs w:val="18"/>
        </w:rPr>
        <w:t xml:space="preserve"> incurrió en violaciones en materia penal, civil, fiscal, mercantil o administrativa que redunde en perjuicio de los intereses de </w:t>
      </w:r>
      <w:r w:rsidRPr="0031546D">
        <w:rPr>
          <w:rFonts w:ascii="Arial" w:eastAsia="Calibri" w:hAnsi="Arial" w:cs="Arial"/>
          <w:b/>
          <w:sz w:val="18"/>
          <w:szCs w:val="18"/>
        </w:rPr>
        <w:t>“EL INBAL”</w:t>
      </w:r>
      <w:r w:rsidRPr="0031546D">
        <w:rPr>
          <w:rFonts w:ascii="Arial" w:eastAsia="Calibri" w:hAnsi="Arial" w:cs="Arial"/>
          <w:sz w:val="18"/>
          <w:szCs w:val="18"/>
        </w:rPr>
        <w:t xml:space="preserve"> en cuanto al cumplimiento oportuno y eficaz en </w:t>
      </w:r>
      <w:r w:rsidR="00372713">
        <w:rPr>
          <w:rFonts w:ascii="Arial" w:eastAsia="Calibri" w:hAnsi="Arial" w:cs="Arial"/>
          <w:sz w:val="18"/>
          <w:szCs w:val="18"/>
        </w:rPr>
        <w:t>el suministro de bienes</w:t>
      </w:r>
      <w:r w:rsidRPr="0031546D">
        <w:rPr>
          <w:rFonts w:ascii="Arial" w:eastAsia="Calibri" w:hAnsi="Arial" w:cs="Arial"/>
          <w:sz w:val="18"/>
          <w:szCs w:val="18"/>
        </w:rPr>
        <w:t xml:space="preserve"> objeto del contrato.</w:t>
      </w:r>
    </w:p>
    <w:p w14:paraId="62ABC2E9" w14:textId="77777777" w:rsidR="00AF3AEB" w:rsidRPr="0031546D" w:rsidRDefault="00AF3AEB" w:rsidP="0031546D">
      <w:pPr>
        <w:ind w:left="851" w:hanging="142"/>
        <w:jc w:val="both"/>
        <w:rPr>
          <w:rFonts w:ascii="Arial" w:eastAsia="Calibri" w:hAnsi="Arial" w:cs="Arial"/>
          <w:sz w:val="18"/>
          <w:szCs w:val="18"/>
        </w:rPr>
      </w:pPr>
    </w:p>
    <w:p w14:paraId="726155C9"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incurre en responsabilidad por los errores u omisiones en su actuación.</w:t>
      </w:r>
    </w:p>
    <w:p w14:paraId="1B24E480"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715ECC4D"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31546D" w:rsidRDefault="00AF3AEB" w:rsidP="0031546D">
      <w:pPr>
        <w:ind w:left="851" w:hanging="142"/>
        <w:jc w:val="both"/>
        <w:rPr>
          <w:rFonts w:ascii="Arial" w:eastAsia="Calibri" w:hAnsi="Arial" w:cs="Arial"/>
          <w:sz w:val="18"/>
          <w:szCs w:val="18"/>
        </w:rPr>
      </w:pPr>
    </w:p>
    <w:p w14:paraId="4B084395"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50A3E792" w14:textId="77777777" w:rsidR="00AF3AEB" w:rsidRPr="0031546D" w:rsidRDefault="00AF3AEB" w:rsidP="0031546D">
      <w:pPr>
        <w:ind w:left="567"/>
        <w:rPr>
          <w:rFonts w:ascii="Arial" w:eastAsia="Calibri" w:hAnsi="Arial" w:cs="Arial"/>
          <w:sz w:val="18"/>
          <w:szCs w:val="18"/>
        </w:rPr>
      </w:pPr>
    </w:p>
    <w:p w14:paraId="3AF79BB0" w14:textId="16445D5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Para el caso de optar por la rescisión del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comunicará por escrito a </w:t>
      </w:r>
      <w:r w:rsidRPr="00AF3AEB">
        <w:rPr>
          <w:rFonts w:ascii="Arial" w:eastAsia="Calibri" w:hAnsi="Arial" w:cs="Arial"/>
          <w:b/>
          <w:sz w:val="18"/>
          <w:szCs w:val="18"/>
        </w:rPr>
        <w:t>“EL PROVEEDOR”</w:t>
      </w:r>
      <w:r w:rsidRPr="00AF3AE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AF3AEB" w:rsidRDefault="00715EEA" w:rsidP="0031546D">
      <w:pPr>
        <w:ind w:left="567"/>
        <w:jc w:val="both"/>
        <w:rPr>
          <w:rFonts w:ascii="Arial" w:eastAsia="Calibri" w:hAnsi="Arial" w:cs="Arial"/>
          <w:sz w:val="18"/>
          <w:szCs w:val="18"/>
        </w:rPr>
      </w:pPr>
    </w:p>
    <w:p w14:paraId="481C8C00" w14:textId="34D5108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Transcurrido dicho término </w:t>
      </w:r>
      <w:r w:rsidRPr="00AF3AEB">
        <w:rPr>
          <w:rFonts w:ascii="Arial" w:eastAsia="Calibri" w:hAnsi="Arial" w:cs="Arial"/>
          <w:b/>
          <w:sz w:val="18"/>
          <w:szCs w:val="18"/>
        </w:rPr>
        <w:t>“EL INBAL”</w:t>
      </w:r>
      <w:r w:rsidRPr="00AF3AEB">
        <w:rPr>
          <w:rFonts w:ascii="Arial" w:eastAsia="Calibri" w:hAnsi="Arial" w:cs="Arial"/>
          <w:sz w:val="18"/>
          <w:szCs w:val="18"/>
        </w:rPr>
        <w:t xml:space="preserve">, en un plazo de 15 (quince) días a partir de la notificación, tomando en consideración los argumentos y pruebas ofrecidas por </w:t>
      </w:r>
      <w:r w:rsidRPr="00AF3AEB">
        <w:rPr>
          <w:rFonts w:ascii="Arial" w:eastAsia="Calibri" w:hAnsi="Arial" w:cs="Arial"/>
          <w:b/>
          <w:sz w:val="18"/>
          <w:szCs w:val="18"/>
        </w:rPr>
        <w:t>“EL PROVEEDOR”</w:t>
      </w:r>
      <w:r w:rsidRPr="00AF3AEB">
        <w:rPr>
          <w:rFonts w:ascii="Arial" w:eastAsia="Calibri" w:hAnsi="Arial" w:cs="Arial"/>
          <w:sz w:val="18"/>
          <w:szCs w:val="18"/>
        </w:rPr>
        <w:t xml:space="preserve">, determinará de manera fundada y motivada dar o no por rescindido el Contrato, y comunicará a </w:t>
      </w:r>
      <w:r w:rsidRPr="00AF3AEB">
        <w:rPr>
          <w:rFonts w:ascii="Arial" w:eastAsia="Calibri" w:hAnsi="Arial" w:cs="Arial"/>
          <w:b/>
          <w:sz w:val="18"/>
          <w:szCs w:val="18"/>
        </w:rPr>
        <w:t>“EL PROVEEDOR”</w:t>
      </w:r>
      <w:r w:rsidRPr="00AF3AEB">
        <w:rPr>
          <w:rFonts w:ascii="Arial" w:eastAsia="Calibri" w:hAnsi="Arial" w:cs="Arial"/>
          <w:sz w:val="18"/>
          <w:szCs w:val="18"/>
        </w:rPr>
        <w:t xml:space="preserve"> dicha determinación, dentro del citado plazo.</w:t>
      </w:r>
    </w:p>
    <w:p w14:paraId="6CE88261" w14:textId="77777777" w:rsidR="00715EEA" w:rsidRPr="00AF3AEB" w:rsidRDefault="00715EEA" w:rsidP="0031546D">
      <w:pPr>
        <w:ind w:left="567"/>
        <w:jc w:val="both"/>
        <w:rPr>
          <w:rFonts w:ascii="Arial" w:eastAsia="Calibri" w:hAnsi="Arial" w:cs="Arial"/>
          <w:sz w:val="18"/>
          <w:szCs w:val="18"/>
        </w:rPr>
      </w:pPr>
    </w:p>
    <w:p w14:paraId="0A33A668" w14:textId="2EDEB3EF"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Cuando se rescinda el Contrato se formulará el finiquito correspondiente, a efecto de hacer constar los pagos que deba efectuar </w:t>
      </w:r>
      <w:r w:rsidRPr="00AF3AEB">
        <w:rPr>
          <w:rFonts w:ascii="Arial" w:eastAsia="Calibri" w:hAnsi="Arial" w:cs="Arial"/>
          <w:b/>
          <w:sz w:val="18"/>
          <w:szCs w:val="18"/>
        </w:rPr>
        <w:t>“EL INBAL”</w:t>
      </w:r>
      <w:r w:rsidRPr="00AF3AEB">
        <w:rPr>
          <w:rFonts w:ascii="Arial" w:eastAsia="Calibri" w:hAnsi="Arial" w:cs="Arial"/>
          <w:sz w:val="18"/>
          <w:szCs w:val="18"/>
        </w:rPr>
        <w:t xml:space="preserve"> por concepto de los servicios prestados hasta el momento de la rescisión.</w:t>
      </w:r>
    </w:p>
    <w:p w14:paraId="30A9927F" w14:textId="77777777" w:rsidR="00715EEA" w:rsidRPr="00AF3AEB" w:rsidRDefault="00715EEA" w:rsidP="0031546D">
      <w:pPr>
        <w:ind w:left="567"/>
        <w:jc w:val="both"/>
        <w:rPr>
          <w:rFonts w:ascii="Arial" w:eastAsia="Calibri" w:hAnsi="Arial" w:cs="Arial"/>
          <w:sz w:val="18"/>
          <w:szCs w:val="18"/>
        </w:rPr>
      </w:pPr>
    </w:p>
    <w:p w14:paraId="7A83A56A" w14:textId="7465CE3A"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Iniciado un procedimiento de conciliación </w:t>
      </w:r>
      <w:r w:rsidRPr="00AF3AEB">
        <w:rPr>
          <w:rFonts w:ascii="Arial" w:eastAsia="Calibri" w:hAnsi="Arial" w:cs="Arial"/>
          <w:b/>
          <w:sz w:val="18"/>
          <w:szCs w:val="18"/>
        </w:rPr>
        <w:t>“EL INBAL”</w:t>
      </w:r>
      <w:r w:rsidRPr="00AF3AEB">
        <w:rPr>
          <w:rFonts w:ascii="Arial" w:eastAsia="Calibri" w:hAnsi="Arial" w:cs="Arial"/>
          <w:sz w:val="18"/>
          <w:szCs w:val="18"/>
        </w:rPr>
        <w:t>, podrá suspender el trámite del procedimiento de rescisión.</w:t>
      </w:r>
    </w:p>
    <w:p w14:paraId="00A57AD7" w14:textId="77777777" w:rsidR="00715EEA" w:rsidRPr="00AF3AEB" w:rsidRDefault="00715EEA" w:rsidP="0031546D">
      <w:pPr>
        <w:ind w:left="567"/>
        <w:jc w:val="both"/>
        <w:rPr>
          <w:rFonts w:ascii="Arial" w:eastAsia="Calibri" w:hAnsi="Arial" w:cs="Arial"/>
          <w:sz w:val="18"/>
          <w:szCs w:val="18"/>
        </w:rPr>
      </w:pPr>
    </w:p>
    <w:p w14:paraId="276DD835" w14:textId="67662FA4"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AF3AEB">
        <w:rPr>
          <w:rFonts w:ascii="Arial" w:eastAsia="Calibri" w:hAnsi="Arial" w:cs="Arial"/>
          <w:b/>
          <w:sz w:val="18"/>
          <w:szCs w:val="18"/>
        </w:rPr>
        <w:t>“EL INBAL”</w:t>
      </w:r>
      <w:r w:rsidRPr="00AF3AEB">
        <w:rPr>
          <w:rFonts w:ascii="Arial" w:eastAsia="Calibri" w:hAnsi="Arial" w:cs="Arial"/>
          <w:sz w:val="18"/>
          <w:szCs w:val="18"/>
        </w:rPr>
        <w:t xml:space="preserve"> de que continúa vigente la necesidad de los mismos, aplicando, en su caso, las penas convencionales correspondientes.</w:t>
      </w:r>
    </w:p>
    <w:p w14:paraId="563EA6DB" w14:textId="77777777" w:rsidR="00715EEA" w:rsidRPr="00AF3AEB" w:rsidRDefault="00715EEA" w:rsidP="0031546D">
      <w:pPr>
        <w:ind w:left="567"/>
        <w:jc w:val="both"/>
        <w:rPr>
          <w:rFonts w:ascii="Arial" w:eastAsia="Calibri" w:hAnsi="Arial" w:cs="Arial"/>
          <w:sz w:val="18"/>
          <w:szCs w:val="18"/>
        </w:rPr>
      </w:pPr>
    </w:p>
    <w:p w14:paraId="3C0C371B" w14:textId="3C9403AA" w:rsidR="00AF3AEB" w:rsidRDefault="00AF3AEB" w:rsidP="0031546D">
      <w:pPr>
        <w:ind w:left="567"/>
        <w:jc w:val="both"/>
        <w:rPr>
          <w:rFonts w:ascii="Arial" w:eastAsia="Calibri" w:hAnsi="Arial" w:cs="Arial"/>
          <w:sz w:val="18"/>
          <w:szCs w:val="18"/>
        </w:rPr>
      </w:pPr>
      <w:r w:rsidRPr="00AF3AEB">
        <w:rPr>
          <w:rFonts w:ascii="Arial" w:eastAsia="Calibri" w:hAnsi="Arial" w:cs="Arial"/>
          <w:b/>
          <w:sz w:val="18"/>
          <w:szCs w:val="18"/>
        </w:rPr>
        <w:t>“EL INBAL”</w:t>
      </w:r>
      <w:r w:rsidRPr="00AF3AE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F3AEB">
        <w:rPr>
          <w:rFonts w:ascii="Arial" w:eastAsia="Calibri" w:hAnsi="Arial" w:cs="Arial"/>
          <w:b/>
          <w:sz w:val="18"/>
          <w:szCs w:val="18"/>
        </w:rPr>
        <w:t>“EL INBAL”</w:t>
      </w:r>
      <w:r w:rsidRPr="00AF3AE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AF3AEB" w:rsidRDefault="00715EEA" w:rsidP="0031546D">
      <w:pPr>
        <w:ind w:left="567"/>
        <w:jc w:val="both"/>
        <w:rPr>
          <w:rFonts w:ascii="Arial" w:eastAsia="Calibri" w:hAnsi="Arial" w:cs="Arial"/>
          <w:sz w:val="18"/>
          <w:szCs w:val="18"/>
        </w:rPr>
      </w:pPr>
    </w:p>
    <w:p w14:paraId="3BAAD615" w14:textId="39EC56F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Al no dar por rescindido 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establecerá con </w:t>
      </w:r>
      <w:r w:rsidRPr="00AF3AEB">
        <w:rPr>
          <w:rFonts w:ascii="Arial" w:eastAsia="Calibri" w:hAnsi="Arial" w:cs="Arial"/>
          <w:b/>
          <w:sz w:val="18"/>
          <w:szCs w:val="18"/>
        </w:rPr>
        <w:t>“EL PROVEEDOR”</w:t>
      </w:r>
      <w:r w:rsidRPr="00AF3AEB">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AD1B65F" w14:textId="77777777" w:rsidR="00715EEA" w:rsidRPr="00AF3AEB" w:rsidRDefault="00715EEA" w:rsidP="0031546D">
      <w:pPr>
        <w:ind w:left="567"/>
        <w:jc w:val="both"/>
        <w:rPr>
          <w:rFonts w:ascii="Arial" w:eastAsia="Calibri" w:hAnsi="Arial" w:cs="Arial"/>
          <w:sz w:val="18"/>
          <w:szCs w:val="18"/>
        </w:rPr>
      </w:pPr>
    </w:p>
    <w:p w14:paraId="23E3C437" w14:textId="77777777" w:rsidR="00AF3AEB" w:rsidRP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Cuando se presente cualquiera de los casos mencionados, </w:t>
      </w:r>
      <w:r w:rsidRPr="00AF3AEB">
        <w:rPr>
          <w:rFonts w:ascii="Arial" w:eastAsia="Calibri" w:hAnsi="Arial" w:cs="Arial"/>
          <w:b/>
          <w:sz w:val="18"/>
          <w:szCs w:val="18"/>
        </w:rPr>
        <w:t>“EL INBAL”</w:t>
      </w:r>
      <w:r w:rsidRPr="00AF3AE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Si se llevara a cabo la rescisión del Contrato, y en el caso de que a </w:t>
      </w:r>
      <w:r w:rsidRPr="00AF3AEB">
        <w:rPr>
          <w:rFonts w:ascii="Arial" w:eastAsia="Calibri" w:hAnsi="Arial" w:cs="Arial"/>
          <w:b/>
          <w:sz w:val="18"/>
          <w:szCs w:val="18"/>
        </w:rPr>
        <w:t xml:space="preserve">“EL PROVEEDOR” </w:t>
      </w:r>
      <w:r w:rsidRPr="00AF3AE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AF3AEB" w:rsidRDefault="00715EEA" w:rsidP="0031546D">
      <w:pPr>
        <w:ind w:left="567"/>
        <w:jc w:val="both"/>
        <w:rPr>
          <w:rFonts w:ascii="Arial" w:eastAsia="Calibri" w:hAnsi="Arial" w:cs="Arial"/>
          <w:sz w:val="18"/>
          <w:szCs w:val="18"/>
        </w:rPr>
      </w:pPr>
    </w:p>
    <w:p w14:paraId="1FCF2241" w14:textId="77777777" w:rsidR="00AF3AEB" w:rsidRP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F3AEB">
        <w:rPr>
          <w:rFonts w:ascii="Arial" w:eastAsia="Calibri" w:hAnsi="Arial" w:cs="Arial"/>
          <w:b/>
          <w:sz w:val="18"/>
          <w:szCs w:val="18"/>
        </w:rPr>
        <w:t>“EL INBAL”</w:t>
      </w:r>
      <w:r w:rsidRPr="00AF3AEB">
        <w:rPr>
          <w:rFonts w:ascii="Arial" w:eastAsia="Calibri" w:hAnsi="Arial" w:cs="Arial"/>
          <w:sz w:val="18"/>
          <w:szCs w:val="18"/>
        </w:rPr>
        <w:t>.</w:t>
      </w:r>
    </w:p>
    <w:p w14:paraId="35846D08" w14:textId="77777777" w:rsidR="00B44774" w:rsidRPr="00AF3AEB" w:rsidRDefault="00B44774" w:rsidP="00564BB9">
      <w:pPr>
        <w:pStyle w:val="Prrafodelista"/>
        <w:spacing w:line="240" w:lineRule="auto"/>
        <w:rPr>
          <w:rFonts w:ascii="Arial" w:hAnsi="Arial" w:cs="Arial"/>
          <w:sz w:val="18"/>
          <w:szCs w:val="18"/>
        </w:rPr>
      </w:pPr>
    </w:p>
    <w:p w14:paraId="3548DF5D" w14:textId="77777777" w:rsidR="007B7825" w:rsidRPr="000254C1" w:rsidRDefault="002E29D6">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REQUISITOS PARA QUIENES DESEEN PARTICIPAR EN ESTE PROCEDIMIENTO</w:t>
      </w:r>
    </w:p>
    <w:p w14:paraId="348A0B94" w14:textId="77777777" w:rsidR="00B03070" w:rsidRPr="00B03070" w:rsidRDefault="00B03070" w:rsidP="00B03070">
      <w:pPr>
        <w:rPr>
          <w:rFonts w:ascii="Arial" w:hAnsi="Arial" w:cs="Arial"/>
          <w:sz w:val="18"/>
          <w:szCs w:val="18"/>
          <w:lang w:val="es-MX"/>
        </w:rPr>
      </w:pPr>
      <w:bookmarkStart w:id="10" w:name="_4.2_Propuesta_económica."/>
      <w:bookmarkStart w:id="11" w:name="_4.1_Propuesta_técnica."/>
      <w:bookmarkEnd w:id="10"/>
      <w:bookmarkEnd w:id="11"/>
    </w:p>
    <w:p w14:paraId="6A7D9919" w14:textId="7B5C3C51"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Cumplir con la documentación solicitada en el numeral </w:t>
      </w:r>
      <w:r w:rsidRPr="00AC172B">
        <w:rPr>
          <w:rFonts w:ascii="Arial" w:hAnsi="Arial" w:cs="Arial"/>
          <w:b/>
          <w:bCs/>
          <w:sz w:val="18"/>
          <w:szCs w:val="18"/>
          <w:lang w:val="es-MX"/>
        </w:rPr>
        <w:t xml:space="preserve">6 “Documentos que deben presentar los </w:t>
      </w:r>
      <w:r w:rsidR="00081F15" w:rsidRPr="00AC172B">
        <w:rPr>
          <w:rFonts w:ascii="Arial" w:hAnsi="Arial" w:cs="Arial"/>
          <w:b/>
          <w:bCs/>
          <w:sz w:val="18"/>
          <w:szCs w:val="18"/>
          <w:lang w:val="es-MX"/>
        </w:rPr>
        <w:t>“</w:t>
      </w:r>
      <w:r w:rsidRPr="00AC172B">
        <w:rPr>
          <w:rFonts w:ascii="Arial" w:hAnsi="Arial" w:cs="Arial"/>
          <w:b/>
          <w:bCs/>
          <w:sz w:val="18"/>
          <w:szCs w:val="18"/>
          <w:lang w:val="es-MX"/>
        </w:rPr>
        <w:t>Invitados”</w:t>
      </w:r>
      <w:r w:rsidRPr="00393175">
        <w:rPr>
          <w:rFonts w:ascii="Arial" w:hAnsi="Arial" w:cs="Arial"/>
          <w:sz w:val="18"/>
          <w:szCs w:val="18"/>
          <w:lang w:val="es-MX"/>
        </w:rPr>
        <w:t xml:space="preserve"> de la Convocatoria de esta invitación.</w:t>
      </w:r>
    </w:p>
    <w:p w14:paraId="6F6748F8" w14:textId="77777777" w:rsidR="00E357A5" w:rsidRPr="00393175" w:rsidRDefault="00E357A5" w:rsidP="0031546D">
      <w:pPr>
        <w:ind w:left="850" w:hanging="11"/>
        <w:jc w:val="both"/>
        <w:rPr>
          <w:rFonts w:ascii="Arial" w:hAnsi="Arial" w:cs="Arial"/>
          <w:sz w:val="18"/>
          <w:szCs w:val="18"/>
          <w:lang w:val="es-MX"/>
        </w:rPr>
      </w:pPr>
    </w:p>
    <w:p w14:paraId="686739B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150895">
        <w:rPr>
          <w:rFonts w:ascii="Arial" w:hAnsi="Arial" w:cs="Arial"/>
          <w:sz w:val="18"/>
          <w:szCs w:val="18"/>
          <w:u w:val="single"/>
          <w:lang w:val="es-MX"/>
        </w:rPr>
        <w:t>La documentación deberá estar firmada digitalmente por la persona física o moral que participa</w:t>
      </w:r>
      <w:r w:rsidRPr="00393175">
        <w:rPr>
          <w:rFonts w:ascii="Arial" w:hAnsi="Arial" w:cs="Arial"/>
          <w:sz w:val="18"/>
          <w:szCs w:val="18"/>
          <w:lang w:val="es-MX"/>
        </w:rPr>
        <w:t>, de conformidad con los mecanismos establecidos por la Unidad de Normatividad de Contrataciones Públicas.</w:t>
      </w:r>
    </w:p>
    <w:p w14:paraId="5B1E29C6" w14:textId="77777777" w:rsidR="00E357A5" w:rsidRPr="00393175" w:rsidRDefault="00E357A5" w:rsidP="0031546D">
      <w:pPr>
        <w:pStyle w:val="Prrafodelista"/>
        <w:spacing w:line="240" w:lineRule="auto"/>
        <w:ind w:left="850" w:hanging="11"/>
        <w:rPr>
          <w:rFonts w:ascii="Arial" w:hAnsi="Arial" w:cs="Arial"/>
          <w:sz w:val="18"/>
          <w:szCs w:val="18"/>
          <w:lang w:val="es-MX"/>
        </w:rPr>
      </w:pPr>
    </w:p>
    <w:p w14:paraId="2F357A4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proposición </w:t>
      </w:r>
      <w:r w:rsidRPr="00150895">
        <w:rPr>
          <w:rFonts w:ascii="Arial" w:hAnsi="Arial" w:cs="Arial"/>
          <w:sz w:val="18"/>
          <w:szCs w:val="18"/>
          <w:u w:val="single"/>
          <w:lang w:val="es-MX"/>
        </w:rPr>
        <w:t>deberá estar foliada en todas y cada una de las hojas que la integran</w:t>
      </w:r>
      <w:r w:rsidRPr="00393175">
        <w:rPr>
          <w:rFonts w:ascii="Arial" w:hAnsi="Arial" w:cs="Arial"/>
          <w:sz w:val="18"/>
          <w:szCs w:val="18"/>
          <w:lang w:val="es-MX"/>
        </w:rPr>
        <w:t>. Al efecto, se deberán numerar de manera individual las propuestas técnica y económica, así como el resto de los documentos que entregue el Invitado.</w:t>
      </w:r>
    </w:p>
    <w:p w14:paraId="31A0DE78" w14:textId="77777777" w:rsidR="00E357A5" w:rsidRPr="00393175" w:rsidRDefault="00E357A5" w:rsidP="0031546D">
      <w:pPr>
        <w:pStyle w:val="Textoindependiente21"/>
        <w:tabs>
          <w:tab w:val="left" w:pos="851"/>
        </w:tabs>
        <w:ind w:left="850" w:hanging="11"/>
        <w:rPr>
          <w:rFonts w:cs="Arial"/>
          <w:sz w:val="18"/>
          <w:szCs w:val="18"/>
          <w:lang w:val="es-MX"/>
        </w:rPr>
      </w:pPr>
    </w:p>
    <w:p w14:paraId="038371EC"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1D3C52">
        <w:rPr>
          <w:rFonts w:ascii="Arial" w:hAnsi="Arial" w:cs="Arial"/>
          <w:b/>
          <w:bCs/>
          <w:sz w:val="18"/>
          <w:szCs w:val="18"/>
          <w:lang w:val="es-MX"/>
        </w:rPr>
        <w:t>EL INBAL</w:t>
      </w:r>
      <w:r w:rsidRPr="00393175">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1D3C52">
        <w:rPr>
          <w:rFonts w:ascii="Arial" w:hAnsi="Arial" w:cs="Arial"/>
          <w:b/>
          <w:bCs/>
          <w:sz w:val="18"/>
          <w:szCs w:val="18"/>
          <w:lang w:val="es-MX"/>
        </w:rPr>
        <w:t>EL INBAL</w:t>
      </w:r>
      <w:r w:rsidRPr="00393175">
        <w:rPr>
          <w:rFonts w:ascii="Arial" w:hAnsi="Arial" w:cs="Arial"/>
          <w:sz w:val="18"/>
          <w:szCs w:val="18"/>
          <w:lang w:val="es-MX"/>
        </w:rPr>
        <w:t>” tampoco podrá desechar la proposición.</w:t>
      </w:r>
    </w:p>
    <w:p w14:paraId="64B6136B" w14:textId="77777777" w:rsidR="00E357A5" w:rsidRPr="00393175" w:rsidRDefault="00E357A5" w:rsidP="0031546D">
      <w:pPr>
        <w:pStyle w:val="Textoindependiente21"/>
        <w:tabs>
          <w:tab w:val="left" w:pos="851"/>
        </w:tabs>
        <w:ind w:left="850" w:hanging="11"/>
        <w:rPr>
          <w:rFonts w:cs="Arial"/>
          <w:sz w:val="18"/>
          <w:szCs w:val="18"/>
          <w:lang w:val="es-MX"/>
        </w:rPr>
      </w:pPr>
    </w:p>
    <w:p w14:paraId="3813E1EA" w14:textId="45B326B2" w:rsidR="00E357A5" w:rsidRPr="00E827F0"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propuesta técnica deberá elaborarse conforme al </w:t>
      </w:r>
      <w:r w:rsidRPr="00E827F0">
        <w:rPr>
          <w:rFonts w:ascii="Arial" w:hAnsi="Arial" w:cs="Arial"/>
          <w:b/>
          <w:sz w:val="18"/>
          <w:szCs w:val="18"/>
          <w:lang w:val="es-MX"/>
        </w:rPr>
        <w:t xml:space="preserve">Anexo 1 </w:t>
      </w:r>
      <w:bookmarkStart w:id="12" w:name="_Hlk535498706"/>
      <w:r w:rsidR="00CF2A5E" w:rsidRPr="00E827F0">
        <w:rPr>
          <w:rFonts w:ascii="Arial" w:hAnsi="Arial" w:cs="Arial"/>
          <w:b/>
          <w:sz w:val="18"/>
          <w:szCs w:val="18"/>
          <w:lang w:val="es-MX"/>
        </w:rPr>
        <w:t>de</w:t>
      </w:r>
      <w:r w:rsidR="00CF2A5E" w:rsidRPr="00E827F0">
        <w:rPr>
          <w:rFonts w:cs="Arial"/>
          <w:sz w:val="18"/>
          <w:lang w:val="es-MX"/>
        </w:rPr>
        <w:t xml:space="preserve"> </w:t>
      </w:r>
      <w:r w:rsidR="00CF2A5E" w:rsidRPr="00E827F0">
        <w:rPr>
          <w:rFonts w:ascii="Arial" w:hAnsi="Arial" w:cs="Arial"/>
          <w:b/>
          <w:sz w:val="18"/>
          <w:szCs w:val="18"/>
          <w:lang w:val="es-MX"/>
        </w:rPr>
        <w:t xml:space="preserve">esta convocatoria </w:t>
      </w:r>
      <w:r w:rsidRPr="00E827F0">
        <w:rPr>
          <w:rFonts w:ascii="Arial" w:hAnsi="Arial" w:cs="Arial"/>
          <w:b/>
          <w:sz w:val="18"/>
          <w:szCs w:val="18"/>
          <w:lang w:val="es-MX"/>
        </w:rPr>
        <w:t>denominado “Anexo Técnico”</w:t>
      </w:r>
      <w:bookmarkEnd w:id="12"/>
      <w:r w:rsidRPr="00E827F0">
        <w:rPr>
          <w:rFonts w:ascii="Arial" w:hAnsi="Arial" w:cs="Arial"/>
          <w:b/>
          <w:sz w:val="18"/>
          <w:szCs w:val="18"/>
          <w:lang w:val="es-MX"/>
        </w:rPr>
        <w:t xml:space="preserve"> </w:t>
      </w:r>
      <w:r w:rsidRPr="00E827F0">
        <w:rPr>
          <w:rFonts w:ascii="Arial" w:hAnsi="Arial" w:cs="Arial"/>
          <w:sz w:val="18"/>
          <w:szCs w:val="18"/>
          <w:lang w:val="es-MX"/>
        </w:rPr>
        <w:t>de la presente Convocatoria donde se describirán de manera clara y precisa, las características técnicas de los servicios requeridos, sin indicar el costo.</w:t>
      </w:r>
    </w:p>
    <w:p w14:paraId="6DCE9304" w14:textId="77777777" w:rsidR="00E357A5" w:rsidRPr="00393175" w:rsidRDefault="00E357A5" w:rsidP="0031546D">
      <w:pPr>
        <w:pStyle w:val="Textoindependiente21"/>
        <w:ind w:left="850" w:hanging="11"/>
        <w:rPr>
          <w:rFonts w:cs="Arial"/>
          <w:sz w:val="18"/>
          <w:szCs w:val="18"/>
          <w:lang w:val="es-MX"/>
        </w:rPr>
      </w:pPr>
    </w:p>
    <w:p w14:paraId="28EAE575" w14:textId="3EF9D2DA" w:rsidR="00E357A5" w:rsidRPr="00E827F0"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propuesta económica deberá presentarse conforme </w:t>
      </w:r>
      <w:r w:rsidRPr="00E827F0">
        <w:rPr>
          <w:rFonts w:ascii="Arial" w:hAnsi="Arial" w:cs="Arial"/>
          <w:sz w:val="18"/>
          <w:szCs w:val="18"/>
          <w:lang w:val="es-MX"/>
        </w:rPr>
        <w:t xml:space="preserve">al </w:t>
      </w:r>
      <w:r w:rsidRPr="00E827F0">
        <w:rPr>
          <w:rFonts w:ascii="Arial" w:hAnsi="Arial" w:cs="Arial"/>
          <w:b/>
          <w:sz w:val="18"/>
          <w:szCs w:val="18"/>
          <w:lang w:val="es-MX"/>
        </w:rPr>
        <w:t>Anexo A</w:t>
      </w:r>
      <w:r w:rsidR="003D5E68" w:rsidRPr="00E827F0">
        <w:rPr>
          <w:rFonts w:ascii="Arial" w:hAnsi="Arial" w:cs="Arial"/>
          <w:b/>
          <w:sz w:val="18"/>
          <w:szCs w:val="18"/>
          <w:lang w:val="es-MX"/>
        </w:rPr>
        <w:t xml:space="preserve"> de</w:t>
      </w:r>
      <w:r w:rsidR="003D5E68" w:rsidRPr="00E827F0">
        <w:rPr>
          <w:rFonts w:cs="Arial"/>
          <w:sz w:val="18"/>
          <w:lang w:val="es-MX"/>
        </w:rPr>
        <w:t xml:space="preserve"> </w:t>
      </w:r>
      <w:r w:rsidR="003D5E68" w:rsidRPr="00E827F0">
        <w:rPr>
          <w:rFonts w:ascii="Arial" w:hAnsi="Arial" w:cs="Arial"/>
          <w:b/>
          <w:sz w:val="18"/>
          <w:szCs w:val="18"/>
          <w:lang w:val="es-MX"/>
        </w:rPr>
        <w:t>esta convocatoria</w:t>
      </w:r>
      <w:r w:rsidRPr="00E827F0">
        <w:rPr>
          <w:rFonts w:ascii="Arial" w:hAnsi="Arial" w:cs="Arial"/>
          <w:b/>
          <w:sz w:val="18"/>
          <w:szCs w:val="18"/>
          <w:lang w:val="es-MX"/>
        </w:rPr>
        <w:t xml:space="preserve"> denominado “</w:t>
      </w:r>
      <w:r w:rsidR="001D3C52">
        <w:rPr>
          <w:rFonts w:ascii="Arial" w:hAnsi="Arial" w:cs="Arial"/>
          <w:b/>
          <w:sz w:val="18"/>
          <w:szCs w:val="18"/>
          <w:lang w:val="es-MX"/>
        </w:rPr>
        <w:t>Anexo 1 del Anexo Técnico</w:t>
      </w:r>
      <w:r w:rsidR="00F6054A">
        <w:rPr>
          <w:rFonts w:ascii="Arial" w:hAnsi="Arial" w:cs="Arial"/>
          <w:b/>
          <w:sz w:val="18"/>
          <w:szCs w:val="18"/>
          <w:lang w:val="es-MX"/>
        </w:rPr>
        <w:t xml:space="preserve"> -</w:t>
      </w:r>
      <w:r w:rsidR="001D3C52">
        <w:rPr>
          <w:rFonts w:ascii="Arial" w:hAnsi="Arial" w:cs="Arial"/>
          <w:b/>
          <w:sz w:val="18"/>
          <w:szCs w:val="18"/>
          <w:lang w:val="es-MX"/>
        </w:rPr>
        <w:t xml:space="preserve"> </w:t>
      </w:r>
      <w:r w:rsidRPr="00E827F0">
        <w:rPr>
          <w:rFonts w:ascii="Arial" w:hAnsi="Arial" w:cs="Arial"/>
          <w:b/>
          <w:sz w:val="18"/>
          <w:szCs w:val="18"/>
          <w:lang w:val="es-MX"/>
        </w:rPr>
        <w:t xml:space="preserve">Propuesta económica” </w:t>
      </w:r>
      <w:r w:rsidRPr="00E827F0">
        <w:rPr>
          <w:rFonts w:ascii="Arial" w:hAnsi="Arial" w:cs="Arial"/>
          <w:sz w:val="18"/>
          <w:szCs w:val="18"/>
          <w:lang w:val="es-MX"/>
        </w:rPr>
        <w:t>incluyendo todos los datos e información requerida en dicho formato.</w:t>
      </w:r>
    </w:p>
    <w:p w14:paraId="56718DA6" w14:textId="77777777" w:rsidR="00E357A5" w:rsidRPr="00E827F0" w:rsidRDefault="00E357A5" w:rsidP="0031546D">
      <w:pPr>
        <w:pStyle w:val="Textoindependiente21"/>
        <w:tabs>
          <w:tab w:val="left" w:pos="851"/>
        </w:tabs>
        <w:ind w:left="850" w:hanging="11"/>
        <w:rPr>
          <w:rFonts w:cs="Arial"/>
          <w:sz w:val="18"/>
          <w:szCs w:val="18"/>
          <w:lang w:val="es-MX"/>
        </w:rPr>
      </w:pPr>
    </w:p>
    <w:p w14:paraId="5D53F27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E827F0">
        <w:rPr>
          <w:rFonts w:ascii="Arial" w:hAnsi="Arial" w:cs="Arial"/>
          <w:sz w:val="18"/>
          <w:szCs w:val="18"/>
          <w:lang w:val="es-MX"/>
        </w:rPr>
        <w:lastRenderedPageBreak/>
        <w:t>El precio</w:t>
      </w:r>
      <w:r w:rsidRPr="00E827F0">
        <w:rPr>
          <w:rFonts w:ascii="Arial" w:hAnsi="Arial" w:cs="Arial"/>
          <w:b/>
          <w:sz w:val="18"/>
          <w:szCs w:val="18"/>
          <w:lang w:val="es-MX"/>
        </w:rPr>
        <w:t xml:space="preserve"> </w:t>
      </w:r>
      <w:r w:rsidRPr="00E827F0">
        <w:rPr>
          <w:rFonts w:ascii="Arial" w:hAnsi="Arial" w:cs="Arial"/>
          <w:sz w:val="18"/>
          <w:szCs w:val="18"/>
          <w:lang w:val="es-MX"/>
        </w:rPr>
        <w:t>será fijo a partir de la entrega de la proposición y d</w:t>
      </w:r>
      <w:r w:rsidRPr="00393175">
        <w:rPr>
          <w:rFonts w:ascii="Arial" w:hAnsi="Arial" w:cs="Arial"/>
          <w:sz w:val="18"/>
          <w:szCs w:val="18"/>
          <w:lang w:val="es-MX"/>
        </w:rPr>
        <w:t>urante la vigencia del contrato, el cual no estará sujeto a decremento o incremento.</w:t>
      </w:r>
    </w:p>
    <w:p w14:paraId="50D09FF8" w14:textId="77777777" w:rsidR="007B7825" w:rsidRPr="000254C1" w:rsidRDefault="007B7825" w:rsidP="007056BA">
      <w:pPr>
        <w:ind w:left="426"/>
        <w:jc w:val="both"/>
        <w:rPr>
          <w:rFonts w:ascii="Arial" w:hAnsi="Arial" w:cs="Arial"/>
          <w:sz w:val="18"/>
          <w:szCs w:val="18"/>
          <w:lang w:val="es-MX"/>
        </w:rPr>
      </w:pPr>
    </w:p>
    <w:p w14:paraId="6E95D025" w14:textId="5783CB0D" w:rsidR="007B7825" w:rsidRPr="000254C1" w:rsidRDefault="002E29D6">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LA EVALUACIÓN DE PROPOSICIONES Y </w:t>
      </w:r>
      <w:r w:rsidR="00296AC8" w:rsidRPr="000254C1">
        <w:rPr>
          <w:rFonts w:ascii="Arial" w:hAnsi="Arial" w:cs="Arial"/>
          <w:b/>
          <w:sz w:val="18"/>
          <w:szCs w:val="18"/>
          <w:lang w:val="es-MX"/>
        </w:rPr>
        <w:t>ADJUDICACIÓN</w:t>
      </w:r>
    </w:p>
    <w:p w14:paraId="045F2098" w14:textId="77777777" w:rsidR="00DE3922" w:rsidRPr="000254C1" w:rsidRDefault="00DE3922" w:rsidP="007056BA">
      <w:pPr>
        <w:pStyle w:val="Texto"/>
        <w:spacing w:after="0" w:line="240" w:lineRule="auto"/>
        <w:ind w:firstLine="0"/>
        <w:rPr>
          <w:szCs w:val="18"/>
          <w:lang w:val="es-MX"/>
        </w:rPr>
      </w:pPr>
    </w:p>
    <w:p w14:paraId="50721227" w14:textId="40754607" w:rsidR="00DE3922" w:rsidRPr="000254C1" w:rsidRDefault="00DE3922">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w:t>
      </w:r>
      <w:r w:rsidR="009712D7" w:rsidRPr="000254C1">
        <w:rPr>
          <w:rFonts w:ascii="Arial" w:hAnsi="Arial" w:cs="Arial"/>
          <w:b/>
          <w:sz w:val="18"/>
          <w:szCs w:val="18"/>
          <w:lang w:val="es-MX"/>
        </w:rPr>
        <w:t>iterios generales de evaluación</w:t>
      </w:r>
    </w:p>
    <w:p w14:paraId="432F3F14" w14:textId="77777777" w:rsidR="00DE3922" w:rsidRPr="000254C1" w:rsidRDefault="00DE3922" w:rsidP="007056BA">
      <w:pPr>
        <w:tabs>
          <w:tab w:val="left" w:pos="-284"/>
          <w:tab w:val="left" w:pos="0"/>
        </w:tabs>
        <w:ind w:left="567"/>
        <w:jc w:val="both"/>
        <w:rPr>
          <w:rFonts w:ascii="Arial" w:hAnsi="Arial" w:cs="Arial"/>
          <w:sz w:val="18"/>
          <w:szCs w:val="18"/>
          <w:lang w:val="es-MX"/>
        </w:rPr>
      </w:pPr>
    </w:p>
    <w:p w14:paraId="652C3B11" w14:textId="7BC1BBF9" w:rsidR="0031546D" w:rsidRPr="001269EA" w:rsidRDefault="0037086E">
      <w:pPr>
        <w:numPr>
          <w:ilvl w:val="0"/>
          <w:numId w:val="27"/>
        </w:numPr>
        <w:tabs>
          <w:tab w:val="left" w:pos="993"/>
        </w:tabs>
        <w:ind w:left="992" w:hanging="425"/>
        <w:jc w:val="both"/>
        <w:rPr>
          <w:rFonts w:ascii="Arial" w:hAnsi="Arial" w:cs="Arial"/>
          <w:sz w:val="18"/>
          <w:szCs w:val="18"/>
          <w:lang w:val="es-MX"/>
        </w:rPr>
      </w:pPr>
      <w:r w:rsidRPr="001269EA">
        <w:rPr>
          <w:rFonts w:ascii="Arial" w:hAnsi="Arial" w:cs="Arial"/>
          <w:sz w:val="18"/>
          <w:szCs w:val="18"/>
          <w:lang w:val="es-MX"/>
        </w:rPr>
        <w:t xml:space="preserve">Con fundamento en el segundo párrafo del artículo 36 de la </w:t>
      </w:r>
      <w:r w:rsidR="00B24643" w:rsidRPr="001269EA">
        <w:rPr>
          <w:rFonts w:ascii="Arial" w:hAnsi="Arial" w:cs="Arial"/>
          <w:b/>
          <w:bCs/>
          <w:sz w:val="18"/>
          <w:szCs w:val="18"/>
          <w:lang w:val="es-MX"/>
        </w:rPr>
        <w:t>“LAASSP”</w:t>
      </w:r>
      <w:r w:rsidRPr="001269EA">
        <w:rPr>
          <w:rFonts w:ascii="Arial" w:hAnsi="Arial" w:cs="Arial"/>
          <w:sz w:val="18"/>
          <w:szCs w:val="18"/>
          <w:lang w:val="es-MX"/>
        </w:rPr>
        <w:t>, las proposiciones que se reciban en el acto de apertura de proposiciones se evaluaran a través del</w:t>
      </w:r>
      <w:r w:rsidR="00012129" w:rsidRPr="001269EA">
        <w:rPr>
          <w:rFonts w:ascii="Arial" w:hAnsi="Arial" w:cs="Arial"/>
          <w:b/>
          <w:sz w:val="18"/>
          <w:szCs w:val="18"/>
          <w:lang w:val="es-MX"/>
        </w:rPr>
        <w:t xml:space="preserve"> </w:t>
      </w:r>
      <w:r w:rsidR="00CF43E8" w:rsidRPr="001269EA">
        <w:rPr>
          <w:rFonts w:ascii="Arial" w:hAnsi="Arial" w:cs="Arial"/>
          <w:b/>
          <w:sz w:val="18"/>
          <w:szCs w:val="18"/>
          <w:lang w:val="es-MX"/>
        </w:rPr>
        <w:t>Criterio de Evaluación</w:t>
      </w:r>
      <w:r w:rsidR="00012129" w:rsidRPr="001269EA">
        <w:rPr>
          <w:rFonts w:ascii="Arial" w:hAnsi="Arial" w:cs="Arial"/>
          <w:b/>
          <w:sz w:val="18"/>
          <w:szCs w:val="18"/>
          <w:lang w:val="es-MX"/>
        </w:rPr>
        <w:t xml:space="preserve"> </w:t>
      </w:r>
      <w:r w:rsidR="00CF43E8" w:rsidRPr="001269EA">
        <w:rPr>
          <w:rFonts w:ascii="Arial" w:hAnsi="Arial" w:cs="Arial"/>
          <w:b/>
          <w:sz w:val="18"/>
          <w:szCs w:val="18"/>
          <w:lang w:val="es-MX"/>
        </w:rPr>
        <w:t>Binario</w:t>
      </w:r>
      <w:r w:rsidRPr="001269EA">
        <w:rPr>
          <w:rFonts w:ascii="Arial" w:hAnsi="Arial" w:cs="Arial"/>
          <w:b/>
          <w:sz w:val="18"/>
          <w:szCs w:val="18"/>
          <w:lang w:val="es-MX"/>
        </w:rPr>
        <w:t>.</w:t>
      </w:r>
    </w:p>
    <w:p w14:paraId="52554A39" w14:textId="77777777" w:rsidR="00FE399C" w:rsidRPr="001269EA" w:rsidRDefault="00FE399C" w:rsidP="00FE399C">
      <w:pPr>
        <w:tabs>
          <w:tab w:val="left" w:pos="993"/>
        </w:tabs>
        <w:jc w:val="both"/>
        <w:rPr>
          <w:rFonts w:ascii="Arial" w:hAnsi="Arial" w:cs="Arial"/>
          <w:sz w:val="18"/>
          <w:szCs w:val="18"/>
          <w:lang w:val="es-MX"/>
        </w:rPr>
      </w:pPr>
    </w:p>
    <w:p w14:paraId="450F7493" w14:textId="2D0D55D5" w:rsidR="0037086E" w:rsidRDefault="0037086E">
      <w:pPr>
        <w:numPr>
          <w:ilvl w:val="0"/>
          <w:numId w:val="27"/>
        </w:numPr>
        <w:tabs>
          <w:tab w:val="left" w:pos="993"/>
        </w:tabs>
        <w:ind w:left="992" w:hanging="425"/>
        <w:jc w:val="both"/>
        <w:rPr>
          <w:rFonts w:ascii="Arial" w:hAnsi="Arial" w:cs="Arial"/>
          <w:sz w:val="18"/>
          <w:szCs w:val="18"/>
          <w:lang w:val="es-MX"/>
        </w:rPr>
      </w:pPr>
      <w:r w:rsidRPr="001269EA">
        <w:rPr>
          <w:rFonts w:ascii="Arial" w:hAnsi="Arial" w:cs="Arial"/>
          <w:sz w:val="18"/>
          <w:szCs w:val="18"/>
          <w:lang w:val="es-MX"/>
        </w:rPr>
        <w:t>Con apego en lo establecido por los</w:t>
      </w:r>
      <w:r w:rsidRPr="001269EA">
        <w:rPr>
          <w:rFonts w:ascii="Arial" w:hAnsi="Arial" w:cs="Arial"/>
          <w:b/>
          <w:bCs/>
          <w:sz w:val="18"/>
          <w:szCs w:val="18"/>
          <w:lang w:val="es-MX"/>
        </w:rPr>
        <w:t xml:space="preserve"> Artículos 36 y 36 Bis </w:t>
      </w:r>
      <w:r w:rsidR="00012129" w:rsidRPr="001269EA">
        <w:rPr>
          <w:rFonts w:ascii="Arial" w:hAnsi="Arial" w:cs="Arial"/>
          <w:b/>
          <w:bCs/>
          <w:sz w:val="18"/>
          <w:szCs w:val="18"/>
          <w:lang w:val="es-MX"/>
        </w:rPr>
        <w:t>Fracción I</w:t>
      </w:r>
      <w:r w:rsidR="005276DC" w:rsidRPr="001269EA">
        <w:rPr>
          <w:rFonts w:ascii="Arial" w:hAnsi="Arial" w:cs="Arial"/>
          <w:b/>
          <w:bCs/>
          <w:sz w:val="18"/>
          <w:szCs w:val="18"/>
          <w:lang w:val="es-MX"/>
        </w:rPr>
        <w:t>I</w:t>
      </w:r>
      <w:r w:rsidR="00012129" w:rsidRPr="001269EA">
        <w:rPr>
          <w:rFonts w:ascii="Arial" w:hAnsi="Arial" w:cs="Arial"/>
          <w:b/>
          <w:bCs/>
          <w:sz w:val="18"/>
          <w:szCs w:val="18"/>
          <w:lang w:val="es-MX"/>
        </w:rPr>
        <w:t xml:space="preserve"> </w:t>
      </w:r>
      <w:r w:rsidRPr="001269EA">
        <w:rPr>
          <w:rFonts w:ascii="Arial" w:hAnsi="Arial" w:cs="Arial"/>
          <w:sz w:val="18"/>
          <w:szCs w:val="18"/>
          <w:lang w:val="es-MX"/>
        </w:rPr>
        <w:t xml:space="preserve">de la </w:t>
      </w:r>
      <w:r w:rsidR="00B24643" w:rsidRPr="001269EA">
        <w:rPr>
          <w:rFonts w:ascii="Arial" w:hAnsi="Arial" w:cs="Arial"/>
          <w:b/>
          <w:bCs/>
          <w:sz w:val="18"/>
          <w:szCs w:val="18"/>
          <w:lang w:val="es-MX"/>
        </w:rPr>
        <w:t>“LAASSP”</w:t>
      </w:r>
      <w:r w:rsidRPr="001269EA">
        <w:rPr>
          <w:rFonts w:ascii="Arial" w:hAnsi="Arial" w:cs="Arial"/>
          <w:sz w:val="18"/>
          <w:szCs w:val="18"/>
          <w:lang w:val="es-MX"/>
        </w:rPr>
        <w:t>, se efectuará la evaluación considerando exclusivamente los requisitos y condiciones establecidos</w:t>
      </w:r>
      <w:r w:rsidRPr="0031546D">
        <w:rPr>
          <w:rFonts w:ascii="Arial" w:hAnsi="Arial" w:cs="Arial"/>
          <w:sz w:val="18"/>
          <w:szCs w:val="18"/>
          <w:lang w:val="es-MX"/>
        </w:rPr>
        <w:t xml:space="preserve"> en esta Convocatoria, así como en los requisitos descritos en el </w:t>
      </w:r>
      <w:r w:rsidRPr="0031546D">
        <w:rPr>
          <w:rFonts w:ascii="Arial" w:hAnsi="Arial" w:cs="Arial"/>
          <w:b/>
          <w:bCs/>
          <w:sz w:val="18"/>
          <w:szCs w:val="18"/>
          <w:lang w:val="es-MX"/>
        </w:rPr>
        <w:t>Anexo 1</w:t>
      </w:r>
      <w:r w:rsidR="008C2E82" w:rsidRPr="0031546D">
        <w:rPr>
          <w:rFonts w:ascii="Arial" w:hAnsi="Arial" w:cs="Arial"/>
          <w:sz w:val="18"/>
          <w:szCs w:val="18"/>
          <w:lang w:val="es-MX"/>
        </w:rPr>
        <w:t xml:space="preserve"> de esta convocatoria</w:t>
      </w:r>
      <w:r w:rsidR="008C2E82" w:rsidRPr="0031546D">
        <w:rPr>
          <w:rFonts w:ascii="Arial" w:hAnsi="Arial" w:cs="Arial"/>
          <w:b/>
          <w:sz w:val="18"/>
          <w:szCs w:val="18"/>
          <w:lang w:val="es-MX"/>
        </w:rPr>
        <w:t xml:space="preserve"> </w:t>
      </w:r>
      <w:r w:rsidRPr="0031546D">
        <w:rPr>
          <w:rFonts w:ascii="Arial" w:hAnsi="Arial" w:cs="Arial"/>
          <w:sz w:val="18"/>
          <w:szCs w:val="18"/>
          <w:lang w:val="es-MX"/>
        </w:rPr>
        <w:t>denominado “</w:t>
      </w:r>
      <w:r w:rsidRPr="0031546D">
        <w:rPr>
          <w:rFonts w:ascii="Arial" w:hAnsi="Arial" w:cs="Arial"/>
          <w:b/>
          <w:bCs/>
          <w:sz w:val="18"/>
          <w:szCs w:val="18"/>
          <w:lang w:val="es-MX"/>
        </w:rPr>
        <w:t>Anexo Técnico</w:t>
      </w:r>
      <w:r w:rsidRPr="0031546D">
        <w:rPr>
          <w:rFonts w:ascii="Arial" w:hAnsi="Arial" w:cs="Arial"/>
          <w:sz w:val="18"/>
          <w:szCs w:val="18"/>
          <w:lang w:val="es-MX"/>
        </w:rPr>
        <w:t>” que forman parte integrante de la misma, a efecto de que se garantice satisfactoriamente el cumplimiento de las obligaciones respectivas.</w:t>
      </w:r>
    </w:p>
    <w:p w14:paraId="40E6AE7E" w14:textId="77777777" w:rsidR="00FE399C" w:rsidRDefault="00FE399C" w:rsidP="00FE399C">
      <w:pPr>
        <w:pStyle w:val="Prrafodelista"/>
        <w:spacing w:line="240" w:lineRule="auto"/>
        <w:rPr>
          <w:rFonts w:ascii="Arial" w:hAnsi="Arial" w:cs="Arial"/>
          <w:sz w:val="18"/>
          <w:szCs w:val="18"/>
          <w:lang w:val="es-MX"/>
        </w:rPr>
      </w:pPr>
    </w:p>
    <w:p w14:paraId="11D1DC72" w14:textId="77777777" w:rsidR="00FE399C" w:rsidRDefault="0037086E">
      <w:pPr>
        <w:numPr>
          <w:ilvl w:val="0"/>
          <w:numId w:val="27"/>
        </w:numPr>
        <w:tabs>
          <w:tab w:val="left" w:pos="993"/>
        </w:tabs>
        <w:ind w:left="993" w:hanging="426"/>
        <w:jc w:val="both"/>
        <w:rPr>
          <w:rFonts w:ascii="Arial" w:hAnsi="Arial" w:cs="Arial"/>
          <w:sz w:val="18"/>
          <w:szCs w:val="18"/>
          <w:lang w:val="es-MX"/>
        </w:rPr>
      </w:pPr>
      <w:r w:rsidRPr="00FE399C">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Default="00FE399C" w:rsidP="00FE399C">
      <w:pPr>
        <w:pStyle w:val="Prrafodelista"/>
        <w:spacing w:line="240" w:lineRule="auto"/>
        <w:rPr>
          <w:rFonts w:ascii="Arial" w:hAnsi="Arial" w:cs="Arial"/>
          <w:sz w:val="18"/>
          <w:szCs w:val="18"/>
          <w:lang w:val="es-MX"/>
        </w:rPr>
      </w:pPr>
    </w:p>
    <w:p w14:paraId="5235C9F6" w14:textId="1FF0F562" w:rsidR="0037086E" w:rsidRDefault="0037086E">
      <w:pPr>
        <w:numPr>
          <w:ilvl w:val="0"/>
          <w:numId w:val="27"/>
        </w:numPr>
        <w:tabs>
          <w:tab w:val="left" w:pos="993"/>
        </w:tabs>
        <w:ind w:left="993" w:hanging="426"/>
        <w:jc w:val="both"/>
        <w:rPr>
          <w:rFonts w:ascii="Arial" w:hAnsi="Arial" w:cs="Arial"/>
          <w:sz w:val="18"/>
          <w:szCs w:val="18"/>
          <w:lang w:val="es-MX"/>
        </w:rPr>
      </w:pPr>
      <w:r w:rsidRPr="00FE399C">
        <w:rPr>
          <w:rFonts w:ascii="Arial" w:hAnsi="Arial" w:cs="Arial"/>
          <w:sz w:val="18"/>
          <w:szCs w:val="18"/>
          <w:lang w:val="es-MX"/>
        </w:rPr>
        <w:t xml:space="preserve">Se verificará la congruencia entre la propuesta técnica y el </w:t>
      </w:r>
      <w:r w:rsidRPr="00FE399C">
        <w:rPr>
          <w:rFonts w:ascii="Arial" w:hAnsi="Arial" w:cs="Arial"/>
          <w:b/>
          <w:sz w:val="18"/>
          <w:szCs w:val="18"/>
          <w:lang w:val="es-MX"/>
        </w:rPr>
        <w:t xml:space="preserve">Anexo 1 </w:t>
      </w:r>
      <w:r w:rsidR="008C2E82" w:rsidRPr="00FE399C">
        <w:rPr>
          <w:rFonts w:ascii="Arial" w:hAnsi="Arial" w:cs="Arial"/>
          <w:sz w:val="18"/>
          <w:szCs w:val="18"/>
          <w:lang w:val="es-MX"/>
        </w:rPr>
        <w:t>de esta convocatoria</w:t>
      </w:r>
      <w:r w:rsidR="008C2E82" w:rsidRPr="00FE399C">
        <w:rPr>
          <w:rFonts w:ascii="Arial" w:hAnsi="Arial" w:cs="Arial"/>
          <w:b/>
          <w:sz w:val="18"/>
          <w:szCs w:val="18"/>
          <w:lang w:val="es-MX"/>
        </w:rPr>
        <w:t xml:space="preserve"> </w:t>
      </w:r>
      <w:r w:rsidRPr="00FE399C">
        <w:rPr>
          <w:rFonts w:ascii="Arial" w:hAnsi="Arial" w:cs="Arial"/>
          <w:bCs/>
          <w:sz w:val="18"/>
          <w:szCs w:val="18"/>
          <w:lang w:val="es-MX"/>
        </w:rPr>
        <w:t>denominado</w:t>
      </w:r>
      <w:r w:rsidRPr="00FE399C">
        <w:rPr>
          <w:rFonts w:ascii="Arial" w:hAnsi="Arial" w:cs="Arial"/>
          <w:b/>
          <w:sz w:val="18"/>
          <w:szCs w:val="18"/>
          <w:lang w:val="es-MX"/>
        </w:rPr>
        <w:t xml:space="preserve"> “Anexo Técnico”</w:t>
      </w:r>
      <w:r w:rsidRPr="00FE399C">
        <w:rPr>
          <w:rFonts w:ascii="Arial" w:hAnsi="Arial" w:cs="Arial"/>
          <w:sz w:val="18"/>
          <w:szCs w:val="18"/>
          <w:lang w:val="es-MX"/>
        </w:rPr>
        <w:t xml:space="preserve">, así como la propuesta económica de cada </w:t>
      </w:r>
      <w:r w:rsidR="00DE77CA" w:rsidRPr="00FE399C">
        <w:rPr>
          <w:rFonts w:ascii="Arial" w:hAnsi="Arial" w:cs="Arial"/>
          <w:sz w:val="18"/>
          <w:szCs w:val="18"/>
          <w:lang w:val="es-MX"/>
        </w:rPr>
        <w:t>Invitado</w:t>
      </w:r>
      <w:r w:rsidRPr="00FE399C">
        <w:rPr>
          <w:rFonts w:ascii="Arial" w:hAnsi="Arial" w:cs="Arial"/>
          <w:sz w:val="18"/>
          <w:szCs w:val="18"/>
          <w:lang w:val="es-MX"/>
        </w:rPr>
        <w:t>.</w:t>
      </w:r>
    </w:p>
    <w:p w14:paraId="4CCE1682" w14:textId="77777777" w:rsidR="00FE399C" w:rsidRDefault="00FE399C" w:rsidP="00FE399C">
      <w:pPr>
        <w:pStyle w:val="Prrafodelista"/>
        <w:spacing w:line="240" w:lineRule="auto"/>
        <w:rPr>
          <w:rFonts w:ascii="Arial" w:hAnsi="Arial" w:cs="Arial"/>
          <w:sz w:val="18"/>
          <w:szCs w:val="18"/>
          <w:lang w:val="es-MX"/>
        </w:rPr>
      </w:pPr>
    </w:p>
    <w:p w14:paraId="688B497A" w14:textId="19426367" w:rsidR="0037086E" w:rsidRDefault="0037086E">
      <w:pPr>
        <w:numPr>
          <w:ilvl w:val="0"/>
          <w:numId w:val="27"/>
        </w:numPr>
        <w:tabs>
          <w:tab w:val="left" w:pos="993"/>
        </w:tabs>
        <w:ind w:left="993" w:hanging="426"/>
        <w:jc w:val="both"/>
        <w:rPr>
          <w:rFonts w:ascii="Arial" w:hAnsi="Arial" w:cs="Arial"/>
          <w:sz w:val="18"/>
          <w:szCs w:val="18"/>
          <w:lang w:val="es-MX"/>
        </w:rPr>
      </w:pPr>
      <w:r w:rsidRPr="00C51C94">
        <w:rPr>
          <w:rFonts w:ascii="Arial" w:hAnsi="Arial" w:cs="Arial"/>
          <w:sz w:val="18"/>
          <w:szCs w:val="18"/>
          <w:lang w:val="es-MX"/>
        </w:rPr>
        <w:t>“</w:t>
      </w:r>
      <w:r w:rsidRPr="00C51C94">
        <w:rPr>
          <w:rFonts w:ascii="Arial" w:hAnsi="Arial" w:cs="Arial"/>
          <w:b/>
          <w:bCs/>
          <w:sz w:val="18"/>
          <w:szCs w:val="18"/>
          <w:lang w:val="es-MX"/>
        </w:rPr>
        <w:t>El INBAL</w:t>
      </w:r>
      <w:r w:rsidRPr="00C51C94">
        <w:rPr>
          <w:rFonts w:ascii="Arial" w:hAnsi="Arial" w:cs="Arial"/>
          <w:sz w:val="18"/>
          <w:szCs w:val="18"/>
          <w:lang w:val="es-MX"/>
        </w:rPr>
        <w:t xml:space="preserve">” podrá verificar la información y referencias proporcionadas por los </w:t>
      </w:r>
      <w:r w:rsidR="00DE77CA" w:rsidRPr="00C51C94">
        <w:rPr>
          <w:rFonts w:ascii="Arial" w:hAnsi="Arial" w:cs="Arial"/>
          <w:sz w:val="18"/>
          <w:szCs w:val="18"/>
          <w:lang w:val="es-MX"/>
        </w:rPr>
        <w:t>Invitado</w:t>
      </w:r>
      <w:r w:rsidRPr="00C51C94">
        <w:rPr>
          <w:rFonts w:ascii="Arial" w:hAnsi="Arial" w:cs="Arial"/>
          <w:sz w:val="18"/>
          <w:szCs w:val="18"/>
          <w:lang w:val="es-MX"/>
        </w:rPr>
        <w:t>s; asimismo se reserva el derecho de solicitar referencias a los clientes</w:t>
      </w:r>
      <w:r w:rsidRPr="000254C1">
        <w:rPr>
          <w:rFonts w:ascii="Arial" w:hAnsi="Arial" w:cs="Arial"/>
          <w:sz w:val="18"/>
          <w:szCs w:val="18"/>
          <w:lang w:val="es-MX"/>
        </w:rPr>
        <w:t xml:space="preserve"> presentados en el currículum.</w:t>
      </w:r>
    </w:p>
    <w:p w14:paraId="58E07E63" w14:textId="77777777" w:rsidR="00FE399C" w:rsidRDefault="00FE399C" w:rsidP="00FE399C">
      <w:pPr>
        <w:pStyle w:val="Prrafodelista"/>
        <w:spacing w:line="240" w:lineRule="auto"/>
        <w:rPr>
          <w:rFonts w:ascii="Arial" w:hAnsi="Arial" w:cs="Arial"/>
          <w:sz w:val="18"/>
          <w:szCs w:val="18"/>
          <w:lang w:val="es-MX"/>
        </w:rPr>
      </w:pPr>
    </w:p>
    <w:p w14:paraId="1276CF11" w14:textId="5C191B85" w:rsidR="00A35985" w:rsidRDefault="0037086E">
      <w:pPr>
        <w:numPr>
          <w:ilvl w:val="0"/>
          <w:numId w:val="27"/>
        </w:numPr>
        <w:tabs>
          <w:tab w:val="left" w:pos="993"/>
        </w:tabs>
        <w:ind w:left="993" w:hanging="426"/>
        <w:jc w:val="both"/>
        <w:rPr>
          <w:rFonts w:ascii="Arial" w:hAnsi="Arial" w:cs="Arial"/>
          <w:sz w:val="18"/>
          <w:szCs w:val="18"/>
          <w:lang w:val="es-MX"/>
        </w:rPr>
      </w:pPr>
      <w:r w:rsidRPr="000254C1">
        <w:rPr>
          <w:rFonts w:ascii="Arial" w:hAnsi="Arial" w:cs="Arial"/>
          <w:sz w:val="18"/>
          <w:szCs w:val="18"/>
          <w:lang w:val="es-MX"/>
        </w:rPr>
        <w:t xml:space="preserve">Será requisito indispensable para la evaluación que los </w:t>
      </w:r>
      <w:r w:rsidR="00DE77CA">
        <w:rPr>
          <w:rFonts w:ascii="Arial" w:hAnsi="Arial" w:cs="Arial"/>
          <w:sz w:val="18"/>
          <w:szCs w:val="18"/>
          <w:lang w:val="es-MX"/>
        </w:rPr>
        <w:t>Invitado</w:t>
      </w:r>
      <w:r w:rsidRPr="000254C1">
        <w:rPr>
          <w:rFonts w:ascii="Arial" w:hAnsi="Arial" w:cs="Arial"/>
          <w:sz w:val="18"/>
          <w:szCs w:val="18"/>
          <w:lang w:val="es-MX"/>
        </w:rPr>
        <w:t>s presenten la totalidad de los documentos cuya presentación es de carácter obligatorio, por lo que, si le falta alguno de ellos, su propuesta será desechada.</w:t>
      </w:r>
    </w:p>
    <w:p w14:paraId="5635F2D1" w14:textId="77777777" w:rsidR="00FE399C" w:rsidRDefault="00FE399C" w:rsidP="00FE399C">
      <w:pPr>
        <w:pStyle w:val="Prrafodelista"/>
        <w:rPr>
          <w:rFonts w:ascii="Arial" w:hAnsi="Arial" w:cs="Arial"/>
          <w:sz w:val="18"/>
          <w:szCs w:val="18"/>
          <w:lang w:val="es-MX"/>
        </w:rPr>
      </w:pPr>
    </w:p>
    <w:p w14:paraId="72F27891" w14:textId="5DF36DAA" w:rsidR="00DE3922" w:rsidRPr="000254C1" w:rsidRDefault="00DE3922">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para el análisis de la documentación legal-administrativa</w:t>
      </w:r>
    </w:p>
    <w:p w14:paraId="5B08581F" w14:textId="77777777" w:rsidR="00DE3922" w:rsidRPr="000254C1" w:rsidRDefault="00DE3922" w:rsidP="007056BA">
      <w:pPr>
        <w:tabs>
          <w:tab w:val="left" w:pos="993"/>
        </w:tabs>
        <w:jc w:val="both"/>
        <w:rPr>
          <w:rFonts w:ascii="Arial" w:hAnsi="Arial" w:cs="Arial"/>
          <w:sz w:val="18"/>
          <w:szCs w:val="18"/>
          <w:lang w:val="es-MX"/>
        </w:rPr>
      </w:pPr>
    </w:p>
    <w:p w14:paraId="061F7046" w14:textId="09ADB048" w:rsidR="004D003F" w:rsidRPr="000254C1" w:rsidRDefault="0037086E">
      <w:pPr>
        <w:numPr>
          <w:ilvl w:val="0"/>
          <w:numId w:val="32"/>
        </w:numPr>
        <w:tabs>
          <w:tab w:val="left" w:pos="993"/>
        </w:tabs>
        <w:jc w:val="both"/>
        <w:rPr>
          <w:rFonts w:ascii="Arial" w:hAnsi="Arial" w:cs="Arial"/>
          <w:sz w:val="18"/>
          <w:szCs w:val="18"/>
          <w:lang w:val="es-MX"/>
        </w:rPr>
      </w:pPr>
      <w:r w:rsidRPr="000254C1">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Pr>
          <w:rFonts w:ascii="Arial" w:hAnsi="Arial" w:cs="Arial"/>
          <w:b/>
          <w:bCs/>
          <w:sz w:val="18"/>
          <w:szCs w:val="18"/>
          <w:lang w:val="es-MX"/>
        </w:rPr>
        <w:t>Dirección de Asuntos Jurídicos</w:t>
      </w:r>
      <w:r w:rsidRPr="000254C1">
        <w:rPr>
          <w:rFonts w:ascii="Arial" w:hAnsi="Arial" w:cs="Arial"/>
          <w:sz w:val="18"/>
          <w:szCs w:val="18"/>
          <w:lang w:val="es-MX"/>
        </w:rPr>
        <w:t xml:space="preserve"> en conjunto con la </w:t>
      </w:r>
      <w:r w:rsidRPr="000254C1">
        <w:rPr>
          <w:rFonts w:ascii="Arial" w:hAnsi="Arial" w:cs="Arial"/>
          <w:b/>
          <w:bCs/>
          <w:sz w:val="18"/>
          <w:szCs w:val="18"/>
          <w:lang w:val="es-MX"/>
        </w:rPr>
        <w:t>Coordinación de Recursos Materiales</w:t>
      </w:r>
      <w:r w:rsidRPr="000254C1">
        <w:rPr>
          <w:rFonts w:ascii="Arial" w:hAnsi="Arial" w:cs="Arial"/>
          <w:sz w:val="18"/>
          <w:szCs w:val="18"/>
          <w:lang w:val="es-MX"/>
        </w:rPr>
        <w:t>, emitiendo la evaluación correspondiente</w:t>
      </w:r>
      <w:r w:rsidR="004D003F" w:rsidRPr="000254C1">
        <w:rPr>
          <w:rFonts w:ascii="Arial" w:hAnsi="Arial" w:cs="Arial"/>
          <w:sz w:val="18"/>
          <w:szCs w:val="18"/>
          <w:lang w:val="es-MX"/>
        </w:rPr>
        <w:t>.</w:t>
      </w:r>
    </w:p>
    <w:p w14:paraId="6A3915DC" w14:textId="77777777" w:rsidR="000C6B4E" w:rsidRPr="000254C1" w:rsidRDefault="000C6B4E" w:rsidP="007056BA">
      <w:pPr>
        <w:rPr>
          <w:rFonts w:ascii="Arial" w:hAnsi="Arial" w:cs="Arial"/>
          <w:sz w:val="18"/>
          <w:szCs w:val="18"/>
          <w:lang w:val="es-MX"/>
        </w:rPr>
      </w:pPr>
    </w:p>
    <w:p w14:paraId="5D43D140" w14:textId="25398F61" w:rsidR="00A8411E" w:rsidRDefault="0060079B">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el análisis de la documentación </w:t>
      </w:r>
      <w:r w:rsidR="00A8411E" w:rsidRPr="000254C1">
        <w:rPr>
          <w:rFonts w:ascii="Arial" w:hAnsi="Arial" w:cs="Arial"/>
          <w:b/>
          <w:sz w:val="18"/>
          <w:szCs w:val="18"/>
          <w:lang w:val="es-MX"/>
        </w:rPr>
        <w:t>técnica</w:t>
      </w:r>
    </w:p>
    <w:p w14:paraId="2C3E3EB4" w14:textId="77777777" w:rsidR="00F310FE" w:rsidRPr="000254C1" w:rsidRDefault="00F310FE" w:rsidP="00F310FE">
      <w:pPr>
        <w:pStyle w:val="Prrafodelista"/>
        <w:spacing w:line="240" w:lineRule="auto"/>
        <w:ind w:left="567"/>
        <w:rPr>
          <w:rFonts w:ascii="Arial" w:hAnsi="Arial" w:cs="Arial"/>
          <w:b/>
          <w:sz w:val="18"/>
          <w:szCs w:val="18"/>
          <w:lang w:val="es-MX"/>
        </w:rPr>
      </w:pPr>
    </w:p>
    <w:p w14:paraId="4258D5DD" w14:textId="1F555F79" w:rsidR="00733A19" w:rsidRPr="000254C1" w:rsidRDefault="00733A19" w:rsidP="0023084C">
      <w:pPr>
        <w:spacing w:after="240"/>
        <w:ind w:left="567"/>
        <w:jc w:val="both"/>
        <w:rPr>
          <w:rFonts w:ascii="Arial" w:hAnsi="Arial" w:cs="Arial"/>
          <w:sz w:val="18"/>
          <w:szCs w:val="20"/>
          <w:lang w:val="es-MX"/>
        </w:rPr>
      </w:pPr>
      <w:r w:rsidRPr="000254C1">
        <w:rPr>
          <w:rFonts w:ascii="Arial" w:hAnsi="Arial" w:cs="Arial"/>
          <w:sz w:val="18"/>
          <w:szCs w:val="20"/>
          <w:lang w:val="es-MX"/>
        </w:rPr>
        <w:t xml:space="preserve">La evaluación de las proposiciones técnicas será </w:t>
      </w:r>
      <w:r w:rsidRPr="001269EA">
        <w:rPr>
          <w:rFonts w:ascii="Arial" w:hAnsi="Arial" w:cs="Arial"/>
          <w:sz w:val="18"/>
          <w:szCs w:val="20"/>
          <w:lang w:val="es-MX"/>
        </w:rPr>
        <w:t>realizada por la</w:t>
      </w:r>
      <w:r w:rsidR="000E6227" w:rsidRPr="001269EA">
        <w:rPr>
          <w:rFonts w:ascii="Arial" w:hAnsi="Arial" w:cs="Arial"/>
          <w:sz w:val="18"/>
          <w:szCs w:val="20"/>
          <w:lang w:val="es-MX"/>
        </w:rPr>
        <w:t xml:space="preserve"> </w:t>
      </w:r>
      <w:r w:rsidR="001041CB" w:rsidRPr="001269EA">
        <w:rPr>
          <w:rFonts w:ascii="Arial" w:hAnsi="Arial" w:cs="Arial"/>
          <w:b/>
          <w:bCs/>
          <w:sz w:val="18"/>
          <w:szCs w:val="20"/>
          <w:lang w:val="es-MX"/>
        </w:rPr>
        <w:t xml:space="preserve">Subdirección Administrativa del Centro Nacional de Conservación y Registro del Patrimonio Artístico Mueble </w:t>
      </w:r>
      <w:r w:rsidRPr="001269EA">
        <w:rPr>
          <w:rFonts w:ascii="Arial" w:hAnsi="Arial" w:cs="Arial"/>
          <w:sz w:val="18"/>
          <w:szCs w:val="18"/>
          <w:lang w:val="es-MX"/>
        </w:rPr>
        <w:t>en conjunto</w:t>
      </w:r>
      <w:r w:rsidRPr="00B03070">
        <w:rPr>
          <w:rFonts w:ascii="Arial" w:hAnsi="Arial" w:cs="Arial"/>
          <w:sz w:val="18"/>
          <w:szCs w:val="18"/>
          <w:lang w:val="es-MX"/>
        </w:rPr>
        <w:t xml:space="preserve"> con la </w:t>
      </w:r>
      <w:r w:rsidRPr="00B03070">
        <w:rPr>
          <w:rFonts w:ascii="Arial" w:hAnsi="Arial" w:cs="Arial"/>
          <w:b/>
          <w:bCs/>
          <w:sz w:val="18"/>
          <w:szCs w:val="18"/>
          <w:lang w:val="es-MX"/>
        </w:rPr>
        <w:t>Coordinación de Recursos Materiales</w:t>
      </w:r>
      <w:r w:rsidRPr="000254C1">
        <w:rPr>
          <w:rFonts w:ascii="Arial" w:hAnsi="Arial" w:cs="Arial"/>
          <w:b/>
          <w:sz w:val="18"/>
          <w:szCs w:val="20"/>
          <w:lang w:val="es-MX"/>
        </w:rPr>
        <w:t>,</w:t>
      </w:r>
      <w:r w:rsidRPr="000254C1">
        <w:rPr>
          <w:rFonts w:ascii="Arial" w:hAnsi="Arial" w:cs="Arial"/>
          <w:sz w:val="18"/>
          <w:szCs w:val="20"/>
          <w:lang w:val="es-MX"/>
        </w:rPr>
        <w:t xml:space="preserve"> quien verificará que las proposiciones presentadas cumplan con lo solicitado </w:t>
      </w:r>
      <w:r w:rsidRPr="00C51C94">
        <w:rPr>
          <w:rFonts w:ascii="Arial" w:hAnsi="Arial" w:cs="Arial"/>
          <w:sz w:val="18"/>
          <w:szCs w:val="20"/>
          <w:lang w:val="es-MX"/>
        </w:rPr>
        <w:t xml:space="preserve">en el </w:t>
      </w:r>
      <w:r w:rsidRPr="006968E2">
        <w:rPr>
          <w:rFonts w:ascii="Arial" w:hAnsi="Arial" w:cs="Arial"/>
          <w:b/>
          <w:bCs/>
          <w:sz w:val="18"/>
          <w:szCs w:val="20"/>
          <w:lang w:val="es-MX"/>
        </w:rPr>
        <w:t>Anexo 1</w:t>
      </w:r>
      <w:r w:rsidRPr="00C51C94">
        <w:rPr>
          <w:rFonts w:ascii="Arial" w:hAnsi="Arial" w:cs="Arial"/>
          <w:sz w:val="18"/>
          <w:szCs w:val="20"/>
          <w:lang w:val="es-MX"/>
        </w:rPr>
        <w:t xml:space="preserve"> </w:t>
      </w:r>
      <w:r w:rsidR="00DC19F9" w:rsidRPr="00C51C94">
        <w:rPr>
          <w:rFonts w:ascii="Arial" w:hAnsi="Arial" w:cs="Arial"/>
          <w:sz w:val="18"/>
          <w:szCs w:val="18"/>
          <w:lang w:val="es-MX"/>
        </w:rPr>
        <w:t>de esta convocatoria</w:t>
      </w:r>
      <w:r w:rsidR="00DC19F9" w:rsidRPr="00C51C94">
        <w:rPr>
          <w:rFonts w:ascii="Arial" w:hAnsi="Arial" w:cs="Arial"/>
          <w:b/>
          <w:sz w:val="18"/>
          <w:szCs w:val="18"/>
          <w:lang w:val="es-MX"/>
        </w:rPr>
        <w:t xml:space="preserve"> </w:t>
      </w:r>
      <w:r w:rsidRPr="00C51C94">
        <w:rPr>
          <w:rFonts w:ascii="Arial" w:hAnsi="Arial" w:cs="Arial"/>
          <w:sz w:val="18"/>
          <w:szCs w:val="20"/>
          <w:lang w:val="es-MX"/>
        </w:rPr>
        <w:t>denominado “</w:t>
      </w:r>
      <w:r w:rsidRPr="006968E2">
        <w:rPr>
          <w:rFonts w:ascii="Arial" w:hAnsi="Arial" w:cs="Arial"/>
          <w:b/>
          <w:bCs/>
          <w:sz w:val="18"/>
          <w:szCs w:val="20"/>
          <w:lang w:val="es-MX"/>
        </w:rPr>
        <w:t>Anexo Técnico</w:t>
      </w:r>
      <w:r w:rsidRPr="00C51C94">
        <w:rPr>
          <w:rFonts w:ascii="Arial" w:hAnsi="Arial" w:cs="Arial"/>
          <w:sz w:val="18"/>
          <w:szCs w:val="20"/>
          <w:lang w:val="es-MX"/>
        </w:rPr>
        <w:t>”, emitiendo</w:t>
      </w:r>
      <w:r w:rsidRPr="000254C1">
        <w:rPr>
          <w:rFonts w:ascii="Arial" w:hAnsi="Arial" w:cs="Arial"/>
          <w:sz w:val="18"/>
          <w:szCs w:val="20"/>
          <w:lang w:val="es-MX"/>
        </w:rPr>
        <w:t xml:space="preserve"> la evaluación correspondiente.</w:t>
      </w:r>
    </w:p>
    <w:p w14:paraId="65114BDC" w14:textId="77777777" w:rsidR="00733A19" w:rsidRPr="000254C1" w:rsidRDefault="00733A19">
      <w:pPr>
        <w:widowControl w:val="0"/>
        <w:numPr>
          <w:ilvl w:val="0"/>
          <w:numId w:val="28"/>
        </w:numPr>
        <w:tabs>
          <w:tab w:val="left" w:pos="851"/>
        </w:tabs>
        <w:autoSpaceDE w:val="0"/>
        <w:autoSpaceDN w:val="0"/>
        <w:adjustRightInd w:val="0"/>
        <w:spacing w:after="240"/>
        <w:ind w:left="851" w:firstLine="0"/>
        <w:jc w:val="both"/>
        <w:rPr>
          <w:rFonts w:ascii="Arial" w:hAnsi="Arial" w:cs="Arial"/>
          <w:sz w:val="18"/>
          <w:szCs w:val="20"/>
          <w:lang w:val="es-MX"/>
        </w:rPr>
      </w:pPr>
      <w:r w:rsidRPr="000254C1">
        <w:rPr>
          <w:rFonts w:ascii="Arial" w:hAnsi="Arial" w:cs="Arial"/>
          <w:sz w:val="18"/>
          <w:szCs w:val="20"/>
          <w:lang w:val="es-MX"/>
        </w:rPr>
        <w:t xml:space="preserve">Se revisará y analizará la documentación solicitada en el numeral </w:t>
      </w:r>
      <w:r w:rsidRPr="006968E2">
        <w:rPr>
          <w:rFonts w:ascii="Arial" w:hAnsi="Arial" w:cs="Arial"/>
          <w:b/>
          <w:bCs/>
          <w:sz w:val="18"/>
          <w:szCs w:val="20"/>
          <w:lang w:val="es-MX"/>
        </w:rPr>
        <w:t>6.2 “Propuesta técnica”</w:t>
      </w:r>
      <w:r w:rsidRPr="000254C1">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4A46339E" w14:textId="4D98DDE5" w:rsidR="007B7825" w:rsidRPr="000254C1" w:rsidRDefault="007B7825">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evaluación económica</w:t>
      </w:r>
    </w:p>
    <w:p w14:paraId="01A73314" w14:textId="07D435A4" w:rsidR="00A1217C" w:rsidRPr="000254C1"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10F4E33A" w:rsidR="00733A19" w:rsidRPr="000254C1" w:rsidRDefault="00733A19" w:rsidP="005F48D7">
      <w:pPr>
        <w:spacing w:after="240"/>
        <w:ind w:left="567"/>
        <w:jc w:val="both"/>
        <w:rPr>
          <w:rFonts w:ascii="Arial" w:hAnsi="Arial" w:cs="Arial"/>
          <w:b/>
          <w:bCs/>
          <w:sz w:val="18"/>
          <w:szCs w:val="20"/>
          <w:lang w:val="es-MX"/>
        </w:rPr>
      </w:pPr>
      <w:r w:rsidRPr="000254C1">
        <w:rPr>
          <w:rFonts w:ascii="Arial" w:hAnsi="Arial" w:cs="Arial"/>
          <w:bCs/>
          <w:sz w:val="18"/>
          <w:szCs w:val="20"/>
          <w:lang w:val="es-MX"/>
        </w:rPr>
        <w:t xml:space="preserve">Se verificará que las ofertas presentadas correspondan con lo solicitado en </w:t>
      </w:r>
      <w:r w:rsidRPr="00C51C94">
        <w:rPr>
          <w:rFonts w:ascii="Arial" w:hAnsi="Arial" w:cs="Arial"/>
          <w:bCs/>
          <w:sz w:val="18"/>
          <w:szCs w:val="20"/>
          <w:lang w:val="es-MX"/>
        </w:rPr>
        <w:t xml:space="preserve">el </w:t>
      </w:r>
      <w:r w:rsidRPr="006968E2">
        <w:rPr>
          <w:rFonts w:ascii="Arial" w:hAnsi="Arial" w:cs="Arial"/>
          <w:b/>
          <w:sz w:val="18"/>
          <w:szCs w:val="20"/>
          <w:lang w:val="es-MX"/>
        </w:rPr>
        <w:t>Anexo 1</w:t>
      </w:r>
      <w:r w:rsidR="006968E2">
        <w:rPr>
          <w:rFonts w:ascii="Arial" w:hAnsi="Arial" w:cs="Arial"/>
          <w:b/>
          <w:sz w:val="18"/>
          <w:szCs w:val="20"/>
          <w:lang w:val="es-MX"/>
        </w:rPr>
        <w:t xml:space="preserve"> </w:t>
      </w:r>
      <w:r w:rsidR="00DC19F9" w:rsidRPr="00C51C94">
        <w:rPr>
          <w:rFonts w:ascii="Arial" w:hAnsi="Arial" w:cs="Arial"/>
          <w:sz w:val="18"/>
          <w:szCs w:val="18"/>
          <w:lang w:val="es-MX"/>
        </w:rPr>
        <w:t>de esta convocatoria</w:t>
      </w:r>
      <w:r w:rsidR="006968E2">
        <w:rPr>
          <w:rFonts w:ascii="Arial" w:hAnsi="Arial" w:cs="Arial"/>
          <w:sz w:val="18"/>
          <w:szCs w:val="18"/>
          <w:lang w:val="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Pr="00C51C94">
        <w:rPr>
          <w:rFonts w:ascii="Arial" w:hAnsi="Arial" w:cs="Arial"/>
          <w:bCs/>
          <w:sz w:val="18"/>
          <w:szCs w:val="20"/>
          <w:lang w:val="es-MX"/>
        </w:rPr>
        <w:t xml:space="preserve"> y en el punto 6.3 de esta Convocatoria, la evaluación será realizada por la </w:t>
      </w:r>
      <w:r w:rsidRPr="00C51C94">
        <w:rPr>
          <w:rFonts w:ascii="Arial" w:hAnsi="Arial" w:cs="Arial"/>
          <w:b/>
          <w:sz w:val="18"/>
          <w:szCs w:val="20"/>
          <w:lang w:val="es-MX"/>
        </w:rPr>
        <w:t xml:space="preserve">Coordinación </w:t>
      </w:r>
      <w:r w:rsidRPr="00C51C94">
        <w:rPr>
          <w:rFonts w:ascii="Arial" w:hAnsi="Arial" w:cs="Arial"/>
          <w:b/>
          <w:bCs/>
          <w:sz w:val="18"/>
          <w:szCs w:val="20"/>
          <w:lang w:val="es-MX"/>
        </w:rPr>
        <w:t>de Recursos Materiales.</w:t>
      </w:r>
    </w:p>
    <w:p w14:paraId="3C006822" w14:textId="77777777" w:rsidR="00733A19" w:rsidRPr="000254C1"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119567D7" w:rsidR="00733A19"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En los casos previstos en el párrafo anterior, “</w:t>
      </w:r>
      <w:r w:rsidRPr="000254C1">
        <w:rPr>
          <w:rFonts w:ascii="Arial" w:hAnsi="Arial" w:cs="Arial"/>
          <w:b/>
          <w:sz w:val="18"/>
          <w:szCs w:val="20"/>
          <w:lang w:val="es-MX"/>
        </w:rPr>
        <w:t>EL INBAL</w:t>
      </w:r>
      <w:r w:rsidRPr="000254C1">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w:t>
      </w:r>
      <w:r w:rsidRPr="000254C1">
        <w:rPr>
          <w:rFonts w:ascii="Arial" w:hAnsi="Arial" w:cs="Arial"/>
          <w:bCs/>
          <w:sz w:val="18"/>
          <w:szCs w:val="20"/>
          <w:lang w:val="es-MX"/>
        </w:rPr>
        <w:lastRenderedPageBreak/>
        <w:t xml:space="preserve">servidores públicos responsables de la evaluación. Lo anterior de conformidad con el Artículo 37 de </w:t>
      </w:r>
      <w:r w:rsidR="00B24643" w:rsidRPr="000254C1">
        <w:rPr>
          <w:rFonts w:ascii="Arial" w:hAnsi="Arial" w:cs="Arial"/>
          <w:b/>
          <w:sz w:val="18"/>
          <w:szCs w:val="20"/>
          <w:lang w:val="es-MX"/>
        </w:rPr>
        <w:t>“LAASSP”</w:t>
      </w:r>
      <w:r w:rsidRPr="000254C1">
        <w:rPr>
          <w:rFonts w:ascii="Arial" w:hAnsi="Arial" w:cs="Arial"/>
          <w:bCs/>
          <w:sz w:val="18"/>
          <w:szCs w:val="20"/>
          <w:lang w:val="es-MX"/>
        </w:rPr>
        <w:t xml:space="preserve"> y 55 del </w:t>
      </w:r>
      <w:r w:rsidR="00910609" w:rsidRPr="000254C1">
        <w:rPr>
          <w:rFonts w:ascii="Arial" w:hAnsi="Arial" w:cs="Arial"/>
          <w:b/>
          <w:bCs/>
          <w:sz w:val="18"/>
          <w:szCs w:val="20"/>
          <w:lang w:val="es-MX"/>
        </w:rPr>
        <w:t>“RLAASSP”</w:t>
      </w:r>
      <w:r w:rsidRPr="000254C1">
        <w:rPr>
          <w:rFonts w:ascii="Arial" w:hAnsi="Arial" w:cs="Arial"/>
          <w:bCs/>
          <w:sz w:val="18"/>
          <w:szCs w:val="20"/>
          <w:lang w:val="es-MX"/>
        </w:rPr>
        <w:t>.</w:t>
      </w:r>
    </w:p>
    <w:p w14:paraId="1A0B5FAA" w14:textId="3478B21D" w:rsidR="00012129" w:rsidRPr="004C4A8F" w:rsidRDefault="00012129" w:rsidP="00012129">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Las correcciones se harán constar en el fallo a que se refiere el Artículo 37 de la “</w:t>
      </w:r>
      <w:r w:rsidRPr="006968E2">
        <w:rPr>
          <w:rFonts w:ascii="Arial" w:hAnsi="Arial" w:cs="Arial"/>
          <w:b/>
          <w:bCs/>
          <w:sz w:val="18"/>
          <w:szCs w:val="18"/>
          <w:lang w:val="es-MX" w:eastAsia="es-MX"/>
        </w:rPr>
        <w:t>LAASSP</w:t>
      </w:r>
      <w:r w:rsidRPr="004C4A8F">
        <w:rPr>
          <w:rFonts w:ascii="Arial" w:hAnsi="Arial" w:cs="Arial"/>
          <w:sz w:val="18"/>
          <w:szCs w:val="18"/>
          <w:lang w:val="es-MX" w:eastAsia="es-MX"/>
        </w:rPr>
        <w:t xml:space="preserve">”. Si la propuesta económica del </w:t>
      </w:r>
      <w:r w:rsidR="00B50F71">
        <w:rPr>
          <w:rFonts w:ascii="Arial" w:hAnsi="Arial" w:cs="Arial"/>
          <w:sz w:val="18"/>
          <w:szCs w:val="18"/>
          <w:lang w:val="es-MX" w:eastAsia="es-MX"/>
        </w:rPr>
        <w:t>Invitado</w:t>
      </w:r>
      <w:r w:rsidRPr="004C4A8F">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6968E2">
        <w:rPr>
          <w:rFonts w:ascii="Arial" w:hAnsi="Arial" w:cs="Arial"/>
          <w:b/>
          <w:bCs/>
          <w:sz w:val="18"/>
          <w:szCs w:val="18"/>
          <w:lang w:val="es-MX" w:eastAsia="es-MX"/>
        </w:rPr>
        <w:t>LAASSP</w:t>
      </w:r>
      <w:r w:rsidRPr="004C4A8F">
        <w:rPr>
          <w:rFonts w:ascii="Arial" w:hAnsi="Arial" w:cs="Arial"/>
          <w:sz w:val="18"/>
          <w:szCs w:val="18"/>
          <w:lang w:val="es-MX" w:eastAsia="es-MX"/>
        </w:rPr>
        <w:t xml:space="preserve">”. </w:t>
      </w:r>
    </w:p>
    <w:p w14:paraId="4161C55D" w14:textId="77777777" w:rsidR="00012129" w:rsidRPr="004C4A8F" w:rsidRDefault="00012129" w:rsidP="00012129">
      <w:pPr>
        <w:shd w:val="clear" w:color="auto" w:fill="FFFFFF"/>
        <w:ind w:left="851"/>
        <w:rPr>
          <w:rFonts w:ascii="Arial" w:hAnsi="Arial" w:cs="Arial"/>
          <w:sz w:val="18"/>
          <w:szCs w:val="18"/>
          <w:lang w:val="es-MX" w:eastAsia="es-MX"/>
        </w:rPr>
      </w:pPr>
    </w:p>
    <w:p w14:paraId="2608444D" w14:textId="77777777" w:rsidR="00852C58" w:rsidRDefault="00733A19" w:rsidP="00852C58">
      <w:pPr>
        <w:spacing w:after="240"/>
        <w:ind w:left="567"/>
        <w:rPr>
          <w:rFonts w:ascii="Arial" w:hAnsi="Arial" w:cs="Arial"/>
          <w:bCs/>
          <w:sz w:val="18"/>
          <w:szCs w:val="20"/>
          <w:lang w:val="es-MX"/>
        </w:rPr>
      </w:pPr>
      <w:r w:rsidRPr="000254C1">
        <w:rPr>
          <w:rFonts w:ascii="Arial" w:hAnsi="Arial" w:cs="Arial"/>
          <w:bCs/>
          <w:sz w:val="18"/>
          <w:szCs w:val="20"/>
          <w:lang w:val="es-MX"/>
        </w:rPr>
        <w:t xml:space="preserve">Se verificará que los precios de las proposiciones presentadas por los </w:t>
      </w:r>
      <w:r w:rsidR="00DE77CA">
        <w:rPr>
          <w:rFonts w:ascii="Arial" w:hAnsi="Arial" w:cs="Arial"/>
          <w:bCs/>
          <w:sz w:val="18"/>
          <w:szCs w:val="20"/>
          <w:lang w:val="es-MX"/>
        </w:rPr>
        <w:t>Invitado</w:t>
      </w:r>
      <w:r w:rsidRPr="000254C1">
        <w:rPr>
          <w:rFonts w:ascii="Arial" w:hAnsi="Arial" w:cs="Arial"/>
          <w:bCs/>
          <w:sz w:val="18"/>
          <w:szCs w:val="20"/>
          <w:lang w:val="es-MX"/>
        </w:rPr>
        <w:t>s sean acordes con la investigación de mercado.</w:t>
      </w:r>
    </w:p>
    <w:p w14:paraId="04AB162D" w14:textId="17F85765"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w:t>
      </w:r>
      <w:r w:rsidRPr="00C51C94">
        <w:rPr>
          <w:rFonts w:ascii="Arial" w:hAnsi="Arial" w:cs="Arial"/>
          <w:sz w:val="18"/>
          <w:szCs w:val="18"/>
          <w:lang w:val="es-MX"/>
        </w:rPr>
        <w:t>verificará que las ofertas presentadas correspondan a las características y especificaciones del servicio solicitado en el</w:t>
      </w:r>
      <w:r w:rsidRPr="00C51C94">
        <w:rPr>
          <w:rFonts w:ascii="Arial" w:hAnsi="Arial" w:cs="Arial"/>
          <w:b/>
          <w:sz w:val="18"/>
          <w:szCs w:val="18"/>
          <w:lang w:val="es-MX"/>
        </w:rPr>
        <w:t xml:space="preserve"> Anexo 1</w:t>
      </w:r>
      <w:r w:rsidR="00DC19F9" w:rsidRPr="00C51C94">
        <w:rPr>
          <w:rFonts w:ascii="Arial" w:hAnsi="Arial" w:cs="Arial"/>
          <w:b/>
          <w:sz w:val="18"/>
          <w:szCs w:val="18"/>
          <w:lang w:val="es-MX"/>
        </w:rPr>
        <w:t xml:space="preserve"> </w:t>
      </w:r>
      <w:r w:rsidR="00DC19F9" w:rsidRPr="00C51C94">
        <w:rPr>
          <w:rFonts w:ascii="Arial" w:hAnsi="Arial" w:cs="Arial"/>
          <w:sz w:val="18"/>
          <w:szCs w:val="18"/>
          <w:lang w:val="es-MX"/>
        </w:rPr>
        <w:t>de esta convocatoria</w:t>
      </w:r>
      <w:r w:rsidR="006968E2" w:rsidRPr="006968E2">
        <w:rPr>
          <w:rFonts w:ascii="Arial" w:hAnsi="Arial" w:cs="Arial"/>
          <w:sz w:val="18"/>
          <w:szCs w:val="20"/>
          <w:lang w:val="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Pr="00C51C94">
        <w:rPr>
          <w:rFonts w:ascii="Arial" w:hAnsi="Arial" w:cs="Arial"/>
          <w:sz w:val="18"/>
          <w:szCs w:val="18"/>
          <w:lang w:val="es-MX"/>
        </w:rPr>
        <w:t xml:space="preserve"> y el numeral 6.3 “Propuesta económica” de esta Convocatoria, emitiendo la evaluación correspondiente, en caso de que</w:t>
      </w:r>
      <w:r w:rsidRPr="004C4A8F">
        <w:rPr>
          <w:rFonts w:ascii="Arial" w:hAnsi="Arial" w:cs="Arial"/>
          <w:sz w:val="18"/>
          <w:szCs w:val="18"/>
          <w:lang w:val="es-MX"/>
        </w:rPr>
        <w:t xml:space="preserve"> no se presente conforme a lo solicitado o no sea lo requerido, la proposición será desechada.</w:t>
      </w:r>
    </w:p>
    <w:p w14:paraId="3CCCBE19" w14:textId="73F3A8E9" w:rsidR="00852C58" w:rsidRPr="004C4A8F"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 xml:space="preserve">la adjudicación se realizará por partida, </w:t>
      </w:r>
      <w:r w:rsidRPr="004C4A8F">
        <w:rPr>
          <w:rFonts w:ascii="Arial" w:hAnsi="Arial" w:cs="Arial"/>
          <w:sz w:val="18"/>
          <w:szCs w:val="18"/>
          <w:lang w:val="es-MX" w:eastAsia="es-MX"/>
        </w:rPr>
        <w:t>por lo que se celebrará un contrato entre “</w:t>
      </w:r>
      <w:r w:rsidRPr="006968E2">
        <w:rPr>
          <w:rFonts w:ascii="Arial" w:hAnsi="Arial" w:cs="Arial"/>
          <w:b/>
          <w:bCs/>
          <w:sz w:val="18"/>
          <w:szCs w:val="18"/>
          <w:lang w:val="es-MX" w:eastAsia="es-MX"/>
        </w:rPr>
        <w:t>EL INBAL</w:t>
      </w:r>
      <w:r w:rsidRPr="004C4A8F">
        <w:rPr>
          <w:rFonts w:ascii="Arial" w:hAnsi="Arial" w:cs="Arial"/>
          <w:sz w:val="18"/>
          <w:szCs w:val="18"/>
          <w:lang w:val="es-MX" w:eastAsia="es-MX"/>
        </w:rPr>
        <w:t xml:space="preserve">” y el </w:t>
      </w:r>
      <w:r w:rsidR="009213FD">
        <w:rPr>
          <w:rFonts w:ascii="Arial" w:hAnsi="Arial" w:cs="Arial"/>
          <w:spacing w:val="-3"/>
          <w:sz w:val="18"/>
          <w:szCs w:val="18"/>
          <w:lang w:val="es-MX"/>
        </w:rPr>
        <w:t>Invitado</w:t>
      </w:r>
      <w:r w:rsidRPr="004C4A8F">
        <w:rPr>
          <w:rFonts w:ascii="Arial" w:hAnsi="Arial" w:cs="Arial"/>
          <w:sz w:val="18"/>
          <w:szCs w:val="18"/>
          <w:lang w:val="es-MX" w:eastAsia="es-MX"/>
        </w:rPr>
        <w:t xml:space="preserve"> que resulte ganador.</w:t>
      </w:r>
    </w:p>
    <w:p w14:paraId="15A596D5" w14:textId="77777777" w:rsidR="00852C58" w:rsidRPr="004C4A8F"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4C4A8F"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4C4A8F" w:rsidRDefault="00852C58" w:rsidP="00852C58">
      <w:pPr>
        <w:shd w:val="clear" w:color="auto" w:fill="FFFFFF"/>
        <w:ind w:left="567" w:hanging="283"/>
        <w:rPr>
          <w:rFonts w:ascii="Arial" w:hAnsi="Arial" w:cs="Arial"/>
          <w:sz w:val="18"/>
          <w:szCs w:val="18"/>
          <w:highlight w:val="yellow"/>
          <w:lang w:val="es-MX" w:eastAsia="es-MX"/>
        </w:rPr>
      </w:pPr>
    </w:p>
    <w:p w14:paraId="75093474" w14:textId="65F88FAD" w:rsidR="00852C58" w:rsidRPr="00C51C94"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w:t>
      </w:r>
      <w:r w:rsidRPr="00C51C94">
        <w:rPr>
          <w:rFonts w:ascii="Arial" w:hAnsi="Arial" w:cs="Arial"/>
          <w:sz w:val="18"/>
          <w:szCs w:val="18"/>
          <w:lang w:val="es-MX" w:eastAsia="es-MX"/>
        </w:rPr>
        <w:t xml:space="preserve">solicitado </w:t>
      </w:r>
      <w:r w:rsidR="006968E2">
        <w:rPr>
          <w:rFonts w:ascii="Arial" w:hAnsi="Arial" w:cs="Arial"/>
          <w:sz w:val="18"/>
          <w:szCs w:val="18"/>
          <w:lang w:val="es-MX" w:eastAsia="es-MX"/>
        </w:rPr>
        <w:t xml:space="preserve">en el </w:t>
      </w:r>
      <w:r w:rsidRPr="00C51C94">
        <w:rPr>
          <w:rFonts w:ascii="Arial" w:hAnsi="Arial" w:cs="Arial"/>
          <w:b/>
          <w:sz w:val="18"/>
          <w:szCs w:val="18"/>
          <w:lang w:val="es-MX" w:eastAsia="es-MX"/>
        </w:rPr>
        <w:t>Anexo 1</w:t>
      </w:r>
      <w:r w:rsidR="00DC19F9" w:rsidRPr="00C51C94">
        <w:rPr>
          <w:rFonts w:ascii="Arial" w:hAnsi="Arial" w:cs="Arial"/>
          <w:b/>
          <w:sz w:val="18"/>
          <w:szCs w:val="18"/>
          <w:lang w:val="es-MX" w:eastAsia="es-MX"/>
        </w:rPr>
        <w:t xml:space="preserve"> </w:t>
      </w:r>
      <w:r w:rsidR="00DC19F9" w:rsidRPr="00C51C94">
        <w:rPr>
          <w:rFonts w:ascii="Arial" w:hAnsi="Arial" w:cs="Arial"/>
          <w:sz w:val="18"/>
          <w:szCs w:val="18"/>
          <w:lang w:val="es-MX"/>
        </w:rPr>
        <w:t>de esta convocatoria</w:t>
      </w:r>
      <w:r w:rsidRPr="00C51C94">
        <w:rPr>
          <w:rFonts w:ascii="Arial" w:hAnsi="Arial" w:cs="Arial"/>
          <w:sz w:val="18"/>
          <w:szCs w:val="18"/>
          <w:lang w:val="es-MX" w:eastAsia="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006968E2">
        <w:rPr>
          <w:rFonts w:ascii="Arial" w:hAnsi="Arial" w:cs="Arial"/>
          <w:sz w:val="18"/>
          <w:szCs w:val="20"/>
          <w:lang w:val="es-MX"/>
        </w:rPr>
        <w:t xml:space="preserve">, </w:t>
      </w:r>
      <w:r w:rsidRPr="00C51C94">
        <w:rPr>
          <w:rFonts w:ascii="Arial" w:hAnsi="Arial" w:cs="Arial"/>
          <w:sz w:val="18"/>
          <w:szCs w:val="18"/>
          <w:lang w:val="es-MX" w:eastAsia="es-MX"/>
        </w:rPr>
        <w:t>emitiendo la evaluación correspondiente.</w:t>
      </w:r>
    </w:p>
    <w:p w14:paraId="731A9A09" w14:textId="77777777" w:rsidR="00BF7CFE" w:rsidRPr="00C51C94"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C51C94" w:rsidRDefault="007B7825">
      <w:pPr>
        <w:pStyle w:val="Prrafodelista"/>
        <w:numPr>
          <w:ilvl w:val="1"/>
          <w:numId w:val="25"/>
        </w:numPr>
        <w:spacing w:line="240" w:lineRule="auto"/>
        <w:ind w:left="567" w:hanging="567"/>
        <w:rPr>
          <w:rFonts w:ascii="Arial" w:hAnsi="Arial" w:cs="Arial"/>
          <w:b/>
          <w:sz w:val="18"/>
          <w:szCs w:val="18"/>
          <w:lang w:val="es-MX"/>
        </w:rPr>
      </w:pPr>
      <w:r w:rsidRPr="00C51C94">
        <w:rPr>
          <w:rFonts w:ascii="Arial" w:hAnsi="Arial" w:cs="Arial"/>
          <w:b/>
          <w:sz w:val="18"/>
          <w:szCs w:val="18"/>
          <w:lang w:val="es-MX"/>
        </w:rPr>
        <w:t>Criterios de adjudicación</w:t>
      </w:r>
    </w:p>
    <w:p w14:paraId="252CE88B" w14:textId="77777777" w:rsidR="008C6737" w:rsidRPr="000254C1" w:rsidRDefault="008C6737" w:rsidP="00825E40">
      <w:pPr>
        <w:widowControl w:val="0"/>
        <w:autoSpaceDE w:val="0"/>
        <w:autoSpaceDN w:val="0"/>
        <w:adjustRightInd w:val="0"/>
        <w:ind w:left="851"/>
        <w:jc w:val="both"/>
        <w:rPr>
          <w:rFonts w:ascii="Arial" w:hAnsi="Arial" w:cs="Arial"/>
          <w:sz w:val="18"/>
          <w:szCs w:val="18"/>
          <w:lang w:val="es-MX"/>
        </w:rPr>
      </w:pPr>
    </w:p>
    <w:p w14:paraId="56BD39E5" w14:textId="1B0F29D7" w:rsidR="00C93B63" w:rsidRPr="001269EA" w:rsidRDefault="00C93B63">
      <w:pPr>
        <w:numPr>
          <w:ilvl w:val="0"/>
          <w:numId w:val="46"/>
        </w:numPr>
        <w:tabs>
          <w:tab w:val="left" w:pos="851"/>
        </w:tabs>
        <w:ind w:right="140" w:hanging="11"/>
        <w:jc w:val="both"/>
        <w:rPr>
          <w:rFonts w:ascii="Arial" w:hAnsi="Arial" w:cs="Arial"/>
          <w:sz w:val="18"/>
          <w:szCs w:val="18"/>
          <w:lang w:val="es-MX"/>
        </w:rPr>
      </w:pPr>
      <w:r w:rsidRPr="001269EA">
        <w:rPr>
          <w:rFonts w:ascii="Arial" w:hAnsi="Arial" w:cs="Arial"/>
          <w:sz w:val="18"/>
          <w:szCs w:val="18"/>
          <w:lang w:val="es-MX"/>
        </w:rPr>
        <w:t xml:space="preserve">Con fundamento en el </w:t>
      </w:r>
      <w:r w:rsidR="00761D4F" w:rsidRPr="001269EA">
        <w:rPr>
          <w:rFonts w:ascii="Arial" w:hAnsi="Arial" w:cs="Arial"/>
          <w:sz w:val="18"/>
          <w:szCs w:val="18"/>
          <w:lang w:val="es-MX"/>
        </w:rPr>
        <w:t>primer</w:t>
      </w:r>
      <w:r w:rsidR="00012129" w:rsidRPr="001269EA">
        <w:rPr>
          <w:rFonts w:ascii="Arial" w:hAnsi="Arial" w:cs="Arial"/>
          <w:sz w:val="18"/>
          <w:szCs w:val="18"/>
          <w:lang w:val="es-MX"/>
        </w:rPr>
        <w:t xml:space="preserve"> </w:t>
      </w:r>
      <w:r w:rsidRPr="001269EA">
        <w:rPr>
          <w:rFonts w:ascii="Arial" w:hAnsi="Arial" w:cs="Arial"/>
          <w:sz w:val="18"/>
          <w:szCs w:val="18"/>
          <w:lang w:val="es-MX"/>
        </w:rPr>
        <w:t xml:space="preserve">párrafo del </w:t>
      </w:r>
      <w:r w:rsidRPr="001269EA">
        <w:rPr>
          <w:rFonts w:ascii="Arial" w:hAnsi="Arial" w:cs="Arial"/>
          <w:b/>
          <w:bCs/>
          <w:sz w:val="18"/>
          <w:szCs w:val="18"/>
          <w:lang w:val="es-MX"/>
        </w:rPr>
        <w:t>Artículo</w:t>
      </w:r>
      <w:r w:rsidR="00012129" w:rsidRPr="001269EA">
        <w:rPr>
          <w:rFonts w:ascii="Arial" w:hAnsi="Arial" w:cs="Arial"/>
          <w:b/>
          <w:bCs/>
          <w:sz w:val="18"/>
          <w:szCs w:val="18"/>
          <w:lang w:val="es-MX"/>
        </w:rPr>
        <w:t xml:space="preserve"> </w:t>
      </w:r>
      <w:r w:rsidRPr="001269EA">
        <w:rPr>
          <w:rFonts w:ascii="Arial" w:hAnsi="Arial" w:cs="Arial"/>
          <w:b/>
          <w:bCs/>
          <w:sz w:val="18"/>
          <w:szCs w:val="18"/>
          <w:lang w:val="es-MX"/>
        </w:rPr>
        <w:t>36</w:t>
      </w:r>
      <w:r w:rsidRPr="001269EA">
        <w:rPr>
          <w:rFonts w:ascii="Arial" w:hAnsi="Arial" w:cs="Arial"/>
          <w:sz w:val="18"/>
          <w:szCs w:val="18"/>
          <w:lang w:val="es-MX"/>
        </w:rPr>
        <w:t xml:space="preserve"> </w:t>
      </w:r>
      <w:r w:rsidR="00012129" w:rsidRPr="001269EA">
        <w:rPr>
          <w:rFonts w:ascii="Arial" w:hAnsi="Arial" w:cs="Arial"/>
          <w:sz w:val="18"/>
          <w:szCs w:val="18"/>
          <w:lang w:val="es-MX"/>
        </w:rPr>
        <w:t>y</w:t>
      </w:r>
      <w:r w:rsidR="00852C58" w:rsidRPr="001269EA">
        <w:rPr>
          <w:rFonts w:ascii="Arial" w:hAnsi="Arial" w:cs="Arial"/>
          <w:b/>
          <w:sz w:val="18"/>
          <w:szCs w:val="18"/>
          <w:lang w:val="es-MX" w:eastAsia="es-MX"/>
        </w:rPr>
        <w:t xml:space="preserve"> 36 Bis, Fracción I</w:t>
      </w:r>
      <w:r w:rsidR="00761D4F" w:rsidRPr="001269EA">
        <w:rPr>
          <w:rFonts w:ascii="Arial" w:hAnsi="Arial" w:cs="Arial"/>
          <w:b/>
          <w:sz w:val="18"/>
          <w:szCs w:val="18"/>
          <w:lang w:val="es-MX" w:eastAsia="es-MX"/>
        </w:rPr>
        <w:t>I</w:t>
      </w:r>
      <w:r w:rsidR="00852C58" w:rsidRPr="001269EA">
        <w:rPr>
          <w:rFonts w:ascii="Arial" w:hAnsi="Arial" w:cs="Arial"/>
          <w:b/>
          <w:sz w:val="18"/>
          <w:szCs w:val="18"/>
          <w:lang w:val="es-MX" w:eastAsia="es-MX"/>
        </w:rPr>
        <w:t xml:space="preserve"> de la “LAASSP”</w:t>
      </w:r>
      <w:r w:rsidRPr="001269EA">
        <w:rPr>
          <w:rFonts w:ascii="Arial" w:hAnsi="Arial" w:cs="Arial"/>
          <w:sz w:val="18"/>
          <w:szCs w:val="18"/>
          <w:lang w:val="es-MX"/>
        </w:rPr>
        <w:t xml:space="preserve">, las proposiciones que se reciban en el acto de apertura de </w:t>
      </w:r>
      <w:r w:rsidR="005B4BF1" w:rsidRPr="001269EA">
        <w:rPr>
          <w:rFonts w:ascii="Arial" w:hAnsi="Arial" w:cs="Arial"/>
          <w:sz w:val="18"/>
          <w:szCs w:val="18"/>
          <w:lang w:val="es-MX"/>
        </w:rPr>
        <w:t>proposiciones</w:t>
      </w:r>
      <w:r w:rsidRPr="001269EA">
        <w:rPr>
          <w:rFonts w:ascii="Arial" w:hAnsi="Arial" w:cs="Arial"/>
          <w:sz w:val="18"/>
          <w:szCs w:val="18"/>
          <w:lang w:val="es-MX"/>
        </w:rPr>
        <w:t xml:space="preserve"> se evaluarán a través </w:t>
      </w:r>
      <w:r w:rsidR="00761D4F" w:rsidRPr="001269EA">
        <w:rPr>
          <w:rFonts w:ascii="Arial" w:hAnsi="Arial" w:cs="Arial"/>
          <w:sz w:val="18"/>
          <w:szCs w:val="18"/>
          <w:lang w:val="es-MX"/>
        </w:rPr>
        <w:t xml:space="preserve">del criterio de evaluación </w:t>
      </w:r>
      <w:r w:rsidR="00761D4F" w:rsidRPr="001269EA">
        <w:rPr>
          <w:rFonts w:ascii="Arial" w:hAnsi="Arial" w:cs="Arial"/>
          <w:b/>
          <w:bCs/>
          <w:sz w:val="18"/>
          <w:szCs w:val="18"/>
          <w:lang w:val="es-MX"/>
        </w:rPr>
        <w:t>Binario</w:t>
      </w:r>
      <w:r w:rsidRPr="001269EA">
        <w:rPr>
          <w:rFonts w:ascii="Arial" w:hAnsi="Arial" w:cs="Arial"/>
          <w:sz w:val="18"/>
          <w:szCs w:val="18"/>
          <w:lang w:val="es-MX"/>
        </w:rPr>
        <w:t xml:space="preserve">. </w:t>
      </w:r>
    </w:p>
    <w:p w14:paraId="3462F829" w14:textId="77777777" w:rsidR="00C93B63" w:rsidRPr="001269EA" w:rsidRDefault="00C93B63" w:rsidP="00FE399C">
      <w:pPr>
        <w:tabs>
          <w:tab w:val="left" w:pos="851"/>
        </w:tabs>
        <w:ind w:left="709" w:right="140" w:hanging="11"/>
        <w:rPr>
          <w:rFonts w:ascii="Arial" w:hAnsi="Arial" w:cs="Arial"/>
          <w:sz w:val="18"/>
          <w:szCs w:val="18"/>
          <w:lang w:val="es-MX"/>
        </w:rPr>
      </w:pPr>
    </w:p>
    <w:p w14:paraId="53D6FAEF" w14:textId="6C12BC06" w:rsidR="00C93B63" w:rsidRPr="00155AF1" w:rsidRDefault="00C93B63">
      <w:pPr>
        <w:numPr>
          <w:ilvl w:val="0"/>
          <w:numId w:val="46"/>
        </w:numPr>
        <w:tabs>
          <w:tab w:val="left" w:pos="851"/>
        </w:tabs>
        <w:ind w:right="140" w:hanging="11"/>
        <w:jc w:val="both"/>
        <w:rPr>
          <w:rFonts w:ascii="Arial" w:hAnsi="Arial" w:cs="Arial"/>
          <w:sz w:val="18"/>
          <w:szCs w:val="18"/>
          <w:lang w:val="es-MX"/>
        </w:rPr>
      </w:pPr>
      <w:r w:rsidRPr="001269EA">
        <w:rPr>
          <w:rFonts w:ascii="Arial" w:hAnsi="Arial" w:cs="Arial"/>
          <w:sz w:val="18"/>
          <w:szCs w:val="18"/>
          <w:lang w:val="es-MX"/>
        </w:rPr>
        <w:t xml:space="preserve">Con apego en lo establecido por los </w:t>
      </w:r>
      <w:r w:rsidRPr="001269EA">
        <w:rPr>
          <w:rFonts w:ascii="Arial" w:hAnsi="Arial" w:cs="Arial"/>
          <w:b/>
          <w:bCs/>
          <w:sz w:val="18"/>
          <w:szCs w:val="18"/>
          <w:lang w:val="es-MX"/>
        </w:rPr>
        <w:t>Artículos 36 y 36 Bis Fracción I</w:t>
      </w:r>
      <w:r w:rsidR="00C320F4" w:rsidRPr="001269EA">
        <w:rPr>
          <w:rFonts w:ascii="Arial" w:hAnsi="Arial" w:cs="Arial"/>
          <w:b/>
          <w:bCs/>
          <w:sz w:val="18"/>
          <w:szCs w:val="18"/>
          <w:lang w:val="es-MX"/>
        </w:rPr>
        <w:t>I</w:t>
      </w:r>
      <w:r w:rsidRPr="001269EA">
        <w:rPr>
          <w:rFonts w:ascii="Arial" w:hAnsi="Arial" w:cs="Arial"/>
          <w:b/>
          <w:bCs/>
          <w:sz w:val="18"/>
          <w:szCs w:val="18"/>
          <w:lang w:val="es-MX"/>
        </w:rPr>
        <w:t xml:space="preserve"> de la “LAASSP”,</w:t>
      </w:r>
      <w:r w:rsidRPr="001269EA">
        <w:rPr>
          <w:rFonts w:ascii="Arial" w:hAnsi="Arial" w:cs="Arial"/>
          <w:sz w:val="18"/>
          <w:szCs w:val="18"/>
          <w:lang w:val="es-MX"/>
        </w:rPr>
        <w:t xml:space="preserve"> se efectuará la evaluación considerando exclusivamente los requisitos y condiciones establecidos</w:t>
      </w:r>
      <w:r w:rsidRPr="00155AF1">
        <w:rPr>
          <w:rFonts w:ascii="Arial" w:hAnsi="Arial" w:cs="Arial"/>
          <w:sz w:val="18"/>
          <w:szCs w:val="18"/>
          <w:lang w:val="es-MX"/>
        </w:rPr>
        <w:t xml:space="preserve"> en esta Convocatoria, así como en los requisitos descritos en el </w:t>
      </w:r>
      <w:r w:rsidRPr="006968E2">
        <w:rPr>
          <w:rFonts w:ascii="Arial" w:hAnsi="Arial" w:cs="Arial"/>
          <w:b/>
          <w:bCs/>
          <w:sz w:val="18"/>
          <w:szCs w:val="18"/>
          <w:lang w:val="es-MX"/>
        </w:rPr>
        <w:t>Anexo 1</w:t>
      </w:r>
      <w:r w:rsidRPr="00C51C94">
        <w:rPr>
          <w:rFonts w:ascii="Arial" w:hAnsi="Arial" w:cs="Arial"/>
          <w:sz w:val="18"/>
          <w:szCs w:val="18"/>
          <w:lang w:val="es-MX"/>
        </w:rPr>
        <w:t xml:space="preserve"> </w:t>
      </w:r>
      <w:r w:rsidR="00DC19F9" w:rsidRPr="00C51C94">
        <w:rPr>
          <w:rFonts w:ascii="Arial" w:hAnsi="Arial" w:cs="Arial"/>
          <w:sz w:val="18"/>
          <w:szCs w:val="18"/>
          <w:lang w:val="es-MX"/>
        </w:rPr>
        <w:t>de esta convocatoria</w:t>
      </w:r>
      <w:r w:rsidR="00DC19F9" w:rsidRPr="00C51C94">
        <w:rPr>
          <w:rFonts w:ascii="Arial" w:hAnsi="Arial" w:cs="Arial"/>
          <w:b/>
          <w:sz w:val="18"/>
          <w:szCs w:val="18"/>
          <w:lang w:val="es-MX"/>
        </w:rPr>
        <w:t xml:space="preserve"> </w:t>
      </w:r>
      <w:r w:rsidRPr="00C51C94">
        <w:rPr>
          <w:rFonts w:ascii="Arial" w:hAnsi="Arial" w:cs="Arial"/>
          <w:sz w:val="18"/>
          <w:szCs w:val="18"/>
          <w:lang w:val="es-MX"/>
        </w:rPr>
        <w:t>denominado “</w:t>
      </w:r>
      <w:r w:rsidRPr="006968E2">
        <w:rPr>
          <w:rFonts w:ascii="Arial" w:hAnsi="Arial" w:cs="Arial"/>
          <w:b/>
          <w:bCs/>
          <w:sz w:val="18"/>
          <w:szCs w:val="18"/>
          <w:lang w:val="es-MX"/>
        </w:rPr>
        <w:t>Anexo Técnico</w:t>
      </w:r>
      <w:r w:rsidRPr="00C51C94">
        <w:rPr>
          <w:rFonts w:ascii="Arial" w:hAnsi="Arial" w:cs="Arial"/>
          <w:sz w:val="18"/>
          <w:szCs w:val="18"/>
          <w:lang w:val="es-MX"/>
        </w:rPr>
        <w:t>” que forman parte integrante de la misma, a efecto de que se garantice satisfactoriamente</w:t>
      </w:r>
      <w:r w:rsidRPr="00155AF1">
        <w:rPr>
          <w:rFonts w:ascii="Arial" w:hAnsi="Arial" w:cs="Arial"/>
          <w:sz w:val="18"/>
          <w:szCs w:val="18"/>
          <w:lang w:val="es-MX"/>
        </w:rPr>
        <w:t xml:space="preserve"> el cumplimiento de las obligaciones respectivas.</w:t>
      </w:r>
    </w:p>
    <w:p w14:paraId="79658BF2" w14:textId="77777777" w:rsidR="00C93B63" w:rsidRPr="00155AF1" w:rsidRDefault="00C93B63" w:rsidP="00FE399C">
      <w:pPr>
        <w:tabs>
          <w:tab w:val="left" w:pos="851"/>
        </w:tabs>
        <w:ind w:left="709" w:right="140" w:hanging="11"/>
        <w:rPr>
          <w:rFonts w:ascii="Arial" w:hAnsi="Arial" w:cs="Arial"/>
          <w:sz w:val="18"/>
          <w:szCs w:val="18"/>
          <w:lang w:val="es-MX"/>
        </w:rPr>
      </w:pPr>
    </w:p>
    <w:p w14:paraId="47B6BD0C" w14:textId="77777777" w:rsidR="00C93B63" w:rsidRPr="00155AF1" w:rsidRDefault="00C93B63">
      <w:pPr>
        <w:numPr>
          <w:ilvl w:val="0"/>
          <w:numId w:val="46"/>
        </w:numPr>
        <w:tabs>
          <w:tab w:val="left" w:pos="851"/>
        </w:tabs>
        <w:ind w:right="140" w:hanging="11"/>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155AF1" w:rsidRDefault="00C93B63" w:rsidP="00FE399C">
      <w:pPr>
        <w:tabs>
          <w:tab w:val="left" w:pos="851"/>
        </w:tabs>
        <w:ind w:left="709" w:right="140" w:hanging="11"/>
        <w:rPr>
          <w:rFonts w:ascii="Arial" w:hAnsi="Arial" w:cs="Arial"/>
          <w:sz w:val="18"/>
          <w:szCs w:val="18"/>
          <w:lang w:val="es-MX"/>
        </w:rPr>
      </w:pPr>
    </w:p>
    <w:p w14:paraId="57812406" w14:textId="6A2F3DF7" w:rsidR="00C93B63" w:rsidRPr="00C51C94" w:rsidRDefault="00C93B63">
      <w:pPr>
        <w:numPr>
          <w:ilvl w:val="0"/>
          <w:numId w:val="46"/>
        </w:numPr>
        <w:tabs>
          <w:tab w:val="left" w:pos="851"/>
        </w:tabs>
        <w:ind w:right="140" w:hanging="11"/>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w:t>
      </w:r>
      <w:r w:rsidRPr="00C51C94">
        <w:rPr>
          <w:rFonts w:ascii="Arial" w:hAnsi="Arial" w:cs="Arial"/>
          <w:sz w:val="18"/>
          <w:szCs w:val="18"/>
          <w:lang w:val="es-MX"/>
        </w:rPr>
        <w:t xml:space="preserve">el </w:t>
      </w:r>
      <w:r w:rsidRPr="006968E2">
        <w:rPr>
          <w:rFonts w:ascii="Arial" w:hAnsi="Arial" w:cs="Arial"/>
          <w:b/>
          <w:bCs/>
          <w:sz w:val="18"/>
          <w:szCs w:val="18"/>
          <w:lang w:val="es-MX"/>
        </w:rPr>
        <w:t>Anexo 1</w:t>
      </w:r>
      <w:r w:rsidR="00DC19F9" w:rsidRPr="00C51C94">
        <w:rPr>
          <w:rFonts w:ascii="Arial" w:hAnsi="Arial" w:cs="Arial"/>
          <w:sz w:val="18"/>
          <w:szCs w:val="18"/>
          <w:lang w:val="es-MX"/>
        </w:rPr>
        <w:t xml:space="preserve"> de esta convocatoria</w:t>
      </w:r>
      <w:r w:rsidRPr="00C51C94">
        <w:rPr>
          <w:rFonts w:ascii="Arial" w:hAnsi="Arial" w:cs="Arial"/>
          <w:sz w:val="18"/>
          <w:szCs w:val="18"/>
          <w:lang w:val="es-MX"/>
        </w:rPr>
        <w:t xml:space="preserve"> denominado “</w:t>
      </w:r>
      <w:r w:rsidRPr="006968E2">
        <w:rPr>
          <w:rFonts w:ascii="Arial" w:hAnsi="Arial" w:cs="Arial"/>
          <w:b/>
          <w:bCs/>
          <w:sz w:val="18"/>
          <w:szCs w:val="18"/>
          <w:lang w:val="es-MX"/>
        </w:rPr>
        <w:t>Anexo Técnico</w:t>
      </w:r>
      <w:r w:rsidRPr="00C51C94">
        <w:rPr>
          <w:rFonts w:ascii="Arial" w:hAnsi="Arial" w:cs="Arial"/>
          <w:sz w:val="18"/>
          <w:szCs w:val="18"/>
          <w:lang w:val="es-MX"/>
        </w:rPr>
        <w:t>”, así como la propuesta económica de cada Invitado.</w:t>
      </w:r>
    </w:p>
    <w:p w14:paraId="104FEE8C" w14:textId="77777777" w:rsidR="00C93B63" w:rsidRPr="00C51C94" w:rsidRDefault="00C93B63" w:rsidP="00FE399C">
      <w:pPr>
        <w:tabs>
          <w:tab w:val="left" w:pos="851"/>
        </w:tabs>
        <w:ind w:left="709" w:right="140" w:hanging="11"/>
        <w:rPr>
          <w:rFonts w:ascii="Arial" w:hAnsi="Arial" w:cs="Arial"/>
          <w:sz w:val="18"/>
          <w:szCs w:val="18"/>
          <w:lang w:val="es-MX"/>
        </w:rPr>
      </w:pPr>
    </w:p>
    <w:p w14:paraId="657F27B4" w14:textId="16486F15" w:rsidR="00C93B63" w:rsidRDefault="00C93B63">
      <w:pPr>
        <w:numPr>
          <w:ilvl w:val="0"/>
          <w:numId w:val="46"/>
        </w:numPr>
        <w:tabs>
          <w:tab w:val="left" w:pos="851"/>
        </w:tabs>
        <w:ind w:right="140" w:hanging="11"/>
        <w:jc w:val="both"/>
        <w:rPr>
          <w:rFonts w:ascii="Arial" w:hAnsi="Arial" w:cs="Arial"/>
          <w:sz w:val="18"/>
          <w:szCs w:val="18"/>
          <w:lang w:val="es-MX"/>
        </w:rPr>
      </w:pPr>
      <w:r w:rsidRPr="00C51C94">
        <w:rPr>
          <w:rFonts w:ascii="Arial" w:hAnsi="Arial" w:cs="Arial"/>
          <w:sz w:val="18"/>
          <w:szCs w:val="18"/>
          <w:lang w:val="es-MX"/>
        </w:rPr>
        <w:t>Será requisito indispensable para la evaluación que los Invitados presenten la totalidad de los documentos cuya presentación es de carácter obligatorio, por lo que, si le falta alguno</w:t>
      </w:r>
      <w:r w:rsidRPr="00155AF1">
        <w:rPr>
          <w:rFonts w:ascii="Arial" w:hAnsi="Arial" w:cs="Arial"/>
          <w:sz w:val="18"/>
          <w:szCs w:val="18"/>
          <w:lang w:val="es-MX"/>
        </w:rPr>
        <w:t xml:space="preserve"> de ellos, su propuesta será desechada.</w:t>
      </w:r>
    </w:p>
    <w:p w14:paraId="165EBC84" w14:textId="77777777" w:rsidR="00852C58" w:rsidRDefault="00852C58" w:rsidP="00852C58">
      <w:pPr>
        <w:pStyle w:val="Prrafodelista"/>
        <w:rPr>
          <w:rFonts w:ascii="Arial" w:hAnsi="Arial" w:cs="Arial"/>
          <w:sz w:val="18"/>
          <w:szCs w:val="18"/>
          <w:lang w:val="es-MX"/>
        </w:rPr>
      </w:pPr>
    </w:p>
    <w:p w14:paraId="497CE4AD" w14:textId="45FF2E44"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w:t>
      </w:r>
      <w:r w:rsidR="00B50F71">
        <w:rPr>
          <w:rFonts w:ascii="Arial" w:hAnsi="Arial" w:cs="Arial"/>
          <w:sz w:val="18"/>
          <w:szCs w:val="18"/>
        </w:rPr>
        <w:t>Invitado</w:t>
      </w:r>
      <w:r w:rsidRPr="003B7DFC">
        <w:rPr>
          <w:rFonts w:ascii="Arial" w:hAnsi="Arial" w:cs="Arial"/>
          <w:sz w:val="18"/>
          <w:szCs w:val="18"/>
          <w:lang w:val="es-MX" w:eastAsia="es-MX"/>
        </w:rPr>
        <w:t xml:space="preserve">s, se aplicará el criterio de desempate de conformidad con lo previsto en el penúltimo párrafo del </w:t>
      </w:r>
      <w:r w:rsidRPr="003B7DFC">
        <w:rPr>
          <w:rFonts w:ascii="Arial" w:hAnsi="Arial" w:cs="Arial"/>
          <w:b/>
          <w:sz w:val="18"/>
          <w:szCs w:val="18"/>
          <w:lang w:val="es-MX" w:eastAsia="es-MX"/>
        </w:rPr>
        <w:t>Artículo 36 Bis de la “LAASSP”</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Default="00852C58" w:rsidP="00852C58">
      <w:pPr>
        <w:pStyle w:val="Prrafodelista"/>
        <w:spacing w:line="240" w:lineRule="auto"/>
        <w:ind w:left="567"/>
        <w:rPr>
          <w:rFonts w:ascii="Arial" w:hAnsi="Arial" w:cs="Arial"/>
          <w:sz w:val="18"/>
          <w:szCs w:val="18"/>
          <w:lang w:val="es-MX" w:eastAsia="es-MX"/>
        </w:rPr>
      </w:pPr>
    </w:p>
    <w:p w14:paraId="73DA3CE3" w14:textId="5AB2FA4E"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w:t>
      </w:r>
      <w:r w:rsidR="009213FD">
        <w:rPr>
          <w:rFonts w:ascii="Arial" w:hAnsi="Arial" w:cs="Arial"/>
          <w:spacing w:val="-3"/>
          <w:sz w:val="18"/>
          <w:szCs w:val="18"/>
          <w:lang w:val="es-MX"/>
        </w:rPr>
        <w:t>Invitado</w:t>
      </w:r>
      <w:r w:rsidRPr="003B7DFC">
        <w:rPr>
          <w:rFonts w:ascii="Arial" w:hAnsi="Arial" w:cs="Arial"/>
          <w:sz w:val="18"/>
          <w:szCs w:val="18"/>
          <w:lang w:val="es-MX" w:eastAsia="es-MX"/>
        </w:rPr>
        <w:t xml:space="preserve">s de la misma estratificación de los sectores señalados en el párrafo anterior, o bien, de no haber empresas de este sector y el empate se diera entre </w:t>
      </w:r>
      <w:r w:rsidR="002242BA">
        <w:rPr>
          <w:rFonts w:ascii="Arial" w:hAnsi="Arial" w:cs="Arial"/>
          <w:sz w:val="18"/>
          <w:szCs w:val="18"/>
          <w:lang w:val="es-MX" w:eastAsia="es-MX"/>
        </w:rPr>
        <w:t>Invitados</w:t>
      </w:r>
      <w:r w:rsidRPr="003B7DFC">
        <w:rPr>
          <w:rFonts w:ascii="Arial" w:hAnsi="Arial" w:cs="Arial"/>
          <w:sz w:val="18"/>
          <w:szCs w:val="18"/>
          <w:lang w:val="es-MX" w:eastAsia="es-MX"/>
        </w:rPr>
        <w:t xml:space="preserve"> que no tienen el carácter de MIPYMES, se realizará la adjudicación de la partida a favor del </w:t>
      </w:r>
      <w:r w:rsidR="002242BA">
        <w:rPr>
          <w:rFonts w:ascii="Arial" w:hAnsi="Arial" w:cs="Arial"/>
          <w:sz w:val="18"/>
          <w:szCs w:val="18"/>
          <w:lang w:val="es-MX" w:eastAsia="es-MX"/>
        </w:rPr>
        <w:t>Invitado</w:t>
      </w:r>
      <w:r w:rsidRPr="003B7DFC">
        <w:rPr>
          <w:rFonts w:ascii="Arial" w:hAnsi="Arial" w:cs="Arial"/>
          <w:sz w:val="18"/>
          <w:szCs w:val="18"/>
          <w:lang w:val="es-MX" w:eastAsia="es-MX"/>
        </w:rPr>
        <w:t xml:space="preserve"> que resulte ganador del sorteo por insaculación que realice </w:t>
      </w:r>
      <w:r w:rsidRPr="003B7DFC">
        <w:rPr>
          <w:rFonts w:ascii="Arial" w:hAnsi="Arial" w:cs="Arial"/>
          <w:b/>
          <w:sz w:val="18"/>
          <w:szCs w:val="18"/>
          <w:lang w:val="es-MX" w:eastAsia="es-MX"/>
        </w:rPr>
        <w:t>“EL INBAL”</w:t>
      </w:r>
      <w:r w:rsidRPr="003B7DFC">
        <w:rPr>
          <w:rFonts w:ascii="Arial" w:hAnsi="Arial" w:cs="Arial"/>
          <w:sz w:val="18"/>
          <w:szCs w:val="18"/>
          <w:lang w:val="es-MX" w:eastAsia="es-MX"/>
        </w:rPr>
        <w:t xml:space="preserve">, el cual consistirá en depositar en una urna o recipiente transparente, las boletas con el nombre de cada </w:t>
      </w:r>
      <w:r w:rsidR="009213FD">
        <w:rPr>
          <w:rFonts w:ascii="Arial" w:hAnsi="Arial" w:cs="Arial"/>
          <w:spacing w:val="-3"/>
          <w:sz w:val="18"/>
          <w:szCs w:val="18"/>
          <w:lang w:val="es-MX"/>
        </w:rPr>
        <w:t>Invitado</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 xml:space="preserve">empatado, acto seguido se extraerá en primer lugar la boleta del </w:t>
      </w:r>
      <w:r w:rsidR="009213FD">
        <w:rPr>
          <w:rFonts w:ascii="Arial" w:hAnsi="Arial" w:cs="Arial"/>
          <w:spacing w:val="-3"/>
          <w:sz w:val="18"/>
          <w:szCs w:val="18"/>
          <w:lang w:val="es-MX"/>
        </w:rPr>
        <w:t>Invitado</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 xml:space="preserve">ganador y posteriormente las demás boletas de los </w:t>
      </w:r>
      <w:r w:rsidR="009213FD">
        <w:rPr>
          <w:rFonts w:ascii="Arial" w:hAnsi="Arial" w:cs="Arial"/>
          <w:spacing w:val="-3"/>
          <w:sz w:val="18"/>
          <w:szCs w:val="18"/>
          <w:lang w:val="es-MX"/>
        </w:rPr>
        <w:t>Invitados</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 xml:space="preserve">que resultaron empatados, con lo cual se determinarán los subsecuentes lugares </w:t>
      </w:r>
      <w:r w:rsidRPr="003B7DFC">
        <w:rPr>
          <w:rFonts w:ascii="Arial" w:hAnsi="Arial" w:cs="Arial"/>
          <w:sz w:val="18"/>
          <w:szCs w:val="18"/>
          <w:lang w:val="es-MX" w:eastAsia="es-MX"/>
        </w:rPr>
        <w:lastRenderedPageBreak/>
        <w:t>que ocuparán tales proposiciones</w:t>
      </w:r>
    </w:p>
    <w:p w14:paraId="11062F7B" w14:textId="77777777" w:rsidR="00C93B63" w:rsidRPr="00155AF1" w:rsidRDefault="00C93B63" w:rsidP="00C93B63">
      <w:pPr>
        <w:tabs>
          <w:tab w:val="left" w:pos="851"/>
        </w:tabs>
        <w:ind w:right="140"/>
        <w:jc w:val="both"/>
        <w:rPr>
          <w:rFonts w:ascii="Arial" w:hAnsi="Arial" w:cs="Arial"/>
          <w:sz w:val="18"/>
          <w:szCs w:val="18"/>
          <w:lang w:val="es-MX"/>
        </w:rPr>
      </w:pPr>
    </w:p>
    <w:p w14:paraId="2C7F148A" w14:textId="64F037AF" w:rsidR="003B6293" w:rsidRPr="000254C1" w:rsidRDefault="008C109B">
      <w:pPr>
        <w:pStyle w:val="Prrafodelista"/>
        <w:numPr>
          <w:ilvl w:val="0"/>
          <w:numId w:val="25"/>
        </w:numPr>
        <w:spacing w:line="240" w:lineRule="auto"/>
        <w:ind w:left="567" w:hanging="567"/>
        <w:rPr>
          <w:rFonts w:ascii="Arial" w:hAnsi="Arial" w:cs="Arial"/>
          <w:b/>
          <w:sz w:val="18"/>
          <w:szCs w:val="18"/>
          <w:lang w:val="es-MX"/>
        </w:rPr>
      </w:pPr>
      <w:bookmarkStart w:id="13" w:name="_Hlk95222008"/>
      <w:r w:rsidRPr="000254C1">
        <w:rPr>
          <w:rFonts w:ascii="Arial" w:hAnsi="Arial" w:cs="Arial"/>
          <w:b/>
          <w:sz w:val="18"/>
          <w:szCs w:val="18"/>
          <w:lang w:val="es-MX"/>
        </w:rPr>
        <w:t xml:space="preserve">DOCUMENTOS QUE DEBEN PRESENTAR LOS </w:t>
      </w:r>
      <w:r w:rsidR="00F34C07" w:rsidRPr="000254C1">
        <w:rPr>
          <w:rFonts w:ascii="Arial" w:hAnsi="Arial" w:cs="Arial"/>
          <w:b/>
          <w:sz w:val="18"/>
          <w:szCs w:val="18"/>
          <w:lang w:val="es-MX"/>
        </w:rPr>
        <w:t>INVITADOS</w:t>
      </w:r>
    </w:p>
    <w:p w14:paraId="2243C05C" w14:textId="77777777" w:rsidR="00FD46C4" w:rsidRPr="000254C1" w:rsidRDefault="00FD46C4" w:rsidP="007056BA">
      <w:pPr>
        <w:pStyle w:val="Texto"/>
        <w:spacing w:after="0" w:line="240" w:lineRule="auto"/>
        <w:ind w:firstLine="0"/>
        <w:rPr>
          <w:szCs w:val="18"/>
          <w:lang w:val="es-MX"/>
        </w:rPr>
      </w:pPr>
    </w:p>
    <w:p w14:paraId="08632C39" w14:textId="1F5ED5CC" w:rsidR="00081F15" w:rsidRDefault="00081F15" w:rsidP="00081F15">
      <w:pPr>
        <w:ind w:left="567"/>
        <w:jc w:val="both"/>
        <w:rPr>
          <w:rFonts w:ascii="Arial" w:hAnsi="Arial" w:cs="Arial"/>
          <w:bCs/>
          <w:sz w:val="18"/>
          <w:szCs w:val="18"/>
          <w:lang w:val="es-MX"/>
        </w:rPr>
      </w:pPr>
      <w:bookmarkStart w:id="14" w:name="_Hlk101459458"/>
      <w:r w:rsidRPr="00081F15">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w:t>
      </w:r>
      <w:r>
        <w:rPr>
          <w:rFonts w:ascii="Arial" w:hAnsi="Arial" w:cs="Arial"/>
          <w:bCs/>
          <w:sz w:val="18"/>
          <w:szCs w:val="18"/>
          <w:lang w:val="es-MX"/>
        </w:rPr>
        <w:t xml:space="preserve">se requiere se </w:t>
      </w:r>
      <w:r w:rsidRPr="00081F15">
        <w:rPr>
          <w:rFonts w:ascii="Arial" w:hAnsi="Arial" w:cs="Arial"/>
          <w:bCs/>
          <w:sz w:val="18"/>
          <w:szCs w:val="18"/>
          <w:lang w:val="es-MX"/>
        </w:rPr>
        <w:t>incluy</w:t>
      </w:r>
      <w:r>
        <w:rPr>
          <w:rFonts w:ascii="Arial" w:hAnsi="Arial" w:cs="Arial"/>
          <w:bCs/>
          <w:sz w:val="18"/>
          <w:szCs w:val="18"/>
          <w:lang w:val="es-MX"/>
        </w:rPr>
        <w:t>a</w:t>
      </w:r>
      <w:r w:rsidRPr="00081F15">
        <w:rPr>
          <w:rFonts w:ascii="Arial" w:hAnsi="Arial" w:cs="Arial"/>
          <w:bCs/>
          <w:sz w:val="18"/>
          <w:szCs w:val="18"/>
          <w:lang w:val="es-MX"/>
        </w:rPr>
        <w:t xml:space="preserve"> la información del RFC de los servidores públicos, así como, de los </w:t>
      </w:r>
      <w:r>
        <w:rPr>
          <w:rFonts w:ascii="Arial" w:hAnsi="Arial" w:cs="Arial"/>
          <w:bCs/>
          <w:sz w:val="18"/>
          <w:szCs w:val="18"/>
          <w:lang w:val="es-MX"/>
        </w:rPr>
        <w:t>Invitados</w:t>
      </w:r>
      <w:r w:rsidRPr="00081F15">
        <w:rPr>
          <w:rFonts w:ascii="Arial" w:hAnsi="Arial" w:cs="Arial"/>
          <w:bCs/>
          <w:sz w:val="18"/>
          <w:szCs w:val="18"/>
          <w:lang w:val="es-MX"/>
        </w:rPr>
        <w:t xml:space="preserve"> participantes</w:t>
      </w:r>
      <w:r>
        <w:rPr>
          <w:rFonts w:ascii="Arial" w:hAnsi="Arial" w:cs="Arial"/>
          <w:bCs/>
          <w:sz w:val="18"/>
          <w:szCs w:val="18"/>
          <w:lang w:val="es-MX"/>
        </w:rPr>
        <w:t xml:space="preserve">, mismos que </w:t>
      </w:r>
      <w:r w:rsidRPr="000254C1">
        <w:rPr>
          <w:rFonts w:ascii="Arial" w:hAnsi="Arial" w:cs="Arial"/>
          <w:bCs/>
          <w:sz w:val="18"/>
          <w:szCs w:val="18"/>
          <w:lang w:val="es-MX"/>
        </w:rPr>
        <w:t>deberán presentar</w:t>
      </w:r>
      <w:r w:rsidRPr="000254C1">
        <w:rPr>
          <w:rFonts w:ascii="Arial" w:hAnsi="Arial" w:cs="Arial"/>
          <w:sz w:val="18"/>
          <w:szCs w:val="18"/>
          <w:lang w:val="es-MX"/>
        </w:rPr>
        <w:t xml:space="preserve"> en papel preferentemente membretado </w:t>
      </w:r>
      <w:r w:rsidRPr="000254C1">
        <w:rPr>
          <w:rFonts w:ascii="Arial" w:hAnsi="Arial" w:cs="Arial"/>
          <w:bCs/>
          <w:sz w:val="18"/>
          <w:szCs w:val="18"/>
          <w:lang w:val="es-MX"/>
        </w:rPr>
        <w:t>la siguiente documentación:</w:t>
      </w:r>
    </w:p>
    <w:p w14:paraId="580F0C0A" w14:textId="77777777" w:rsidR="0037302A" w:rsidRPr="000254C1" w:rsidRDefault="0037302A" w:rsidP="007056BA">
      <w:pPr>
        <w:ind w:left="567"/>
        <w:jc w:val="both"/>
        <w:rPr>
          <w:rFonts w:ascii="Arial" w:hAnsi="Arial" w:cs="Arial"/>
          <w:bCs/>
          <w:sz w:val="18"/>
          <w:szCs w:val="18"/>
          <w:lang w:val="es-MX"/>
        </w:rPr>
      </w:pPr>
    </w:p>
    <w:p w14:paraId="43E13009" w14:textId="77777777" w:rsidR="004A49F0" w:rsidRPr="001269EA" w:rsidRDefault="004A49F0">
      <w:pPr>
        <w:pStyle w:val="Prrafodelista"/>
        <w:numPr>
          <w:ilvl w:val="1"/>
          <w:numId w:val="25"/>
        </w:numPr>
        <w:spacing w:line="240" w:lineRule="auto"/>
        <w:ind w:left="567" w:hanging="567"/>
        <w:rPr>
          <w:rFonts w:ascii="Arial" w:hAnsi="Arial" w:cs="Arial"/>
          <w:b/>
          <w:sz w:val="18"/>
          <w:szCs w:val="18"/>
          <w:lang w:val="es-MX"/>
        </w:rPr>
      </w:pPr>
      <w:bookmarkStart w:id="15" w:name="_Hlk114084168"/>
      <w:r w:rsidRPr="001269EA">
        <w:rPr>
          <w:rFonts w:ascii="Arial" w:hAnsi="Arial" w:cs="Arial"/>
          <w:b/>
          <w:sz w:val="18"/>
          <w:szCs w:val="18"/>
          <w:lang w:val="es-MX"/>
        </w:rPr>
        <w:t>Documentación legal y administrativa</w:t>
      </w:r>
    </w:p>
    <w:p w14:paraId="22A2F4AA" w14:textId="77777777" w:rsidR="008C6737" w:rsidRPr="00B370E7" w:rsidRDefault="008C6737" w:rsidP="008C6737">
      <w:pPr>
        <w:pStyle w:val="Textoindependiente21"/>
        <w:rPr>
          <w:rFonts w:cs="Arial"/>
          <w:bCs/>
          <w:sz w:val="18"/>
          <w:szCs w:val="18"/>
          <w:lang w:val="es-MX"/>
        </w:rPr>
      </w:pPr>
      <w:bookmarkStart w:id="16" w:name="_Hlk13657948"/>
    </w:p>
    <w:p w14:paraId="0C66D87E" w14:textId="47A8DCB0" w:rsidR="004F5C60" w:rsidRPr="00B370E7" w:rsidRDefault="004F5C60">
      <w:pPr>
        <w:pStyle w:val="Prrafodelista"/>
        <w:numPr>
          <w:ilvl w:val="0"/>
          <w:numId w:val="44"/>
        </w:numPr>
        <w:spacing w:line="240" w:lineRule="auto"/>
        <w:ind w:hanging="11"/>
        <w:textAlignment w:val="auto"/>
        <w:rPr>
          <w:rFonts w:ascii="Arial" w:hAnsi="Arial" w:cs="Arial"/>
          <w:bCs/>
          <w:sz w:val="18"/>
          <w:szCs w:val="18"/>
          <w:lang w:val="es-MX"/>
        </w:rPr>
      </w:pPr>
      <w:r w:rsidRPr="00B370E7">
        <w:rPr>
          <w:rFonts w:ascii="Arial" w:hAnsi="Arial" w:cs="Arial"/>
          <w:bCs/>
          <w:sz w:val="18"/>
          <w:szCs w:val="18"/>
          <w:lang w:val="es-MX"/>
        </w:rPr>
        <w:t xml:space="preserve">Para </w:t>
      </w:r>
      <w:bookmarkStart w:id="17" w:name="_Hlk115990205"/>
      <w:r w:rsidRPr="00B370E7">
        <w:rPr>
          <w:rFonts w:ascii="Arial" w:hAnsi="Arial" w:cs="Arial"/>
          <w:bCs/>
          <w:sz w:val="18"/>
          <w:szCs w:val="18"/>
          <w:lang w:val="es-MX"/>
        </w:rPr>
        <w:t>acreditar la personalidad jurídica</w:t>
      </w:r>
      <w:r w:rsidR="00A03371" w:rsidRPr="00B370E7">
        <w:rPr>
          <w:rFonts w:ascii="Arial" w:hAnsi="Arial" w:cs="Arial"/>
          <w:bCs/>
          <w:sz w:val="18"/>
          <w:szCs w:val="18"/>
          <w:lang w:val="es-MX"/>
        </w:rPr>
        <w:t xml:space="preserve"> y su actividad preponderante</w:t>
      </w:r>
      <w:r w:rsidRPr="00B370E7">
        <w:rPr>
          <w:rFonts w:ascii="Arial" w:hAnsi="Arial" w:cs="Arial"/>
          <w:bCs/>
          <w:sz w:val="18"/>
          <w:szCs w:val="18"/>
          <w:lang w:val="es-MX"/>
        </w:rPr>
        <w:t xml:space="preserve"> del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deberá adjuntar a su propuesta un escrito en el que el firmante manifieste, bajo protesta de decir verdad, que cuenta con facultades suficientes para comprometerse por sí o a nombre de su representada de conformidad con </w:t>
      </w:r>
      <w:r w:rsidR="00A03371" w:rsidRPr="00B370E7">
        <w:rPr>
          <w:rFonts w:ascii="Arial" w:hAnsi="Arial" w:cs="Arial"/>
          <w:bCs/>
          <w:sz w:val="18"/>
          <w:szCs w:val="18"/>
          <w:lang w:val="es-MX"/>
        </w:rPr>
        <w:t>los</w:t>
      </w:r>
      <w:r w:rsidRPr="00B370E7">
        <w:rPr>
          <w:rFonts w:ascii="Arial" w:hAnsi="Arial" w:cs="Arial"/>
          <w:bCs/>
          <w:sz w:val="18"/>
          <w:szCs w:val="18"/>
          <w:lang w:val="es-MX"/>
        </w:rPr>
        <w:t xml:space="preserve"> Artículo</w:t>
      </w:r>
      <w:r w:rsidR="00A03371" w:rsidRPr="00B370E7">
        <w:rPr>
          <w:rFonts w:ascii="Arial" w:hAnsi="Arial" w:cs="Arial"/>
          <w:bCs/>
          <w:sz w:val="18"/>
          <w:szCs w:val="18"/>
          <w:lang w:val="es-MX"/>
        </w:rPr>
        <w:t>s</w:t>
      </w:r>
      <w:r w:rsidRPr="00B370E7">
        <w:rPr>
          <w:rFonts w:ascii="Arial" w:hAnsi="Arial" w:cs="Arial"/>
          <w:bCs/>
          <w:sz w:val="18"/>
          <w:szCs w:val="18"/>
          <w:lang w:val="es-MX"/>
        </w:rPr>
        <w:t xml:space="preserve"> </w:t>
      </w:r>
      <w:r w:rsidR="00A03371" w:rsidRPr="00B370E7">
        <w:rPr>
          <w:rFonts w:ascii="Arial" w:hAnsi="Arial" w:cs="Arial"/>
          <w:bCs/>
          <w:sz w:val="18"/>
          <w:szCs w:val="18"/>
          <w:lang w:val="es-MX"/>
        </w:rPr>
        <w:t xml:space="preserve">40 y 42 de la “LAASSP” y </w:t>
      </w:r>
      <w:r w:rsidRPr="00B370E7">
        <w:rPr>
          <w:rFonts w:ascii="Arial" w:hAnsi="Arial" w:cs="Arial"/>
          <w:bCs/>
          <w:sz w:val="18"/>
          <w:szCs w:val="18"/>
          <w:lang w:val="es-MX"/>
        </w:rPr>
        <w:t>48 Fracción V del “RLAASSP”</w:t>
      </w:r>
      <w:r w:rsidR="00826667" w:rsidRPr="00B370E7">
        <w:rPr>
          <w:rFonts w:ascii="Arial" w:hAnsi="Arial" w:cs="Arial"/>
          <w:bCs/>
          <w:sz w:val="18"/>
          <w:szCs w:val="18"/>
          <w:lang w:val="es-MX"/>
        </w:rPr>
        <w:t xml:space="preserve"> presentado</w:t>
      </w:r>
      <w:r w:rsidRPr="00B370E7">
        <w:rPr>
          <w:rFonts w:ascii="Arial" w:hAnsi="Arial" w:cs="Arial"/>
          <w:bCs/>
          <w:sz w:val="18"/>
          <w:szCs w:val="18"/>
          <w:lang w:val="es-MX"/>
        </w:rPr>
        <w:t xml:space="preserve"> para tal efecto el Anexo D “Acreditación de personalidad jurídica”, incluyendo copia simple del acta constitutiva y sus modificaciones, así como poder notarial completo</w:t>
      </w:r>
      <w:r w:rsidR="00A03371" w:rsidRPr="00B370E7">
        <w:rPr>
          <w:rFonts w:ascii="Arial" w:hAnsi="Arial" w:cs="Arial"/>
          <w:bCs/>
          <w:sz w:val="18"/>
          <w:szCs w:val="18"/>
          <w:lang w:val="es-MX"/>
        </w:rPr>
        <w:t xml:space="preserve"> y constancia de situación fiscal</w:t>
      </w:r>
      <w:r w:rsidR="0065347A" w:rsidRPr="00B370E7">
        <w:rPr>
          <w:rFonts w:ascii="Arial" w:hAnsi="Arial" w:cs="Arial"/>
          <w:bCs/>
          <w:sz w:val="18"/>
          <w:szCs w:val="18"/>
          <w:lang w:val="es-MX"/>
        </w:rPr>
        <w:t xml:space="preserve"> con fecha de emisión no mayor a 3 meses a la fecha del procedimiento, tanto como para las personas morales como para las personas </w:t>
      </w:r>
      <w:r w:rsidR="00826667" w:rsidRPr="00B370E7">
        <w:rPr>
          <w:rFonts w:ascii="Arial" w:hAnsi="Arial" w:cs="Arial"/>
          <w:bCs/>
          <w:sz w:val="18"/>
          <w:szCs w:val="18"/>
          <w:lang w:val="es-MX"/>
        </w:rPr>
        <w:t>físicas</w:t>
      </w:r>
      <w:r w:rsidRPr="00B370E7">
        <w:rPr>
          <w:rFonts w:ascii="Arial" w:hAnsi="Arial" w:cs="Arial"/>
          <w:bCs/>
          <w:sz w:val="18"/>
          <w:szCs w:val="18"/>
          <w:lang w:val="es-MX"/>
        </w:rPr>
        <w:t xml:space="preserve">. Para el caso de que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sea una persona física, adicionalmente deberá adjuntar </w:t>
      </w:r>
      <w:r w:rsidRPr="00B370E7">
        <w:rPr>
          <w:rFonts w:ascii="Arial" w:hAnsi="Arial" w:cs="Arial"/>
          <w:bCs/>
          <w:sz w:val="18"/>
          <w:szCs w:val="18"/>
          <w:u w:val="single"/>
          <w:lang w:val="es-MX"/>
        </w:rPr>
        <w:t>acta de nacimiento legible</w:t>
      </w:r>
      <w:r w:rsidRPr="00B370E7">
        <w:rPr>
          <w:rFonts w:ascii="Arial" w:hAnsi="Arial" w:cs="Arial"/>
          <w:bCs/>
          <w:sz w:val="18"/>
          <w:szCs w:val="18"/>
          <w:lang w:val="es-MX"/>
        </w:rPr>
        <w:t>.</w:t>
      </w:r>
      <w:bookmarkEnd w:id="17"/>
    </w:p>
    <w:p w14:paraId="608C2201" w14:textId="77777777" w:rsidR="004F5C60" w:rsidRPr="00B370E7" w:rsidRDefault="004F5C60" w:rsidP="00FE399C">
      <w:pPr>
        <w:ind w:hanging="11"/>
        <w:rPr>
          <w:rFonts w:ascii="Arial" w:hAnsi="Arial" w:cs="Arial"/>
          <w:bCs/>
          <w:sz w:val="18"/>
          <w:szCs w:val="18"/>
          <w:lang w:val="es-MX"/>
        </w:rPr>
      </w:pPr>
    </w:p>
    <w:p w14:paraId="0511C290" w14:textId="77777777" w:rsidR="00106E4A" w:rsidRDefault="00106E4A" w:rsidP="00106E4A">
      <w:pPr>
        <w:pStyle w:val="Prrafodelista"/>
        <w:numPr>
          <w:ilvl w:val="0"/>
          <w:numId w:val="44"/>
        </w:numPr>
        <w:spacing w:line="240" w:lineRule="auto"/>
        <w:ind w:hanging="11"/>
        <w:textAlignment w:val="auto"/>
        <w:rPr>
          <w:rFonts w:ascii="Arial" w:hAnsi="Arial" w:cs="Arial"/>
          <w:bCs/>
          <w:sz w:val="18"/>
          <w:szCs w:val="18"/>
          <w:lang w:val="es-MX"/>
        </w:rPr>
      </w:pPr>
      <w:r>
        <w:rPr>
          <w:rFonts w:ascii="Arial" w:hAnsi="Arial" w:cs="Arial"/>
          <w:bCs/>
          <w:sz w:val="18"/>
          <w:szCs w:val="18"/>
          <w:lang w:val="es-MX"/>
        </w:rPr>
        <w:t xml:space="preserve">Identificación </w:t>
      </w:r>
      <w:r w:rsidRPr="00081F15">
        <w:rPr>
          <w:rFonts w:ascii="Arial" w:hAnsi="Arial" w:cs="Arial"/>
          <w:bCs/>
          <w:sz w:val="18"/>
          <w:szCs w:val="18"/>
          <w:u w:val="single"/>
          <w:lang w:val="es-MX"/>
        </w:rPr>
        <w:t>oficial vigente y legible</w:t>
      </w:r>
      <w:r>
        <w:rPr>
          <w:rFonts w:ascii="Arial" w:hAnsi="Arial" w:cs="Arial"/>
          <w:bCs/>
          <w:sz w:val="18"/>
          <w:szCs w:val="18"/>
          <w:lang w:val="es-MX"/>
        </w:rPr>
        <w:t>, del representante legal del Invitado que firme la proposición. (Sólo se aceptará: Credencial para votar, Pasaporte, Cédula Profesional o los Formularios FM2 y FM3, estos dos últimos en caso de ser de nacionalidad extranjera).</w:t>
      </w:r>
    </w:p>
    <w:p w14:paraId="600D2686" w14:textId="77777777" w:rsidR="000E6227" w:rsidRPr="00B370E7" w:rsidRDefault="000E6227" w:rsidP="00FE399C">
      <w:pPr>
        <w:pStyle w:val="Prrafodelista"/>
        <w:spacing w:line="240" w:lineRule="auto"/>
        <w:ind w:hanging="11"/>
        <w:rPr>
          <w:rFonts w:ascii="Arial" w:hAnsi="Arial" w:cs="Arial"/>
          <w:bCs/>
          <w:sz w:val="18"/>
          <w:szCs w:val="18"/>
          <w:lang w:val="es-MX"/>
        </w:rPr>
      </w:pPr>
    </w:p>
    <w:p w14:paraId="2096462B" w14:textId="6F7AA3B8" w:rsidR="004F5C60" w:rsidRPr="008D22EF" w:rsidRDefault="004F5C60">
      <w:pPr>
        <w:pStyle w:val="Prrafodelista"/>
        <w:numPr>
          <w:ilvl w:val="0"/>
          <w:numId w:val="44"/>
        </w:numPr>
        <w:spacing w:line="240" w:lineRule="auto"/>
        <w:ind w:hanging="11"/>
        <w:textAlignment w:val="auto"/>
        <w:rPr>
          <w:rFonts w:ascii="Arial" w:hAnsi="Arial" w:cs="Arial"/>
          <w:b/>
          <w:sz w:val="18"/>
          <w:szCs w:val="18"/>
          <w:lang w:val="es-MX"/>
        </w:rPr>
      </w:pPr>
      <w:r w:rsidRPr="00B370E7">
        <w:rPr>
          <w:rFonts w:ascii="Arial" w:hAnsi="Arial" w:cs="Arial"/>
          <w:bCs/>
          <w:sz w:val="18"/>
          <w:szCs w:val="18"/>
          <w:lang w:val="es-MX"/>
        </w:rPr>
        <w:t xml:space="preserve">Escrito en el que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manifieste bajo protesta de decir verdad, la nacionalidad de su representada y que cumple con lo establecido en los Artículos 28 Fracción I de la “LAASSP”, y 36 del “RLAASSP” </w:t>
      </w:r>
      <w:r w:rsidRPr="008D22EF">
        <w:rPr>
          <w:rFonts w:ascii="Arial" w:hAnsi="Arial" w:cs="Arial"/>
          <w:b/>
          <w:sz w:val="18"/>
          <w:szCs w:val="18"/>
          <w:lang w:val="es-MX"/>
        </w:rPr>
        <w:t xml:space="preserve">Anexo B “Nacionalidad del </w:t>
      </w:r>
      <w:r w:rsidR="00DE77CA" w:rsidRPr="008D22EF">
        <w:rPr>
          <w:rFonts w:ascii="Arial" w:hAnsi="Arial" w:cs="Arial"/>
          <w:b/>
          <w:sz w:val="18"/>
          <w:szCs w:val="18"/>
          <w:lang w:val="es-MX"/>
        </w:rPr>
        <w:t>Invitado</w:t>
      </w:r>
      <w:r w:rsidRPr="008D22EF">
        <w:rPr>
          <w:rFonts w:ascii="Arial" w:hAnsi="Arial" w:cs="Arial"/>
          <w:b/>
          <w:sz w:val="18"/>
          <w:szCs w:val="18"/>
          <w:lang w:val="es-MX"/>
        </w:rPr>
        <w:t>”.</w:t>
      </w:r>
    </w:p>
    <w:p w14:paraId="400EA8FA" w14:textId="77777777" w:rsidR="004F5C60" w:rsidRPr="00B370E7" w:rsidRDefault="004F5C60" w:rsidP="00FE399C">
      <w:pPr>
        <w:pStyle w:val="Prrafodelista"/>
        <w:spacing w:line="240" w:lineRule="auto"/>
        <w:ind w:hanging="11"/>
        <w:rPr>
          <w:rFonts w:ascii="Arial" w:hAnsi="Arial" w:cs="Arial"/>
          <w:bCs/>
          <w:sz w:val="18"/>
          <w:szCs w:val="18"/>
          <w:lang w:val="es-MX"/>
        </w:rPr>
      </w:pPr>
    </w:p>
    <w:p w14:paraId="0FCDF00A" w14:textId="77777777" w:rsidR="00106E4A" w:rsidRPr="00B370E7" w:rsidRDefault="004F5C60" w:rsidP="00106E4A">
      <w:pPr>
        <w:pStyle w:val="Prrafodelista"/>
        <w:numPr>
          <w:ilvl w:val="0"/>
          <w:numId w:val="44"/>
        </w:numPr>
        <w:spacing w:line="240" w:lineRule="auto"/>
        <w:ind w:hanging="11"/>
        <w:textAlignment w:val="auto"/>
        <w:rPr>
          <w:rFonts w:ascii="Arial" w:hAnsi="Arial" w:cs="Arial"/>
          <w:bCs/>
          <w:sz w:val="18"/>
          <w:szCs w:val="18"/>
          <w:lang w:val="es-MX"/>
        </w:rPr>
      </w:pPr>
      <w:r w:rsidRPr="00B370E7">
        <w:rPr>
          <w:rFonts w:ascii="Arial" w:hAnsi="Arial" w:cs="Arial"/>
          <w:bCs/>
          <w:sz w:val="18"/>
          <w:szCs w:val="18"/>
          <w:lang w:val="es-MX"/>
        </w:rPr>
        <w:t xml:space="preserve">El </w:t>
      </w:r>
      <w:r w:rsidR="00106E4A">
        <w:rPr>
          <w:rFonts w:ascii="Arial" w:hAnsi="Arial" w:cs="Arial"/>
          <w:bCs/>
          <w:sz w:val="18"/>
          <w:szCs w:val="18"/>
          <w:lang w:val="es-MX"/>
        </w:rPr>
        <w:t xml:space="preserve">Invitado </w:t>
      </w:r>
      <w:r w:rsidR="00106E4A" w:rsidRPr="00B370E7">
        <w:rPr>
          <w:rFonts w:ascii="Arial" w:hAnsi="Arial" w:cs="Arial"/>
          <w:bCs/>
          <w:sz w:val="18"/>
          <w:szCs w:val="18"/>
          <w:lang w:val="es-MX"/>
        </w:rPr>
        <w:t xml:space="preserve">debe presentar </w:t>
      </w:r>
      <w:r w:rsidR="00106E4A" w:rsidRPr="008D22EF">
        <w:rPr>
          <w:rFonts w:ascii="Arial" w:hAnsi="Arial" w:cs="Arial"/>
          <w:b/>
          <w:sz w:val="18"/>
          <w:szCs w:val="18"/>
          <w:lang w:val="es-MX"/>
        </w:rPr>
        <w:t>Anexo P “Manifiesto de Cumplimiento”</w:t>
      </w:r>
      <w:r w:rsidR="00106E4A" w:rsidRPr="00B370E7">
        <w:rPr>
          <w:rFonts w:ascii="Arial" w:hAnsi="Arial" w:cs="Arial"/>
          <w:bCs/>
          <w:sz w:val="18"/>
          <w:szCs w:val="18"/>
          <w:lang w:val="es-MX"/>
        </w:rPr>
        <w:t xml:space="preserve">, mediante el cual el representante legal o la persona física manifieste bajo protesta de decir verdad que: </w:t>
      </w:r>
    </w:p>
    <w:p w14:paraId="6A7E7C0F" w14:textId="77777777"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Acepta íntegramente los requisitos establecidos en esta convocatoria, sus anexos (“Anexo Técnico”, Apéndices, y en casi de que aplique su(s) junta(s) de aclaraciones) dentro del plazo establecido y términos fijados. </w:t>
      </w:r>
    </w:p>
    <w:p w14:paraId="116A2FC8" w14:textId="77777777"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Cuenta con la infraestructura humana, técnica y financiera necesaria para </w:t>
      </w:r>
      <w:r>
        <w:rPr>
          <w:rFonts w:ascii="Arial" w:hAnsi="Arial" w:cs="Arial"/>
          <w:bCs/>
          <w:sz w:val="18"/>
          <w:szCs w:val="18"/>
          <w:lang w:val="es-MX"/>
        </w:rPr>
        <w:t>el suministro de bienes</w:t>
      </w:r>
      <w:r w:rsidRPr="00B370E7">
        <w:rPr>
          <w:rFonts w:ascii="Arial" w:hAnsi="Arial" w:cs="Arial"/>
          <w:bCs/>
          <w:sz w:val="18"/>
          <w:szCs w:val="18"/>
          <w:lang w:val="es-MX"/>
        </w:rPr>
        <w:t>.</w:t>
      </w:r>
    </w:p>
    <w:p w14:paraId="31B7C773" w14:textId="77777777"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726B5EAA" w14:textId="77777777"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Acepta responder ante “El INBAL”, por cualquier anomalía, falla o discrepancia que se presente durante </w:t>
      </w:r>
      <w:r>
        <w:rPr>
          <w:rFonts w:ascii="Arial" w:hAnsi="Arial" w:cs="Arial"/>
          <w:bCs/>
          <w:sz w:val="18"/>
          <w:szCs w:val="18"/>
          <w:lang w:val="es-MX"/>
        </w:rPr>
        <w:t>el suministro de bienes</w:t>
      </w:r>
      <w:r w:rsidRPr="00B370E7">
        <w:rPr>
          <w:rFonts w:ascii="Arial" w:hAnsi="Arial" w:cs="Arial"/>
          <w:bCs/>
          <w:sz w:val="18"/>
          <w:szCs w:val="18"/>
          <w:lang w:val="es-MX"/>
        </w:rPr>
        <w:t>.</w:t>
      </w:r>
    </w:p>
    <w:p w14:paraId="1C1BA26F" w14:textId="77777777"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B334DC5" w14:textId="47A7782F" w:rsidR="00106E4A" w:rsidRPr="00B370E7"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Se comprometen a cumplir con las normas que directa o indirectamente se relacionen con </w:t>
      </w:r>
      <w:r>
        <w:rPr>
          <w:rFonts w:ascii="Arial" w:hAnsi="Arial" w:cs="Arial"/>
          <w:bCs/>
          <w:sz w:val="18"/>
          <w:szCs w:val="18"/>
          <w:lang w:val="es-MX"/>
        </w:rPr>
        <w:t xml:space="preserve">el </w:t>
      </w:r>
      <w:r w:rsidR="008D22EF">
        <w:rPr>
          <w:rFonts w:ascii="Arial" w:hAnsi="Arial" w:cs="Arial"/>
          <w:bCs/>
          <w:sz w:val="18"/>
          <w:szCs w:val="18"/>
          <w:lang w:val="es-MX"/>
        </w:rPr>
        <w:t>suministro</w:t>
      </w:r>
      <w:r>
        <w:rPr>
          <w:rFonts w:ascii="Arial" w:hAnsi="Arial" w:cs="Arial"/>
          <w:bCs/>
          <w:sz w:val="18"/>
          <w:szCs w:val="18"/>
          <w:lang w:val="es-MX"/>
        </w:rPr>
        <w:t xml:space="preserve"> de bienes </w:t>
      </w:r>
      <w:r w:rsidRPr="00B370E7">
        <w:rPr>
          <w:rFonts w:ascii="Arial" w:hAnsi="Arial" w:cs="Arial"/>
          <w:bCs/>
          <w:sz w:val="18"/>
          <w:szCs w:val="18"/>
          <w:lang w:val="es-MX"/>
        </w:rPr>
        <w:t>objeto de la presente invitación.</w:t>
      </w:r>
    </w:p>
    <w:p w14:paraId="2A3B696A" w14:textId="77777777" w:rsidR="00106E4A" w:rsidRDefault="00106E4A" w:rsidP="00106E4A">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77F97C1C" w14:textId="4447E23F" w:rsidR="004F5C60" w:rsidRPr="00B370E7" w:rsidRDefault="004F5C60" w:rsidP="00106E4A">
      <w:pPr>
        <w:pStyle w:val="Prrafodelista"/>
        <w:spacing w:line="240" w:lineRule="auto"/>
        <w:ind w:left="720"/>
        <w:textAlignment w:val="auto"/>
        <w:rPr>
          <w:rFonts w:ascii="Arial" w:hAnsi="Arial" w:cs="Arial"/>
          <w:bCs/>
          <w:sz w:val="18"/>
          <w:szCs w:val="18"/>
          <w:lang w:val="es-MX"/>
        </w:rPr>
      </w:pPr>
    </w:p>
    <w:p w14:paraId="391B462B" w14:textId="1DB4E0B5" w:rsidR="004F5C60" w:rsidRPr="008D22EF" w:rsidRDefault="004F5C60">
      <w:pPr>
        <w:pStyle w:val="Prrafodelista"/>
        <w:numPr>
          <w:ilvl w:val="0"/>
          <w:numId w:val="44"/>
        </w:numPr>
        <w:spacing w:line="240" w:lineRule="auto"/>
        <w:ind w:left="851" w:hanging="11"/>
        <w:textAlignment w:val="auto"/>
        <w:rPr>
          <w:rFonts w:ascii="Arial" w:hAnsi="Arial" w:cs="Arial"/>
          <w:b/>
          <w:sz w:val="18"/>
          <w:szCs w:val="18"/>
          <w:lang w:val="es-MX"/>
        </w:rPr>
      </w:pPr>
      <w:r w:rsidRPr="00B370E7">
        <w:rPr>
          <w:rFonts w:ascii="Arial" w:hAnsi="Arial" w:cs="Arial"/>
          <w:bCs/>
          <w:sz w:val="18"/>
          <w:szCs w:val="18"/>
          <w:lang w:val="es-MX"/>
        </w:rPr>
        <w:t xml:space="preserve">Escrito en el que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manifieste una dirección de correo electrónico, en caso contrario, deberá indicar en el escrito que no cuenta con el mismo </w:t>
      </w:r>
      <w:r w:rsidRPr="008D22EF">
        <w:rPr>
          <w:rFonts w:ascii="Arial" w:hAnsi="Arial" w:cs="Arial"/>
          <w:b/>
          <w:sz w:val="18"/>
          <w:szCs w:val="18"/>
          <w:lang w:val="es-MX"/>
        </w:rPr>
        <w:t xml:space="preserve">Anexo E “Correo electrónico del </w:t>
      </w:r>
      <w:r w:rsidR="00DE77CA" w:rsidRPr="008D22EF">
        <w:rPr>
          <w:rFonts w:ascii="Arial" w:hAnsi="Arial" w:cs="Arial"/>
          <w:b/>
          <w:sz w:val="18"/>
          <w:szCs w:val="18"/>
          <w:lang w:val="es-MX"/>
        </w:rPr>
        <w:t>Invitado</w:t>
      </w:r>
      <w:r w:rsidRPr="008D22EF">
        <w:rPr>
          <w:rFonts w:ascii="Arial" w:hAnsi="Arial" w:cs="Arial"/>
          <w:b/>
          <w:sz w:val="18"/>
          <w:szCs w:val="18"/>
          <w:lang w:val="es-MX"/>
        </w:rPr>
        <w:t>”.</w:t>
      </w:r>
    </w:p>
    <w:p w14:paraId="665FAD2B" w14:textId="77777777" w:rsidR="004F5C60" w:rsidRPr="00B370E7" w:rsidRDefault="004F5C60" w:rsidP="00FE399C">
      <w:pPr>
        <w:ind w:left="851" w:hanging="11"/>
        <w:rPr>
          <w:rFonts w:ascii="Arial" w:hAnsi="Arial" w:cs="Arial"/>
          <w:bCs/>
          <w:sz w:val="18"/>
          <w:szCs w:val="18"/>
          <w:lang w:val="es-MX"/>
        </w:rPr>
      </w:pPr>
    </w:p>
    <w:p w14:paraId="7F834ABF" w14:textId="77777777"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Declaración escrita en papel membretado bajo protesta de decir verdad, de no encontrarse en los supuestos de los Artículos 50 y 60 de la “LAASSP”. Para que este documento se considere en la evaluación será necesario que se encuentre firmado por el representante legal Anexo F “Escrito referente a los Artículos 50 y 60 de la LAASSP”.</w:t>
      </w:r>
    </w:p>
    <w:p w14:paraId="6AD77274" w14:textId="77777777" w:rsidR="004F5C60" w:rsidRPr="00B370E7" w:rsidRDefault="004F5C60" w:rsidP="00FE399C">
      <w:pPr>
        <w:ind w:left="851" w:hanging="11"/>
        <w:rPr>
          <w:rFonts w:ascii="Arial" w:hAnsi="Arial" w:cs="Arial"/>
          <w:bCs/>
          <w:sz w:val="18"/>
          <w:szCs w:val="18"/>
          <w:lang w:val="es-MX"/>
        </w:rPr>
      </w:pPr>
    </w:p>
    <w:p w14:paraId="664EA9B9" w14:textId="1DB9D648"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 xml:space="preserve">Escrito en el que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o su representante legal </w:t>
      </w:r>
      <w:r w:rsidRPr="008D22EF">
        <w:rPr>
          <w:rFonts w:ascii="Arial" w:hAnsi="Arial" w:cs="Arial"/>
          <w:b/>
          <w:sz w:val="18"/>
          <w:szCs w:val="18"/>
          <w:lang w:val="es-MX"/>
        </w:rPr>
        <w:t>Anexo G “Declaración de integridad”</w:t>
      </w:r>
    </w:p>
    <w:p w14:paraId="72D21976" w14:textId="54E65D90" w:rsidR="004F5C60" w:rsidRPr="00B370E7" w:rsidRDefault="00022E70" w:rsidP="00FE399C">
      <w:pPr>
        <w:tabs>
          <w:tab w:val="left" w:pos="1548"/>
        </w:tabs>
        <w:ind w:left="851" w:hanging="11"/>
        <w:rPr>
          <w:rFonts w:ascii="Arial" w:hAnsi="Arial" w:cs="Arial"/>
          <w:bCs/>
          <w:sz w:val="18"/>
          <w:szCs w:val="18"/>
          <w:lang w:val="es-MX"/>
        </w:rPr>
      </w:pPr>
      <w:r w:rsidRPr="00B370E7">
        <w:rPr>
          <w:rFonts w:ascii="Arial" w:hAnsi="Arial" w:cs="Arial"/>
          <w:bCs/>
          <w:sz w:val="18"/>
          <w:szCs w:val="18"/>
          <w:lang w:val="es-MX"/>
        </w:rPr>
        <w:tab/>
      </w:r>
    </w:p>
    <w:p w14:paraId="0127BC5B" w14:textId="24B2158D"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lastRenderedPageBreak/>
        <w:t xml:space="preserve">Escrito en el que 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D22EF">
        <w:rPr>
          <w:rFonts w:ascii="Arial" w:hAnsi="Arial" w:cs="Arial"/>
          <w:b/>
          <w:sz w:val="18"/>
          <w:szCs w:val="18"/>
          <w:lang w:val="es-MX"/>
        </w:rPr>
        <w:t>Anexo H “Manifestación de estratificación”</w:t>
      </w:r>
      <w:r w:rsidRPr="00B370E7">
        <w:rPr>
          <w:rFonts w:ascii="Arial" w:hAnsi="Arial" w:cs="Arial"/>
          <w:bCs/>
          <w:sz w:val="18"/>
          <w:szCs w:val="18"/>
          <w:lang w:val="es-MX"/>
        </w:rPr>
        <w:t>, lo anterior a fin de dar cumplimiento al Artículo 34 del “RLAASSP” y Artículo 3 Fracción III de la Ley para el Desarrollo de la Competitividad de la Micro, Pequeña y Mediana Empresa.</w:t>
      </w:r>
    </w:p>
    <w:p w14:paraId="6C71A587"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23B39DF7" w14:textId="77777777" w:rsidR="00707853" w:rsidRDefault="004F5C60" w:rsidP="00707853">
      <w:pPr>
        <w:pStyle w:val="Prrafodelista"/>
        <w:numPr>
          <w:ilvl w:val="0"/>
          <w:numId w:val="44"/>
        </w:numPr>
        <w:spacing w:line="240" w:lineRule="auto"/>
        <w:ind w:left="851" w:hanging="11"/>
        <w:textAlignment w:val="auto"/>
        <w:rPr>
          <w:rFonts w:ascii="Arial" w:hAnsi="Arial" w:cs="Arial"/>
          <w:bCs/>
          <w:sz w:val="18"/>
          <w:szCs w:val="18"/>
          <w:lang w:val="es-MX"/>
        </w:rPr>
      </w:pPr>
      <w:r w:rsidRPr="00707853">
        <w:rPr>
          <w:rFonts w:ascii="Arial" w:hAnsi="Arial" w:cs="Arial"/>
          <w:bCs/>
          <w:sz w:val="18"/>
          <w:szCs w:val="18"/>
          <w:lang w:val="es-MX"/>
        </w:rPr>
        <w:t xml:space="preserve">Escrito </w:t>
      </w:r>
      <w:r w:rsidR="00707853" w:rsidRPr="00B370E7">
        <w:rPr>
          <w:rFonts w:ascii="Arial" w:hAnsi="Arial" w:cs="Arial"/>
          <w:bCs/>
          <w:sz w:val="18"/>
          <w:szCs w:val="18"/>
          <w:lang w:val="es-MX"/>
        </w:rPr>
        <w:t xml:space="preserve">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00707853" w:rsidRPr="008D22EF">
        <w:rPr>
          <w:rFonts w:ascii="Arial" w:hAnsi="Arial" w:cs="Arial"/>
          <w:b/>
          <w:sz w:val="18"/>
          <w:szCs w:val="18"/>
          <w:lang w:val="es-MX"/>
        </w:rPr>
        <w:t>Anexo I “Información confidencial del Invitado”,</w:t>
      </w:r>
      <w:r w:rsidR="00707853" w:rsidRPr="00B370E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2E9C7978" w14:textId="3CBFCB99" w:rsidR="004F5C60" w:rsidRPr="00707853" w:rsidRDefault="004F5C60" w:rsidP="00707853">
      <w:pPr>
        <w:pStyle w:val="Prrafodelista"/>
        <w:spacing w:line="240" w:lineRule="auto"/>
        <w:ind w:left="851"/>
        <w:textAlignment w:val="auto"/>
        <w:rPr>
          <w:rFonts w:ascii="Arial" w:hAnsi="Arial" w:cs="Arial"/>
          <w:bCs/>
          <w:sz w:val="18"/>
          <w:szCs w:val="18"/>
          <w:lang w:val="es-MX"/>
        </w:rPr>
      </w:pPr>
    </w:p>
    <w:p w14:paraId="43ECBD52" w14:textId="31CA8221" w:rsidR="004F5C60" w:rsidRPr="008D22EF" w:rsidRDefault="004F5C60">
      <w:pPr>
        <w:pStyle w:val="Prrafodelista"/>
        <w:numPr>
          <w:ilvl w:val="0"/>
          <w:numId w:val="44"/>
        </w:numPr>
        <w:spacing w:line="240" w:lineRule="auto"/>
        <w:ind w:left="851" w:hanging="11"/>
        <w:textAlignment w:val="auto"/>
        <w:rPr>
          <w:rFonts w:ascii="Arial" w:hAnsi="Arial" w:cs="Arial"/>
          <w:b/>
          <w:sz w:val="18"/>
          <w:szCs w:val="18"/>
          <w:lang w:val="es-MX"/>
        </w:rPr>
      </w:pPr>
      <w:r w:rsidRPr="00B370E7">
        <w:rPr>
          <w:rFonts w:ascii="Arial" w:hAnsi="Arial" w:cs="Arial"/>
          <w:bCs/>
          <w:sz w:val="18"/>
          <w:szCs w:val="18"/>
          <w:lang w:val="es-MX"/>
        </w:rPr>
        <w:t>Escrito en el que manifieste</w:t>
      </w:r>
      <w:r w:rsidR="00BA4A67" w:rsidRPr="00B370E7">
        <w:rPr>
          <w:rFonts w:ascii="Arial" w:hAnsi="Arial" w:cs="Arial"/>
          <w:bCs/>
          <w:sz w:val="18"/>
          <w:szCs w:val="18"/>
          <w:lang w:val="es-MX"/>
        </w:rPr>
        <w:t xml:space="preserve"> bajo protesta de decir verdad, </w:t>
      </w:r>
      <w:r w:rsidRPr="00B370E7">
        <w:rPr>
          <w:rFonts w:ascii="Arial" w:hAnsi="Arial" w:cs="Arial"/>
          <w:bCs/>
          <w:sz w:val="18"/>
          <w:szCs w:val="18"/>
          <w:lang w:val="es-MX"/>
        </w:rPr>
        <w:t xml:space="preserve">que de resultar ganador, asumirá la responsabilidad total para el caso de que los servicios objeto de la presente </w:t>
      </w:r>
      <w:r w:rsidR="00DE77CA" w:rsidRPr="00B370E7">
        <w:rPr>
          <w:rFonts w:ascii="Arial" w:hAnsi="Arial" w:cs="Arial"/>
          <w:bCs/>
          <w:sz w:val="18"/>
          <w:szCs w:val="18"/>
          <w:lang w:val="es-MX"/>
        </w:rPr>
        <w:t xml:space="preserve">Invitación </w:t>
      </w:r>
      <w:r w:rsidRPr="00B370E7">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8D22EF">
        <w:rPr>
          <w:rFonts w:ascii="Arial" w:hAnsi="Arial" w:cs="Arial"/>
          <w:b/>
          <w:sz w:val="18"/>
          <w:szCs w:val="18"/>
          <w:lang w:val="es-MX"/>
        </w:rPr>
        <w:t>Anexo J “Propiedad intelectual”.</w:t>
      </w:r>
    </w:p>
    <w:p w14:paraId="6C27CCA0"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4DE20E29" w14:textId="4B759F7D" w:rsidR="004F5C60" w:rsidRPr="008D22EF" w:rsidRDefault="004F5C60">
      <w:pPr>
        <w:pStyle w:val="Prrafodelista"/>
        <w:numPr>
          <w:ilvl w:val="0"/>
          <w:numId w:val="44"/>
        </w:numPr>
        <w:spacing w:line="240" w:lineRule="auto"/>
        <w:ind w:left="851" w:hanging="11"/>
        <w:textAlignment w:val="auto"/>
        <w:rPr>
          <w:rFonts w:ascii="Arial" w:hAnsi="Arial" w:cs="Arial"/>
          <w:b/>
          <w:sz w:val="18"/>
          <w:szCs w:val="18"/>
          <w:lang w:val="es-MX"/>
        </w:rPr>
      </w:pPr>
      <w:r w:rsidRPr="00B370E7">
        <w:rPr>
          <w:rFonts w:ascii="Arial" w:hAnsi="Arial" w:cs="Arial"/>
          <w:bCs/>
          <w:sz w:val="18"/>
          <w:szCs w:val="18"/>
          <w:lang w:val="es-MX"/>
        </w:rPr>
        <w:t>Escrito en el que manifieste</w:t>
      </w:r>
      <w:r w:rsidR="00BA4A67" w:rsidRPr="00B370E7">
        <w:rPr>
          <w:rFonts w:ascii="Arial" w:hAnsi="Arial" w:cs="Arial"/>
          <w:bCs/>
          <w:sz w:val="18"/>
          <w:szCs w:val="18"/>
          <w:lang w:val="es-MX"/>
        </w:rPr>
        <w:t xml:space="preserve"> bajo protesta de decir verdad, </w:t>
      </w:r>
      <w:r w:rsidRPr="00B370E7">
        <w:rPr>
          <w:rFonts w:ascii="Arial" w:hAnsi="Arial" w:cs="Arial"/>
          <w:bCs/>
          <w:sz w:val="18"/>
          <w:szCs w:val="18"/>
          <w:lang w:val="es-MX"/>
        </w:rPr>
        <w:t xml:space="preserve">que en caso de resultar adjudicado se compromete a reconocer y acepta que </w:t>
      </w:r>
      <w:proofErr w:type="gramStart"/>
      <w:r w:rsidRPr="00B370E7">
        <w:rPr>
          <w:rFonts w:ascii="Arial" w:hAnsi="Arial" w:cs="Arial"/>
          <w:bCs/>
          <w:sz w:val="18"/>
          <w:szCs w:val="18"/>
          <w:lang w:val="es-MX"/>
        </w:rPr>
        <w:t>bajo ninguna circunstancia</w:t>
      </w:r>
      <w:proofErr w:type="gramEnd"/>
      <w:r w:rsidRPr="00B370E7">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8D22EF">
        <w:rPr>
          <w:rFonts w:ascii="Arial" w:hAnsi="Arial" w:cs="Arial"/>
          <w:b/>
          <w:sz w:val="18"/>
          <w:szCs w:val="18"/>
          <w:lang w:val="es-MX"/>
        </w:rPr>
        <w:t>Anexo K “Escrito de confidencialidad”.</w:t>
      </w:r>
    </w:p>
    <w:p w14:paraId="7446146E"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57FE5810" w14:textId="445F4EB8" w:rsidR="00FE399C" w:rsidRPr="00707853" w:rsidRDefault="00C90C9B" w:rsidP="00A86590">
      <w:pPr>
        <w:pStyle w:val="Prrafodelista"/>
        <w:numPr>
          <w:ilvl w:val="0"/>
          <w:numId w:val="44"/>
        </w:numPr>
        <w:spacing w:line="240" w:lineRule="auto"/>
        <w:ind w:left="851" w:hanging="11"/>
        <w:textAlignment w:val="auto"/>
        <w:rPr>
          <w:rFonts w:ascii="Arial" w:hAnsi="Arial" w:cs="Arial"/>
          <w:bCs/>
          <w:sz w:val="18"/>
          <w:szCs w:val="18"/>
          <w:lang w:val="es-MX"/>
        </w:rPr>
      </w:pPr>
      <w:r w:rsidRPr="00707853">
        <w:rPr>
          <w:rFonts w:ascii="Arial" w:hAnsi="Arial" w:cs="Arial"/>
          <w:bCs/>
          <w:sz w:val="18"/>
          <w:szCs w:val="18"/>
          <w:lang w:val="es-MX"/>
        </w:rPr>
        <w:t xml:space="preserve">Para acreditar el requisito el </w:t>
      </w:r>
      <w:r w:rsidR="009213FD" w:rsidRPr="00707853">
        <w:rPr>
          <w:rFonts w:ascii="Arial" w:hAnsi="Arial" w:cs="Arial"/>
          <w:bCs/>
          <w:spacing w:val="-3"/>
          <w:sz w:val="18"/>
          <w:szCs w:val="18"/>
          <w:lang w:val="es-MX"/>
        </w:rPr>
        <w:t>Invitado</w:t>
      </w:r>
      <w:r w:rsidR="009213FD" w:rsidRPr="00707853">
        <w:rPr>
          <w:rFonts w:ascii="Arial" w:hAnsi="Arial" w:cs="Arial"/>
          <w:bCs/>
          <w:sz w:val="18"/>
          <w:szCs w:val="18"/>
          <w:lang w:val="es-MX"/>
        </w:rPr>
        <w:t xml:space="preserve"> </w:t>
      </w:r>
      <w:r w:rsidRPr="00707853">
        <w:rPr>
          <w:rFonts w:ascii="Arial" w:hAnsi="Arial" w:cs="Arial"/>
          <w:bCs/>
          <w:sz w:val="18"/>
          <w:szCs w:val="18"/>
          <w:lang w:val="es-MX"/>
        </w:rPr>
        <w:t>debe considerar cualquiera de los siguientes supuestos:</w:t>
      </w:r>
      <w:r w:rsidR="00707853" w:rsidRPr="00707853">
        <w:rPr>
          <w:rFonts w:ascii="Arial" w:hAnsi="Arial" w:cs="Arial"/>
          <w:bCs/>
          <w:sz w:val="18"/>
          <w:szCs w:val="18"/>
          <w:lang w:val="es-MX"/>
        </w:rPr>
        <w:tab/>
      </w:r>
    </w:p>
    <w:p w14:paraId="07D63FF4" w14:textId="77777777" w:rsidR="00707853" w:rsidRPr="00B370E7" w:rsidRDefault="00707853" w:rsidP="00707853">
      <w:pPr>
        <w:pStyle w:val="Prrafodelista"/>
        <w:numPr>
          <w:ilvl w:val="0"/>
          <w:numId w:val="97"/>
        </w:numPr>
        <w:spacing w:line="240" w:lineRule="auto"/>
        <w:textAlignment w:val="auto"/>
        <w:rPr>
          <w:rFonts w:ascii="Arial" w:hAnsi="Arial" w:cs="Arial"/>
          <w:bCs/>
          <w:sz w:val="18"/>
          <w:szCs w:val="18"/>
          <w:lang w:val="es-MX"/>
        </w:rPr>
      </w:pPr>
      <w:r w:rsidRPr="00B370E7">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41603AE6" w14:textId="77777777" w:rsidR="00707853" w:rsidRPr="008D22EF" w:rsidRDefault="00707853" w:rsidP="00707853">
      <w:pPr>
        <w:pStyle w:val="Prrafodelista"/>
        <w:numPr>
          <w:ilvl w:val="0"/>
          <w:numId w:val="97"/>
        </w:numPr>
        <w:spacing w:line="240" w:lineRule="auto"/>
        <w:textAlignment w:val="auto"/>
        <w:rPr>
          <w:rFonts w:ascii="Arial" w:hAnsi="Arial" w:cs="Arial"/>
          <w:b/>
          <w:sz w:val="18"/>
          <w:szCs w:val="18"/>
          <w:lang w:val="es-MX"/>
        </w:rPr>
      </w:pPr>
      <w:r w:rsidRPr="00B370E7">
        <w:rPr>
          <w:rFonts w:ascii="Arial" w:hAnsi="Arial" w:cs="Arial"/>
          <w:bCs/>
          <w:sz w:val="18"/>
          <w:szCs w:val="18"/>
          <w:lang w:val="es-MX"/>
        </w:rPr>
        <w:t xml:space="preserve">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w:t>
      </w:r>
      <w:r w:rsidRPr="008D22EF">
        <w:rPr>
          <w:rFonts w:ascii="Arial" w:hAnsi="Arial" w:cs="Arial"/>
          <w:b/>
          <w:sz w:val="18"/>
          <w:szCs w:val="18"/>
          <w:lang w:val="es-MX"/>
        </w:rPr>
        <w:t>(Escrito 3 “Resolución miscelánea fiscal para 2022”).</w:t>
      </w:r>
    </w:p>
    <w:p w14:paraId="1D181C4A" w14:textId="77777777" w:rsidR="005F48D7" w:rsidRPr="00B370E7" w:rsidRDefault="005F48D7" w:rsidP="00FE399C">
      <w:pPr>
        <w:ind w:left="1134"/>
        <w:rPr>
          <w:rFonts w:ascii="Arial" w:hAnsi="Arial" w:cs="Arial"/>
          <w:bCs/>
          <w:sz w:val="18"/>
          <w:szCs w:val="18"/>
          <w:lang w:val="es-MX"/>
        </w:rPr>
      </w:pPr>
    </w:p>
    <w:p w14:paraId="35870234" w14:textId="4C432542"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 xml:space="preserve">Escrito libre en el cual manifieste </w:t>
      </w:r>
      <w:r w:rsidR="00BA4A67" w:rsidRPr="00B370E7">
        <w:rPr>
          <w:rFonts w:ascii="Arial" w:hAnsi="Arial" w:cs="Arial"/>
          <w:bCs/>
          <w:sz w:val="18"/>
          <w:szCs w:val="18"/>
          <w:lang w:val="es-MX"/>
        </w:rPr>
        <w:t>bajo protesta de decir verdad</w:t>
      </w:r>
      <w:r w:rsidR="006B67D1" w:rsidRPr="00B370E7">
        <w:rPr>
          <w:rFonts w:ascii="Arial" w:hAnsi="Arial" w:cs="Arial"/>
          <w:bCs/>
          <w:sz w:val="18"/>
          <w:szCs w:val="18"/>
          <w:lang w:val="es-MX"/>
        </w:rPr>
        <w:t>,</w:t>
      </w:r>
      <w:r w:rsidR="00BA4A67" w:rsidRPr="00B370E7">
        <w:rPr>
          <w:rFonts w:ascii="Arial" w:hAnsi="Arial" w:cs="Arial"/>
          <w:bCs/>
          <w:sz w:val="18"/>
          <w:szCs w:val="18"/>
          <w:lang w:val="es-MX"/>
        </w:rPr>
        <w:t xml:space="preserve"> que </w:t>
      </w:r>
      <w:r w:rsidRPr="00B370E7">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8D22EF">
        <w:rPr>
          <w:rFonts w:ascii="Arial" w:hAnsi="Arial" w:cs="Arial"/>
          <w:b/>
          <w:sz w:val="18"/>
          <w:szCs w:val="18"/>
          <w:lang w:val="es-MX"/>
        </w:rPr>
        <w:t>numeral 29 del ACUERDO</w:t>
      </w:r>
      <w:r w:rsidRPr="00B370E7">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12E40B04" w14:textId="01781D5E" w:rsidR="00484B45" w:rsidRPr="008D22EF" w:rsidRDefault="004F5C60">
      <w:pPr>
        <w:pStyle w:val="Prrafodelista"/>
        <w:numPr>
          <w:ilvl w:val="0"/>
          <w:numId w:val="44"/>
        </w:numPr>
        <w:spacing w:line="240" w:lineRule="auto"/>
        <w:ind w:left="851" w:hanging="11"/>
        <w:textAlignment w:val="auto"/>
        <w:rPr>
          <w:rFonts w:ascii="Arial" w:hAnsi="Arial" w:cs="Arial"/>
          <w:b/>
          <w:sz w:val="18"/>
          <w:szCs w:val="18"/>
          <w:lang w:val="es-MX"/>
        </w:rPr>
      </w:pPr>
      <w:r w:rsidRPr="00B370E7">
        <w:rPr>
          <w:rFonts w:ascii="Arial" w:hAnsi="Arial" w:cs="Arial"/>
          <w:bCs/>
          <w:sz w:val="18"/>
          <w:szCs w:val="18"/>
          <w:lang w:val="es-MX"/>
        </w:rPr>
        <w:t xml:space="preserve">Escrito en el que manifieste </w:t>
      </w:r>
      <w:r w:rsidR="00BA4A67" w:rsidRPr="00B370E7">
        <w:rPr>
          <w:rFonts w:ascii="Arial" w:hAnsi="Arial" w:cs="Arial"/>
          <w:bCs/>
          <w:sz w:val="18"/>
          <w:szCs w:val="18"/>
          <w:lang w:val="es-MX"/>
        </w:rPr>
        <w:t xml:space="preserve">bajo protesta de decir verdad, </w:t>
      </w:r>
      <w:r w:rsidRPr="00B370E7">
        <w:rPr>
          <w:rFonts w:ascii="Arial" w:hAnsi="Arial" w:cs="Arial"/>
          <w:bCs/>
          <w:sz w:val="18"/>
          <w:szCs w:val="18"/>
          <w:lang w:val="es-MX"/>
        </w:rPr>
        <w:t xml:space="preserve">que no existe conflicto de intereses del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o de su representada con los servidores públicos involucrados en este procedimiento de </w:t>
      </w:r>
      <w:r w:rsidR="00DE77CA" w:rsidRPr="00B370E7">
        <w:rPr>
          <w:rFonts w:ascii="Arial" w:hAnsi="Arial" w:cs="Arial"/>
          <w:bCs/>
          <w:sz w:val="18"/>
          <w:szCs w:val="18"/>
          <w:lang w:val="es-MX"/>
        </w:rPr>
        <w:t xml:space="preserve">Invitación </w:t>
      </w:r>
      <w:r w:rsidRPr="008D22EF">
        <w:rPr>
          <w:rFonts w:ascii="Arial" w:hAnsi="Arial" w:cs="Arial"/>
          <w:b/>
          <w:sz w:val="18"/>
          <w:szCs w:val="18"/>
          <w:lang w:val="es-MX"/>
        </w:rPr>
        <w:t>Anexo L “No conflicto de interés”.</w:t>
      </w:r>
    </w:p>
    <w:p w14:paraId="518746D5" w14:textId="77777777" w:rsidR="00484B45" w:rsidRPr="00B370E7" w:rsidRDefault="00484B45" w:rsidP="00FE399C">
      <w:pPr>
        <w:pStyle w:val="Prrafodelista"/>
        <w:spacing w:line="240" w:lineRule="auto"/>
        <w:ind w:left="851" w:hanging="11"/>
        <w:rPr>
          <w:rFonts w:eastAsia="Batang" w:cstheme="minorHAnsi"/>
          <w:bCs/>
          <w:lang w:val="es-MX"/>
        </w:rPr>
      </w:pPr>
    </w:p>
    <w:p w14:paraId="658B049C" w14:textId="5F827A1F" w:rsidR="00E354BF" w:rsidRPr="00B370E7" w:rsidRDefault="00484B45">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eastAsia="Batang" w:hAnsi="Arial" w:cs="Arial"/>
          <w:bCs/>
          <w:sz w:val="18"/>
          <w:szCs w:val="18"/>
          <w:lang w:val="es-MX"/>
        </w:rPr>
        <w:t xml:space="preserve">El </w:t>
      </w:r>
      <w:r w:rsidR="00A03371" w:rsidRPr="00B370E7">
        <w:rPr>
          <w:rFonts w:ascii="Arial" w:eastAsia="Batang" w:hAnsi="Arial" w:cs="Arial"/>
          <w:bCs/>
          <w:sz w:val="18"/>
          <w:szCs w:val="18"/>
          <w:lang w:val="es-MX"/>
        </w:rPr>
        <w:t xml:space="preserve">invitado </w:t>
      </w:r>
      <w:r w:rsidRPr="00B370E7">
        <w:rPr>
          <w:rFonts w:ascii="Arial" w:eastAsia="Batang" w:hAnsi="Arial" w:cs="Arial"/>
          <w:bCs/>
          <w:sz w:val="18"/>
          <w:szCs w:val="18"/>
          <w:lang w:val="es-MX"/>
        </w:rPr>
        <w:t>deberá acreditar que se encuentra al corriente con sus obligaciones fiscales en materia de Seguridad Social a través de cualquiera de uno de los siguientes documentos:</w:t>
      </w:r>
    </w:p>
    <w:p w14:paraId="213CC7B0" w14:textId="77777777" w:rsidR="00E354BF" w:rsidRPr="00B370E7" w:rsidRDefault="00E354BF" w:rsidP="00E354BF">
      <w:pPr>
        <w:pStyle w:val="Prrafodelista"/>
        <w:rPr>
          <w:rFonts w:ascii="Arial" w:hAnsi="Arial" w:cs="Arial"/>
          <w:bCs/>
          <w:sz w:val="18"/>
          <w:szCs w:val="18"/>
          <w:lang w:val="es-MX"/>
        </w:rPr>
      </w:pPr>
    </w:p>
    <w:p w14:paraId="5DBD18D1" w14:textId="77777777" w:rsidR="00707853" w:rsidRPr="00B370E7" w:rsidRDefault="00707853" w:rsidP="00707853">
      <w:pPr>
        <w:pStyle w:val="Prrafodelista"/>
        <w:numPr>
          <w:ilvl w:val="0"/>
          <w:numId w:val="98"/>
        </w:numPr>
        <w:spacing w:line="240" w:lineRule="auto"/>
        <w:ind w:left="1276"/>
        <w:textAlignment w:val="auto"/>
        <w:rPr>
          <w:rFonts w:ascii="Arial" w:hAnsi="Arial" w:cs="Arial"/>
          <w:bCs/>
          <w:sz w:val="18"/>
          <w:szCs w:val="18"/>
          <w:lang w:val="es-MX"/>
        </w:rPr>
      </w:pPr>
      <w:r w:rsidRPr="00B370E7">
        <w:rPr>
          <w:rFonts w:ascii="Arial" w:hAnsi="Arial" w:cs="Arial"/>
          <w:bCs/>
          <w:sz w:val="18"/>
          <w:szCs w:val="18"/>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3A6DECAF" w14:textId="77777777" w:rsidR="00707853" w:rsidRPr="00B370E7" w:rsidRDefault="00707853" w:rsidP="00707853">
      <w:pPr>
        <w:pStyle w:val="Prrafodelista"/>
        <w:tabs>
          <w:tab w:val="left" w:pos="1276"/>
        </w:tabs>
        <w:spacing w:line="240" w:lineRule="auto"/>
        <w:ind w:left="1276" w:hanging="425"/>
        <w:rPr>
          <w:rFonts w:ascii="Arial" w:hAnsi="Arial" w:cs="Arial"/>
          <w:bCs/>
          <w:sz w:val="18"/>
          <w:szCs w:val="18"/>
          <w:lang w:val="es-MX"/>
        </w:rPr>
      </w:pPr>
    </w:p>
    <w:p w14:paraId="261DB87D" w14:textId="77777777" w:rsidR="00707853" w:rsidRPr="00B370E7" w:rsidRDefault="00707853" w:rsidP="00707853">
      <w:pPr>
        <w:pStyle w:val="Prrafodelista"/>
        <w:tabs>
          <w:tab w:val="left" w:pos="1276"/>
        </w:tabs>
        <w:spacing w:line="240" w:lineRule="auto"/>
        <w:ind w:left="1276" w:hanging="425"/>
        <w:rPr>
          <w:rFonts w:ascii="Arial" w:hAnsi="Arial" w:cs="Arial"/>
          <w:bCs/>
          <w:sz w:val="18"/>
          <w:szCs w:val="18"/>
          <w:lang w:val="es-MX"/>
        </w:rPr>
      </w:pPr>
      <w:r w:rsidRPr="00B370E7">
        <w:rPr>
          <w:rFonts w:ascii="Arial" w:hAnsi="Arial" w:cs="Arial"/>
          <w:bCs/>
          <w:sz w:val="18"/>
          <w:szCs w:val="18"/>
          <w:lang w:val="es-MX"/>
        </w:rPr>
        <w:t>•</w:t>
      </w:r>
      <w:r w:rsidRPr="00B370E7">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5D3B4EC0" w14:textId="77777777" w:rsidR="00707853" w:rsidRPr="00B370E7" w:rsidRDefault="00707853" w:rsidP="00707853">
      <w:pPr>
        <w:tabs>
          <w:tab w:val="left" w:pos="1276"/>
        </w:tabs>
        <w:rPr>
          <w:rFonts w:ascii="Arial" w:hAnsi="Arial" w:cs="Arial"/>
          <w:bCs/>
          <w:sz w:val="18"/>
          <w:szCs w:val="18"/>
          <w:lang w:val="es-MX"/>
        </w:rPr>
      </w:pPr>
    </w:p>
    <w:p w14:paraId="4749168F" w14:textId="77777777" w:rsidR="00707853" w:rsidRPr="00B370E7" w:rsidRDefault="00707853" w:rsidP="00707853">
      <w:pPr>
        <w:pStyle w:val="Prrafodelista"/>
        <w:numPr>
          <w:ilvl w:val="0"/>
          <w:numId w:val="92"/>
        </w:numPr>
        <w:tabs>
          <w:tab w:val="left" w:pos="1276"/>
        </w:tabs>
        <w:spacing w:line="240" w:lineRule="auto"/>
        <w:ind w:left="1276" w:hanging="425"/>
        <w:rPr>
          <w:rFonts w:ascii="Arial" w:hAnsi="Arial" w:cs="Arial"/>
          <w:bCs/>
          <w:sz w:val="18"/>
          <w:szCs w:val="18"/>
          <w:lang w:val="es-MX"/>
        </w:rPr>
      </w:pPr>
      <w:r w:rsidRPr="00B370E7">
        <w:rPr>
          <w:rFonts w:ascii="Arial" w:hAnsi="Arial" w:cs="Arial"/>
          <w:bCs/>
          <w:sz w:val="18"/>
          <w:szCs w:val="18"/>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59F33A9F" w14:textId="77777777" w:rsidR="00707853" w:rsidRPr="00B370E7" w:rsidRDefault="00707853" w:rsidP="00707853">
      <w:pPr>
        <w:pStyle w:val="Prrafodelista"/>
        <w:tabs>
          <w:tab w:val="left" w:pos="1276"/>
        </w:tabs>
        <w:spacing w:line="240" w:lineRule="auto"/>
        <w:ind w:left="1276" w:hanging="425"/>
        <w:rPr>
          <w:rFonts w:ascii="Arial" w:hAnsi="Arial" w:cs="Arial"/>
          <w:bCs/>
          <w:sz w:val="18"/>
          <w:szCs w:val="18"/>
          <w:lang w:val="es-MX"/>
        </w:rPr>
      </w:pPr>
    </w:p>
    <w:p w14:paraId="631CDB53" w14:textId="77777777" w:rsidR="00707853" w:rsidRPr="00B370E7" w:rsidRDefault="00707853" w:rsidP="00707853">
      <w:pPr>
        <w:pStyle w:val="Prrafodelista"/>
        <w:numPr>
          <w:ilvl w:val="0"/>
          <w:numId w:val="92"/>
        </w:numPr>
        <w:tabs>
          <w:tab w:val="left" w:pos="851"/>
        </w:tabs>
        <w:spacing w:line="240" w:lineRule="auto"/>
        <w:ind w:left="1276"/>
        <w:rPr>
          <w:rFonts w:ascii="Arial" w:hAnsi="Arial" w:cs="Arial"/>
          <w:bCs/>
          <w:sz w:val="18"/>
          <w:szCs w:val="18"/>
          <w:lang w:val="es-MX"/>
        </w:rPr>
      </w:pPr>
      <w:r w:rsidRPr="00B370E7">
        <w:rPr>
          <w:rFonts w:ascii="Arial" w:hAnsi="Arial" w:cs="Arial"/>
          <w:bCs/>
          <w:sz w:val="18"/>
          <w:szCs w:val="18"/>
          <w:lang w:val="es-MX"/>
        </w:rPr>
        <w:t>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w:t>
      </w:r>
      <w:r>
        <w:rPr>
          <w:rFonts w:ascii="Arial" w:hAnsi="Arial" w:cs="Arial"/>
          <w:bCs/>
          <w:sz w:val="18"/>
          <w:szCs w:val="18"/>
          <w:lang w:val="es-MX"/>
        </w:rPr>
        <w:t xml:space="preserve"> en sentido</w:t>
      </w:r>
      <w:r w:rsidRPr="00B370E7">
        <w:rPr>
          <w:rFonts w:ascii="Arial" w:hAnsi="Arial" w:cs="Arial"/>
          <w:bCs/>
          <w:sz w:val="18"/>
          <w:szCs w:val="18"/>
          <w:lang w:val="es-MX"/>
        </w:rPr>
        <w:t xml:space="preserve"> positivo a la fecha en la que se emita el fallo, en el plazo establecido en el numeral 3.8 “Firma del contrato”. </w:t>
      </w:r>
    </w:p>
    <w:p w14:paraId="6516D8C4" w14:textId="77777777" w:rsidR="00707853" w:rsidRPr="00B370E7" w:rsidRDefault="00707853" w:rsidP="00707853">
      <w:pPr>
        <w:pStyle w:val="Prrafodelista"/>
        <w:rPr>
          <w:rFonts w:ascii="Arial" w:hAnsi="Arial" w:cs="Arial"/>
          <w:bCs/>
          <w:sz w:val="18"/>
          <w:szCs w:val="18"/>
          <w:lang w:val="es-MX"/>
        </w:rPr>
      </w:pPr>
    </w:p>
    <w:p w14:paraId="3C7569AD" w14:textId="3886BA56" w:rsidR="00E354BF" w:rsidRPr="00B370E7" w:rsidRDefault="00707853" w:rsidP="00707853">
      <w:pPr>
        <w:pStyle w:val="Prrafodelista"/>
        <w:numPr>
          <w:ilvl w:val="0"/>
          <w:numId w:val="92"/>
        </w:numPr>
        <w:spacing w:line="240" w:lineRule="auto"/>
        <w:ind w:left="1276" w:hanging="357"/>
        <w:rPr>
          <w:rFonts w:ascii="Arial" w:hAnsi="Arial" w:cs="Arial"/>
          <w:bCs/>
          <w:sz w:val="18"/>
          <w:szCs w:val="18"/>
          <w:lang w:val="es-MX"/>
        </w:rPr>
      </w:pPr>
      <w:r w:rsidRPr="00B370E7">
        <w:rPr>
          <w:rFonts w:ascii="Arial" w:hAnsi="Arial" w:cs="Arial"/>
          <w:bCs/>
          <w:sz w:val="18"/>
          <w:szCs w:val="18"/>
          <w:lang w:val="es-MX"/>
        </w:rPr>
        <w:t xml:space="preserve">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w:t>
      </w:r>
      <w:r>
        <w:rPr>
          <w:rFonts w:ascii="Arial" w:hAnsi="Arial" w:cs="Arial"/>
          <w:bCs/>
          <w:sz w:val="18"/>
          <w:szCs w:val="18"/>
          <w:lang w:val="es-MX"/>
        </w:rPr>
        <w:t xml:space="preserve">en sentido </w:t>
      </w:r>
      <w:r w:rsidRPr="00B370E7">
        <w:rPr>
          <w:rFonts w:ascii="Arial" w:hAnsi="Arial" w:cs="Arial"/>
          <w:bCs/>
          <w:sz w:val="18"/>
          <w:szCs w:val="18"/>
          <w:lang w:val="es-MX"/>
        </w:rPr>
        <w:t>positivo a la fecha en la que se emita el fallo, en el plazo establecido en el numeral 3.8 “Firma del contrato”.</w:t>
      </w:r>
    </w:p>
    <w:p w14:paraId="21F5619B" w14:textId="77777777" w:rsidR="00484B45" w:rsidRPr="00B370E7" w:rsidRDefault="00484B45" w:rsidP="00022E70">
      <w:pPr>
        <w:ind w:left="851"/>
        <w:jc w:val="both"/>
        <w:rPr>
          <w:rFonts w:ascii="Arial" w:hAnsi="Arial" w:cs="Arial"/>
          <w:bCs/>
          <w:sz w:val="18"/>
          <w:szCs w:val="18"/>
          <w:lang w:val="es-MX"/>
        </w:rPr>
      </w:pPr>
    </w:p>
    <w:p w14:paraId="69F967DC" w14:textId="7F731F96" w:rsidR="004F5C60" w:rsidRPr="008D22EF" w:rsidRDefault="004F5C60">
      <w:pPr>
        <w:pStyle w:val="Prrafodelista"/>
        <w:numPr>
          <w:ilvl w:val="0"/>
          <w:numId w:val="44"/>
        </w:numPr>
        <w:spacing w:line="240" w:lineRule="auto"/>
        <w:ind w:left="851" w:hanging="11"/>
        <w:textAlignment w:val="auto"/>
        <w:rPr>
          <w:rFonts w:ascii="Arial" w:hAnsi="Arial" w:cs="Arial"/>
          <w:b/>
          <w:sz w:val="18"/>
          <w:szCs w:val="18"/>
          <w:lang w:val="es-MX"/>
        </w:rPr>
      </w:pPr>
      <w:r w:rsidRPr="00B370E7">
        <w:rPr>
          <w:rFonts w:ascii="Arial" w:hAnsi="Arial" w:cs="Arial"/>
          <w:bCs/>
          <w:sz w:val="18"/>
          <w:szCs w:val="18"/>
          <w:lang w:val="es-MX"/>
        </w:rPr>
        <w:t xml:space="preserve">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8D22EF">
        <w:rPr>
          <w:rFonts w:ascii="Arial" w:hAnsi="Arial" w:cs="Arial"/>
          <w:b/>
          <w:sz w:val="18"/>
          <w:szCs w:val="18"/>
          <w:lang w:val="es-MX"/>
        </w:rPr>
        <w:t xml:space="preserve">(Escrito 5, Documento relativo INFONAVIT). </w:t>
      </w:r>
    </w:p>
    <w:p w14:paraId="2012447B" w14:textId="77777777" w:rsidR="004F5C60" w:rsidRPr="00B370E7" w:rsidRDefault="004F5C60" w:rsidP="00FE399C">
      <w:pPr>
        <w:ind w:left="851" w:hanging="11"/>
        <w:rPr>
          <w:rFonts w:ascii="Arial" w:hAnsi="Arial" w:cs="Arial"/>
          <w:bCs/>
          <w:sz w:val="18"/>
          <w:szCs w:val="18"/>
          <w:lang w:val="es-MX"/>
        </w:rPr>
      </w:pPr>
    </w:p>
    <w:p w14:paraId="5816DF00" w14:textId="68B866A7"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 xml:space="preserve">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debe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 xml:space="preserve">Escrito firmado donde manifieste que conoce el contenido del texto de la nota informativa para participantes de países miembros de la Organización para la Cooperación y Desarrollo Económico. (O.C.D.E.) </w:t>
      </w:r>
      <w:r w:rsidRPr="008D22EF">
        <w:rPr>
          <w:rFonts w:ascii="Arial" w:hAnsi="Arial" w:cs="Arial"/>
          <w:b/>
          <w:sz w:val="18"/>
          <w:szCs w:val="18"/>
          <w:lang w:val="es-MX"/>
        </w:rPr>
        <w:t>(Escrito 1 “Nota informativa para participantes de países miembros de la Organización para la Cooperación y el Desarrollo Económico. (OCDE)”</w:t>
      </w:r>
      <w:r w:rsidRPr="00B370E7">
        <w:rPr>
          <w:rFonts w:ascii="Arial" w:hAnsi="Arial" w:cs="Arial"/>
          <w:bCs/>
          <w:sz w:val="18"/>
          <w:szCs w:val="18"/>
          <w:lang w:val="es-MX"/>
        </w:rPr>
        <w:t>, fundamento en el que se sustenta el requerimiento).</w:t>
      </w:r>
    </w:p>
    <w:p w14:paraId="1219F423"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05A71CBE" w14:textId="43B83782" w:rsidR="004F5C60"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t>Copia simple de la Constancia de Inscripción al Registro Único de Proveedores y de Contratistas (RUPC), donde se indique los campos de Sector y Giro correspondan al servicio material del presente procedimiento.</w:t>
      </w:r>
    </w:p>
    <w:p w14:paraId="48B245E9" w14:textId="77777777" w:rsidR="004F5C60" w:rsidRPr="00B370E7"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Pr="00B370E7"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B370E7">
        <w:rPr>
          <w:rFonts w:ascii="Arial" w:hAnsi="Arial" w:cs="Arial"/>
          <w:bCs/>
          <w:sz w:val="18"/>
          <w:szCs w:val="18"/>
          <w:lang w:val="es-MX"/>
        </w:rPr>
        <w:lastRenderedPageBreak/>
        <w:t xml:space="preserve">El </w:t>
      </w:r>
      <w:r w:rsidR="00DE77CA" w:rsidRPr="00B370E7">
        <w:rPr>
          <w:rFonts w:ascii="Arial" w:hAnsi="Arial" w:cs="Arial"/>
          <w:bCs/>
          <w:sz w:val="18"/>
          <w:szCs w:val="18"/>
          <w:lang w:val="es-MX"/>
        </w:rPr>
        <w:t>Invitado</w:t>
      </w:r>
      <w:r w:rsidRPr="00B370E7">
        <w:rPr>
          <w:rFonts w:ascii="Arial" w:hAnsi="Arial" w:cs="Arial"/>
          <w:bCs/>
          <w:sz w:val="18"/>
          <w:szCs w:val="18"/>
          <w:lang w:val="es-MX"/>
        </w:rPr>
        <w:t xml:space="preserve"> como parte de su documentación legal, deberá adjuntar en el A</w:t>
      </w:r>
      <w:r w:rsidRPr="008D22EF">
        <w:rPr>
          <w:rFonts w:ascii="Arial" w:hAnsi="Arial" w:cs="Arial"/>
          <w:b/>
          <w:sz w:val="18"/>
          <w:szCs w:val="18"/>
          <w:lang w:val="es-MX"/>
        </w:rPr>
        <w:t>nexo N “LISTA DE VERIFICACIÓN PARA REVISAR PROPOSICIONES”</w:t>
      </w:r>
      <w:r w:rsidRPr="00B370E7">
        <w:rPr>
          <w:rFonts w:ascii="Arial" w:hAnsi="Arial" w:cs="Arial"/>
          <w:bCs/>
          <w:sz w:val="18"/>
          <w:szCs w:val="18"/>
          <w:lang w:val="es-MX"/>
        </w:rPr>
        <w:t xml:space="preserve">, la no presentación de dicho documento no será causal de desechamiento de la </w:t>
      </w:r>
      <w:r w:rsidR="00B829B7" w:rsidRPr="00B370E7">
        <w:rPr>
          <w:rFonts w:ascii="Arial" w:hAnsi="Arial" w:cs="Arial"/>
          <w:bCs/>
          <w:sz w:val="18"/>
          <w:szCs w:val="18"/>
          <w:lang w:val="es-MX"/>
        </w:rPr>
        <w:t>propuesta.</w:t>
      </w:r>
    </w:p>
    <w:p w14:paraId="52A84062" w14:textId="77777777" w:rsidR="00280EB3" w:rsidRPr="00B370E7" w:rsidRDefault="00280EB3" w:rsidP="00FE399C">
      <w:pPr>
        <w:pStyle w:val="Prrafodelista"/>
        <w:spacing w:line="240" w:lineRule="auto"/>
        <w:ind w:left="851" w:hanging="11"/>
        <w:rPr>
          <w:rFonts w:ascii="Arial" w:hAnsi="Arial" w:cs="Arial"/>
          <w:bCs/>
          <w:sz w:val="18"/>
          <w:szCs w:val="18"/>
          <w:lang w:val="es-MX"/>
        </w:rPr>
      </w:pPr>
    </w:p>
    <w:p w14:paraId="1B266181" w14:textId="2C854CD4" w:rsidR="00CD48D6" w:rsidRPr="008D22EF" w:rsidRDefault="004A1D7B">
      <w:pPr>
        <w:pStyle w:val="Prrafodelista"/>
        <w:numPr>
          <w:ilvl w:val="0"/>
          <w:numId w:val="44"/>
        </w:numPr>
        <w:spacing w:line="240" w:lineRule="auto"/>
        <w:ind w:left="851" w:hanging="11"/>
        <w:rPr>
          <w:rFonts w:ascii="Arial" w:hAnsi="Arial" w:cs="Arial"/>
          <w:b/>
          <w:sz w:val="18"/>
          <w:szCs w:val="18"/>
          <w:lang w:val="es-MX"/>
        </w:rPr>
      </w:pPr>
      <w:r w:rsidRPr="00B370E7">
        <w:rPr>
          <w:rFonts w:ascii="Arial" w:hAnsi="Arial" w:cs="Arial"/>
          <w:bCs/>
          <w:sz w:val="18"/>
          <w:szCs w:val="18"/>
          <w:lang w:val="es-MX"/>
        </w:rPr>
        <w:t>Escrito firmado mediante e</w:t>
      </w:r>
      <w:r w:rsidR="00280EB3" w:rsidRPr="00B370E7">
        <w:rPr>
          <w:rFonts w:ascii="Arial" w:hAnsi="Arial" w:cs="Arial"/>
          <w:bCs/>
          <w:sz w:val="18"/>
          <w:szCs w:val="18"/>
          <w:lang w:val="es-MX"/>
        </w:rPr>
        <w:t>n e</w:t>
      </w:r>
      <w:r w:rsidRPr="00B370E7">
        <w:rPr>
          <w:rFonts w:ascii="Arial" w:hAnsi="Arial" w:cs="Arial"/>
          <w:bCs/>
          <w:sz w:val="18"/>
          <w:szCs w:val="18"/>
          <w:lang w:val="es-MX"/>
        </w:rPr>
        <w:t xml:space="preserve">l que manifieste bajo protesta de decir verdad </w:t>
      </w:r>
      <w:r w:rsidR="00280EB3" w:rsidRPr="00B370E7">
        <w:rPr>
          <w:rFonts w:ascii="Arial" w:hAnsi="Arial" w:cs="Arial"/>
          <w:bCs/>
          <w:sz w:val="18"/>
          <w:szCs w:val="18"/>
          <w:lang w:val="es-MX"/>
        </w:rPr>
        <w:t xml:space="preserve">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w:t>
      </w:r>
      <w:r w:rsidR="00280EB3" w:rsidRPr="008D22EF">
        <w:rPr>
          <w:rFonts w:ascii="Arial" w:hAnsi="Arial" w:cs="Arial"/>
          <w:b/>
          <w:sz w:val="18"/>
          <w:szCs w:val="18"/>
          <w:lang w:val="es-MX"/>
        </w:rPr>
        <w:t>Anexo O</w:t>
      </w:r>
      <w:r w:rsidR="007E0858" w:rsidRPr="008D22EF">
        <w:rPr>
          <w:b/>
        </w:rPr>
        <w:t xml:space="preserve"> “</w:t>
      </w:r>
      <w:r w:rsidR="007E0858" w:rsidRPr="008D22EF">
        <w:rPr>
          <w:rFonts w:ascii="Arial" w:hAnsi="Arial" w:cs="Arial"/>
          <w:b/>
          <w:sz w:val="18"/>
          <w:szCs w:val="18"/>
          <w:lang w:val="es-MX"/>
        </w:rPr>
        <w:t>Documento relativo VICIOS OCULTOS”</w:t>
      </w:r>
      <w:r w:rsidR="00CD48D6" w:rsidRPr="008D22EF">
        <w:rPr>
          <w:rFonts w:ascii="Arial" w:hAnsi="Arial" w:cs="Arial"/>
          <w:b/>
          <w:sz w:val="18"/>
          <w:szCs w:val="18"/>
          <w:lang w:val="es-MX"/>
        </w:rPr>
        <w:t>.</w:t>
      </w:r>
    </w:p>
    <w:p w14:paraId="2AE3BD82" w14:textId="77777777" w:rsidR="00173DE8" w:rsidRPr="00B370E7" w:rsidRDefault="00173DE8" w:rsidP="00FE399C">
      <w:pPr>
        <w:pStyle w:val="Prrafodelista"/>
        <w:ind w:left="851" w:hanging="11"/>
        <w:rPr>
          <w:rFonts w:ascii="Arial" w:hAnsi="Arial" w:cs="Arial"/>
          <w:bCs/>
          <w:sz w:val="18"/>
          <w:szCs w:val="18"/>
          <w:lang w:val="es-MX"/>
        </w:rPr>
      </w:pPr>
    </w:p>
    <w:p w14:paraId="10E13610" w14:textId="1DE6CCF1" w:rsidR="00173DE8" w:rsidRPr="00B370E7" w:rsidRDefault="00173DE8">
      <w:pPr>
        <w:pStyle w:val="Prrafodelista"/>
        <w:numPr>
          <w:ilvl w:val="0"/>
          <w:numId w:val="44"/>
        </w:numPr>
        <w:spacing w:line="240" w:lineRule="auto"/>
        <w:ind w:left="851" w:hanging="11"/>
        <w:rPr>
          <w:rFonts w:ascii="Arial" w:hAnsi="Arial" w:cs="Arial"/>
          <w:bCs/>
          <w:sz w:val="18"/>
          <w:szCs w:val="18"/>
          <w:lang w:val="es-MX"/>
        </w:rPr>
      </w:pPr>
      <w:r w:rsidRPr="00B370E7">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8D22EF">
        <w:rPr>
          <w:rFonts w:ascii="Arial" w:hAnsi="Arial" w:cs="Arial"/>
          <w:b/>
          <w:sz w:val="18"/>
          <w:szCs w:val="18"/>
          <w:lang w:val="es-MX"/>
        </w:rPr>
        <w:t>Anexo c</w:t>
      </w:r>
      <w:r w:rsidRPr="008D22EF">
        <w:rPr>
          <w:b/>
        </w:rPr>
        <w:t xml:space="preserve"> “</w:t>
      </w:r>
      <w:r w:rsidRPr="008D22EF">
        <w:rPr>
          <w:rFonts w:ascii="Arial" w:hAnsi="Arial" w:cs="Arial"/>
          <w:b/>
          <w:sz w:val="18"/>
          <w:szCs w:val="18"/>
          <w:lang w:val="es-MX"/>
        </w:rPr>
        <w:t>SOLICITUD DE ALTA DE BENEFICIARIO” y ESCRITO 4</w:t>
      </w:r>
      <w:r w:rsidRPr="008D22EF">
        <w:rPr>
          <w:b/>
        </w:rPr>
        <w:t xml:space="preserve"> </w:t>
      </w:r>
      <w:r w:rsidRPr="008D22EF">
        <w:rPr>
          <w:rFonts w:ascii="Arial" w:hAnsi="Arial" w:cs="Arial"/>
          <w:b/>
          <w:sz w:val="18"/>
          <w:szCs w:val="18"/>
          <w:lang w:val="es-MX"/>
        </w:rPr>
        <w:t>SOLICITUD DE AFILIACIÓN A CADENAS PRODUCTIVAS.</w:t>
      </w:r>
    </w:p>
    <w:p w14:paraId="01EBB05D" w14:textId="77777777" w:rsidR="005A55CE" w:rsidRPr="00B370E7" w:rsidRDefault="005A55CE" w:rsidP="008235ED">
      <w:pPr>
        <w:pStyle w:val="Prrafodelista"/>
        <w:spacing w:line="240" w:lineRule="auto"/>
        <w:ind w:left="709"/>
        <w:rPr>
          <w:rFonts w:ascii="Arial" w:hAnsi="Arial" w:cs="Arial"/>
          <w:bCs/>
          <w:sz w:val="18"/>
          <w:szCs w:val="18"/>
          <w:lang w:val="es-MX"/>
        </w:rPr>
      </w:pPr>
    </w:p>
    <w:p w14:paraId="347D67F9" w14:textId="7C38F4A3" w:rsidR="00EE05CE" w:rsidRPr="001269EA" w:rsidRDefault="00EE05CE">
      <w:pPr>
        <w:pStyle w:val="Prrafodelista"/>
        <w:numPr>
          <w:ilvl w:val="1"/>
          <w:numId w:val="25"/>
        </w:numPr>
        <w:spacing w:line="240" w:lineRule="auto"/>
        <w:textAlignment w:val="auto"/>
        <w:rPr>
          <w:rFonts w:ascii="Arial" w:hAnsi="Arial" w:cs="Arial"/>
          <w:b/>
          <w:sz w:val="18"/>
          <w:szCs w:val="18"/>
          <w:lang w:val="es-MX"/>
        </w:rPr>
      </w:pPr>
      <w:bookmarkStart w:id="18" w:name="_Hlk22155066"/>
      <w:bookmarkEnd w:id="16"/>
      <w:r w:rsidRPr="001269EA">
        <w:rPr>
          <w:rFonts w:ascii="Arial" w:hAnsi="Arial" w:cs="Arial"/>
          <w:b/>
          <w:sz w:val="18"/>
          <w:szCs w:val="18"/>
          <w:lang w:val="es-MX"/>
        </w:rPr>
        <w:t xml:space="preserve">Propuesta técnica </w:t>
      </w:r>
    </w:p>
    <w:p w14:paraId="72D8279F" w14:textId="77777777" w:rsidR="00BF7CFE" w:rsidRPr="00B370E7" w:rsidRDefault="00BF7CFE" w:rsidP="008235ED">
      <w:pPr>
        <w:tabs>
          <w:tab w:val="left" w:pos="675"/>
        </w:tabs>
        <w:rPr>
          <w:rFonts w:ascii="Arial" w:hAnsi="Arial" w:cs="Arial"/>
          <w:bCs/>
          <w:sz w:val="18"/>
          <w:szCs w:val="18"/>
          <w:lang w:val="es-MX"/>
        </w:rPr>
      </w:pPr>
    </w:p>
    <w:bookmarkEnd w:id="14"/>
    <w:bookmarkEnd w:id="18"/>
    <w:p w14:paraId="4B165414" w14:textId="3CCC0361" w:rsidR="00245D59" w:rsidRPr="00B370E7" w:rsidRDefault="00745157" w:rsidP="00FE399C">
      <w:pPr>
        <w:ind w:left="567"/>
        <w:contextualSpacing/>
        <w:rPr>
          <w:rFonts w:ascii="Arial" w:eastAsia="Arial Unicode MS" w:hAnsi="Arial" w:cs="Arial"/>
          <w:bCs/>
          <w:sz w:val="18"/>
          <w:szCs w:val="18"/>
          <w:lang w:val="es-MX"/>
        </w:rPr>
      </w:pPr>
      <w:r w:rsidRPr="00B370E7">
        <w:rPr>
          <w:rFonts w:ascii="Arial" w:eastAsia="Arial Unicode MS" w:hAnsi="Arial" w:cs="Arial"/>
          <w:bCs/>
          <w:sz w:val="18"/>
          <w:szCs w:val="18"/>
          <w:lang w:val="es-MX"/>
        </w:rPr>
        <w:t xml:space="preserve"> </w:t>
      </w:r>
      <w:r w:rsidR="00245D59" w:rsidRPr="00B370E7">
        <w:rPr>
          <w:rFonts w:ascii="Arial" w:eastAsia="Arial Unicode MS" w:hAnsi="Arial" w:cs="Arial"/>
          <w:bCs/>
          <w:sz w:val="18"/>
          <w:szCs w:val="18"/>
          <w:lang w:val="es-MX"/>
        </w:rPr>
        <w:t xml:space="preserve">La Propuesta Técnica se integrará por lo siguiente: </w:t>
      </w:r>
    </w:p>
    <w:p w14:paraId="32A466C6" w14:textId="77777777" w:rsidR="00245D59" w:rsidRPr="00B370E7" w:rsidRDefault="00245D59" w:rsidP="00FE399C">
      <w:pPr>
        <w:pStyle w:val="Prrafodelista"/>
        <w:spacing w:line="240" w:lineRule="auto"/>
        <w:ind w:left="1134"/>
        <w:contextualSpacing/>
        <w:rPr>
          <w:rFonts w:ascii="Arial" w:eastAsia="Arial Unicode MS" w:hAnsi="Arial" w:cs="Arial"/>
          <w:bCs/>
          <w:sz w:val="18"/>
          <w:szCs w:val="18"/>
          <w:lang w:val="es-MX"/>
        </w:rPr>
      </w:pPr>
    </w:p>
    <w:p w14:paraId="680775CC" w14:textId="658C5BB0" w:rsidR="00245D59" w:rsidRPr="00B370E7" w:rsidRDefault="00245D59">
      <w:pPr>
        <w:pStyle w:val="Prrafodelista"/>
        <w:numPr>
          <w:ilvl w:val="0"/>
          <w:numId w:val="94"/>
        </w:numPr>
        <w:spacing w:line="240" w:lineRule="auto"/>
        <w:ind w:left="1134" w:right="425" w:hanging="357"/>
        <w:rPr>
          <w:rFonts w:ascii="Arial" w:hAnsi="Arial" w:cs="Arial"/>
          <w:bCs/>
          <w:sz w:val="18"/>
          <w:szCs w:val="18"/>
        </w:rPr>
      </w:pPr>
      <w:r w:rsidRPr="00B370E7">
        <w:rPr>
          <w:rFonts w:ascii="Arial" w:hAnsi="Arial" w:cs="Arial"/>
          <w:bCs/>
          <w:sz w:val="18"/>
          <w:szCs w:val="18"/>
        </w:rPr>
        <w:t xml:space="preserve">Propuesta técnica, descripción amplia y detallada, cumpliendo estrictamente con todas y cada una de las especificaciones y requerimientos establecidas en el Anexo 1 </w:t>
      </w:r>
      <w:r w:rsidRPr="00B370E7">
        <w:rPr>
          <w:rFonts w:ascii="Arial" w:hAnsi="Arial" w:cs="Arial"/>
          <w:bCs/>
          <w:sz w:val="18"/>
          <w:szCs w:val="18"/>
          <w:lang w:val="es-MX"/>
        </w:rPr>
        <w:t>de esta convocatoria</w:t>
      </w:r>
      <w:r w:rsidRPr="00B370E7">
        <w:rPr>
          <w:rFonts w:ascii="Arial" w:hAnsi="Arial" w:cs="Arial"/>
          <w:bCs/>
          <w:sz w:val="18"/>
          <w:szCs w:val="18"/>
        </w:rPr>
        <w:t xml:space="preserve"> denominado “Anexo Técnico”</w:t>
      </w:r>
      <w:r w:rsidR="00CD48D6" w:rsidRPr="00B370E7">
        <w:rPr>
          <w:rFonts w:ascii="Arial" w:hAnsi="Arial" w:cs="Arial"/>
          <w:bCs/>
          <w:sz w:val="18"/>
          <w:szCs w:val="18"/>
        </w:rPr>
        <w:t xml:space="preserve">, con un escrito de presentación, en el que manifieste que los servicios descritos en la presente propuesta técnica corresponden </w:t>
      </w:r>
      <w:r w:rsidR="00CD48D6" w:rsidRPr="00B370E7">
        <w:rPr>
          <w:rFonts w:ascii="Arial" w:hAnsi="Arial" w:cs="Arial"/>
          <w:bCs/>
          <w:sz w:val="18"/>
          <w:szCs w:val="18"/>
          <w:u w:val="single"/>
        </w:rPr>
        <w:t>justa, exacta y cabalmente a la descripción y presentación solicitada en el anexo técnico de la convocatoria del procedimiento</w:t>
      </w:r>
      <w:r w:rsidR="00CD48D6" w:rsidRPr="00B370E7">
        <w:rPr>
          <w:rFonts w:ascii="Arial" w:hAnsi="Arial" w:cs="Arial"/>
          <w:bCs/>
          <w:sz w:val="18"/>
          <w:szCs w:val="18"/>
        </w:rPr>
        <w:t>. Para que esta propuesta se considere en la evaluación será necesario que se encuentre firmada por el representante legal en la última hoja</w:t>
      </w:r>
    </w:p>
    <w:p w14:paraId="3671B091" w14:textId="77777777" w:rsidR="00CD48D6" w:rsidRPr="00B370E7" w:rsidRDefault="00CD48D6" w:rsidP="00CD48D6">
      <w:pPr>
        <w:ind w:right="424"/>
        <w:rPr>
          <w:rFonts w:ascii="Arial" w:hAnsi="Arial" w:cs="Arial"/>
          <w:bCs/>
          <w:sz w:val="18"/>
          <w:szCs w:val="18"/>
        </w:rPr>
      </w:pPr>
    </w:p>
    <w:p w14:paraId="66D58F48" w14:textId="77777777" w:rsidR="00245D59" w:rsidRPr="00B370E7" w:rsidRDefault="00245D59" w:rsidP="00FE399C">
      <w:pPr>
        <w:ind w:left="567" w:right="424"/>
        <w:rPr>
          <w:rFonts w:ascii="Arial" w:hAnsi="Arial" w:cs="Arial"/>
          <w:bCs/>
          <w:sz w:val="18"/>
          <w:szCs w:val="18"/>
        </w:rPr>
      </w:pPr>
      <w:r w:rsidRPr="00B370E7">
        <w:rPr>
          <w:rFonts w:ascii="Arial" w:hAnsi="Arial" w:cs="Arial"/>
          <w:bCs/>
          <w:sz w:val="18"/>
          <w:szCs w:val="18"/>
        </w:rPr>
        <w:t>Para acreditar su personalidad jurídica, legal y administrativa, el proveedor de los servicios debe presentar:</w:t>
      </w:r>
    </w:p>
    <w:p w14:paraId="29E6B558" w14:textId="77777777" w:rsidR="00245D59" w:rsidRPr="00B370E7" w:rsidRDefault="00245D59" w:rsidP="008235ED">
      <w:pPr>
        <w:ind w:left="360" w:right="424"/>
        <w:rPr>
          <w:rFonts w:ascii="Arial" w:hAnsi="Arial" w:cs="Arial"/>
          <w:bCs/>
          <w:sz w:val="18"/>
          <w:szCs w:val="18"/>
        </w:rPr>
      </w:pPr>
    </w:p>
    <w:p w14:paraId="12C7BD66" w14:textId="2A1E0073" w:rsidR="00245D59" w:rsidRPr="00B370E7" w:rsidRDefault="00245D59">
      <w:pPr>
        <w:pStyle w:val="Prrafodelista"/>
        <w:numPr>
          <w:ilvl w:val="0"/>
          <w:numId w:val="49"/>
        </w:numPr>
        <w:spacing w:line="240" w:lineRule="auto"/>
        <w:ind w:left="1134" w:right="425" w:hanging="357"/>
        <w:rPr>
          <w:rFonts w:ascii="Arial" w:hAnsi="Arial" w:cs="Arial"/>
          <w:bCs/>
          <w:sz w:val="18"/>
          <w:szCs w:val="18"/>
        </w:rPr>
      </w:pPr>
      <w:r w:rsidRPr="00B370E7">
        <w:rPr>
          <w:rFonts w:ascii="Arial" w:hAnsi="Arial" w:cs="Arial"/>
          <w:bCs/>
          <w:sz w:val="18"/>
          <w:szCs w:val="18"/>
        </w:rPr>
        <w:t xml:space="preserve">Currículum vitae, mediante el cual acredite contar con la experiencia y capacidad para </w:t>
      </w:r>
      <w:r w:rsidR="00372713">
        <w:rPr>
          <w:rFonts w:ascii="Arial" w:hAnsi="Arial" w:cs="Arial"/>
          <w:bCs/>
          <w:sz w:val="18"/>
          <w:szCs w:val="18"/>
        </w:rPr>
        <w:t>el suministro de bienes</w:t>
      </w:r>
      <w:r w:rsidRPr="00B370E7">
        <w:rPr>
          <w:rFonts w:ascii="Arial" w:hAnsi="Arial" w:cs="Arial"/>
          <w:bCs/>
          <w:sz w:val="18"/>
          <w:szCs w:val="18"/>
        </w:rPr>
        <w:t xml:space="preserve">, nombre y contacto de sus principales clientes con los que ha prestado servicios similares a los solicitados, así como, que cuenta con la maquinaria y equipo suficiente para </w:t>
      </w:r>
      <w:r w:rsidR="00372713">
        <w:rPr>
          <w:rFonts w:ascii="Arial" w:hAnsi="Arial" w:cs="Arial"/>
          <w:bCs/>
          <w:sz w:val="18"/>
          <w:szCs w:val="18"/>
        </w:rPr>
        <w:t>el suministro de bienes</w:t>
      </w:r>
      <w:r w:rsidR="00CD48D6" w:rsidRPr="00B370E7">
        <w:rPr>
          <w:rFonts w:ascii="Arial" w:hAnsi="Arial" w:cs="Arial"/>
          <w:bCs/>
          <w:sz w:val="18"/>
          <w:szCs w:val="18"/>
        </w:rPr>
        <w:t>.</w:t>
      </w:r>
    </w:p>
    <w:p w14:paraId="459D80FE" w14:textId="77777777" w:rsidR="00CD48D6" w:rsidRPr="00B370E7" w:rsidRDefault="00CD48D6" w:rsidP="00FE399C">
      <w:pPr>
        <w:pStyle w:val="Prrafodelista"/>
        <w:spacing w:line="240" w:lineRule="auto"/>
        <w:ind w:left="1134" w:right="425"/>
        <w:rPr>
          <w:rFonts w:ascii="Arial" w:hAnsi="Arial" w:cs="Arial"/>
          <w:bCs/>
          <w:sz w:val="18"/>
          <w:szCs w:val="18"/>
        </w:rPr>
      </w:pPr>
    </w:p>
    <w:p w14:paraId="13B9B006" w14:textId="509F5853" w:rsidR="00245D59" w:rsidRPr="00B370E7" w:rsidRDefault="00245D59">
      <w:pPr>
        <w:pStyle w:val="Prrafodelista"/>
        <w:numPr>
          <w:ilvl w:val="0"/>
          <w:numId w:val="49"/>
        </w:numPr>
        <w:spacing w:line="240" w:lineRule="auto"/>
        <w:ind w:left="1134" w:right="425" w:hanging="357"/>
        <w:rPr>
          <w:rFonts w:ascii="Arial" w:hAnsi="Arial" w:cs="Arial"/>
          <w:bCs/>
          <w:sz w:val="18"/>
          <w:szCs w:val="18"/>
        </w:rPr>
      </w:pPr>
      <w:r w:rsidRPr="00B370E7">
        <w:rPr>
          <w:rFonts w:ascii="Arial" w:hAnsi="Arial" w:cs="Arial"/>
          <w:bCs/>
          <w:sz w:val="18"/>
          <w:szCs w:val="18"/>
        </w:rPr>
        <w:t xml:space="preserve">Manifiesto bajo protesta de decir verdad que garantizará que su personal contará con equipo el de protección necesario durante </w:t>
      </w:r>
      <w:r w:rsidR="00372713">
        <w:rPr>
          <w:rFonts w:ascii="Arial" w:hAnsi="Arial" w:cs="Arial"/>
          <w:bCs/>
          <w:sz w:val="18"/>
          <w:szCs w:val="18"/>
        </w:rPr>
        <w:t>el suministro de bienes</w:t>
      </w:r>
      <w:r w:rsidR="00CD48D6" w:rsidRPr="00B370E7">
        <w:rPr>
          <w:rFonts w:ascii="Arial" w:hAnsi="Arial" w:cs="Arial"/>
          <w:bCs/>
          <w:sz w:val="18"/>
          <w:szCs w:val="18"/>
        </w:rPr>
        <w:t>.</w:t>
      </w:r>
    </w:p>
    <w:p w14:paraId="797EA2D6" w14:textId="77777777" w:rsidR="00CD48D6" w:rsidRPr="00B370E7" w:rsidRDefault="00CD48D6" w:rsidP="00FE399C">
      <w:pPr>
        <w:ind w:left="1134" w:right="425"/>
        <w:rPr>
          <w:rFonts w:ascii="Arial" w:hAnsi="Arial" w:cs="Arial"/>
          <w:bCs/>
          <w:sz w:val="18"/>
          <w:szCs w:val="18"/>
        </w:rPr>
      </w:pPr>
    </w:p>
    <w:p w14:paraId="019EC0D1" w14:textId="5CE0C07D" w:rsidR="00CD48D6" w:rsidRPr="00B370E7" w:rsidRDefault="00245D59">
      <w:pPr>
        <w:pStyle w:val="Prrafodelista"/>
        <w:numPr>
          <w:ilvl w:val="0"/>
          <w:numId w:val="49"/>
        </w:numPr>
        <w:spacing w:line="240" w:lineRule="auto"/>
        <w:ind w:left="1134" w:right="424"/>
        <w:rPr>
          <w:rFonts w:ascii="Arial" w:hAnsi="Arial" w:cs="Arial"/>
          <w:bCs/>
          <w:sz w:val="18"/>
          <w:szCs w:val="18"/>
        </w:rPr>
      </w:pPr>
      <w:r w:rsidRPr="00B370E7">
        <w:rPr>
          <w:rFonts w:ascii="Arial" w:hAnsi="Arial" w:cs="Arial"/>
          <w:bCs/>
          <w:sz w:val="18"/>
          <w:szCs w:val="18"/>
        </w:rPr>
        <w:t xml:space="preserve">Manifiesto bajo protesta de decir verdad que, en caso de que surja algún accidente o caso fortuito durante </w:t>
      </w:r>
      <w:r w:rsidR="00372713">
        <w:rPr>
          <w:rFonts w:ascii="Arial" w:hAnsi="Arial" w:cs="Arial"/>
          <w:bCs/>
          <w:sz w:val="18"/>
          <w:szCs w:val="18"/>
        </w:rPr>
        <w:t>el suministro de bienes</w:t>
      </w:r>
      <w:r w:rsidRPr="00B370E7">
        <w:rPr>
          <w:rFonts w:ascii="Arial" w:hAnsi="Arial" w:cs="Arial"/>
          <w:bCs/>
          <w:sz w:val="18"/>
          <w:szCs w:val="18"/>
        </w:rPr>
        <w:t>, se hará cargo en su totalidad de cubrir los daños y perjuicios ocasionados y deslindando a el INBAL de cualquier responsabilidad.</w:t>
      </w:r>
    </w:p>
    <w:p w14:paraId="1AE0A960" w14:textId="77777777" w:rsidR="00CD48D6" w:rsidRPr="00B370E7" w:rsidRDefault="00CD48D6" w:rsidP="00FE399C">
      <w:pPr>
        <w:pStyle w:val="Prrafodelista"/>
        <w:spacing w:line="240" w:lineRule="auto"/>
        <w:ind w:left="1134"/>
        <w:rPr>
          <w:rFonts w:ascii="Arial" w:hAnsi="Arial" w:cs="Arial"/>
          <w:bCs/>
          <w:sz w:val="18"/>
          <w:szCs w:val="18"/>
        </w:rPr>
      </w:pPr>
    </w:p>
    <w:p w14:paraId="74C21A28" w14:textId="36D9BB96" w:rsidR="00745157" w:rsidRPr="00B370E7" w:rsidRDefault="00745157">
      <w:pPr>
        <w:pStyle w:val="Prrafodelista"/>
        <w:numPr>
          <w:ilvl w:val="0"/>
          <w:numId w:val="49"/>
        </w:numPr>
        <w:spacing w:line="240" w:lineRule="auto"/>
        <w:ind w:left="1134" w:right="424"/>
        <w:rPr>
          <w:rFonts w:ascii="Arial" w:hAnsi="Arial" w:cs="Arial"/>
          <w:bCs/>
          <w:sz w:val="18"/>
          <w:szCs w:val="18"/>
        </w:rPr>
      </w:pPr>
      <w:r w:rsidRPr="00B370E7">
        <w:rPr>
          <w:rFonts w:ascii="Arial" w:hAnsi="Arial" w:cs="Arial"/>
          <w:bCs/>
          <w:sz w:val="18"/>
          <w:szCs w:val="18"/>
        </w:rPr>
        <w:t xml:space="preserve">Manifiesto bajo propuesta de decir verdad que, </w:t>
      </w:r>
      <w:r w:rsidR="00372713">
        <w:rPr>
          <w:rFonts w:ascii="Arial" w:hAnsi="Arial" w:cs="Arial"/>
          <w:bCs/>
          <w:sz w:val="18"/>
          <w:szCs w:val="18"/>
        </w:rPr>
        <w:t>suministro de bienes</w:t>
      </w:r>
      <w:r w:rsidRPr="00B370E7">
        <w:rPr>
          <w:rFonts w:ascii="Arial" w:hAnsi="Arial" w:cs="Arial"/>
          <w:bCs/>
          <w:sz w:val="18"/>
          <w:szCs w:val="18"/>
        </w:rPr>
        <w:t xml:space="preserve"> acorde a las condiciones establecidas en esta convocatoria, el anexo técnico y la junta de aclaraciones</w:t>
      </w:r>
      <w:r w:rsidR="00A313D6" w:rsidRPr="00B370E7">
        <w:rPr>
          <w:rFonts w:ascii="Arial" w:hAnsi="Arial" w:cs="Arial"/>
          <w:bCs/>
          <w:sz w:val="18"/>
          <w:szCs w:val="18"/>
        </w:rPr>
        <w:t>; y dentro del plazo establecido.</w:t>
      </w:r>
    </w:p>
    <w:p w14:paraId="5DECAA6A" w14:textId="77777777" w:rsidR="00CD48D6" w:rsidRPr="00B370E7" w:rsidRDefault="00CD48D6" w:rsidP="00FE399C">
      <w:pPr>
        <w:pStyle w:val="Prrafodelista"/>
        <w:spacing w:line="240" w:lineRule="auto"/>
        <w:ind w:left="1134"/>
        <w:rPr>
          <w:rFonts w:ascii="Arial" w:hAnsi="Arial" w:cs="Arial"/>
          <w:bCs/>
          <w:sz w:val="18"/>
          <w:szCs w:val="18"/>
        </w:rPr>
      </w:pPr>
    </w:p>
    <w:p w14:paraId="661C7FE8" w14:textId="3C25444C" w:rsidR="00CD48D6" w:rsidRPr="00B370E7" w:rsidRDefault="00245D59">
      <w:pPr>
        <w:pStyle w:val="Prrafodelista"/>
        <w:numPr>
          <w:ilvl w:val="0"/>
          <w:numId w:val="49"/>
        </w:numPr>
        <w:spacing w:line="240" w:lineRule="auto"/>
        <w:ind w:left="1134" w:right="424"/>
        <w:rPr>
          <w:rFonts w:ascii="Arial" w:hAnsi="Arial" w:cs="Arial"/>
          <w:bCs/>
          <w:sz w:val="18"/>
          <w:szCs w:val="18"/>
        </w:rPr>
      </w:pPr>
      <w:r w:rsidRPr="00B370E7">
        <w:rPr>
          <w:rFonts w:ascii="Arial" w:hAnsi="Arial" w:cs="Arial"/>
          <w:bCs/>
          <w:sz w:val="18"/>
          <w:szCs w:val="18"/>
        </w:rPr>
        <w:t xml:space="preserve">Manifiesto bajo protesta de decir verdad que garantizará que </w:t>
      </w:r>
      <w:r w:rsidR="00372713">
        <w:rPr>
          <w:rFonts w:ascii="Arial" w:hAnsi="Arial" w:cs="Arial"/>
          <w:bCs/>
          <w:sz w:val="18"/>
          <w:szCs w:val="18"/>
        </w:rPr>
        <w:t>el suministro de bienes</w:t>
      </w:r>
      <w:r w:rsidRPr="00B370E7">
        <w:rPr>
          <w:rFonts w:ascii="Arial" w:hAnsi="Arial" w:cs="Arial"/>
          <w:bCs/>
          <w:sz w:val="18"/>
          <w:szCs w:val="18"/>
        </w:rPr>
        <w:t xml:space="preserve"> se realizará con todas las medidas de seguridad correspondientes. </w:t>
      </w:r>
    </w:p>
    <w:p w14:paraId="6E63CADC" w14:textId="77777777" w:rsidR="00CD48D6" w:rsidRPr="00B370E7" w:rsidRDefault="00CD48D6" w:rsidP="00FE399C">
      <w:pPr>
        <w:pStyle w:val="Prrafodelista"/>
        <w:spacing w:line="240" w:lineRule="auto"/>
        <w:ind w:left="1134"/>
        <w:rPr>
          <w:rFonts w:ascii="Arial" w:hAnsi="Arial" w:cs="Arial"/>
          <w:bCs/>
          <w:sz w:val="18"/>
          <w:szCs w:val="18"/>
        </w:rPr>
      </w:pPr>
    </w:p>
    <w:p w14:paraId="58C6D559" w14:textId="246F8A61" w:rsidR="00245D59" w:rsidRPr="00B370E7" w:rsidRDefault="00245D59">
      <w:pPr>
        <w:pStyle w:val="Prrafodelista"/>
        <w:numPr>
          <w:ilvl w:val="0"/>
          <w:numId w:val="49"/>
        </w:numPr>
        <w:spacing w:line="240" w:lineRule="auto"/>
        <w:ind w:left="1134" w:right="424"/>
        <w:rPr>
          <w:rFonts w:ascii="Arial" w:hAnsi="Arial" w:cs="Arial"/>
          <w:bCs/>
          <w:sz w:val="18"/>
          <w:szCs w:val="18"/>
        </w:rPr>
      </w:pPr>
      <w:r w:rsidRPr="00B370E7">
        <w:rPr>
          <w:rFonts w:ascii="Arial" w:hAnsi="Arial" w:cs="Arial"/>
          <w:bCs/>
          <w:sz w:val="18"/>
          <w:szCs w:val="18"/>
        </w:rPr>
        <w:t>Identificación oficial con fotografía del representante o apoderado legal (INE, cédula profesional o pasaporte vigente)</w:t>
      </w:r>
      <w:r w:rsidR="00A313D6" w:rsidRPr="00B370E7">
        <w:rPr>
          <w:rFonts w:ascii="Arial" w:hAnsi="Arial" w:cs="Arial"/>
          <w:bCs/>
          <w:sz w:val="18"/>
          <w:szCs w:val="18"/>
        </w:rPr>
        <w:t>.</w:t>
      </w:r>
    </w:p>
    <w:p w14:paraId="1B9983DE" w14:textId="77777777" w:rsidR="00A313D6" w:rsidRPr="00B370E7" w:rsidRDefault="00A313D6" w:rsidP="008235ED">
      <w:pPr>
        <w:spacing w:line="276" w:lineRule="auto"/>
        <w:ind w:right="424"/>
        <w:rPr>
          <w:rFonts w:ascii="Arial" w:hAnsi="Arial" w:cs="Arial"/>
          <w:bCs/>
          <w:sz w:val="18"/>
          <w:szCs w:val="18"/>
        </w:rPr>
      </w:pPr>
    </w:p>
    <w:p w14:paraId="6350D20D" w14:textId="1F0CDCFF" w:rsidR="00272FA5" w:rsidRPr="001269EA" w:rsidRDefault="00A313D6">
      <w:pPr>
        <w:pStyle w:val="Prrafodelista"/>
        <w:numPr>
          <w:ilvl w:val="1"/>
          <w:numId w:val="25"/>
        </w:numPr>
        <w:spacing w:line="240" w:lineRule="auto"/>
        <w:ind w:left="567" w:hanging="567"/>
        <w:rPr>
          <w:rFonts w:ascii="Arial" w:hAnsi="Arial" w:cs="Arial"/>
          <w:b/>
          <w:sz w:val="18"/>
          <w:szCs w:val="18"/>
          <w:lang w:val="es-MX"/>
        </w:rPr>
      </w:pPr>
      <w:r w:rsidRPr="001269EA">
        <w:rPr>
          <w:rFonts w:ascii="Arial" w:hAnsi="Arial" w:cs="Arial"/>
          <w:b/>
          <w:sz w:val="18"/>
          <w:szCs w:val="18"/>
          <w:lang w:val="es-MX"/>
        </w:rPr>
        <w:t>Propuesta Económica</w:t>
      </w:r>
    </w:p>
    <w:p w14:paraId="2E971B5C" w14:textId="77777777" w:rsidR="00272FA5" w:rsidRPr="00B370E7" w:rsidRDefault="00272FA5" w:rsidP="007056BA">
      <w:pPr>
        <w:tabs>
          <w:tab w:val="left" w:pos="-720"/>
        </w:tabs>
        <w:suppressAutoHyphens/>
        <w:jc w:val="both"/>
        <w:rPr>
          <w:rFonts w:ascii="Arial" w:hAnsi="Arial" w:cs="Arial"/>
          <w:bCs/>
          <w:spacing w:val="-3"/>
          <w:sz w:val="18"/>
          <w:szCs w:val="18"/>
          <w:lang w:val="es-MX"/>
        </w:rPr>
      </w:pPr>
    </w:p>
    <w:p w14:paraId="4FB5BF4A" w14:textId="77777777" w:rsidR="00173DE8" w:rsidRPr="00B370E7" w:rsidRDefault="00173DE8" w:rsidP="00173DE8">
      <w:pPr>
        <w:tabs>
          <w:tab w:val="left" w:pos="993"/>
        </w:tabs>
        <w:ind w:left="567"/>
        <w:rPr>
          <w:rFonts w:ascii="Arial" w:hAnsi="Arial" w:cs="Arial"/>
          <w:bCs/>
          <w:sz w:val="18"/>
          <w:szCs w:val="18"/>
          <w:lang w:val="es-MX"/>
        </w:rPr>
      </w:pPr>
      <w:r w:rsidRPr="00B370E7">
        <w:rPr>
          <w:rFonts w:ascii="Arial" w:hAnsi="Arial" w:cs="Arial"/>
          <w:bCs/>
          <w:sz w:val="18"/>
          <w:szCs w:val="18"/>
          <w:lang w:val="es-MX"/>
        </w:rPr>
        <w:t>Elaborar su propuesta económica conforme al Anexo A denominado “MODELO DE PROPUESTA ECONÓMICA”, la cual deberá considerar:</w:t>
      </w:r>
    </w:p>
    <w:p w14:paraId="353E7233" w14:textId="77777777" w:rsidR="00733A19" w:rsidRPr="00B370E7" w:rsidRDefault="00733A19" w:rsidP="00733A19">
      <w:pPr>
        <w:pStyle w:val="Prrafodelista"/>
        <w:tabs>
          <w:tab w:val="left" w:pos="993"/>
        </w:tabs>
        <w:spacing w:line="240" w:lineRule="auto"/>
        <w:ind w:left="993"/>
        <w:rPr>
          <w:rFonts w:ascii="Arial" w:hAnsi="Arial" w:cs="Arial"/>
          <w:bCs/>
          <w:sz w:val="18"/>
          <w:szCs w:val="18"/>
          <w:lang w:val="es-MX"/>
        </w:rPr>
      </w:pPr>
    </w:p>
    <w:p w14:paraId="37AFDD6D" w14:textId="77777777"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Número de procedimiento.</w:t>
      </w:r>
    </w:p>
    <w:p w14:paraId="70CE82B3" w14:textId="79009242"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 xml:space="preserve">Datos del </w:t>
      </w:r>
      <w:r w:rsidR="00DE77CA" w:rsidRPr="00B370E7">
        <w:rPr>
          <w:rFonts w:cs="Arial"/>
          <w:bCs/>
          <w:sz w:val="18"/>
          <w:lang w:val="es-MX"/>
        </w:rPr>
        <w:t>Invitado</w:t>
      </w:r>
      <w:r w:rsidRPr="00B370E7">
        <w:rPr>
          <w:rFonts w:cs="Arial"/>
          <w:bCs/>
          <w:sz w:val="18"/>
          <w:lang w:val="es-MX"/>
        </w:rPr>
        <w:t xml:space="preserve"> y a quién dirige la oferta.</w:t>
      </w:r>
    </w:p>
    <w:p w14:paraId="3D7900A4" w14:textId="77777777"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Los precios serán fijos durante la vigencia del contrato.</w:t>
      </w:r>
    </w:p>
    <w:p w14:paraId="661A77E8" w14:textId="77777777"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La propuesta económica será expresada en pesos mexicanos redondeando a centésimos.</w:t>
      </w:r>
    </w:p>
    <w:p w14:paraId="2076E171" w14:textId="77777777"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El importe total cotizado deberá expresarse con letra y número.</w:t>
      </w:r>
    </w:p>
    <w:p w14:paraId="0BB35D95" w14:textId="31BBA06E" w:rsidR="00733A19" w:rsidRPr="00B370E7" w:rsidRDefault="00733A19">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 xml:space="preserve">Descuento que el </w:t>
      </w:r>
      <w:r w:rsidR="00DE77CA" w:rsidRPr="00B370E7">
        <w:rPr>
          <w:rFonts w:cs="Arial"/>
          <w:bCs/>
          <w:sz w:val="18"/>
          <w:lang w:val="es-MX"/>
        </w:rPr>
        <w:t>Invitado</w:t>
      </w:r>
      <w:r w:rsidRPr="00B370E7">
        <w:rPr>
          <w:rFonts w:cs="Arial"/>
          <w:bCs/>
          <w:sz w:val="18"/>
          <w:lang w:val="es-MX"/>
        </w:rPr>
        <w:t xml:space="preserve"> esté en disposición de ofrecer.</w:t>
      </w:r>
    </w:p>
    <w:p w14:paraId="149DD1CB" w14:textId="77777777" w:rsidR="00173DE8" w:rsidRPr="00B370E7" w:rsidRDefault="00733A19">
      <w:pPr>
        <w:pStyle w:val="Textoindependiente3"/>
        <w:numPr>
          <w:ilvl w:val="0"/>
          <w:numId w:val="41"/>
        </w:numPr>
        <w:tabs>
          <w:tab w:val="left" w:pos="993"/>
        </w:tabs>
        <w:ind w:left="1276" w:hanging="284"/>
        <w:rPr>
          <w:rFonts w:cs="Arial"/>
          <w:bCs/>
          <w:sz w:val="18"/>
          <w:u w:val="single"/>
          <w:lang w:val="es-MX"/>
        </w:rPr>
      </w:pPr>
      <w:r w:rsidRPr="00B370E7">
        <w:rPr>
          <w:rFonts w:cs="Arial"/>
          <w:bCs/>
          <w:sz w:val="18"/>
          <w:u w:val="single"/>
          <w:lang w:val="es-MX"/>
        </w:rPr>
        <w:t>La falta de cotización de alguna de las partes que integran los conceptos será motivo de descalificación.</w:t>
      </w:r>
    </w:p>
    <w:p w14:paraId="7E58F522" w14:textId="1CDAE55D" w:rsidR="00173DE8" w:rsidRPr="00B370E7" w:rsidRDefault="00173DE8">
      <w:pPr>
        <w:pStyle w:val="Textoindependiente3"/>
        <w:numPr>
          <w:ilvl w:val="0"/>
          <w:numId w:val="41"/>
        </w:numPr>
        <w:tabs>
          <w:tab w:val="left" w:pos="993"/>
        </w:tabs>
        <w:ind w:left="1276" w:hanging="284"/>
        <w:rPr>
          <w:rFonts w:cs="Arial"/>
          <w:bCs/>
          <w:sz w:val="18"/>
          <w:lang w:val="es-MX"/>
        </w:rPr>
      </w:pPr>
      <w:r w:rsidRPr="00B370E7">
        <w:rPr>
          <w:rFonts w:cs="Arial"/>
          <w:bCs/>
          <w:sz w:val="18"/>
          <w:lang w:val="es-MX"/>
        </w:rPr>
        <w:t>La adjudicación será por partida única.</w:t>
      </w:r>
    </w:p>
    <w:p w14:paraId="6DD46C0A" w14:textId="0D7075DF" w:rsidR="00733A19" w:rsidRPr="00B370E7" w:rsidRDefault="00733A19">
      <w:pPr>
        <w:pStyle w:val="Textoindependiente3"/>
        <w:numPr>
          <w:ilvl w:val="0"/>
          <w:numId w:val="41"/>
        </w:numPr>
        <w:tabs>
          <w:tab w:val="left" w:pos="993"/>
        </w:tabs>
        <w:spacing w:after="240"/>
        <w:ind w:left="1276" w:hanging="284"/>
        <w:rPr>
          <w:rFonts w:cs="Arial"/>
          <w:bCs/>
          <w:sz w:val="18"/>
          <w:lang w:val="es-MX"/>
        </w:rPr>
      </w:pPr>
      <w:bookmarkStart w:id="19" w:name="_Hlk13677155"/>
      <w:r w:rsidRPr="00B370E7">
        <w:rPr>
          <w:rFonts w:cs="Arial"/>
          <w:bCs/>
          <w:sz w:val="18"/>
          <w:lang w:val="es-MX"/>
        </w:rPr>
        <w:t xml:space="preserve">Presentar de manera desglosada la cotización en moneda nacional por el concepto que integran </w:t>
      </w:r>
      <w:r w:rsidR="008B4ED2" w:rsidRPr="00B370E7">
        <w:rPr>
          <w:rFonts w:cs="Arial"/>
          <w:bCs/>
          <w:sz w:val="18"/>
          <w:lang w:val="es-MX"/>
        </w:rPr>
        <w:t xml:space="preserve">la </w:t>
      </w:r>
      <w:r w:rsidRPr="00B370E7">
        <w:rPr>
          <w:rFonts w:cs="Arial"/>
          <w:bCs/>
          <w:sz w:val="18"/>
          <w:lang w:val="es-MX"/>
        </w:rPr>
        <w:t>partida.</w:t>
      </w:r>
    </w:p>
    <w:bookmarkEnd w:id="13"/>
    <w:bookmarkEnd w:id="15"/>
    <w:bookmarkEnd w:id="19"/>
    <w:p w14:paraId="5DC92AF4" w14:textId="04AD7797" w:rsidR="002B721D" w:rsidRPr="000254C1" w:rsidRDefault="002B721D">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lastRenderedPageBreak/>
        <w:t>CAUSAS PARA DESECHAR PROPUESTAS</w:t>
      </w:r>
    </w:p>
    <w:p w14:paraId="0981B793" w14:textId="77777777" w:rsidR="00535415" w:rsidRPr="000254C1" w:rsidRDefault="00535415" w:rsidP="007056BA">
      <w:pPr>
        <w:pStyle w:val="Textoindependiente3"/>
        <w:tabs>
          <w:tab w:val="left" w:pos="567"/>
        </w:tabs>
        <w:ind w:left="567" w:right="0"/>
        <w:rPr>
          <w:rFonts w:cs="Arial"/>
          <w:b/>
          <w:sz w:val="18"/>
          <w:lang w:val="es-MX" w:eastAsia="es-MX"/>
        </w:rPr>
      </w:pPr>
    </w:p>
    <w:p w14:paraId="23C6A94C" w14:textId="53251464" w:rsidR="005E5069" w:rsidRPr="000254C1" w:rsidRDefault="005E5069" w:rsidP="009F30CE">
      <w:pPr>
        <w:pStyle w:val="Textoindependiente21"/>
        <w:ind w:left="567"/>
        <w:rPr>
          <w:rFonts w:cs="Arial"/>
          <w:sz w:val="18"/>
          <w:szCs w:val="18"/>
          <w:lang w:val="es-MX"/>
        </w:rPr>
      </w:pPr>
      <w:r w:rsidRPr="000254C1">
        <w:rPr>
          <w:rFonts w:cs="Arial"/>
          <w:sz w:val="18"/>
          <w:szCs w:val="18"/>
          <w:lang w:val="es-MX"/>
        </w:rPr>
        <w:t xml:space="preserve">El incumplimiento de cualquiera de los requisitos que se indican a </w:t>
      </w:r>
      <w:r w:rsidR="00ED4E65" w:rsidRPr="000254C1">
        <w:rPr>
          <w:rFonts w:cs="Arial"/>
          <w:sz w:val="18"/>
          <w:szCs w:val="18"/>
          <w:lang w:val="es-MX"/>
        </w:rPr>
        <w:t>continuación</w:t>
      </w:r>
      <w:r w:rsidRPr="000254C1">
        <w:rPr>
          <w:rFonts w:cs="Arial"/>
          <w:sz w:val="18"/>
          <w:szCs w:val="18"/>
          <w:lang w:val="es-MX"/>
        </w:rPr>
        <w:t xml:space="preserve"> será motivo para desechar la propuesta del </w:t>
      </w:r>
      <w:r w:rsidR="00177AB6" w:rsidRPr="000254C1">
        <w:rPr>
          <w:rFonts w:cs="Arial"/>
          <w:sz w:val="18"/>
          <w:szCs w:val="18"/>
          <w:lang w:val="es-MX"/>
        </w:rPr>
        <w:t>invitado</w:t>
      </w:r>
      <w:r w:rsidRPr="000254C1">
        <w:rPr>
          <w:rFonts w:cs="Arial"/>
          <w:sz w:val="18"/>
          <w:szCs w:val="18"/>
          <w:lang w:val="es-MX"/>
        </w:rPr>
        <w:t>:</w:t>
      </w:r>
    </w:p>
    <w:p w14:paraId="219723A1" w14:textId="43A7C4D9" w:rsidR="002B721D" w:rsidRPr="000254C1" w:rsidRDefault="002B721D" w:rsidP="009F30CE">
      <w:pPr>
        <w:pStyle w:val="Textoindependiente3"/>
        <w:tabs>
          <w:tab w:val="left" w:pos="567"/>
        </w:tabs>
        <w:ind w:left="426" w:right="0" w:hanging="426"/>
        <w:rPr>
          <w:rFonts w:cs="Arial"/>
          <w:b/>
          <w:sz w:val="18"/>
          <w:lang w:val="es-MX" w:eastAsia="es-MX"/>
        </w:rPr>
      </w:pPr>
    </w:p>
    <w:p w14:paraId="3417AE30" w14:textId="52F3E9B5" w:rsidR="00252128" w:rsidRPr="00BC40BB"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6.1 “Documentación legal y administrativa” </w:t>
      </w:r>
      <w:r w:rsidRPr="00BC40BB">
        <w:rPr>
          <w:rFonts w:cs="Arial"/>
          <w:sz w:val="18"/>
          <w:szCs w:val="18"/>
          <w:lang w:val="es-MX"/>
        </w:rPr>
        <w:t xml:space="preserve">Incisos </w:t>
      </w:r>
      <w:r w:rsidRPr="00BC40BB">
        <w:rPr>
          <w:rFonts w:cs="Arial"/>
          <w:b/>
          <w:sz w:val="18"/>
          <w:szCs w:val="18"/>
          <w:lang w:val="es-MX"/>
        </w:rPr>
        <w:t>a), b), c), d), e), f), g), h),</w:t>
      </w:r>
      <w:r w:rsidR="00EF5D90" w:rsidRPr="00BC40BB">
        <w:rPr>
          <w:rFonts w:cs="Arial"/>
          <w:b/>
          <w:sz w:val="18"/>
          <w:szCs w:val="18"/>
          <w:lang w:val="es-MX"/>
        </w:rPr>
        <w:t xml:space="preserve"> </w:t>
      </w:r>
      <w:r w:rsidRPr="00BC40BB">
        <w:rPr>
          <w:rFonts w:cs="Arial"/>
          <w:b/>
          <w:sz w:val="18"/>
          <w:szCs w:val="18"/>
          <w:lang w:val="es-MX"/>
        </w:rPr>
        <w:t>j), k), l), m),</w:t>
      </w:r>
      <w:r w:rsidR="008D22EF">
        <w:rPr>
          <w:rFonts w:cs="Arial"/>
          <w:b/>
          <w:sz w:val="18"/>
          <w:szCs w:val="18"/>
          <w:lang w:val="es-MX"/>
        </w:rPr>
        <w:t xml:space="preserve"> n),</w:t>
      </w:r>
      <w:r w:rsidRPr="00BC40BB">
        <w:rPr>
          <w:rFonts w:cs="Arial"/>
          <w:b/>
          <w:sz w:val="18"/>
          <w:szCs w:val="18"/>
          <w:lang w:val="es-MX"/>
        </w:rPr>
        <w:t xml:space="preserve"> o), p)</w:t>
      </w:r>
      <w:r w:rsidR="00CD48D6">
        <w:rPr>
          <w:rFonts w:cs="Arial"/>
          <w:b/>
          <w:sz w:val="18"/>
          <w:szCs w:val="18"/>
          <w:lang w:val="es-MX"/>
        </w:rPr>
        <w:t>,</w:t>
      </w:r>
      <w:r w:rsidR="00BC40BB">
        <w:rPr>
          <w:rFonts w:cs="Arial"/>
          <w:b/>
          <w:sz w:val="18"/>
          <w:szCs w:val="18"/>
          <w:lang w:val="es-MX"/>
        </w:rPr>
        <w:t xml:space="preserve"> </w:t>
      </w:r>
      <w:r w:rsidRPr="00BC40BB">
        <w:rPr>
          <w:rFonts w:cs="Arial"/>
          <w:b/>
          <w:sz w:val="18"/>
          <w:szCs w:val="18"/>
          <w:lang w:val="es-MX"/>
        </w:rPr>
        <w:t>q)</w:t>
      </w:r>
      <w:r w:rsidR="00CD48D6">
        <w:rPr>
          <w:rFonts w:cs="Arial"/>
          <w:b/>
          <w:sz w:val="18"/>
          <w:szCs w:val="18"/>
          <w:lang w:val="es-MX"/>
        </w:rPr>
        <w:t>, r), s)</w:t>
      </w:r>
      <w:r w:rsidR="008D22EF">
        <w:rPr>
          <w:rFonts w:cs="Arial"/>
          <w:b/>
          <w:sz w:val="18"/>
          <w:szCs w:val="18"/>
          <w:lang w:val="es-MX"/>
        </w:rPr>
        <w:t xml:space="preserve"> </w:t>
      </w:r>
      <w:r w:rsidR="00596444">
        <w:rPr>
          <w:rFonts w:cs="Arial"/>
          <w:b/>
          <w:sz w:val="18"/>
          <w:szCs w:val="18"/>
          <w:lang w:val="es-MX"/>
        </w:rPr>
        <w:t>y v),</w:t>
      </w:r>
      <w:r w:rsidR="00BC40BB">
        <w:rPr>
          <w:rFonts w:cs="Arial"/>
          <w:sz w:val="18"/>
          <w:szCs w:val="18"/>
          <w:lang w:val="es-MX"/>
        </w:rPr>
        <w:t xml:space="preserve"> </w:t>
      </w:r>
      <w:r w:rsidRPr="00BC40BB">
        <w:rPr>
          <w:rFonts w:cs="Arial"/>
          <w:sz w:val="18"/>
          <w:szCs w:val="18"/>
          <w:lang w:val="es-MX"/>
        </w:rPr>
        <w:t>de esta convocatoria.</w:t>
      </w:r>
    </w:p>
    <w:p w14:paraId="0B8236B7" w14:textId="77777777" w:rsidR="00252128" w:rsidRPr="000254C1" w:rsidRDefault="00252128" w:rsidP="00252128">
      <w:pPr>
        <w:pStyle w:val="Textoindependiente21"/>
        <w:tabs>
          <w:tab w:val="left" w:pos="993"/>
        </w:tabs>
        <w:ind w:left="993" w:hanging="426"/>
        <w:rPr>
          <w:rFonts w:cs="Arial"/>
          <w:sz w:val="18"/>
          <w:szCs w:val="18"/>
          <w:lang w:val="es-MX"/>
        </w:rPr>
      </w:pPr>
    </w:p>
    <w:p w14:paraId="35A5DEDF" w14:textId="77777777" w:rsidR="00BB640D" w:rsidRPr="000254C1" w:rsidRDefault="00BB640D">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6.2 “Propuesta técnica”, la inconsistencia y discrepancia en los documentos que formen parte de la propuesta técnica, </w:t>
      </w:r>
      <w:r w:rsidRPr="00596444">
        <w:rPr>
          <w:rFonts w:cs="Arial"/>
          <w:sz w:val="18"/>
          <w:szCs w:val="18"/>
          <w:u w:val="single"/>
          <w:lang w:val="es-MX"/>
        </w:rPr>
        <w:t>así como la omisión parcial o total en el cumplimiento de cualquiera de los requisitos</w:t>
      </w:r>
      <w:r w:rsidRPr="000254C1">
        <w:rPr>
          <w:rFonts w:cs="Arial"/>
          <w:sz w:val="18"/>
          <w:szCs w:val="18"/>
          <w:lang w:val="es-MX"/>
        </w:rPr>
        <w:t xml:space="preserve"> e información de carácter técnico obligatorio señalado en la presente convocatoria</w:t>
      </w:r>
      <w:r w:rsidRPr="000254C1">
        <w:rPr>
          <w:rFonts w:cs="Arial"/>
          <w:b/>
          <w:sz w:val="18"/>
          <w:szCs w:val="18"/>
          <w:lang w:val="es-MX"/>
        </w:rPr>
        <w:t>.</w:t>
      </w:r>
    </w:p>
    <w:p w14:paraId="3BB88BA3" w14:textId="77777777" w:rsidR="00252128" w:rsidRPr="000254C1" w:rsidRDefault="00252128" w:rsidP="00BB640D">
      <w:pPr>
        <w:pStyle w:val="Textoindependiente21"/>
        <w:tabs>
          <w:tab w:val="left" w:pos="993"/>
        </w:tabs>
        <w:rPr>
          <w:rFonts w:cs="Arial"/>
          <w:sz w:val="18"/>
          <w:szCs w:val="18"/>
          <w:lang w:val="es-MX"/>
        </w:rPr>
      </w:pPr>
    </w:p>
    <w:p w14:paraId="31D1ADEE" w14:textId="77777777" w:rsidR="00252128" w:rsidRPr="000254C1"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w:t>
      </w:r>
      <w:r w:rsidRPr="000254C1">
        <w:rPr>
          <w:rFonts w:cs="Arial"/>
          <w:b/>
          <w:bCs/>
          <w:sz w:val="18"/>
          <w:szCs w:val="18"/>
          <w:lang w:val="es-MX"/>
        </w:rPr>
        <w:t>6.3 “Propuesta económica” Anexo A,</w:t>
      </w:r>
      <w:r w:rsidRPr="000254C1">
        <w:rPr>
          <w:rFonts w:cs="Arial"/>
          <w:sz w:val="18"/>
          <w:szCs w:val="18"/>
          <w:lang w:val="es-MX"/>
        </w:rPr>
        <w:t xml:space="preserve"> discrepancia entre la propuesta técnica y económica.</w:t>
      </w:r>
    </w:p>
    <w:p w14:paraId="540A4266" w14:textId="77777777" w:rsidR="00252128" w:rsidRPr="000254C1" w:rsidRDefault="00252128" w:rsidP="00252128">
      <w:pPr>
        <w:pStyle w:val="Prrafodelista"/>
        <w:spacing w:line="240" w:lineRule="auto"/>
        <w:rPr>
          <w:rFonts w:ascii="Arial" w:hAnsi="Arial" w:cs="Arial"/>
          <w:sz w:val="18"/>
          <w:szCs w:val="18"/>
          <w:lang w:val="es-MX"/>
        </w:rPr>
      </w:pPr>
    </w:p>
    <w:p w14:paraId="28A23313" w14:textId="013E8143" w:rsidR="00252128" w:rsidRPr="000254C1"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Que el </w:t>
      </w:r>
      <w:r w:rsidR="009850D3" w:rsidRPr="000254C1">
        <w:rPr>
          <w:rFonts w:cs="Arial"/>
          <w:sz w:val="18"/>
          <w:szCs w:val="18"/>
          <w:lang w:val="es-MX"/>
        </w:rPr>
        <w:t>invitado</w:t>
      </w:r>
      <w:r w:rsidRPr="000254C1">
        <w:rPr>
          <w:rFonts w:cs="Arial"/>
          <w:sz w:val="18"/>
          <w:szCs w:val="18"/>
          <w:lang w:val="es-MX"/>
        </w:rPr>
        <w:t xml:space="preserve"> presente más de una proposición.</w:t>
      </w:r>
    </w:p>
    <w:p w14:paraId="718E2895" w14:textId="77777777" w:rsidR="00252128" w:rsidRPr="000254C1" w:rsidRDefault="00252128" w:rsidP="008235ED">
      <w:pPr>
        <w:pStyle w:val="Prrafodelista"/>
        <w:spacing w:line="240" w:lineRule="auto"/>
        <w:rPr>
          <w:rFonts w:ascii="Arial" w:hAnsi="Arial" w:cs="Arial"/>
          <w:sz w:val="18"/>
          <w:szCs w:val="18"/>
          <w:lang w:val="es-MX"/>
        </w:rPr>
      </w:pPr>
    </w:p>
    <w:p w14:paraId="75B7BD4F" w14:textId="3D70A8CA" w:rsidR="00252128" w:rsidRPr="000254C1"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De acuerdo a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0254C1">
        <w:rPr>
          <w:rFonts w:cs="Arial"/>
          <w:b/>
          <w:sz w:val="18"/>
          <w:szCs w:val="18"/>
          <w:lang w:val="es-MX"/>
        </w:rPr>
        <w:t>“LAASSP”</w:t>
      </w:r>
      <w:r w:rsidRPr="000254C1">
        <w:rPr>
          <w:rFonts w:cs="Arial"/>
          <w:sz w:val="18"/>
          <w:szCs w:val="18"/>
          <w:lang w:val="es-MX"/>
        </w:rPr>
        <w:t>, será causa de desechamiento al no ofrecer las mejores condiciones para el Estado.</w:t>
      </w:r>
    </w:p>
    <w:p w14:paraId="24E6702B" w14:textId="77777777" w:rsidR="00252128" w:rsidRPr="000254C1" w:rsidRDefault="00252128" w:rsidP="008235ED">
      <w:pPr>
        <w:pStyle w:val="Textoindependiente3"/>
        <w:ind w:left="993" w:right="0" w:hanging="426"/>
        <w:rPr>
          <w:rFonts w:cs="Arial"/>
          <w:sz w:val="18"/>
          <w:lang w:val="es-MX"/>
        </w:rPr>
      </w:pPr>
    </w:p>
    <w:p w14:paraId="3769EDD3"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4B68C89"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La comprobación de que algún </w:t>
      </w:r>
      <w:r w:rsidR="00127A8D" w:rsidRPr="000254C1">
        <w:rPr>
          <w:rFonts w:cs="Arial"/>
          <w:bCs/>
          <w:sz w:val="18"/>
          <w:lang w:val="es-MX"/>
        </w:rPr>
        <w:t>Invitado</w:t>
      </w:r>
      <w:r w:rsidRPr="000254C1">
        <w:rPr>
          <w:rFonts w:cs="Arial"/>
          <w:sz w:val="18"/>
          <w:lang w:val="es-MX"/>
        </w:rPr>
        <w:t xml:space="preserve"> ha acordado con uno u otros elevar el costo de los </w:t>
      </w:r>
      <w:r w:rsidR="00B370E7">
        <w:rPr>
          <w:rFonts w:cs="Arial"/>
          <w:sz w:val="18"/>
          <w:lang w:val="es-MX"/>
        </w:rPr>
        <w:t>bienes</w:t>
      </w:r>
      <w:r w:rsidRPr="000254C1">
        <w:rPr>
          <w:rFonts w:cs="Arial"/>
          <w:sz w:val="18"/>
          <w:lang w:val="es-MX"/>
        </w:rPr>
        <w:t xml:space="preserve"> o cualquier otro acuerdo que tenga como fin obtener ventaja sobre los demás </w:t>
      </w:r>
      <w:r w:rsidR="00127A8D" w:rsidRPr="000254C1">
        <w:rPr>
          <w:rFonts w:cs="Arial"/>
          <w:bCs/>
          <w:sz w:val="18"/>
          <w:lang w:val="es-MX"/>
        </w:rPr>
        <w:t>Invitados</w:t>
      </w:r>
      <w:r w:rsidRPr="000254C1">
        <w:rPr>
          <w:rFonts w:cs="Arial"/>
          <w:sz w:val="18"/>
          <w:lang w:val="es-MX"/>
        </w:rPr>
        <w:t>.</w:t>
      </w:r>
    </w:p>
    <w:p w14:paraId="29B45014" w14:textId="77777777" w:rsidR="00252128" w:rsidRPr="000254C1"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Por cualquier violación a las disposiciones de la </w:t>
      </w:r>
      <w:r w:rsidR="00B24643" w:rsidRPr="000254C1">
        <w:rPr>
          <w:rFonts w:cs="Arial"/>
          <w:b/>
          <w:sz w:val="18"/>
          <w:lang w:val="es-MX"/>
        </w:rPr>
        <w:t>“LAASSP”</w:t>
      </w:r>
      <w:r w:rsidRPr="000254C1">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Cuando alguno(s) de los documentos presentados como parte de su proposición resulten falsos, previa resolución del Órgano Interno de Control.</w:t>
      </w:r>
    </w:p>
    <w:p w14:paraId="64B71F73"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se comprueba que en el lapso transcurrido entre el acto de apertura de ofertas y la formalización del contrato, cambia la situación económica o jurídica de la empresa</w:t>
      </w:r>
      <w:r w:rsidR="00127A8D" w:rsidRPr="000254C1">
        <w:rPr>
          <w:rFonts w:cs="Arial"/>
          <w:sz w:val="18"/>
          <w:lang w:val="es-MX"/>
        </w:rPr>
        <w:t xml:space="preserve"> invitada</w:t>
      </w:r>
      <w:r w:rsidRPr="000254C1">
        <w:rPr>
          <w:rFonts w:cs="Arial"/>
          <w:sz w:val="18"/>
          <w:lang w:val="es-MX"/>
        </w:rPr>
        <w:t>, de tal forma que le impida cumplir con lo ofertado.</w:t>
      </w:r>
    </w:p>
    <w:p w14:paraId="538F8EEC" w14:textId="77777777" w:rsidR="00252128" w:rsidRPr="000254C1" w:rsidRDefault="00252128" w:rsidP="008235ED">
      <w:pPr>
        <w:rPr>
          <w:rFonts w:ascii="Arial" w:hAnsi="Arial" w:cs="Arial"/>
          <w:sz w:val="18"/>
          <w:szCs w:val="18"/>
          <w:lang w:val="es-MX"/>
        </w:rPr>
      </w:pPr>
    </w:p>
    <w:p w14:paraId="456AD60A"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0254C1"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0254C1" w:rsidRDefault="00567E9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INCONFORMIDADES</w:t>
      </w:r>
    </w:p>
    <w:p w14:paraId="04094D81" w14:textId="77777777" w:rsidR="00D8281D" w:rsidRPr="000254C1"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Default="00733A19" w:rsidP="00596444">
      <w:pPr>
        <w:pStyle w:val="Texto"/>
        <w:spacing w:after="0" w:line="240" w:lineRule="auto"/>
        <w:ind w:left="567" w:firstLine="0"/>
        <w:rPr>
          <w:szCs w:val="18"/>
          <w:lang w:val="es-MX" w:eastAsia="es-MX"/>
        </w:rPr>
      </w:pPr>
      <w:r w:rsidRPr="000254C1">
        <w:rPr>
          <w:szCs w:val="18"/>
          <w:lang w:val="es-MX" w:eastAsia="es-MX"/>
        </w:rPr>
        <w:t xml:space="preserve">En términos de lo dispuesto por los Artículos 65 y 66 de </w:t>
      </w:r>
      <w:r w:rsidR="00B24643" w:rsidRPr="000254C1">
        <w:rPr>
          <w:b/>
          <w:bCs/>
          <w:szCs w:val="18"/>
          <w:lang w:val="es-MX" w:eastAsia="es-MX"/>
        </w:rPr>
        <w:t>“LAASSP”</w:t>
      </w:r>
      <w:r w:rsidRPr="000254C1">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0254C1">
        <w:rPr>
          <w:szCs w:val="18"/>
          <w:lang w:val="es-MX" w:eastAsia="es-MX"/>
        </w:rPr>
        <w:t>Inn</w:t>
      </w:r>
      <w:proofErr w:type="spellEnd"/>
      <w:r w:rsidRPr="000254C1">
        <w:rPr>
          <w:szCs w:val="18"/>
          <w:lang w:val="es-MX" w:eastAsia="es-MX"/>
        </w:rPr>
        <w:t xml:space="preserve">, Alcaldía Álvaro Obregón C.P. 01020, en la Ciudad de México, la cual conocerá de las inconformidades que se promuevan contra dichos actos del procedimiento de esta </w:t>
      </w:r>
      <w:r w:rsidR="00253FA8" w:rsidRPr="000254C1">
        <w:rPr>
          <w:szCs w:val="18"/>
          <w:lang w:val="es-MX" w:eastAsia="es-MX"/>
        </w:rPr>
        <w:t>Invitación a Cuando Menos Tres Personas</w:t>
      </w:r>
      <w:r w:rsidRPr="000254C1">
        <w:rPr>
          <w:szCs w:val="18"/>
          <w:lang w:val="es-MX" w:eastAsia="es-MX"/>
        </w:rPr>
        <w:t>.</w:t>
      </w:r>
    </w:p>
    <w:p w14:paraId="3B39D822" w14:textId="77777777" w:rsidR="00596444" w:rsidRPr="000254C1" w:rsidRDefault="00596444" w:rsidP="00596444">
      <w:pPr>
        <w:pStyle w:val="Texto"/>
        <w:spacing w:after="0" w:line="240" w:lineRule="auto"/>
        <w:ind w:left="567" w:firstLine="0"/>
        <w:rPr>
          <w:rFonts w:eastAsiaTheme="minorHAnsi"/>
          <w:szCs w:val="18"/>
          <w:lang w:val="es-MX" w:eastAsia="en-US"/>
        </w:rPr>
      </w:pPr>
    </w:p>
    <w:p w14:paraId="013DB6E9" w14:textId="352563D3" w:rsidR="00B879A5" w:rsidRDefault="00B879A5" w:rsidP="00596444">
      <w:pPr>
        <w:pStyle w:val="Texto"/>
        <w:spacing w:after="0" w:line="240" w:lineRule="auto"/>
        <w:ind w:left="567" w:firstLine="0"/>
        <w:rPr>
          <w:szCs w:val="18"/>
          <w:lang w:val="es-MX" w:eastAsia="es-MX"/>
        </w:rPr>
      </w:pPr>
      <w:r w:rsidRPr="000254C1">
        <w:rPr>
          <w:szCs w:val="18"/>
          <w:lang w:val="es-MX" w:eastAsia="es-MX"/>
        </w:rPr>
        <w:t xml:space="preserve">La inconformidad será presentada, a elección del </w:t>
      </w:r>
      <w:r w:rsidR="00957630" w:rsidRPr="000254C1">
        <w:rPr>
          <w:szCs w:val="18"/>
          <w:lang w:val="es-MX" w:eastAsia="es-MX"/>
        </w:rPr>
        <w:t>Invitado</w:t>
      </w:r>
      <w:r w:rsidRPr="000254C1">
        <w:rPr>
          <w:szCs w:val="18"/>
          <w:lang w:val="es-MX" w:eastAsia="es-MX"/>
        </w:rPr>
        <w:t xml:space="preserve">, por escrito o a través de medios remotos de comunicación electrónica mediante el </w:t>
      </w:r>
      <w:r w:rsidR="00F53B77" w:rsidRPr="000254C1">
        <w:rPr>
          <w:szCs w:val="18"/>
          <w:lang w:val="es-MX" w:eastAsia="es-MX"/>
        </w:rPr>
        <w:t xml:space="preserve">Sistema </w:t>
      </w:r>
      <w:r w:rsidRPr="000254C1">
        <w:rPr>
          <w:szCs w:val="18"/>
          <w:lang w:val="es-MX" w:eastAsia="es-MX"/>
        </w:rPr>
        <w:t>CompraNet</w:t>
      </w:r>
      <w:r w:rsidR="00417383" w:rsidRPr="000254C1">
        <w:rPr>
          <w:szCs w:val="18"/>
          <w:lang w:val="es-MX" w:eastAsia="es-MX"/>
        </w:rPr>
        <w:t xml:space="preserve"> conforme a la </w:t>
      </w:r>
      <w:r w:rsidR="00417383" w:rsidRPr="000254C1">
        <w:rPr>
          <w:b/>
          <w:szCs w:val="18"/>
          <w:lang w:val="es-MX" w:eastAsia="es-MX"/>
        </w:rPr>
        <w:t>“Guía para presentar inconformidades electrónicas a través de CompraNet”</w:t>
      </w:r>
      <w:r w:rsidRPr="000254C1">
        <w:rPr>
          <w:b/>
          <w:szCs w:val="18"/>
          <w:lang w:val="es-MX" w:eastAsia="es-MX"/>
        </w:rPr>
        <w:t xml:space="preserve"> </w:t>
      </w:r>
      <w:r w:rsidR="00417383" w:rsidRPr="000254C1">
        <w:rPr>
          <w:szCs w:val="18"/>
          <w:lang w:val="es-MX" w:eastAsia="es-MX"/>
        </w:rPr>
        <w:t>localizado en la siguiente</w:t>
      </w:r>
      <w:r w:rsidRPr="000254C1">
        <w:rPr>
          <w:szCs w:val="18"/>
          <w:lang w:val="es-MX" w:eastAsia="es-MX"/>
        </w:rPr>
        <w:t xml:space="preserve"> dirección </w:t>
      </w:r>
      <w:r w:rsidR="00417383" w:rsidRPr="000254C1">
        <w:rPr>
          <w:szCs w:val="18"/>
          <w:lang w:val="es-MX" w:eastAsia="es-MX"/>
        </w:rPr>
        <w:t xml:space="preserve">electrónica </w:t>
      </w:r>
      <w:hyperlink r:id="rId12" w:history="1">
        <w:r w:rsidR="00417383" w:rsidRPr="000254C1">
          <w:rPr>
            <w:rStyle w:val="Hipervnculo"/>
          </w:rPr>
          <w:t>https://compranetinfo.hacienda.gob.mx/descargas/Inconformidades.pdf</w:t>
        </w:r>
      </w:hyperlink>
      <w:r w:rsidR="00567E9C" w:rsidRPr="000254C1">
        <w:rPr>
          <w:szCs w:val="18"/>
          <w:lang w:val="es-MX" w:eastAsia="es-MX"/>
        </w:rPr>
        <w:t>, o en las oficinas del O</w:t>
      </w:r>
      <w:r w:rsidRPr="000254C1">
        <w:rPr>
          <w:szCs w:val="18"/>
          <w:lang w:val="es-MX" w:eastAsia="es-MX"/>
        </w:rPr>
        <w:t>IC en el INBA</w:t>
      </w:r>
      <w:r w:rsidR="00705394" w:rsidRPr="000254C1">
        <w:rPr>
          <w:szCs w:val="18"/>
          <w:lang w:val="es-MX" w:eastAsia="es-MX"/>
        </w:rPr>
        <w:t>L</w:t>
      </w:r>
      <w:r w:rsidRPr="000254C1">
        <w:rPr>
          <w:szCs w:val="18"/>
          <w:lang w:val="es-MX" w:eastAsia="es-MX"/>
        </w:rPr>
        <w:t xml:space="preserve">, ubicado en Nueva York </w:t>
      </w:r>
      <w:r w:rsidR="00EF1BB1" w:rsidRPr="000254C1">
        <w:rPr>
          <w:szCs w:val="18"/>
          <w:lang w:val="es-MX" w:eastAsia="es-MX"/>
        </w:rPr>
        <w:t>Número</w:t>
      </w:r>
      <w:r w:rsidRPr="000254C1">
        <w:rPr>
          <w:szCs w:val="18"/>
          <w:lang w:val="es-MX" w:eastAsia="es-MX"/>
        </w:rPr>
        <w:t xml:space="preserve"> 224, Colonia Nápoles, </w:t>
      </w:r>
      <w:r w:rsidR="00D729C9" w:rsidRPr="000254C1">
        <w:rPr>
          <w:szCs w:val="18"/>
          <w:lang w:val="es-MX" w:eastAsia="es-MX"/>
        </w:rPr>
        <w:t>Alcaldía</w:t>
      </w:r>
      <w:r w:rsidRPr="000254C1">
        <w:rPr>
          <w:szCs w:val="18"/>
          <w:lang w:val="es-MX" w:eastAsia="es-MX"/>
        </w:rPr>
        <w:t xml:space="preserve"> Benito Juárez, C.P. 03810 en </w:t>
      </w:r>
      <w:r w:rsidR="00527B69" w:rsidRPr="000254C1">
        <w:rPr>
          <w:szCs w:val="18"/>
          <w:lang w:val="es-MX" w:eastAsia="es-MX"/>
        </w:rPr>
        <w:t xml:space="preserve">la </w:t>
      </w:r>
      <w:r w:rsidR="0043361F" w:rsidRPr="000254C1">
        <w:rPr>
          <w:szCs w:val="18"/>
          <w:lang w:val="es-MX" w:eastAsia="es-MX"/>
        </w:rPr>
        <w:t>C</w:t>
      </w:r>
      <w:r w:rsidR="00527B69" w:rsidRPr="000254C1">
        <w:rPr>
          <w:szCs w:val="18"/>
          <w:lang w:val="es-MX" w:eastAsia="es-MX"/>
        </w:rPr>
        <w:t>iudad de México</w:t>
      </w:r>
      <w:r w:rsidRPr="000254C1">
        <w:rPr>
          <w:szCs w:val="18"/>
          <w:lang w:val="es-MX" w:eastAsia="es-MX"/>
        </w:rPr>
        <w:t xml:space="preserve">, por los actos que contravengan las disposiciones que rigen las materias objeto de la </w:t>
      </w:r>
      <w:r w:rsidR="00B24643" w:rsidRPr="000254C1">
        <w:rPr>
          <w:b/>
          <w:szCs w:val="18"/>
          <w:lang w:val="es-MX" w:eastAsia="es-MX"/>
        </w:rPr>
        <w:t>“LAASSP”</w:t>
      </w:r>
      <w:r w:rsidRPr="000254C1">
        <w:rPr>
          <w:szCs w:val="18"/>
          <w:lang w:val="es-MX" w:eastAsia="es-MX"/>
        </w:rPr>
        <w:t>.</w:t>
      </w:r>
    </w:p>
    <w:p w14:paraId="76735676" w14:textId="77777777" w:rsidR="00596444" w:rsidRPr="000254C1" w:rsidRDefault="00596444" w:rsidP="00596444">
      <w:pPr>
        <w:pStyle w:val="Texto"/>
        <w:spacing w:after="0" w:line="240" w:lineRule="auto"/>
        <w:ind w:left="567" w:firstLine="0"/>
        <w:rPr>
          <w:szCs w:val="18"/>
          <w:lang w:val="es-MX" w:eastAsia="es-MX"/>
        </w:rPr>
      </w:pPr>
    </w:p>
    <w:p w14:paraId="5D6D7C69" w14:textId="4B86E0AD" w:rsidR="00082F32" w:rsidRDefault="00B879A5" w:rsidP="007056BA">
      <w:pPr>
        <w:pStyle w:val="TEXTO1"/>
        <w:widowControl/>
        <w:ind w:left="567"/>
        <w:rPr>
          <w:rFonts w:cs="Arial"/>
          <w:sz w:val="18"/>
          <w:szCs w:val="18"/>
          <w:lang w:val="es-MX" w:eastAsia="es-MX"/>
        </w:rPr>
      </w:pPr>
      <w:r w:rsidRPr="000254C1">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0254C1"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0254C1" w:rsidRDefault="00567E9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CASOS EN LOS QUE SE DECLARARÁ DESIERTA, SUSPENDERÁ O CANCELARÁ LA </w:t>
      </w:r>
      <w:r w:rsidR="00957630" w:rsidRPr="000254C1">
        <w:rPr>
          <w:rFonts w:ascii="Arial" w:hAnsi="Arial" w:cs="Arial"/>
          <w:b/>
          <w:sz w:val="18"/>
          <w:szCs w:val="18"/>
          <w:lang w:val="es-MX"/>
        </w:rPr>
        <w:t>INVITACIÓN</w:t>
      </w:r>
    </w:p>
    <w:p w14:paraId="304BEA96" w14:textId="77777777" w:rsidR="005E2E8C" w:rsidRPr="000254C1"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0254C1"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lastRenderedPageBreak/>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declarará desierta en los siguientes casos:</w:t>
      </w:r>
    </w:p>
    <w:p w14:paraId="4270704D" w14:textId="77777777" w:rsidR="005E2E8C" w:rsidRPr="000254C1" w:rsidRDefault="005E2E8C" w:rsidP="00A45093">
      <w:pPr>
        <w:pStyle w:val="Textoindependiente3"/>
        <w:tabs>
          <w:tab w:val="left" w:pos="567"/>
        </w:tabs>
        <w:ind w:right="0"/>
        <w:rPr>
          <w:rFonts w:cs="Arial"/>
          <w:b/>
          <w:sz w:val="18"/>
          <w:lang w:val="es-MX" w:eastAsia="es-MX"/>
        </w:rPr>
      </w:pPr>
    </w:p>
    <w:p w14:paraId="6E9117DB" w14:textId="77777777"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bookmarkStart w:id="20" w:name="_Hlk2358436"/>
      <w:r w:rsidRPr="000254C1">
        <w:rPr>
          <w:szCs w:val="18"/>
          <w:lang w:val="es-MX" w:eastAsia="es-MX"/>
        </w:rPr>
        <w:t>Cuando la totalidad de las proposiciones presentadas no reúnan los requisitos solicitados.</w:t>
      </w:r>
    </w:p>
    <w:p w14:paraId="4F4D1D40" w14:textId="77777777" w:rsidR="005E2E8C" w:rsidRPr="000254C1"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r w:rsidRPr="000254C1">
        <w:rPr>
          <w:szCs w:val="18"/>
          <w:lang w:val="es-MX" w:eastAsia="es-MX"/>
        </w:rPr>
        <w:t xml:space="preserve">Cuando las propuestas presentadas rebasen el presupuesto autorizado para la presente </w:t>
      </w:r>
      <w:r w:rsidR="00177AB6" w:rsidRPr="000254C1">
        <w:rPr>
          <w:rFonts w:eastAsia="Batang"/>
          <w:bCs/>
          <w:szCs w:val="18"/>
          <w:lang w:val="es-MX"/>
        </w:rPr>
        <w:t>Invitación</w:t>
      </w:r>
      <w:r w:rsidRPr="000254C1">
        <w:rPr>
          <w:szCs w:val="18"/>
          <w:lang w:val="es-MX" w:eastAsia="es-MX"/>
        </w:rPr>
        <w:t xml:space="preserve"> y </w:t>
      </w:r>
      <w:r w:rsidR="008A1EFA" w:rsidRPr="000254C1">
        <w:rPr>
          <w:szCs w:val="18"/>
          <w:lang w:val="es-MX" w:eastAsia="es-MX"/>
        </w:rPr>
        <w:t>“EL INBA</w:t>
      </w:r>
      <w:r w:rsidR="00705394" w:rsidRPr="000254C1">
        <w:rPr>
          <w:szCs w:val="18"/>
          <w:lang w:val="es-MX" w:eastAsia="es-MX"/>
        </w:rPr>
        <w:t>L</w:t>
      </w:r>
      <w:r w:rsidR="008A1EFA" w:rsidRPr="000254C1">
        <w:rPr>
          <w:szCs w:val="18"/>
          <w:lang w:val="es-MX" w:eastAsia="es-MX"/>
        </w:rPr>
        <w:t>”</w:t>
      </w:r>
      <w:r w:rsidRPr="000254C1">
        <w:rPr>
          <w:szCs w:val="18"/>
          <w:lang w:val="es-MX" w:eastAsia="es-MX"/>
        </w:rPr>
        <w:t xml:space="preserve"> no esté en condiciones de efectuar reducciones conforme al </w:t>
      </w:r>
      <w:r w:rsidR="00F03FC4" w:rsidRPr="000254C1">
        <w:rPr>
          <w:szCs w:val="18"/>
          <w:lang w:val="es-MX" w:eastAsia="es-MX"/>
        </w:rPr>
        <w:t xml:space="preserve">Artículo </w:t>
      </w:r>
      <w:r w:rsidRPr="000254C1">
        <w:rPr>
          <w:szCs w:val="18"/>
          <w:lang w:val="es-MX" w:eastAsia="es-MX"/>
        </w:rPr>
        <w:t xml:space="preserve">56 del </w:t>
      </w:r>
      <w:r w:rsidR="00910609" w:rsidRPr="000254C1">
        <w:rPr>
          <w:b/>
          <w:szCs w:val="18"/>
          <w:lang w:val="es-MX" w:eastAsia="es-MX"/>
        </w:rPr>
        <w:t>“RLAASSP”</w:t>
      </w:r>
      <w:r w:rsidRPr="000254C1">
        <w:rPr>
          <w:szCs w:val="18"/>
          <w:lang w:val="es-MX" w:eastAsia="es-MX"/>
        </w:rPr>
        <w:t>.</w:t>
      </w:r>
    </w:p>
    <w:p w14:paraId="11594405" w14:textId="77777777" w:rsidR="00805392" w:rsidRPr="000254C1" w:rsidRDefault="00805392" w:rsidP="00A45093">
      <w:pPr>
        <w:pStyle w:val="Prrafodelista"/>
        <w:spacing w:line="240" w:lineRule="auto"/>
        <w:rPr>
          <w:rFonts w:ascii="Arial" w:hAnsi="Arial" w:cs="Arial"/>
          <w:sz w:val="18"/>
          <w:szCs w:val="18"/>
          <w:lang w:val="es-MX" w:eastAsia="es-MX"/>
        </w:rPr>
      </w:pPr>
    </w:p>
    <w:p w14:paraId="7EE9BE98" w14:textId="77777777" w:rsidR="00D5508F" w:rsidRDefault="00805392" w:rsidP="00C9728B">
      <w:pPr>
        <w:pStyle w:val="Texto"/>
        <w:numPr>
          <w:ilvl w:val="0"/>
          <w:numId w:val="17"/>
        </w:numPr>
        <w:tabs>
          <w:tab w:val="left" w:pos="993"/>
        </w:tabs>
        <w:spacing w:after="0" w:line="240" w:lineRule="auto"/>
        <w:ind w:left="993" w:hanging="426"/>
        <w:rPr>
          <w:szCs w:val="18"/>
          <w:lang w:val="es-MX" w:eastAsia="es-MX"/>
        </w:rPr>
      </w:pPr>
      <w:r w:rsidRPr="00D5508F">
        <w:rPr>
          <w:szCs w:val="18"/>
          <w:lang w:val="es-MX" w:eastAsia="es-MX"/>
        </w:rPr>
        <w:t>Cuando se presenten proposiciones en el acto de presentación y apertura de propuestas</w:t>
      </w:r>
      <w:r w:rsidR="00D5508F" w:rsidRPr="00D5508F">
        <w:rPr>
          <w:szCs w:val="18"/>
          <w:lang w:val="es-MX" w:eastAsia="es-MX"/>
        </w:rPr>
        <w:t xml:space="preserve"> y </w:t>
      </w:r>
      <w:r w:rsidRPr="00D5508F">
        <w:rPr>
          <w:szCs w:val="18"/>
          <w:lang w:val="es-MX" w:eastAsia="es-MX"/>
        </w:rPr>
        <w:t xml:space="preserve">no se cuente con un mínimo de tres proposiciones, de conformidad con el Artículo 43 Fracción III de la </w:t>
      </w:r>
      <w:r w:rsidR="00B24643" w:rsidRPr="00D5508F">
        <w:rPr>
          <w:b/>
          <w:szCs w:val="18"/>
          <w:lang w:val="es-MX" w:eastAsia="es-MX"/>
        </w:rPr>
        <w:t>“LAASSP”</w:t>
      </w:r>
      <w:r w:rsidRPr="00D5508F">
        <w:rPr>
          <w:szCs w:val="18"/>
          <w:lang w:val="es-MX" w:eastAsia="es-MX"/>
        </w:rPr>
        <w:t xml:space="preserve"> y el Artículo 77 párrafo quinto del </w:t>
      </w:r>
      <w:r w:rsidR="00910609" w:rsidRPr="00D5508F">
        <w:rPr>
          <w:b/>
          <w:szCs w:val="18"/>
          <w:lang w:val="es-MX" w:eastAsia="es-MX"/>
        </w:rPr>
        <w:t>“RLAASSP”</w:t>
      </w:r>
      <w:r w:rsidRPr="00D5508F">
        <w:rPr>
          <w:szCs w:val="18"/>
          <w:lang w:val="es-MX" w:eastAsia="es-MX"/>
        </w:rPr>
        <w:t>.</w:t>
      </w:r>
    </w:p>
    <w:p w14:paraId="1E8D38FA" w14:textId="77777777" w:rsidR="00D5508F" w:rsidRPr="00D5508F" w:rsidRDefault="00D5508F" w:rsidP="00D5508F">
      <w:pPr>
        <w:rPr>
          <w:szCs w:val="18"/>
          <w:lang w:val="es-MX" w:eastAsia="es-MX"/>
        </w:rPr>
      </w:pPr>
    </w:p>
    <w:bookmarkEnd w:id="20"/>
    <w:p w14:paraId="0BAB9971" w14:textId="3A456667" w:rsidR="00C76E03"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suspenderá en los siguientes casos:</w:t>
      </w:r>
    </w:p>
    <w:p w14:paraId="137653AA" w14:textId="77777777" w:rsidR="00A313D6" w:rsidRPr="000254C1" w:rsidRDefault="00A313D6" w:rsidP="00A313D6">
      <w:pPr>
        <w:pStyle w:val="Prrafodelista"/>
        <w:spacing w:line="240" w:lineRule="auto"/>
        <w:ind w:left="567"/>
        <w:rPr>
          <w:rFonts w:ascii="Arial" w:hAnsi="Arial" w:cs="Arial"/>
          <w:b/>
          <w:sz w:val="18"/>
          <w:szCs w:val="18"/>
          <w:lang w:val="es-MX"/>
        </w:rPr>
      </w:pPr>
    </w:p>
    <w:p w14:paraId="59877FE6" w14:textId="2E29E333"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Se podrá suspender la </w:t>
      </w:r>
      <w:r w:rsidR="00957630" w:rsidRPr="000254C1">
        <w:rPr>
          <w:rFonts w:eastAsia="Batang"/>
          <w:bCs/>
          <w:szCs w:val="18"/>
          <w:lang w:val="es-MX"/>
        </w:rPr>
        <w:t>Invitación</w:t>
      </w:r>
      <w:r w:rsidRPr="000254C1">
        <w:rPr>
          <w:szCs w:val="18"/>
          <w:lang w:val="es-MX" w:eastAsia="es-MX"/>
        </w:rPr>
        <w:t xml:space="preserve"> cuando la </w:t>
      </w:r>
      <w:r w:rsidR="00410D55" w:rsidRPr="000254C1">
        <w:rPr>
          <w:szCs w:val="18"/>
          <w:lang w:val="es-MX" w:eastAsia="es-MX"/>
        </w:rPr>
        <w:t>Secretaría de Hacienda y Crédito Público</w:t>
      </w:r>
      <w:r w:rsidRPr="000254C1">
        <w:rPr>
          <w:szCs w:val="18"/>
          <w:lang w:val="es-MX" w:eastAsia="es-MX"/>
        </w:rPr>
        <w:t xml:space="preserve"> o el OIC, así lo determinen con motivo de su intervención y de acuerdo a sus facultades. La suspensión deberá de estar debidamente fundada y motivada.</w:t>
      </w:r>
    </w:p>
    <w:p w14:paraId="3E427751" w14:textId="77777777" w:rsidR="005E2E8C" w:rsidRPr="000254C1"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Una vez que desaparezcan las causas que motivaron la suspensión, se reanudará la misma, previo aviso a los </w:t>
      </w:r>
      <w:r w:rsidR="00957630" w:rsidRPr="000254C1">
        <w:rPr>
          <w:szCs w:val="18"/>
          <w:lang w:val="es-MX" w:eastAsia="es-MX"/>
        </w:rPr>
        <w:t>Invitados</w:t>
      </w:r>
      <w:r w:rsidRPr="000254C1">
        <w:rPr>
          <w:szCs w:val="18"/>
          <w:lang w:val="es-MX" w:eastAsia="es-MX"/>
        </w:rPr>
        <w:t>.</w:t>
      </w:r>
    </w:p>
    <w:p w14:paraId="6505A2E9" w14:textId="77777777" w:rsidR="00E167F0" w:rsidRPr="000254C1" w:rsidRDefault="00E167F0" w:rsidP="007056BA">
      <w:pPr>
        <w:pStyle w:val="Prrafodelista"/>
        <w:spacing w:line="240" w:lineRule="auto"/>
        <w:rPr>
          <w:rFonts w:ascii="Arial" w:hAnsi="Arial" w:cs="Arial"/>
          <w:sz w:val="18"/>
          <w:szCs w:val="18"/>
          <w:lang w:val="es-MX" w:eastAsia="es-MX"/>
        </w:rPr>
      </w:pPr>
    </w:p>
    <w:p w14:paraId="2447A17C" w14:textId="704A3543" w:rsidR="00C76E03" w:rsidRPr="000254C1"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Se procederá a la cancelación de la </w:t>
      </w:r>
      <w:r w:rsidR="00957630" w:rsidRPr="000254C1">
        <w:rPr>
          <w:rFonts w:ascii="Arial" w:hAnsi="Arial" w:cs="Arial"/>
          <w:b/>
          <w:sz w:val="18"/>
          <w:szCs w:val="18"/>
          <w:lang w:val="es-MX"/>
        </w:rPr>
        <w:t>Invitación</w:t>
      </w:r>
    </w:p>
    <w:p w14:paraId="6B0AC78B" w14:textId="77777777" w:rsidR="00726492" w:rsidRPr="000254C1" w:rsidRDefault="00726492" w:rsidP="007056BA">
      <w:pPr>
        <w:pStyle w:val="Textoindependiente3"/>
        <w:ind w:left="567" w:right="0"/>
        <w:rPr>
          <w:rFonts w:cs="Arial"/>
          <w:b/>
          <w:sz w:val="18"/>
          <w:lang w:val="es-MX" w:eastAsia="es-MX"/>
        </w:rPr>
      </w:pPr>
    </w:p>
    <w:p w14:paraId="179613DD"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caso fortuito;</w:t>
      </w:r>
    </w:p>
    <w:p w14:paraId="7384BC34" w14:textId="77777777" w:rsidR="00726492" w:rsidRPr="000254C1"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causa de fuerza mayor;</w:t>
      </w:r>
    </w:p>
    <w:p w14:paraId="7E959BF2"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Cuando existan circunstancias, debidamente justificadas, que provoquen la extinción de la necesidad de</w:t>
      </w:r>
      <w:r w:rsidR="004761A6" w:rsidRPr="000254C1">
        <w:rPr>
          <w:szCs w:val="18"/>
          <w:lang w:val="es-MX" w:eastAsia="es-MX"/>
        </w:rPr>
        <w:t xml:space="preserve"> los servicios </w:t>
      </w:r>
      <w:r w:rsidRPr="000254C1">
        <w:rPr>
          <w:szCs w:val="18"/>
          <w:lang w:val="es-MX" w:eastAsia="es-MX"/>
        </w:rPr>
        <w:t xml:space="preserve">requeridos y que de continuarse con el procedimiento de </w:t>
      </w:r>
      <w:r w:rsidR="001F01B9" w:rsidRPr="000254C1">
        <w:rPr>
          <w:szCs w:val="18"/>
          <w:lang w:val="es-MX" w:eastAsia="es-MX"/>
        </w:rPr>
        <w:t>contratación</w:t>
      </w:r>
      <w:r w:rsidRPr="000254C1">
        <w:rPr>
          <w:szCs w:val="18"/>
          <w:lang w:val="es-MX" w:eastAsia="es-MX"/>
        </w:rPr>
        <w:t xml:space="preserve"> se pudiera ocasionar un daño o perjuicio a </w:t>
      </w:r>
      <w:r w:rsidR="000923A5" w:rsidRPr="000254C1">
        <w:rPr>
          <w:szCs w:val="18"/>
          <w:lang w:val="es-MX" w:eastAsia="es-MX"/>
        </w:rPr>
        <w:t>“EL INBA</w:t>
      </w:r>
      <w:r w:rsidR="00705394" w:rsidRPr="000254C1">
        <w:rPr>
          <w:szCs w:val="18"/>
          <w:lang w:val="es-MX" w:eastAsia="es-MX"/>
        </w:rPr>
        <w:t>L</w:t>
      </w:r>
      <w:r w:rsidR="000923A5" w:rsidRPr="000254C1">
        <w:rPr>
          <w:szCs w:val="18"/>
          <w:lang w:val="es-MX" w:eastAsia="es-MX"/>
        </w:rPr>
        <w:t>”</w:t>
      </w:r>
      <w:r w:rsidRPr="000254C1">
        <w:rPr>
          <w:szCs w:val="18"/>
          <w:lang w:val="es-MX" w:eastAsia="es-MX"/>
        </w:rPr>
        <w:t>.</w:t>
      </w:r>
    </w:p>
    <w:p w14:paraId="48CC4E05"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0254C1" w:rsidRDefault="00C76E03" w:rsidP="007056BA">
      <w:pPr>
        <w:pStyle w:val="Texto"/>
        <w:tabs>
          <w:tab w:val="left" w:pos="993"/>
        </w:tabs>
        <w:spacing w:after="0" w:line="240" w:lineRule="auto"/>
        <w:ind w:left="993" w:hanging="426"/>
        <w:rPr>
          <w:szCs w:val="18"/>
          <w:lang w:val="es-MX" w:eastAsia="es-MX"/>
        </w:rPr>
      </w:pPr>
      <w:r w:rsidRPr="000254C1">
        <w:rPr>
          <w:szCs w:val="18"/>
          <w:lang w:val="es-MX" w:eastAsia="es-MX"/>
        </w:rPr>
        <w:t xml:space="preserve">Las causas que motiven la cancelación de la </w:t>
      </w:r>
      <w:r w:rsidR="00957630" w:rsidRPr="000254C1">
        <w:rPr>
          <w:rFonts w:eastAsia="Batang"/>
          <w:bCs/>
          <w:szCs w:val="18"/>
          <w:lang w:val="es-MX"/>
        </w:rPr>
        <w:t>Invitación</w:t>
      </w:r>
      <w:r w:rsidRPr="000254C1">
        <w:rPr>
          <w:szCs w:val="18"/>
          <w:lang w:val="es-MX" w:eastAsia="es-MX"/>
        </w:rPr>
        <w:t xml:space="preserve"> se harán del conocimiento de los </w:t>
      </w:r>
      <w:r w:rsidR="00177AB6" w:rsidRPr="000254C1">
        <w:rPr>
          <w:szCs w:val="18"/>
          <w:lang w:val="es-MX" w:eastAsia="es-MX"/>
        </w:rPr>
        <w:t>invitados</w:t>
      </w:r>
      <w:r w:rsidR="00AD0A5D" w:rsidRPr="000254C1">
        <w:rPr>
          <w:szCs w:val="18"/>
          <w:lang w:val="es-MX" w:eastAsia="es-MX"/>
        </w:rPr>
        <w:t>.</w:t>
      </w:r>
    </w:p>
    <w:p w14:paraId="2A576FFA" w14:textId="77777777" w:rsidR="009C693B" w:rsidRPr="000254C1"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0254C1" w:rsidRDefault="0029123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TRANSPARENCIA</w:t>
      </w:r>
    </w:p>
    <w:p w14:paraId="1F0BD026" w14:textId="77777777" w:rsidR="00946E03" w:rsidRPr="000254C1"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0254C1" w:rsidRDefault="00690F29" w:rsidP="007056BA">
      <w:pPr>
        <w:ind w:left="567"/>
        <w:jc w:val="both"/>
        <w:rPr>
          <w:rFonts w:ascii="Arial" w:hAnsi="Arial" w:cs="Arial"/>
          <w:sz w:val="18"/>
          <w:szCs w:val="18"/>
          <w:lang w:val="es-MX" w:eastAsia="es-MX"/>
        </w:rPr>
      </w:pPr>
      <w:r w:rsidRPr="000254C1">
        <w:rPr>
          <w:rFonts w:ascii="Arial" w:hAnsi="Arial" w:cs="Arial"/>
          <w:sz w:val="18"/>
          <w:szCs w:val="18"/>
          <w:lang w:val="es-MX" w:eastAsia="es-MX"/>
        </w:rPr>
        <w:t xml:space="preserve">El llenado de la encuesta de transparencia que aparece en el </w:t>
      </w:r>
      <w:r w:rsidR="0053669E" w:rsidRPr="000254C1">
        <w:rPr>
          <w:rFonts w:ascii="Arial" w:hAnsi="Arial" w:cs="Arial"/>
          <w:b/>
          <w:sz w:val="18"/>
          <w:szCs w:val="18"/>
          <w:lang w:val="es-MX" w:eastAsia="es-MX"/>
        </w:rPr>
        <w:t>Anexo</w:t>
      </w:r>
      <w:r w:rsidR="004203DF" w:rsidRPr="000254C1">
        <w:rPr>
          <w:rFonts w:ascii="Arial" w:hAnsi="Arial" w:cs="Arial"/>
          <w:b/>
          <w:sz w:val="18"/>
          <w:szCs w:val="18"/>
          <w:lang w:val="es-MX" w:eastAsia="es-MX"/>
        </w:rPr>
        <w:t xml:space="preserve"> </w:t>
      </w:r>
      <w:r w:rsidR="003C6C4F" w:rsidRPr="000254C1">
        <w:rPr>
          <w:rFonts w:ascii="Arial" w:hAnsi="Arial" w:cs="Arial"/>
          <w:b/>
          <w:sz w:val="18"/>
          <w:szCs w:val="18"/>
          <w:lang w:val="es-MX" w:eastAsia="es-MX"/>
        </w:rPr>
        <w:t>M</w:t>
      </w:r>
      <w:r w:rsidR="004203DF" w:rsidRPr="000254C1">
        <w:rPr>
          <w:rFonts w:ascii="Arial" w:hAnsi="Arial" w:cs="Arial"/>
          <w:sz w:val="18"/>
          <w:szCs w:val="18"/>
          <w:lang w:val="es-MX" w:eastAsia="es-MX"/>
        </w:rPr>
        <w:t xml:space="preserve"> </w:t>
      </w:r>
      <w:r w:rsidRPr="000254C1">
        <w:rPr>
          <w:rFonts w:ascii="Arial" w:hAnsi="Arial" w:cs="Arial"/>
          <w:sz w:val="18"/>
          <w:szCs w:val="18"/>
          <w:lang w:val="es-MX" w:eastAsia="es-MX"/>
        </w:rPr>
        <w:t xml:space="preserve">de la presente convocatoria es opcional, por lo </w:t>
      </w:r>
      <w:r w:rsidR="00296AC8" w:rsidRPr="000254C1">
        <w:rPr>
          <w:rFonts w:ascii="Arial" w:hAnsi="Arial" w:cs="Arial"/>
          <w:sz w:val="18"/>
          <w:szCs w:val="18"/>
          <w:lang w:val="es-MX" w:eastAsia="es-MX"/>
        </w:rPr>
        <w:t>que,</w:t>
      </w:r>
      <w:r w:rsidRPr="000254C1">
        <w:rPr>
          <w:rFonts w:ascii="Arial" w:hAnsi="Arial" w:cs="Arial"/>
          <w:sz w:val="18"/>
          <w:szCs w:val="18"/>
          <w:lang w:val="es-MX" w:eastAsia="es-MX"/>
        </w:rPr>
        <w:t xml:space="preserve"> en el caso de no ser requisitado, no será motivo de descalificación, sin </w:t>
      </w:r>
      <w:r w:rsidR="0031167F" w:rsidRPr="000254C1">
        <w:rPr>
          <w:rFonts w:ascii="Arial" w:hAnsi="Arial" w:cs="Arial"/>
          <w:sz w:val="18"/>
          <w:szCs w:val="18"/>
          <w:lang w:val="es-MX" w:eastAsia="es-MX"/>
        </w:rPr>
        <w:t>embargo,</w:t>
      </w:r>
      <w:r w:rsidRPr="000254C1">
        <w:rPr>
          <w:rFonts w:ascii="Arial" w:hAnsi="Arial" w:cs="Arial"/>
          <w:sz w:val="18"/>
          <w:szCs w:val="18"/>
          <w:lang w:val="es-MX" w:eastAsia="es-MX"/>
        </w:rPr>
        <w:t xml:space="preserve"> es muy importante para </w:t>
      </w:r>
      <w:r w:rsidR="00802AED" w:rsidRPr="00C320F4">
        <w:rPr>
          <w:rFonts w:ascii="Arial" w:hAnsi="Arial" w:cs="Arial"/>
          <w:b/>
          <w:bCs/>
          <w:sz w:val="18"/>
          <w:szCs w:val="18"/>
          <w:lang w:val="es-MX" w:eastAsia="es-MX"/>
        </w:rPr>
        <w:t>“EL INBA</w:t>
      </w:r>
      <w:r w:rsidR="00705394" w:rsidRPr="00C320F4">
        <w:rPr>
          <w:rFonts w:ascii="Arial" w:hAnsi="Arial" w:cs="Arial"/>
          <w:b/>
          <w:bCs/>
          <w:sz w:val="18"/>
          <w:szCs w:val="18"/>
          <w:lang w:val="es-MX" w:eastAsia="es-MX"/>
        </w:rPr>
        <w:t>L</w:t>
      </w:r>
      <w:r w:rsidR="00802AED" w:rsidRPr="00C320F4">
        <w:rPr>
          <w:rFonts w:ascii="Arial" w:hAnsi="Arial" w:cs="Arial"/>
          <w:b/>
          <w:bCs/>
          <w:sz w:val="18"/>
          <w:szCs w:val="18"/>
          <w:lang w:val="es-MX" w:eastAsia="es-MX"/>
        </w:rPr>
        <w:t>”</w:t>
      </w:r>
      <w:r w:rsidRPr="000254C1">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0254C1" w:rsidRDefault="00296AC8" w:rsidP="005B0143">
      <w:pPr>
        <w:jc w:val="center"/>
        <w:rPr>
          <w:rFonts w:cs="Arial"/>
          <w:b/>
          <w:sz w:val="18"/>
          <w:u w:val="single"/>
          <w:lang w:val="es-MX"/>
        </w:rPr>
      </w:pPr>
      <w:r w:rsidRPr="000254C1">
        <w:rPr>
          <w:rFonts w:ascii="Arial" w:hAnsi="Arial" w:cs="Arial"/>
          <w:b/>
          <w:sz w:val="18"/>
          <w:szCs w:val="18"/>
          <w:lang w:val="es-MX"/>
        </w:rPr>
        <w:br w:type="page"/>
      </w:r>
      <w:r w:rsidR="0053669E" w:rsidRPr="000254C1">
        <w:rPr>
          <w:rFonts w:cs="Arial"/>
          <w:b/>
          <w:sz w:val="18"/>
          <w:u w:val="single"/>
          <w:lang w:val="es-MX"/>
        </w:rPr>
        <w:lastRenderedPageBreak/>
        <w:t xml:space="preserve">ANEXOS </w:t>
      </w:r>
      <w:r w:rsidR="00567E9C" w:rsidRPr="000254C1">
        <w:rPr>
          <w:rFonts w:cs="Arial"/>
          <w:b/>
          <w:sz w:val="18"/>
          <w:u w:val="single"/>
          <w:lang w:val="es-MX"/>
        </w:rPr>
        <w:t>Y ESCRITOS</w:t>
      </w:r>
    </w:p>
    <w:p w14:paraId="0F04AD94" w14:textId="77777777" w:rsidR="00AD0A5D" w:rsidRPr="000254C1"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0254C1" w:rsidRDefault="006E31CF" w:rsidP="008235ED">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1</w:t>
      </w:r>
      <w:r w:rsidR="002808F9">
        <w:rPr>
          <w:rFonts w:ascii="Arial" w:hAnsi="Arial" w:cs="Arial"/>
          <w:b/>
          <w:sz w:val="18"/>
          <w:szCs w:val="18"/>
          <w:lang w:val="es-MX"/>
        </w:rPr>
        <w:tab/>
      </w:r>
      <w:r w:rsidR="002808F9">
        <w:rPr>
          <w:rFonts w:ascii="Arial" w:hAnsi="Arial" w:cs="Arial"/>
          <w:b/>
          <w:sz w:val="18"/>
          <w:szCs w:val="18"/>
          <w:lang w:val="es-MX"/>
        </w:rPr>
        <w:tab/>
      </w:r>
      <w:r w:rsidR="002A4E1B" w:rsidRPr="000254C1">
        <w:rPr>
          <w:rFonts w:ascii="Arial" w:hAnsi="Arial" w:cs="Arial"/>
          <w:sz w:val="18"/>
          <w:szCs w:val="18"/>
          <w:lang w:val="es-MX"/>
        </w:rPr>
        <w:t>Anexo Técnico</w:t>
      </w:r>
    </w:p>
    <w:p w14:paraId="77B1B57E" w14:textId="77777777" w:rsidR="00303ADC" w:rsidRPr="000254C1" w:rsidRDefault="00303ADC" w:rsidP="008235ED">
      <w:pPr>
        <w:jc w:val="both"/>
        <w:rPr>
          <w:rFonts w:ascii="Arial" w:hAnsi="Arial" w:cs="Arial"/>
          <w:b/>
          <w:sz w:val="18"/>
          <w:szCs w:val="18"/>
          <w:lang w:val="es-MX"/>
        </w:rPr>
      </w:pPr>
    </w:p>
    <w:p w14:paraId="778C8EAB" w14:textId="5782054A" w:rsidR="00D85D3E" w:rsidRPr="000254C1" w:rsidRDefault="008A432E" w:rsidP="008235ED">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2</w:t>
      </w:r>
      <w:r w:rsidR="002808F9">
        <w:rPr>
          <w:rFonts w:ascii="Arial" w:hAnsi="Arial" w:cs="Arial"/>
          <w:b/>
          <w:sz w:val="18"/>
          <w:szCs w:val="18"/>
          <w:lang w:val="es-MX"/>
        </w:rPr>
        <w:tab/>
      </w:r>
      <w:r w:rsidR="002808F9">
        <w:rPr>
          <w:rFonts w:ascii="Arial" w:hAnsi="Arial" w:cs="Arial"/>
          <w:b/>
          <w:sz w:val="18"/>
          <w:szCs w:val="18"/>
          <w:lang w:val="es-MX"/>
        </w:rPr>
        <w:tab/>
      </w:r>
      <w:r w:rsidR="000A117A">
        <w:rPr>
          <w:rFonts w:ascii="Arial" w:hAnsi="Arial" w:cs="Arial"/>
          <w:sz w:val="18"/>
          <w:szCs w:val="18"/>
          <w:lang w:val="es-MX"/>
        </w:rPr>
        <w:t>Modelo de contrato</w:t>
      </w:r>
    </w:p>
    <w:p w14:paraId="664A258A" w14:textId="77777777" w:rsidR="007B29B9" w:rsidRPr="000254C1" w:rsidRDefault="007B29B9" w:rsidP="008235ED">
      <w:pPr>
        <w:tabs>
          <w:tab w:val="left" w:pos="1560"/>
        </w:tabs>
        <w:jc w:val="both"/>
        <w:rPr>
          <w:rFonts w:ascii="Arial" w:hAnsi="Arial" w:cs="Arial"/>
          <w:sz w:val="18"/>
          <w:szCs w:val="18"/>
          <w:lang w:val="es-MX"/>
        </w:rPr>
      </w:pPr>
    </w:p>
    <w:p w14:paraId="458EFCDE" w14:textId="58348B60" w:rsidR="00D85D3E" w:rsidRDefault="0053669E" w:rsidP="008235ED">
      <w:pPr>
        <w:tabs>
          <w:tab w:val="left" w:pos="1560"/>
        </w:tabs>
        <w:ind w:left="567"/>
        <w:jc w:val="both"/>
        <w:rPr>
          <w:rFonts w:ascii="Arial" w:hAnsi="Arial" w:cs="Arial"/>
          <w:spacing w:val="-3"/>
          <w:sz w:val="18"/>
          <w:szCs w:val="18"/>
          <w:lang w:val="es-MX"/>
        </w:rPr>
      </w:pPr>
      <w:r w:rsidRPr="000254C1">
        <w:rPr>
          <w:rFonts w:ascii="Arial" w:hAnsi="Arial" w:cs="Arial"/>
          <w:b/>
          <w:sz w:val="18"/>
          <w:szCs w:val="18"/>
          <w:lang w:val="es-MX"/>
        </w:rPr>
        <w:t>Anexo</w:t>
      </w:r>
      <w:r w:rsidR="009D2C60" w:rsidRPr="000254C1">
        <w:rPr>
          <w:rFonts w:ascii="Arial" w:hAnsi="Arial" w:cs="Arial"/>
          <w:b/>
          <w:sz w:val="18"/>
          <w:szCs w:val="18"/>
          <w:lang w:val="es-MX"/>
        </w:rPr>
        <w:t xml:space="preserve"> A</w:t>
      </w:r>
      <w:r w:rsidR="002808F9">
        <w:rPr>
          <w:rFonts w:ascii="Arial" w:hAnsi="Arial" w:cs="Arial"/>
          <w:b/>
          <w:sz w:val="18"/>
          <w:szCs w:val="18"/>
          <w:lang w:val="es-MX"/>
        </w:rPr>
        <w:tab/>
        <w:t xml:space="preserve">   </w:t>
      </w:r>
      <w:r w:rsidR="00D85D3E" w:rsidRPr="000254C1">
        <w:rPr>
          <w:rFonts w:ascii="Arial" w:hAnsi="Arial" w:cs="Arial"/>
          <w:sz w:val="18"/>
          <w:szCs w:val="18"/>
          <w:lang w:val="es-MX"/>
        </w:rPr>
        <w:t>Propuesta económica</w:t>
      </w:r>
      <w:r w:rsidR="00D85D3E" w:rsidRPr="000254C1">
        <w:rPr>
          <w:rFonts w:ascii="Arial" w:hAnsi="Arial" w:cs="Arial"/>
          <w:spacing w:val="-3"/>
          <w:sz w:val="18"/>
          <w:szCs w:val="18"/>
          <w:lang w:val="es-MX"/>
        </w:rPr>
        <w:t xml:space="preserve"> </w:t>
      </w:r>
    </w:p>
    <w:p w14:paraId="1987B368" w14:textId="77777777" w:rsidR="00351F28" w:rsidRPr="000254C1"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0254C1" w:rsidRDefault="0053669E" w:rsidP="008235ED">
      <w:pPr>
        <w:tabs>
          <w:tab w:val="left" w:pos="1560"/>
        </w:tabs>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D4990" w:rsidRPr="000254C1">
        <w:rPr>
          <w:rFonts w:ascii="Arial" w:hAnsi="Arial" w:cs="Arial"/>
          <w:b/>
          <w:spacing w:val="-3"/>
          <w:sz w:val="18"/>
          <w:szCs w:val="18"/>
          <w:lang w:val="es-MX"/>
        </w:rPr>
        <w:t xml:space="preserve"> B</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t xml:space="preserve">   </w:t>
      </w:r>
      <w:r w:rsidR="009C0ACC" w:rsidRPr="000254C1">
        <w:rPr>
          <w:rFonts w:ascii="Arial" w:hAnsi="Arial" w:cs="Arial"/>
          <w:spacing w:val="-3"/>
          <w:sz w:val="18"/>
          <w:szCs w:val="18"/>
          <w:lang w:val="es-MX"/>
        </w:rPr>
        <w:t xml:space="preserve">Nacionalidad </w:t>
      </w:r>
      <w:r w:rsidR="0089727E" w:rsidRPr="000254C1">
        <w:rPr>
          <w:rFonts w:ascii="Arial" w:hAnsi="Arial" w:cs="Arial"/>
          <w:spacing w:val="-3"/>
          <w:sz w:val="18"/>
          <w:szCs w:val="18"/>
          <w:lang w:val="es-MX"/>
        </w:rPr>
        <w:t xml:space="preserve">del </w:t>
      </w:r>
      <w:r w:rsidR="00177AB6" w:rsidRPr="000254C1">
        <w:rPr>
          <w:rFonts w:ascii="Arial" w:hAnsi="Arial" w:cs="Arial"/>
          <w:spacing w:val="-3"/>
          <w:sz w:val="18"/>
          <w:szCs w:val="18"/>
          <w:lang w:val="es-MX"/>
        </w:rPr>
        <w:t>Invitado</w:t>
      </w:r>
    </w:p>
    <w:p w14:paraId="7135EB01" w14:textId="77777777" w:rsidR="003F146C" w:rsidRPr="000254C1" w:rsidRDefault="003F146C" w:rsidP="008235ED">
      <w:pPr>
        <w:ind w:left="567"/>
        <w:jc w:val="both"/>
        <w:rPr>
          <w:rFonts w:ascii="Arial" w:hAnsi="Arial" w:cs="Arial"/>
          <w:spacing w:val="-3"/>
          <w:sz w:val="18"/>
          <w:szCs w:val="18"/>
          <w:lang w:val="es-MX"/>
        </w:rPr>
      </w:pPr>
    </w:p>
    <w:p w14:paraId="3C85802C" w14:textId="4DF3C293"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862D9" w:rsidRPr="000254C1">
        <w:rPr>
          <w:rFonts w:ascii="Arial" w:hAnsi="Arial" w:cs="Arial"/>
          <w:b/>
          <w:spacing w:val="-3"/>
          <w:sz w:val="18"/>
          <w:szCs w:val="18"/>
          <w:lang w:val="es-MX"/>
        </w:rPr>
        <w:t xml:space="preserve"> C</w:t>
      </w:r>
      <w:r w:rsidR="00D85D3E"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b/>
          <w:spacing w:val="-3"/>
          <w:sz w:val="18"/>
          <w:szCs w:val="18"/>
          <w:lang w:val="es-MX"/>
        </w:rPr>
        <w:tab/>
      </w:r>
      <w:r w:rsidR="00694E4A" w:rsidRPr="000254C1">
        <w:rPr>
          <w:rFonts w:ascii="Arial" w:hAnsi="Arial" w:cs="Arial"/>
          <w:sz w:val="18"/>
          <w:szCs w:val="18"/>
          <w:lang w:val="es-MX"/>
        </w:rPr>
        <w:t>Solicitud de alta de beneficiario</w:t>
      </w:r>
    </w:p>
    <w:p w14:paraId="6892E6BB" w14:textId="77777777" w:rsidR="00254170" w:rsidRPr="000254C1"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D</w:t>
      </w:r>
      <w:r w:rsidR="00D85D3E"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2808F9">
        <w:rPr>
          <w:rFonts w:ascii="Arial" w:hAnsi="Arial" w:cs="Arial"/>
          <w:spacing w:val="-3"/>
          <w:sz w:val="18"/>
          <w:szCs w:val="18"/>
          <w:lang w:val="es-MX"/>
        </w:rPr>
        <w:tab/>
      </w:r>
      <w:r w:rsidR="0004270D" w:rsidRPr="000254C1">
        <w:rPr>
          <w:rFonts w:ascii="Arial" w:hAnsi="Arial" w:cs="Arial"/>
          <w:spacing w:val="-3"/>
          <w:sz w:val="18"/>
          <w:szCs w:val="18"/>
          <w:lang w:val="es-MX"/>
        </w:rPr>
        <w:t>Acreditación de personalidad jurídica</w:t>
      </w:r>
    </w:p>
    <w:p w14:paraId="3874FAB9" w14:textId="77777777" w:rsidR="00664E81" w:rsidRPr="000254C1" w:rsidRDefault="00664E81" w:rsidP="008235ED">
      <w:pPr>
        <w:ind w:left="567"/>
        <w:jc w:val="both"/>
        <w:rPr>
          <w:rFonts w:ascii="Arial" w:hAnsi="Arial" w:cs="Arial"/>
          <w:spacing w:val="-3"/>
          <w:sz w:val="18"/>
          <w:szCs w:val="18"/>
          <w:lang w:val="es-MX"/>
        </w:rPr>
      </w:pPr>
    </w:p>
    <w:p w14:paraId="7AC36EB5" w14:textId="0FD02827"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E</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r>
      <w:r w:rsidR="00425D43" w:rsidRPr="000254C1">
        <w:rPr>
          <w:rFonts w:ascii="Arial" w:hAnsi="Arial" w:cs="Arial"/>
          <w:spacing w:val="-3"/>
          <w:sz w:val="18"/>
          <w:szCs w:val="18"/>
          <w:lang w:val="es-MX"/>
        </w:rPr>
        <w:tab/>
      </w:r>
      <w:r w:rsidR="00D85D3E" w:rsidRPr="000254C1">
        <w:rPr>
          <w:rFonts w:ascii="Arial" w:hAnsi="Arial" w:cs="Arial"/>
          <w:sz w:val="18"/>
          <w:szCs w:val="18"/>
          <w:lang w:val="es-MX"/>
        </w:rPr>
        <w:t>Correo electrónico</w:t>
      </w:r>
      <w:r w:rsidR="0004270D" w:rsidRPr="000254C1">
        <w:rPr>
          <w:rFonts w:ascii="Arial" w:hAnsi="Arial" w:cs="Arial"/>
          <w:sz w:val="18"/>
          <w:szCs w:val="18"/>
          <w:lang w:val="es-MX"/>
        </w:rPr>
        <w:t xml:space="preserve"> del </w:t>
      </w:r>
      <w:r w:rsidR="007D1567" w:rsidRPr="000254C1">
        <w:rPr>
          <w:rFonts w:ascii="Arial" w:hAnsi="Arial" w:cs="Arial"/>
          <w:sz w:val="18"/>
          <w:szCs w:val="18"/>
          <w:lang w:val="es-MX"/>
        </w:rPr>
        <w:t>Invitado</w:t>
      </w:r>
    </w:p>
    <w:p w14:paraId="367B1E59" w14:textId="77777777" w:rsidR="00AC2F79" w:rsidRPr="000254C1" w:rsidRDefault="00AC2F79" w:rsidP="008235ED">
      <w:pPr>
        <w:ind w:left="567"/>
        <w:jc w:val="both"/>
        <w:rPr>
          <w:rFonts w:ascii="Arial" w:hAnsi="Arial" w:cs="Arial"/>
          <w:spacing w:val="-3"/>
          <w:sz w:val="18"/>
          <w:szCs w:val="18"/>
          <w:lang w:val="es-MX"/>
        </w:rPr>
      </w:pPr>
    </w:p>
    <w:p w14:paraId="2C481B45" w14:textId="3FA10EEC" w:rsidR="00D85D3E" w:rsidRPr="000254C1" w:rsidRDefault="0053669E" w:rsidP="008235ED">
      <w:pPr>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F</w:t>
      </w:r>
      <w:r w:rsidR="00A85E7C"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sz w:val="18"/>
          <w:szCs w:val="18"/>
          <w:lang w:val="es-MX"/>
        </w:rPr>
        <w:tab/>
      </w:r>
      <w:r w:rsidR="00D85D3E" w:rsidRPr="000254C1">
        <w:rPr>
          <w:rFonts w:ascii="Arial" w:hAnsi="Arial" w:cs="Arial"/>
          <w:sz w:val="18"/>
          <w:szCs w:val="18"/>
          <w:lang w:val="es-MX"/>
        </w:rPr>
        <w:t xml:space="preserve">Escrito referente a los </w:t>
      </w:r>
      <w:r w:rsidR="00B76912" w:rsidRPr="000254C1">
        <w:rPr>
          <w:rFonts w:ascii="Arial" w:hAnsi="Arial" w:cs="Arial"/>
          <w:sz w:val="18"/>
          <w:szCs w:val="18"/>
          <w:lang w:val="es-MX"/>
        </w:rPr>
        <w:t xml:space="preserve">Artículos </w:t>
      </w:r>
      <w:r w:rsidR="00D85D3E" w:rsidRPr="000254C1">
        <w:rPr>
          <w:rFonts w:ascii="Arial" w:hAnsi="Arial" w:cs="Arial"/>
          <w:sz w:val="18"/>
          <w:szCs w:val="18"/>
          <w:lang w:val="es-MX"/>
        </w:rPr>
        <w:t xml:space="preserve">50 y 60 de la </w:t>
      </w:r>
      <w:r w:rsidR="006E0FC8" w:rsidRPr="000254C1">
        <w:rPr>
          <w:rFonts w:ascii="Arial" w:hAnsi="Arial" w:cs="Arial"/>
          <w:sz w:val="18"/>
          <w:szCs w:val="18"/>
          <w:lang w:val="es-MX"/>
        </w:rPr>
        <w:t>“</w:t>
      </w:r>
      <w:r w:rsidR="00B24643" w:rsidRPr="000254C1">
        <w:rPr>
          <w:rFonts w:ascii="Arial" w:hAnsi="Arial" w:cs="Arial"/>
          <w:b/>
          <w:sz w:val="18"/>
          <w:szCs w:val="18"/>
          <w:lang w:val="es-MX"/>
        </w:rPr>
        <w:t>“LAASSP”</w:t>
      </w:r>
      <w:r w:rsidR="006E0FC8" w:rsidRPr="000254C1">
        <w:rPr>
          <w:rFonts w:ascii="Arial" w:hAnsi="Arial" w:cs="Arial"/>
          <w:sz w:val="18"/>
          <w:szCs w:val="18"/>
          <w:lang w:val="es-MX"/>
        </w:rPr>
        <w:t>”</w:t>
      </w:r>
    </w:p>
    <w:p w14:paraId="654ADEDC" w14:textId="77777777" w:rsidR="005F6357" w:rsidRPr="000254C1" w:rsidRDefault="005F6357" w:rsidP="008235ED">
      <w:pPr>
        <w:ind w:left="567"/>
        <w:jc w:val="both"/>
        <w:rPr>
          <w:rFonts w:ascii="Arial" w:hAnsi="Arial" w:cs="Arial"/>
          <w:b/>
          <w:spacing w:val="-3"/>
          <w:sz w:val="18"/>
          <w:szCs w:val="18"/>
          <w:lang w:val="es-MX"/>
        </w:rPr>
      </w:pPr>
    </w:p>
    <w:p w14:paraId="045491FD" w14:textId="20C65AC3"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G</w:t>
      </w:r>
      <w:r w:rsidR="00D85D3E" w:rsidRPr="000254C1">
        <w:rPr>
          <w:rFonts w:ascii="Arial" w:hAnsi="Arial" w:cs="Arial"/>
          <w:b/>
          <w:spacing w:val="-3"/>
          <w:sz w:val="18"/>
          <w:szCs w:val="18"/>
          <w:lang w:val="es-MX"/>
        </w:rPr>
        <w:t xml:space="preserve"> </w:t>
      </w:r>
      <w:r w:rsidR="00425D43" w:rsidRPr="000254C1">
        <w:rPr>
          <w:rFonts w:ascii="Arial" w:hAnsi="Arial" w:cs="Arial"/>
          <w:b/>
          <w:spacing w:val="-3"/>
          <w:sz w:val="18"/>
          <w:szCs w:val="18"/>
          <w:lang w:val="es-MX"/>
        </w:rPr>
        <w:tab/>
      </w:r>
      <w:r w:rsidR="002808F9">
        <w:rPr>
          <w:rFonts w:ascii="Arial" w:hAnsi="Arial" w:cs="Arial"/>
          <w:b/>
          <w:spacing w:val="-3"/>
          <w:sz w:val="18"/>
          <w:szCs w:val="18"/>
          <w:lang w:val="es-MX"/>
        </w:rPr>
        <w:tab/>
      </w:r>
      <w:r w:rsidR="00D85D3E" w:rsidRPr="000254C1">
        <w:rPr>
          <w:rFonts w:ascii="Arial" w:hAnsi="Arial" w:cs="Arial"/>
          <w:sz w:val="18"/>
          <w:szCs w:val="18"/>
          <w:lang w:val="es-MX"/>
        </w:rPr>
        <w:t>Declaración de integridad</w:t>
      </w:r>
      <w:r w:rsidR="00D85D3E" w:rsidRPr="000254C1">
        <w:rPr>
          <w:rFonts w:ascii="Arial" w:hAnsi="Arial" w:cs="Arial"/>
          <w:spacing w:val="-3"/>
          <w:sz w:val="18"/>
          <w:szCs w:val="18"/>
          <w:lang w:val="es-MX"/>
        </w:rPr>
        <w:t xml:space="preserve"> </w:t>
      </w:r>
    </w:p>
    <w:p w14:paraId="3B715840" w14:textId="77777777" w:rsidR="00AC2F79" w:rsidRPr="000254C1" w:rsidRDefault="00AC2F79" w:rsidP="008235ED">
      <w:pPr>
        <w:ind w:left="567"/>
        <w:jc w:val="both"/>
        <w:rPr>
          <w:rFonts w:ascii="Arial" w:hAnsi="Arial" w:cs="Arial"/>
          <w:spacing w:val="-3"/>
          <w:sz w:val="18"/>
          <w:szCs w:val="18"/>
          <w:lang w:val="es-MX"/>
        </w:rPr>
      </w:pPr>
    </w:p>
    <w:p w14:paraId="065351B7" w14:textId="7494BB4F" w:rsidR="00982556" w:rsidRPr="000254C1" w:rsidRDefault="0053669E" w:rsidP="008235ED">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H</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 xml:space="preserve"> </w:t>
      </w:r>
      <w:r w:rsidR="002808F9">
        <w:rPr>
          <w:rFonts w:ascii="Arial" w:hAnsi="Arial" w:cs="Arial"/>
          <w:b/>
          <w:sz w:val="18"/>
          <w:szCs w:val="18"/>
          <w:lang w:val="es-MX"/>
        </w:rPr>
        <w:tab/>
      </w:r>
      <w:r w:rsidR="00694E4A" w:rsidRPr="000254C1">
        <w:rPr>
          <w:rFonts w:ascii="Arial" w:hAnsi="Arial" w:cs="Arial"/>
          <w:spacing w:val="-3"/>
          <w:sz w:val="18"/>
          <w:szCs w:val="18"/>
          <w:lang w:val="es-MX"/>
        </w:rPr>
        <w:t>Manifestación de estratificación</w:t>
      </w:r>
    </w:p>
    <w:p w14:paraId="45729161" w14:textId="77777777" w:rsidR="00982556" w:rsidRPr="000254C1" w:rsidRDefault="00982556" w:rsidP="008235ED">
      <w:pPr>
        <w:ind w:left="567"/>
        <w:jc w:val="both"/>
        <w:rPr>
          <w:rFonts w:ascii="Arial" w:hAnsi="Arial" w:cs="Arial"/>
          <w:sz w:val="18"/>
          <w:szCs w:val="18"/>
          <w:lang w:val="es-MX"/>
        </w:rPr>
      </w:pPr>
    </w:p>
    <w:p w14:paraId="573FFD0B" w14:textId="7F47BB3B"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I</w:t>
      </w:r>
      <w:r w:rsidR="00982556" w:rsidRPr="000254C1">
        <w:rPr>
          <w:rFonts w:ascii="Arial" w:hAnsi="Arial" w:cs="Arial"/>
          <w:sz w:val="18"/>
          <w:szCs w:val="18"/>
          <w:lang w:val="es-MX"/>
        </w:rPr>
        <w:t xml:space="preserve"> </w:t>
      </w:r>
      <w:r w:rsidR="002808F9">
        <w:rPr>
          <w:rFonts w:ascii="Arial" w:hAnsi="Arial" w:cs="Arial"/>
          <w:sz w:val="18"/>
          <w:szCs w:val="18"/>
          <w:lang w:val="es-MX"/>
        </w:rPr>
        <w:tab/>
      </w:r>
      <w:r w:rsidR="002808F9">
        <w:rPr>
          <w:rFonts w:ascii="Arial" w:hAnsi="Arial" w:cs="Arial"/>
          <w:sz w:val="18"/>
          <w:szCs w:val="18"/>
          <w:lang w:val="es-MX"/>
        </w:rPr>
        <w:tab/>
      </w:r>
      <w:r w:rsidR="00694E4A" w:rsidRPr="000254C1">
        <w:rPr>
          <w:rFonts w:ascii="Arial" w:hAnsi="Arial" w:cs="Arial"/>
          <w:spacing w:val="-3"/>
          <w:sz w:val="18"/>
          <w:szCs w:val="18"/>
          <w:lang w:val="es-MX"/>
        </w:rPr>
        <w:t>Información confidencial</w:t>
      </w:r>
    </w:p>
    <w:p w14:paraId="4CDB81C9" w14:textId="77777777" w:rsidR="00982556" w:rsidRPr="000254C1" w:rsidRDefault="00982556" w:rsidP="007056BA">
      <w:pPr>
        <w:ind w:left="567"/>
        <w:jc w:val="both"/>
        <w:rPr>
          <w:rFonts w:ascii="Arial" w:hAnsi="Arial" w:cs="Arial"/>
          <w:sz w:val="18"/>
          <w:szCs w:val="18"/>
          <w:lang w:val="es-MX"/>
        </w:rPr>
      </w:pPr>
    </w:p>
    <w:p w14:paraId="1C0EE05A" w14:textId="7DE6B985"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J</w:t>
      </w:r>
      <w:r w:rsidR="00982556"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Propiedad intelectual</w:t>
      </w:r>
    </w:p>
    <w:p w14:paraId="01C1987E" w14:textId="77777777" w:rsidR="00614655" w:rsidRPr="000254C1" w:rsidRDefault="00614655" w:rsidP="007056BA">
      <w:pPr>
        <w:ind w:left="567"/>
        <w:jc w:val="both"/>
        <w:rPr>
          <w:rFonts w:ascii="Arial" w:hAnsi="Arial" w:cs="Arial"/>
          <w:sz w:val="18"/>
          <w:szCs w:val="18"/>
          <w:lang w:val="es-MX"/>
        </w:rPr>
      </w:pPr>
    </w:p>
    <w:p w14:paraId="7B03CB4C" w14:textId="17682386"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K</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493E23" w:rsidRPr="000254C1">
        <w:rPr>
          <w:rFonts w:ascii="Arial" w:hAnsi="Arial" w:cs="Arial"/>
          <w:sz w:val="18"/>
          <w:szCs w:val="18"/>
          <w:lang w:val="es-MX"/>
        </w:rPr>
        <w:t xml:space="preserve"> </w:t>
      </w:r>
      <w:r w:rsidR="002808F9">
        <w:rPr>
          <w:rFonts w:ascii="Arial" w:hAnsi="Arial" w:cs="Arial"/>
          <w:sz w:val="18"/>
          <w:szCs w:val="18"/>
          <w:lang w:val="es-MX"/>
        </w:rPr>
        <w:tab/>
      </w:r>
      <w:r w:rsidR="00694E4A" w:rsidRPr="000254C1">
        <w:rPr>
          <w:rFonts w:ascii="Arial" w:hAnsi="Arial" w:cs="Arial"/>
          <w:sz w:val="18"/>
          <w:szCs w:val="18"/>
          <w:lang w:val="es-MX"/>
        </w:rPr>
        <w:t>Escrito de confidencialidad</w:t>
      </w:r>
    </w:p>
    <w:p w14:paraId="5B9B2549" w14:textId="77777777" w:rsidR="00AC2F79" w:rsidRPr="000254C1" w:rsidRDefault="00AC2F79" w:rsidP="007056BA">
      <w:pPr>
        <w:ind w:left="567"/>
        <w:jc w:val="both"/>
        <w:rPr>
          <w:rFonts w:ascii="Arial" w:hAnsi="Arial" w:cs="Arial"/>
          <w:sz w:val="18"/>
          <w:szCs w:val="18"/>
          <w:lang w:val="es-MX"/>
        </w:rPr>
      </w:pPr>
    </w:p>
    <w:p w14:paraId="69F24A0B" w14:textId="11277711"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L</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No conflicto de interés</w:t>
      </w:r>
    </w:p>
    <w:p w14:paraId="0F0F70C0" w14:textId="77777777" w:rsidR="00803C4C" w:rsidRPr="000254C1" w:rsidRDefault="00803C4C" w:rsidP="007056BA">
      <w:pPr>
        <w:ind w:left="567"/>
        <w:jc w:val="both"/>
        <w:rPr>
          <w:rFonts w:ascii="Arial" w:hAnsi="Arial" w:cs="Arial"/>
          <w:sz w:val="18"/>
          <w:szCs w:val="18"/>
          <w:lang w:val="es-MX"/>
        </w:rPr>
      </w:pPr>
    </w:p>
    <w:p w14:paraId="5E6526AD" w14:textId="77777777" w:rsidR="009D4543"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M</w:t>
      </w:r>
      <w:r w:rsidR="009D4543" w:rsidRPr="000254C1">
        <w:rPr>
          <w:rFonts w:ascii="Arial" w:hAnsi="Arial" w:cs="Arial"/>
          <w:spacing w:val="-3"/>
          <w:sz w:val="18"/>
          <w:szCs w:val="18"/>
          <w:lang w:val="es-MX"/>
        </w:rPr>
        <w:t xml:space="preserve"> </w:t>
      </w:r>
      <w:r w:rsidR="00A85E7C"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493E23" w:rsidRPr="000254C1">
        <w:rPr>
          <w:rFonts w:ascii="Arial" w:hAnsi="Arial" w:cs="Arial"/>
          <w:sz w:val="18"/>
          <w:szCs w:val="18"/>
          <w:lang w:val="es-MX"/>
        </w:rPr>
        <w:t>Encuesta de transparencia</w:t>
      </w:r>
    </w:p>
    <w:p w14:paraId="6989AC23" w14:textId="77777777" w:rsidR="004D4E98" w:rsidRPr="000254C1" w:rsidRDefault="004D4E98" w:rsidP="007056BA">
      <w:pPr>
        <w:tabs>
          <w:tab w:val="left" w:pos="1560"/>
        </w:tabs>
        <w:ind w:left="567"/>
        <w:jc w:val="both"/>
        <w:rPr>
          <w:rFonts w:ascii="Arial" w:hAnsi="Arial" w:cs="Arial"/>
          <w:sz w:val="18"/>
          <w:szCs w:val="18"/>
          <w:lang w:val="es-MX"/>
        </w:rPr>
      </w:pPr>
    </w:p>
    <w:p w14:paraId="619DAD21" w14:textId="46E638E5" w:rsidR="009B120C"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614655" w:rsidRPr="000254C1">
        <w:rPr>
          <w:rFonts w:ascii="Arial" w:hAnsi="Arial" w:cs="Arial"/>
          <w:b/>
          <w:spacing w:val="-3"/>
          <w:sz w:val="18"/>
          <w:szCs w:val="18"/>
          <w:lang w:val="es-MX"/>
        </w:rPr>
        <w:t xml:space="preserve"> N</w:t>
      </w:r>
      <w:r w:rsidR="00EC29F0"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EC29F0" w:rsidRPr="000254C1">
        <w:rPr>
          <w:rFonts w:ascii="Arial" w:hAnsi="Arial" w:cs="Arial"/>
          <w:sz w:val="18"/>
          <w:szCs w:val="18"/>
          <w:lang w:val="es-MX"/>
        </w:rPr>
        <w:t xml:space="preserve">Relación de documentos que deberán presentar los </w:t>
      </w:r>
      <w:r w:rsidR="007D1567" w:rsidRPr="000254C1">
        <w:rPr>
          <w:rFonts w:ascii="Arial" w:hAnsi="Arial" w:cs="Arial"/>
          <w:sz w:val="18"/>
          <w:szCs w:val="18"/>
          <w:lang w:val="es-MX"/>
        </w:rPr>
        <w:t>Invitados</w:t>
      </w:r>
    </w:p>
    <w:p w14:paraId="0921843C" w14:textId="65DA9982" w:rsidR="00CA1ECA" w:rsidRDefault="00CA1ECA" w:rsidP="007056BA">
      <w:pPr>
        <w:tabs>
          <w:tab w:val="left" w:pos="1560"/>
        </w:tabs>
        <w:ind w:left="567"/>
        <w:jc w:val="both"/>
        <w:rPr>
          <w:rFonts w:ascii="Arial" w:hAnsi="Arial" w:cs="Arial"/>
          <w:sz w:val="18"/>
          <w:szCs w:val="18"/>
          <w:lang w:val="es-MX"/>
        </w:rPr>
      </w:pPr>
    </w:p>
    <w:p w14:paraId="0E3FF469" w14:textId="2FC4824B" w:rsidR="00CA1ECA" w:rsidRDefault="00CA1ECA" w:rsidP="007056BA">
      <w:pPr>
        <w:tabs>
          <w:tab w:val="left" w:pos="1560"/>
        </w:tabs>
        <w:ind w:left="567"/>
        <w:jc w:val="both"/>
        <w:rPr>
          <w:rFonts w:ascii="Arial" w:hAnsi="Arial" w:cs="Arial"/>
          <w:sz w:val="18"/>
          <w:szCs w:val="18"/>
          <w:lang w:val="es-MX"/>
        </w:rPr>
      </w:pPr>
      <w:r w:rsidRPr="00CA1ECA">
        <w:rPr>
          <w:rFonts w:ascii="Arial" w:hAnsi="Arial" w:cs="Arial"/>
          <w:b/>
          <w:bCs/>
          <w:sz w:val="18"/>
          <w:szCs w:val="18"/>
          <w:lang w:val="es-MX"/>
        </w:rPr>
        <w:t>Anexo O</w:t>
      </w:r>
      <w:r>
        <w:rPr>
          <w:rFonts w:ascii="Arial" w:hAnsi="Arial" w:cs="Arial"/>
          <w:sz w:val="18"/>
          <w:szCs w:val="18"/>
          <w:lang w:val="es-MX"/>
        </w:rPr>
        <w:t xml:space="preserve">         Escrito de Vicios Ocultos</w:t>
      </w:r>
    </w:p>
    <w:p w14:paraId="20C7361D" w14:textId="1573B939" w:rsidR="00CA1ECA" w:rsidRDefault="00CA1ECA" w:rsidP="007056BA">
      <w:pPr>
        <w:tabs>
          <w:tab w:val="left" w:pos="1560"/>
        </w:tabs>
        <w:ind w:left="567"/>
        <w:jc w:val="both"/>
        <w:rPr>
          <w:rFonts w:ascii="Arial" w:hAnsi="Arial" w:cs="Arial"/>
          <w:sz w:val="18"/>
          <w:szCs w:val="18"/>
          <w:lang w:val="es-MX"/>
        </w:rPr>
      </w:pPr>
    </w:p>
    <w:p w14:paraId="13958C83" w14:textId="5E3CAC54" w:rsidR="00CA1ECA" w:rsidRPr="000254C1" w:rsidRDefault="00CA1ECA" w:rsidP="007056BA">
      <w:pPr>
        <w:tabs>
          <w:tab w:val="left" w:pos="1560"/>
        </w:tabs>
        <w:ind w:left="567"/>
        <w:jc w:val="both"/>
        <w:rPr>
          <w:rFonts w:ascii="Arial" w:hAnsi="Arial" w:cs="Arial"/>
          <w:sz w:val="18"/>
          <w:szCs w:val="18"/>
          <w:lang w:val="es-MX"/>
        </w:rPr>
      </w:pPr>
      <w:r w:rsidRPr="00CA1ECA">
        <w:rPr>
          <w:rFonts w:ascii="Arial" w:hAnsi="Arial" w:cs="Arial"/>
          <w:b/>
          <w:bCs/>
          <w:sz w:val="18"/>
          <w:szCs w:val="18"/>
          <w:lang w:val="es-MX"/>
        </w:rPr>
        <w:t>Anexo P</w:t>
      </w:r>
      <w:r>
        <w:rPr>
          <w:rFonts w:ascii="Arial" w:hAnsi="Arial" w:cs="Arial"/>
          <w:sz w:val="18"/>
          <w:szCs w:val="18"/>
          <w:lang w:val="es-MX"/>
        </w:rPr>
        <w:t xml:space="preserve">         Manifiesto de Cumplimiento</w:t>
      </w:r>
    </w:p>
    <w:p w14:paraId="7907B2D6" w14:textId="77777777" w:rsidR="001F2EE8" w:rsidRPr="000254C1" w:rsidRDefault="001F2EE8" w:rsidP="007056BA">
      <w:pPr>
        <w:tabs>
          <w:tab w:val="left" w:pos="1560"/>
        </w:tabs>
        <w:jc w:val="both"/>
        <w:rPr>
          <w:rFonts w:ascii="Arial" w:hAnsi="Arial" w:cs="Arial"/>
          <w:sz w:val="18"/>
          <w:szCs w:val="18"/>
          <w:lang w:val="es-MX"/>
        </w:rPr>
      </w:pPr>
    </w:p>
    <w:p w14:paraId="3764B281" w14:textId="77777777" w:rsidR="00AC2F79" w:rsidRPr="000254C1" w:rsidRDefault="00E8089A" w:rsidP="007056BA">
      <w:pPr>
        <w:tabs>
          <w:tab w:val="left" w:pos="1701"/>
        </w:tabs>
        <w:ind w:left="1701" w:hanging="1134"/>
        <w:jc w:val="both"/>
        <w:rPr>
          <w:rFonts w:ascii="Arial" w:hAnsi="Arial" w:cs="Arial"/>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1</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536C95" w:rsidRPr="000254C1">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0254C1" w:rsidRDefault="00536C95" w:rsidP="007056BA">
      <w:pPr>
        <w:ind w:left="567"/>
        <w:jc w:val="both"/>
        <w:rPr>
          <w:rFonts w:ascii="Arial" w:hAnsi="Arial" w:cs="Arial"/>
          <w:sz w:val="18"/>
          <w:szCs w:val="18"/>
          <w:lang w:val="es-MX"/>
        </w:rPr>
      </w:pPr>
    </w:p>
    <w:p w14:paraId="5F968987" w14:textId="77777777" w:rsidR="00D85D3E" w:rsidRPr="000254C1" w:rsidRDefault="00E8089A" w:rsidP="007056BA">
      <w:pPr>
        <w:ind w:left="567"/>
        <w:jc w:val="both"/>
        <w:rPr>
          <w:rFonts w:ascii="Arial" w:hAnsi="Arial" w:cs="Arial"/>
          <w:spacing w:val="-3"/>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2</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366A25" w:rsidRPr="000254C1">
        <w:rPr>
          <w:rFonts w:ascii="Arial" w:hAnsi="Arial" w:cs="Arial"/>
          <w:sz w:val="18"/>
          <w:szCs w:val="18"/>
          <w:lang w:val="es-MX"/>
        </w:rPr>
        <w:tab/>
      </w:r>
      <w:r w:rsidR="00536C95" w:rsidRPr="000254C1">
        <w:rPr>
          <w:rFonts w:ascii="Arial" w:hAnsi="Arial" w:cs="Arial"/>
          <w:sz w:val="18"/>
          <w:szCs w:val="18"/>
          <w:lang w:val="es-MX"/>
        </w:rPr>
        <w:t>Texto de póliza de fianza</w:t>
      </w:r>
    </w:p>
    <w:p w14:paraId="2D26E7AC" w14:textId="77777777" w:rsidR="004D4E98" w:rsidRPr="000254C1" w:rsidRDefault="004D4E98" w:rsidP="007056BA">
      <w:pPr>
        <w:ind w:left="567"/>
        <w:jc w:val="both"/>
        <w:rPr>
          <w:rFonts w:ascii="Arial" w:hAnsi="Arial" w:cs="Arial"/>
          <w:sz w:val="18"/>
          <w:szCs w:val="18"/>
          <w:lang w:val="es-MX"/>
        </w:rPr>
      </w:pPr>
    </w:p>
    <w:p w14:paraId="48926CFA" w14:textId="0F7302AD" w:rsidR="004D4E98" w:rsidRPr="000254C1" w:rsidRDefault="004D4E98" w:rsidP="007056BA">
      <w:pPr>
        <w:ind w:left="567"/>
        <w:jc w:val="both"/>
        <w:rPr>
          <w:rFonts w:ascii="Arial" w:hAnsi="Arial" w:cs="Arial"/>
          <w:spacing w:val="-3"/>
          <w:sz w:val="18"/>
          <w:szCs w:val="18"/>
          <w:lang w:val="es-MX"/>
        </w:rPr>
      </w:pPr>
      <w:r w:rsidRPr="000254C1">
        <w:rPr>
          <w:rFonts w:ascii="Arial" w:hAnsi="Arial" w:cs="Arial"/>
          <w:b/>
          <w:sz w:val="18"/>
          <w:szCs w:val="18"/>
          <w:lang w:val="es-MX"/>
        </w:rPr>
        <w:t>Escrito 3)</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Resolución miscelánea fiscal para 20</w:t>
      </w:r>
      <w:r w:rsidR="006D1AD5" w:rsidRPr="000254C1">
        <w:rPr>
          <w:rFonts w:ascii="Arial" w:hAnsi="Arial" w:cs="Arial"/>
          <w:sz w:val="18"/>
          <w:szCs w:val="18"/>
          <w:lang w:val="es-MX"/>
        </w:rPr>
        <w:t>2</w:t>
      </w:r>
      <w:r w:rsidR="00306415">
        <w:rPr>
          <w:rFonts w:ascii="Arial" w:hAnsi="Arial" w:cs="Arial"/>
          <w:sz w:val="18"/>
          <w:szCs w:val="18"/>
          <w:lang w:val="es-MX"/>
        </w:rPr>
        <w:t>2</w:t>
      </w:r>
    </w:p>
    <w:p w14:paraId="346B9534" w14:textId="77777777" w:rsidR="00493E23" w:rsidRPr="000254C1" w:rsidRDefault="00493E23" w:rsidP="007056BA">
      <w:pPr>
        <w:ind w:left="567"/>
        <w:jc w:val="center"/>
        <w:rPr>
          <w:rFonts w:ascii="Arial" w:hAnsi="Arial" w:cs="Arial"/>
          <w:b/>
          <w:sz w:val="18"/>
          <w:szCs w:val="18"/>
          <w:lang w:val="es-MX"/>
        </w:rPr>
      </w:pPr>
    </w:p>
    <w:p w14:paraId="1E47B253" w14:textId="67BD5BBD" w:rsidR="0053669E" w:rsidRDefault="00493E23" w:rsidP="007056BA">
      <w:pPr>
        <w:ind w:left="567"/>
        <w:jc w:val="both"/>
        <w:rPr>
          <w:rFonts w:ascii="Arial" w:hAnsi="Arial" w:cs="Arial"/>
          <w:sz w:val="18"/>
          <w:szCs w:val="18"/>
          <w:lang w:val="es-MX"/>
        </w:rPr>
      </w:pPr>
      <w:r w:rsidRPr="000254C1">
        <w:rPr>
          <w:rFonts w:ascii="Arial" w:hAnsi="Arial" w:cs="Arial"/>
          <w:b/>
          <w:sz w:val="18"/>
          <w:szCs w:val="18"/>
          <w:lang w:val="es-MX"/>
        </w:rPr>
        <w:t>Escrito 4)</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Solicitud de afiliación a cadenas productivas</w:t>
      </w:r>
    </w:p>
    <w:p w14:paraId="25F4BDBD" w14:textId="77777777" w:rsidR="006343E1" w:rsidRDefault="006343E1" w:rsidP="006343E1">
      <w:pPr>
        <w:ind w:left="567"/>
        <w:jc w:val="both"/>
        <w:rPr>
          <w:rFonts w:ascii="Arial" w:hAnsi="Arial" w:cs="Arial"/>
          <w:b/>
          <w:sz w:val="18"/>
          <w:szCs w:val="18"/>
          <w:lang w:val="es-MX"/>
        </w:rPr>
      </w:pPr>
    </w:p>
    <w:p w14:paraId="3F90EA1A" w14:textId="58ABF1D3" w:rsidR="008B7D7B" w:rsidRPr="000254C1" w:rsidRDefault="006343E1" w:rsidP="00CA1ECA">
      <w:pPr>
        <w:ind w:left="567"/>
        <w:jc w:val="both"/>
        <w:rPr>
          <w:rFonts w:ascii="Arial" w:hAnsi="Arial" w:cs="Arial"/>
          <w:sz w:val="18"/>
          <w:szCs w:val="18"/>
          <w:lang w:val="es-MX"/>
        </w:rPr>
      </w:pPr>
      <w:r w:rsidRPr="000254C1">
        <w:rPr>
          <w:rFonts w:ascii="Arial" w:hAnsi="Arial" w:cs="Arial"/>
          <w:b/>
          <w:sz w:val="18"/>
          <w:szCs w:val="18"/>
          <w:lang w:val="es-MX"/>
        </w:rPr>
        <w:t xml:space="preserve">Escrito </w:t>
      </w:r>
      <w:r>
        <w:rPr>
          <w:rFonts w:ascii="Arial" w:hAnsi="Arial" w:cs="Arial"/>
          <w:b/>
          <w:sz w:val="18"/>
          <w:szCs w:val="18"/>
          <w:lang w:val="es-MX"/>
        </w:rPr>
        <w:t>5</w:t>
      </w:r>
      <w:r w:rsidRPr="000254C1">
        <w:rPr>
          <w:rFonts w:ascii="Arial" w:hAnsi="Arial" w:cs="Arial"/>
          <w:b/>
          <w:sz w:val="18"/>
          <w:szCs w:val="18"/>
          <w:lang w:val="es-MX"/>
        </w:rPr>
        <w:t>)</w:t>
      </w:r>
      <w:r w:rsidRPr="000254C1">
        <w:rPr>
          <w:rFonts w:ascii="Arial" w:hAnsi="Arial" w:cs="Arial"/>
          <w:sz w:val="18"/>
          <w:szCs w:val="18"/>
          <w:lang w:val="es-MX"/>
        </w:rPr>
        <w:t xml:space="preserve"> </w:t>
      </w:r>
      <w:r w:rsidRPr="000254C1">
        <w:rPr>
          <w:rFonts w:ascii="Arial" w:hAnsi="Arial" w:cs="Arial"/>
          <w:sz w:val="18"/>
          <w:szCs w:val="18"/>
          <w:lang w:val="es-MX"/>
        </w:rPr>
        <w:tab/>
      </w:r>
      <w:r w:rsidR="001D20B6" w:rsidRPr="002808F9">
        <w:rPr>
          <w:rFonts w:ascii="Arial" w:hAnsi="Arial" w:cs="Arial"/>
          <w:sz w:val="18"/>
          <w:szCs w:val="18"/>
          <w:lang w:val="es-MX"/>
        </w:rPr>
        <w:t>Documento relativo INFONAVIT</w:t>
      </w:r>
    </w:p>
    <w:p w14:paraId="3571BA04" w14:textId="77777777" w:rsidR="008B7D7B" w:rsidRPr="000254C1" w:rsidRDefault="008B7D7B" w:rsidP="007056BA">
      <w:pPr>
        <w:rPr>
          <w:rFonts w:ascii="Arial" w:hAnsi="Arial" w:cs="Arial"/>
          <w:sz w:val="22"/>
          <w:szCs w:val="22"/>
          <w:lang w:val="es-MX"/>
        </w:rPr>
      </w:pPr>
      <w:r w:rsidRPr="000254C1">
        <w:rPr>
          <w:rFonts w:ascii="Arial" w:hAnsi="Arial" w:cs="Arial"/>
          <w:sz w:val="22"/>
          <w:szCs w:val="22"/>
          <w:lang w:val="es-MX"/>
        </w:rPr>
        <w:br w:type="page"/>
      </w:r>
    </w:p>
    <w:p w14:paraId="4CCB8751" w14:textId="52DF053A" w:rsidR="00B06CE6" w:rsidRDefault="00296AC8" w:rsidP="009D5AAB">
      <w:pPr>
        <w:jc w:val="center"/>
        <w:rPr>
          <w:rFonts w:ascii="Arial" w:hAnsi="Arial" w:cs="Arial"/>
          <w:b/>
          <w:sz w:val="30"/>
          <w:szCs w:val="30"/>
          <w:lang w:val="es-MX"/>
        </w:rPr>
      </w:pPr>
      <w:r w:rsidRPr="001653BF">
        <w:rPr>
          <w:rFonts w:ascii="Arial" w:hAnsi="Arial" w:cs="Arial"/>
          <w:b/>
          <w:sz w:val="30"/>
          <w:szCs w:val="30"/>
          <w:lang w:val="es-MX"/>
        </w:rPr>
        <w:lastRenderedPageBreak/>
        <w:t xml:space="preserve">ANEXO </w:t>
      </w:r>
      <w:r w:rsidR="008A4C88" w:rsidRPr="001653BF">
        <w:rPr>
          <w:rFonts w:ascii="Arial" w:hAnsi="Arial" w:cs="Arial"/>
          <w:b/>
          <w:sz w:val="30"/>
          <w:szCs w:val="30"/>
          <w:lang w:val="es-MX"/>
        </w:rPr>
        <w:t>1</w:t>
      </w:r>
      <w:bookmarkStart w:id="21" w:name="RANGE_A1_E16"/>
      <w:bookmarkStart w:id="22" w:name="_Hlk31213252"/>
      <w:bookmarkStart w:id="23" w:name="_Hlk31213344"/>
      <w:bookmarkStart w:id="24" w:name="_Hlk16869630"/>
      <w:bookmarkEnd w:id="21"/>
    </w:p>
    <w:p w14:paraId="19033795" w14:textId="61EC0C8B" w:rsidR="008D22EF" w:rsidRPr="008D22EF" w:rsidRDefault="008D22EF" w:rsidP="008D22EF">
      <w:pPr>
        <w:tabs>
          <w:tab w:val="left" w:pos="5460"/>
        </w:tabs>
        <w:jc w:val="center"/>
        <w:rPr>
          <w:rFonts w:ascii="Montserrat" w:eastAsia="Arial" w:hAnsi="Montserrat" w:cs="Arial"/>
          <w:b/>
          <w:bCs/>
          <w:color w:val="000000"/>
          <w:sz w:val="20"/>
          <w:szCs w:val="20"/>
        </w:rPr>
      </w:pPr>
      <w:r w:rsidRPr="008D22EF">
        <w:rPr>
          <w:rFonts w:ascii="Montserrat" w:eastAsia="Arial" w:hAnsi="Montserrat" w:cs="Arial"/>
          <w:b/>
          <w:bCs/>
          <w:color w:val="000000"/>
          <w:sz w:val="20"/>
          <w:szCs w:val="20"/>
        </w:rPr>
        <w:t>ANEXO TÉCNICO</w:t>
      </w:r>
    </w:p>
    <w:p w14:paraId="1557470B" w14:textId="3E48D725" w:rsidR="008D22EF" w:rsidRDefault="008D22EF" w:rsidP="00771C94">
      <w:pPr>
        <w:jc w:val="center"/>
        <w:rPr>
          <w:rFonts w:ascii="Montserrat" w:eastAsia="Arial" w:hAnsi="Montserrat" w:cs="Arial"/>
          <w:color w:val="000000"/>
          <w:sz w:val="16"/>
          <w:szCs w:val="16"/>
        </w:rPr>
      </w:pPr>
    </w:p>
    <w:p w14:paraId="6B006A55" w14:textId="77777777" w:rsidR="008D22EF" w:rsidRPr="00522C72" w:rsidRDefault="008D22EF" w:rsidP="008D22EF">
      <w:pPr>
        <w:pStyle w:val="NormalWeb"/>
        <w:shd w:val="clear" w:color="auto" w:fill="FFFFFF"/>
        <w:spacing w:before="0" w:beforeAutospacing="0" w:after="0" w:afterAutospacing="0"/>
        <w:jc w:val="both"/>
        <w:rPr>
          <w:rFonts w:ascii="Montserrat" w:hAnsi="Montserrat" w:cs="Calibri"/>
          <w:b/>
          <w:bCs/>
          <w:color w:val="000000"/>
          <w:sz w:val="17"/>
          <w:szCs w:val="17"/>
        </w:rPr>
      </w:pPr>
      <w:bookmarkStart w:id="25" w:name="_Hlk518578050"/>
      <w:r w:rsidRPr="00522C72">
        <w:rPr>
          <w:rFonts w:ascii="Montserrat" w:eastAsia="Batang" w:hAnsi="Montserrat" w:cs="Arial"/>
          <w:b/>
          <w:color w:val="000000" w:themeColor="text1"/>
          <w:sz w:val="17"/>
          <w:szCs w:val="17"/>
        </w:rPr>
        <w:t xml:space="preserve">ADQUISICIÓN DE </w:t>
      </w:r>
      <w:r w:rsidRPr="00522C72">
        <w:rPr>
          <w:rFonts w:ascii="Montserrat" w:hAnsi="Montserrat"/>
          <w:b/>
          <w:bCs/>
          <w:sz w:val="17"/>
          <w:szCs w:val="17"/>
        </w:rPr>
        <w:t>MATERIALES PARA LLEVAR A CABO LA</w:t>
      </w:r>
      <w:r>
        <w:rPr>
          <w:rFonts w:ascii="Montserrat" w:hAnsi="Montserrat"/>
          <w:b/>
          <w:bCs/>
          <w:sz w:val="17"/>
          <w:szCs w:val="17"/>
        </w:rPr>
        <w:t xml:space="preserve"> ADAPTACION, MANTENIMIENTO Y SUMINISTRO DE EQUIPAMIENTO DEL ESPACIO DESTINADO AL CENTRO NACIONAL DE CONSERVACION Y REGISTRO DEL PATRIMONIO ARTISICO MUEBLE, ASI COMO BRINDAR SERVICIO A LA BODEGA NACIONAL COMO PARTE DEL PROYECTO INTEGRAL CHAPULTEPEC NATURALEZA Y CULTURA EN EL ESPACIO DENOMINADO SALON DE USOS MULTIPLES DE LA ANTIGUA FABRICA DE POLVORA UBICADA EN LA CUARTA SECCION DE CHAPULTEPEC</w:t>
      </w:r>
      <w:r w:rsidRPr="00522C72">
        <w:rPr>
          <w:rFonts w:ascii="Montserrat" w:hAnsi="Montserrat"/>
          <w:b/>
          <w:bCs/>
          <w:sz w:val="17"/>
          <w:szCs w:val="17"/>
          <w:lang w:val="es-ES"/>
        </w:rPr>
        <w:t>.</w:t>
      </w:r>
    </w:p>
    <w:bookmarkEnd w:id="25"/>
    <w:p w14:paraId="09FC2562" w14:textId="77777777" w:rsidR="008D22EF" w:rsidRPr="00522C72" w:rsidRDefault="008D22EF" w:rsidP="008D22EF">
      <w:pPr>
        <w:pStyle w:val="NormalWeb"/>
        <w:shd w:val="clear" w:color="auto" w:fill="FFFFFF"/>
        <w:spacing w:before="0" w:beforeAutospacing="0" w:after="0" w:afterAutospacing="0"/>
        <w:rPr>
          <w:rFonts w:ascii="Montserrat" w:eastAsia="Calibri" w:hAnsi="Montserrat" w:cs="Arial"/>
          <w:sz w:val="17"/>
          <w:szCs w:val="17"/>
        </w:rPr>
      </w:pPr>
    </w:p>
    <w:p w14:paraId="2932E6A9" w14:textId="77777777" w:rsidR="008D22EF" w:rsidRPr="00522C72" w:rsidRDefault="008D22EF" w:rsidP="008D22EF">
      <w:pPr>
        <w:rPr>
          <w:rFonts w:ascii="Montserrat" w:eastAsia="Calibri" w:hAnsi="Montserrat" w:cs="Arial"/>
          <w:b/>
          <w:snapToGrid w:val="0"/>
          <w:color w:val="0D0D0D"/>
          <w:sz w:val="17"/>
          <w:szCs w:val="17"/>
          <w:lang w:eastAsia="ar-SA"/>
        </w:rPr>
      </w:pPr>
      <w:r w:rsidRPr="00522C72">
        <w:rPr>
          <w:rFonts w:ascii="Montserrat" w:hAnsi="Montserrat" w:cs="Arial"/>
          <w:b/>
          <w:sz w:val="17"/>
          <w:szCs w:val="17"/>
        </w:rPr>
        <w:t xml:space="preserve">1.- </w:t>
      </w:r>
      <w:r w:rsidRPr="00522C72">
        <w:rPr>
          <w:rFonts w:ascii="Montserrat" w:eastAsia="Calibri" w:hAnsi="Montserrat" w:cs="Arial"/>
          <w:b/>
          <w:snapToGrid w:val="0"/>
          <w:color w:val="0D0D0D"/>
          <w:sz w:val="17"/>
          <w:szCs w:val="17"/>
          <w:lang w:eastAsia="ar-SA"/>
        </w:rPr>
        <w:t xml:space="preserve">OBJETIVO </w:t>
      </w:r>
    </w:p>
    <w:p w14:paraId="20C7B4DE" w14:textId="77777777" w:rsidR="008D22EF" w:rsidRPr="00390EE7" w:rsidRDefault="008D22EF" w:rsidP="008D22EF">
      <w:pPr>
        <w:rPr>
          <w:rFonts w:ascii="Montserrat" w:eastAsia="Calibri" w:hAnsi="Montserrat" w:cs="Arial"/>
          <w:b/>
          <w:snapToGrid w:val="0"/>
          <w:color w:val="0D0D0D"/>
          <w:sz w:val="10"/>
          <w:szCs w:val="10"/>
          <w:lang w:eastAsia="ar-SA"/>
        </w:rPr>
      </w:pPr>
    </w:p>
    <w:p w14:paraId="28726977" w14:textId="77777777" w:rsidR="008D22EF" w:rsidRPr="00522C72" w:rsidRDefault="008D22EF" w:rsidP="008D22EF">
      <w:pPr>
        <w:pStyle w:val="NormalWeb"/>
        <w:shd w:val="clear" w:color="auto" w:fill="FFFFFF"/>
        <w:spacing w:before="0" w:beforeAutospacing="0" w:after="0" w:afterAutospacing="0" w:line="276" w:lineRule="auto"/>
        <w:jc w:val="both"/>
        <w:rPr>
          <w:rFonts w:ascii="Montserrat" w:hAnsi="Montserrat" w:cs="Arial"/>
          <w:sz w:val="17"/>
          <w:szCs w:val="17"/>
        </w:rPr>
      </w:pPr>
      <w:r w:rsidRPr="00522C72">
        <w:rPr>
          <w:rFonts w:ascii="Montserrat" w:hAnsi="Montserrat" w:cs="Arial"/>
          <w:sz w:val="17"/>
          <w:szCs w:val="17"/>
        </w:rPr>
        <w:t xml:space="preserve">QUE EL PATRIMONIO ARTÍSTICO DE LA NACIÓN DEBE PRESERVARSE E INCREMENTARSE PROTEGIENDO LOS BIENES QUE LO INTEGRAN Y QUE CONSTITUYEN LA RIQUEZA CULTURAL DE MÉXICO, Y FORMA PARTE DE UN PROCESO HISTÓRICO EN EL QUE LA SOCIEDAD TIENE UN PAPEL FUNDAMENTAL PARA LA REAFIRMACIÓN DE LAS MANIFESTACIONES CULTURALES, CUANDO ÉSTAS TIENEN UN VALOR Y SIGNIFICADO PARA ELLA; POR LO QUE EL CENTRO NACIONAL DE CONSERVACIÓN Y REGISTRO DEL PATRIMONIO ARTÍSTICO MUEBLE, TIENE ESAS METAS, POR LO QUE SOLICITA LA ADQUSICION DE MATERIALES DE CONSISTENTE EN:  MATERIAL DE PROTECCION PERSONAL , </w:t>
      </w:r>
      <w:r w:rsidRPr="00522C72">
        <w:rPr>
          <w:rFonts w:ascii="Montserrat" w:hAnsi="Montserrat" w:cs="Arial"/>
          <w:sz w:val="17"/>
          <w:szCs w:val="17"/>
          <w:lang w:val="es-ES"/>
        </w:rPr>
        <w:t xml:space="preserve">ASÍ COMO DIVERSOS MATERIALES </w:t>
      </w:r>
      <w:r w:rsidRPr="00522C72">
        <w:rPr>
          <w:rFonts w:ascii="Montserrat" w:hAnsi="Montserrat" w:cs="Arial"/>
          <w:sz w:val="17"/>
          <w:szCs w:val="17"/>
        </w:rPr>
        <w:t>ESPECIALILZADOS</w:t>
      </w:r>
      <w:r>
        <w:rPr>
          <w:rFonts w:ascii="Montserrat" w:hAnsi="Montserrat" w:cs="Arial"/>
          <w:sz w:val="17"/>
          <w:szCs w:val="17"/>
        </w:rPr>
        <w:t>, ESTO CON LA FINALIDAD DE QUE ESTE CENTRO DE TRABAJO, TENGA UN ESPACIO DESTINADO AL TALLER DE PAPEL DEL CENCRIOPAM.</w:t>
      </w:r>
    </w:p>
    <w:p w14:paraId="4844B247" w14:textId="77777777" w:rsidR="008D22EF" w:rsidRPr="00522C72" w:rsidRDefault="008D22EF" w:rsidP="008D22EF">
      <w:pPr>
        <w:pStyle w:val="Sinespaciado"/>
        <w:jc w:val="center"/>
        <w:rPr>
          <w:rFonts w:ascii="Montserrat" w:eastAsia="Calibri" w:hAnsi="Montserrat" w:cs="Arial"/>
          <w:sz w:val="10"/>
          <w:szCs w:val="10"/>
          <w:lang w:val="es-MX"/>
        </w:rPr>
      </w:pPr>
    </w:p>
    <w:p w14:paraId="0E78228A" w14:textId="77777777" w:rsidR="008D22EF" w:rsidRPr="00522C72" w:rsidRDefault="008D22EF" w:rsidP="008D22EF">
      <w:pPr>
        <w:rPr>
          <w:rFonts w:ascii="Montserrat" w:hAnsi="Montserrat" w:cs="Arial"/>
          <w:b/>
          <w:sz w:val="17"/>
          <w:szCs w:val="17"/>
        </w:rPr>
      </w:pPr>
      <w:r w:rsidRPr="00522C72">
        <w:rPr>
          <w:rFonts w:ascii="Montserrat" w:hAnsi="Montserrat" w:cs="Arial"/>
          <w:b/>
          <w:sz w:val="17"/>
          <w:szCs w:val="17"/>
        </w:rPr>
        <w:t>2.- DESCRIPCIÓN Y CANTIDAD DE LOS BIENES</w:t>
      </w:r>
    </w:p>
    <w:p w14:paraId="31D1CC52" w14:textId="77777777" w:rsidR="008D22EF" w:rsidRPr="000A58D5" w:rsidRDefault="008D22EF" w:rsidP="008D22EF">
      <w:pPr>
        <w:rPr>
          <w:rFonts w:ascii="Montserrat" w:hAnsi="Montserrat" w:cs="Arial"/>
          <w:b/>
          <w:sz w:val="10"/>
          <w:szCs w:val="10"/>
        </w:rPr>
      </w:pPr>
    </w:p>
    <w:p w14:paraId="58982481" w14:textId="77777777" w:rsidR="008D22EF" w:rsidRDefault="008D22EF" w:rsidP="008D22EF">
      <w:pPr>
        <w:pStyle w:val="Sinespaciado"/>
        <w:rPr>
          <w:rFonts w:ascii="Montserrat" w:eastAsia="Batang" w:hAnsi="Montserrat" w:cs="Arial"/>
          <w:bCs/>
          <w:color w:val="000000"/>
          <w:sz w:val="17"/>
          <w:szCs w:val="17"/>
          <w:lang w:val="es-MX"/>
        </w:rPr>
      </w:pPr>
      <w:r w:rsidRPr="00522C72">
        <w:rPr>
          <w:rFonts w:ascii="Montserrat" w:hAnsi="Montserrat" w:cs="Arial"/>
          <w:sz w:val="17"/>
          <w:szCs w:val="17"/>
          <w:lang w:val="es-MX"/>
        </w:rPr>
        <w:t xml:space="preserve">LA DESCRIPCIÓN PORMENORIZADA DE LOS BIENES, OBJETO DE LA CONTRATACIÓN SE DESCRIBEN EN EL PRESENTE ANEXO TÉCNICO Y CANTIDADES QUE SE REQUIEREN; ASÍ COMO LAS CARACTERÍSTICAS Y ESPECIFICACIONES QUE ACOMPAÑAN A ESTA SOLICITUD PARA LA </w:t>
      </w:r>
      <w:r w:rsidRPr="00522C72">
        <w:rPr>
          <w:rFonts w:ascii="Montserrat" w:eastAsia="Batang" w:hAnsi="Montserrat" w:cs="Arial"/>
          <w:b/>
          <w:color w:val="000000"/>
          <w:sz w:val="17"/>
          <w:szCs w:val="17"/>
          <w:lang w:val="es-MX"/>
        </w:rPr>
        <w:t xml:space="preserve">ADQUISICIÓN DE DIVERSOS MATERIALES, </w:t>
      </w:r>
      <w:r w:rsidRPr="00522C72">
        <w:rPr>
          <w:rFonts w:ascii="Montserrat" w:eastAsia="Batang" w:hAnsi="Montserrat" w:cs="Arial"/>
          <w:bCs/>
          <w:color w:val="000000"/>
          <w:sz w:val="17"/>
          <w:szCs w:val="17"/>
          <w:lang w:val="es-MX"/>
        </w:rPr>
        <w:t>CONFORME A LO SIGUIENTE:</w:t>
      </w:r>
    </w:p>
    <w:p w14:paraId="5FBD43F9" w14:textId="77777777" w:rsidR="008D22EF" w:rsidRDefault="008D22EF" w:rsidP="008D22EF">
      <w:pPr>
        <w:pStyle w:val="Sinespaciado"/>
        <w:rPr>
          <w:rFonts w:ascii="Montserrat" w:eastAsia="Batang" w:hAnsi="Montserrat" w:cs="Arial"/>
          <w:bCs/>
          <w:color w:val="000000"/>
          <w:sz w:val="17"/>
          <w:szCs w:val="17"/>
          <w:lang w:val="es-MX"/>
        </w:rPr>
      </w:pPr>
    </w:p>
    <w:p w14:paraId="7AE5A2DC" w14:textId="77777777" w:rsidR="008D22EF" w:rsidRPr="003F6EFF" w:rsidRDefault="008D22EF" w:rsidP="008D22EF">
      <w:pPr>
        <w:jc w:val="both"/>
        <w:rPr>
          <w:rFonts w:ascii="Montserrat" w:hAnsi="Montserrat" w:cs="Arial"/>
          <w:sz w:val="10"/>
          <w:szCs w:val="10"/>
        </w:rPr>
      </w:pPr>
    </w:p>
    <w:tbl>
      <w:tblPr>
        <w:tblW w:w="10038" w:type="dxa"/>
        <w:jc w:val="center"/>
        <w:tblLayout w:type="fixed"/>
        <w:tblCellMar>
          <w:left w:w="70" w:type="dxa"/>
          <w:right w:w="70" w:type="dxa"/>
        </w:tblCellMar>
        <w:tblLook w:val="0000" w:firstRow="0" w:lastRow="0" w:firstColumn="0" w:lastColumn="0" w:noHBand="0" w:noVBand="0"/>
      </w:tblPr>
      <w:tblGrid>
        <w:gridCol w:w="978"/>
        <w:gridCol w:w="1403"/>
        <w:gridCol w:w="4678"/>
        <w:gridCol w:w="1276"/>
        <w:gridCol w:w="1703"/>
      </w:tblGrid>
      <w:tr w:rsidR="008D22EF" w:rsidRPr="00DA27FB" w14:paraId="6E2BC9E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A5D858" w14:textId="77777777" w:rsidR="008D22EF" w:rsidRDefault="008D22EF" w:rsidP="005662E5">
            <w:pPr>
              <w:autoSpaceDE w:val="0"/>
              <w:autoSpaceDN w:val="0"/>
              <w:adjustRightInd w:val="0"/>
              <w:jc w:val="center"/>
              <w:rPr>
                <w:rFonts w:ascii="Montserrat" w:eastAsia="Calibri" w:hAnsi="Montserrat" w:cs="Arial"/>
                <w:b/>
                <w:bCs/>
                <w:color w:val="000000"/>
                <w:sz w:val="12"/>
                <w:szCs w:val="12"/>
              </w:rPr>
            </w:pPr>
            <w:r>
              <w:rPr>
                <w:rFonts w:ascii="Montserrat" w:eastAsia="Calibri" w:hAnsi="Montserrat" w:cs="Arial"/>
                <w:b/>
                <w:bCs/>
                <w:color w:val="000000"/>
                <w:sz w:val="12"/>
                <w:szCs w:val="12"/>
              </w:rPr>
              <w:t>PARTIDA</w:t>
            </w:r>
          </w:p>
        </w:tc>
        <w:tc>
          <w:tcPr>
            <w:tcW w:w="14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3697CB7" w14:textId="77777777" w:rsidR="008D22EF" w:rsidRPr="00977626" w:rsidRDefault="008D22EF" w:rsidP="005662E5">
            <w:pPr>
              <w:autoSpaceDE w:val="0"/>
              <w:autoSpaceDN w:val="0"/>
              <w:adjustRightInd w:val="0"/>
              <w:jc w:val="center"/>
              <w:rPr>
                <w:rFonts w:ascii="Montserrat" w:eastAsia="Calibri" w:hAnsi="Montserrat" w:cs="Arial"/>
                <w:b/>
                <w:bCs/>
                <w:color w:val="000000"/>
                <w:sz w:val="12"/>
                <w:szCs w:val="12"/>
              </w:rPr>
            </w:pPr>
            <w:r w:rsidRPr="00977626">
              <w:rPr>
                <w:rFonts w:ascii="Montserrat" w:eastAsia="Calibri" w:hAnsi="Montserrat" w:cs="Arial"/>
                <w:b/>
                <w:bCs/>
                <w:color w:val="000000"/>
                <w:sz w:val="12"/>
                <w:szCs w:val="12"/>
              </w:rPr>
              <w:t>PARTIDA</w:t>
            </w:r>
          </w:p>
          <w:p w14:paraId="70E23CAA" w14:textId="77777777" w:rsidR="008D22EF" w:rsidRPr="00977626" w:rsidRDefault="008D22EF" w:rsidP="005662E5">
            <w:pPr>
              <w:autoSpaceDE w:val="0"/>
              <w:autoSpaceDN w:val="0"/>
              <w:adjustRightInd w:val="0"/>
              <w:jc w:val="center"/>
              <w:rPr>
                <w:rFonts w:ascii="Montserrat" w:eastAsia="Calibri" w:hAnsi="Montserrat" w:cs="Arial"/>
                <w:b/>
                <w:bCs/>
                <w:color w:val="000000"/>
                <w:sz w:val="12"/>
                <w:szCs w:val="12"/>
              </w:rPr>
            </w:pPr>
            <w:r w:rsidRPr="00977626">
              <w:rPr>
                <w:rFonts w:ascii="Montserrat" w:eastAsia="Calibri" w:hAnsi="Montserrat" w:cs="Arial"/>
                <w:b/>
                <w:bCs/>
                <w:color w:val="000000"/>
                <w:sz w:val="12"/>
                <w:szCs w:val="12"/>
              </w:rPr>
              <w:t>PRESUPUESTAL</w:t>
            </w:r>
          </w:p>
        </w:tc>
        <w:tc>
          <w:tcPr>
            <w:tcW w:w="46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23E2AD6" w14:textId="77777777" w:rsidR="008D22EF" w:rsidRPr="00977626" w:rsidRDefault="008D22EF" w:rsidP="005662E5">
            <w:pPr>
              <w:autoSpaceDE w:val="0"/>
              <w:autoSpaceDN w:val="0"/>
              <w:adjustRightInd w:val="0"/>
              <w:jc w:val="center"/>
              <w:rPr>
                <w:rFonts w:ascii="Montserrat" w:eastAsia="Calibri" w:hAnsi="Montserrat" w:cs="Arial"/>
                <w:b/>
                <w:bCs/>
                <w:color w:val="000000"/>
                <w:sz w:val="12"/>
                <w:szCs w:val="12"/>
              </w:rPr>
            </w:pPr>
            <w:r w:rsidRPr="00977626">
              <w:rPr>
                <w:rFonts w:ascii="Montserrat" w:eastAsia="Calibri" w:hAnsi="Montserrat" w:cs="Arial"/>
                <w:b/>
                <w:bCs/>
                <w:color w:val="000000"/>
                <w:sz w:val="12"/>
                <w:szCs w:val="12"/>
              </w:rPr>
              <w:t>DESCRIPCIÓN DEL MATERIAL</w:t>
            </w:r>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5FE2EEF" w14:textId="77777777" w:rsidR="008D22EF" w:rsidRPr="00977626" w:rsidRDefault="008D22EF" w:rsidP="005662E5">
            <w:pPr>
              <w:autoSpaceDE w:val="0"/>
              <w:autoSpaceDN w:val="0"/>
              <w:adjustRightInd w:val="0"/>
              <w:jc w:val="center"/>
              <w:rPr>
                <w:rFonts w:ascii="Montserrat" w:eastAsia="Calibri" w:hAnsi="Montserrat" w:cs="Arial"/>
                <w:b/>
                <w:bCs/>
                <w:color w:val="000000"/>
                <w:sz w:val="12"/>
                <w:szCs w:val="12"/>
              </w:rPr>
            </w:pPr>
            <w:r w:rsidRPr="00977626">
              <w:rPr>
                <w:rFonts w:ascii="Montserrat" w:eastAsia="Calibri" w:hAnsi="Montserrat" w:cs="Arial"/>
                <w:b/>
                <w:bCs/>
                <w:color w:val="000000"/>
                <w:sz w:val="12"/>
                <w:szCs w:val="12"/>
              </w:rPr>
              <w:t>CANTIDAD</w:t>
            </w:r>
          </w:p>
        </w:tc>
        <w:tc>
          <w:tcPr>
            <w:tcW w:w="170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35B3C79" w14:textId="77777777" w:rsidR="008D22EF" w:rsidRPr="00977626" w:rsidRDefault="008D22EF" w:rsidP="005662E5">
            <w:pPr>
              <w:autoSpaceDE w:val="0"/>
              <w:autoSpaceDN w:val="0"/>
              <w:adjustRightInd w:val="0"/>
              <w:jc w:val="center"/>
              <w:rPr>
                <w:rFonts w:ascii="Montserrat" w:eastAsia="Calibri" w:hAnsi="Montserrat" w:cs="Arial"/>
                <w:b/>
                <w:bCs/>
                <w:color w:val="BFBFBF" w:themeColor="background1" w:themeShade="BF"/>
                <w:sz w:val="12"/>
                <w:szCs w:val="12"/>
              </w:rPr>
            </w:pPr>
            <w:r w:rsidRPr="00977626">
              <w:rPr>
                <w:rFonts w:ascii="Montserrat" w:eastAsia="Calibri" w:hAnsi="Montserrat" w:cs="Arial"/>
                <w:b/>
                <w:bCs/>
                <w:color w:val="000000"/>
                <w:sz w:val="12"/>
                <w:szCs w:val="12"/>
              </w:rPr>
              <w:t>UNIDAD DE MEDIDA</w:t>
            </w:r>
          </w:p>
        </w:tc>
      </w:tr>
      <w:tr w:rsidR="008D22EF" w:rsidRPr="00DA27FB" w14:paraId="60F1FE3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0ED2B2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w:t>
            </w:r>
          </w:p>
        </w:tc>
        <w:tc>
          <w:tcPr>
            <w:tcW w:w="1403" w:type="dxa"/>
            <w:tcBorders>
              <w:top w:val="single" w:sz="12" w:space="0" w:color="auto"/>
              <w:left w:val="single" w:sz="12" w:space="0" w:color="auto"/>
              <w:bottom w:val="single" w:sz="12" w:space="0" w:color="auto"/>
              <w:right w:val="single" w:sz="12" w:space="0" w:color="auto"/>
            </w:tcBorders>
          </w:tcPr>
          <w:p w14:paraId="459D9D22"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AA20801"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CINTA ADHESIVA TRANSPARENTE DE DOS PULGADAS</w:t>
            </w:r>
          </w:p>
        </w:tc>
        <w:tc>
          <w:tcPr>
            <w:tcW w:w="1276" w:type="dxa"/>
            <w:tcBorders>
              <w:top w:val="single" w:sz="12" w:space="0" w:color="auto"/>
              <w:left w:val="single" w:sz="12" w:space="0" w:color="auto"/>
              <w:bottom w:val="single" w:sz="12" w:space="0" w:color="auto"/>
              <w:right w:val="single" w:sz="12" w:space="0" w:color="auto"/>
            </w:tcBorders>
          </w:tcPr>
          <w:p w14:paraId="4519E25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24</w:t>
            </w:r>
          </w:p>
        </w:tc>
        <w:tc>
          <w:tcPr>
            <w:tcW w:w="1703" w:type="dxa"/>
            <w:tcBorders>
              <w:top w:val="single" w:sz="12" w:space="0" w:color="auto"/>
              <w:left w:val="single" w:sz="12" w:space="0" w:color="auto"/>
              <w:bottom w:val="single" w:sz="12" w:space="0" w:color="auto"/>
              <w:right w:val="single" w:sz="12" w:space="0" w:color="auto"/>
            </w:tcBorders>
          </w:tcPr>
          <w:p w14:paraId="0D0DAEA7"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r>
      <w:tr w:rsidR="008D22EF" w:rsidRPr="00DA27FB" w14:paraId="5907A8E5"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EB2F4C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w:t>
            </w:r>
          </w:p>
        </w:tc>
        <w:tc>
          <w:tcPr>
            <w:tcW w:w="1403" w:type="dxa"/>
            <w:tcBorders>
              <w:top w:val="single" w:sz="12" w:space="0" w:color="auto"/>
              <w:left w:val="single" w:sz="12" w:space="0" w:color="auto"/>
              <w:bottom w:val="single" w:sz="12" w:space="0" w:color="auto"/>
              <w:right w:val="single" w:sz="12" w:space="0" w:color="auto"/>
            </w:tcBorders>
          </w:tcPr>
          <w:p w14:paraId="72662E5E"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550DBA71"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CINTA AZUL MASKING DE DOS PULGADAS</w:t>
            </w:r>
          </w:p>
        </w:tc>
        <w:tc>
          <w:tcPr>
            <w:tcW w:w="1276" w:type="dxa"/>
            <w:tcBorders>
              <w:top w:val="single" w:sz="12" w:space="0" w:color="auto"/>
              <w:left w:val="single" w:sz="12" w:space="0" w:color="auto"/>
              <w:bottom w:val="single" w:sz="12" w:space="0" w:color="auto"/>
              <w:right w:val="single" w:sz="12" w:space="0" w:color="auto"/>
            </w:tcBorders>
          </w:tcPr>
          <w:p w14:paraId="0AB6694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8</w:t>
            </w:r>
            <w:r w:rsidRPr="00DA27FB">
              <w:rPr>
                <w:rFonts w:ascii="Montserrat" w:hAnsi="Montserrat"/>
                <w:sz w:val="12"/>
                <w:szCs w:val="12"/>
              </w:rPr>
              <w:t>0</w:t>
            </w:r>
          </w:p>
        </w:tc>
        <w:tc>
          <w:tcPr>
            <w:tcW w:w="1703" w:type="dxa"/>
            <w:tcBorders>
              <w:top w:val="single" w:sz="12" w:space="0" w:color="auto"/>
              <w:left w:val="single" w:sz="12" w:space="0" w:color="auto"/>
              <w:bottom w:val="single" w:sz="12" w:space="0" w:color="auto"/>
              <w:right w:val="single" w:sz="12" w:space="0" w:color="auto"/>
            </w:tcBorders>
          </w:tcPr>
          <w:p w14:paraId="12F195A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r>
      <w:tr w:rsidR="008D22EF" w:rsidRPr="00DA27FB" w14:paraId="025AA70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5E748F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w:t>
            </w:r>
          </w:p>
        </w:tc>
        <w:tc>
          <w:tcPr>
            <w:tcW w:w="1403" w:type="dxa"/>
            <w:tcBorders>
              <w:top w:val="single" w:sz="12" w:space="0" w:color="auto"/>
              <w:left w:val="single" w:sz="12" w:space="0" w:color="auto"/>
              <w:bottom w:val="single" w:sz="12" w:space="0" w:color="auto"/>
              <w:right w:val="single" w:sz="12" w:space="0" w:color="auto"/>
            </w:tcBorders>
          </w:tcPr>
          <w:p w14:paraId="64E7C5AF"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A97B81F"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MARCADORES PERMANENTES COLOR NEGRO </w:t>
            </w:r>
          </w:p>
        </w:tc>
        <w:tc>
          <w:tcPr>
            <w:tcW w:w="1276" w:type="dxa"/>
            <w:tcBorders>
              <w:top w:val="single" w:sz="12" w:space="0" w:color="auto"/>
              <w:left w:val="single" w:sz="12" w:space="0" w:color="auto"/>
              <w:bottom w:val="single" w:sz="12" w:space="0" w:color="auto"/>
              <w:right w:val="single" w:sz="12" w:space="0" w:color="auto"/>
            </w:tcBorders>
          </w:tcPr>
          <w:p w14:paraId="197F462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w:t>
            </w:r>
            <w:r>
              <w:rPr>
                <w:rFonts w:ascii="Montserrat" w:hAnsi="Montserrat"/>
                <w:sz w:val="12"/>
                <w:szCs w:val="12"/>
              </w:rPr>
              <w:t>8</w:t>
            </w:r>
          </w:p>
        </w:tc>
        <w:tc>
          <w:tcPr>
            <w:tcW w:w="1703" w:type="dxa"/>
            <w:tcBorders>
              <w:top w:val="single" w:sz="12" w:space="0" w:color="auto"/>
              <w:left w:val="single" w:sz="12" w:space="0" w:color="auto"/>
              <w:bottom w:val="single" w:sz="12" w:space="0" w:color="auto"/>
              <w:right w:val="single" w:sz="12" w:space="0" w:color="auto"/>
            </w:tcBorders>
          </w:tcPr>
          <w:p w14:paraId="42B3AF5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r>
      <w:tr w:rsidR="008D22EF" w:rsidRPr="00DA27FB" w14:paraId="4929CBC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AC5714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w:t>
            </w:r>
          </w:p>
        </w:tc>
        <w:tc>
          <w:tcPr>
            <w:tcW w:w="1403" w:type="dxa"/>
            <w:tcBorders>
              <w:top w:val="single" w:sz="12" w:space="0" w:color="auto"/>
              <w:left w:val="single" w:sz="12" w:space="0" w:color="auto"/>
              <w:bottom w:val="single" w:sz="12" w:space="0" w:color="auto"/>
              <w:right w:val="single" w:sz="12" w:space="0" w:color="auto"/>
            </w:tcBorders>
          </w:tcPr>
          <w:p w14:paraId="3397BF89"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5F9BB639"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LÁPICES HB CON 12 PIEZAS</w:t>
            </w:r>
          </w:p>
        </w:tc>
        <w:tc>
          <w:tcPr>
            <w:tcW w:w="1276" w:type="dxa"/>
            <w:tcBorders>
              <w:top w:val="single" w:sz="12" w:space="0" w:color="auto"/>
              <w:left w:val="single" w:sz="12" w:space="0" w:color="auto"/>
              <w:bottom w:val="single" w:sz="12" w:space="0" w:color="auto"/>
              <w:right w:val="single" w:sz="12" w:space="0" w:color="auto"/>
            </w:tcBorders>
          </w:tcPr>
          <w:p w14:paraId="73AA7F2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12</w:t>
            </w:r>
          </w:p>
        </w:tc>
        <w:tc>
          <w:tcPr>
            <w:tcW w:w="1703" w:type="dxa"/>
            <w:tcBorders>
              <w:top w:val="single" w:sz="12" w:space="0" w:color="auto"/>
              <w:left w:val="single" w:sz="12" w:space="0" w:color="auto"/>
              <w:bottom w:val="single" w:sz="12" w:space="0" w:color="auto"/>
              <w:right w:val="single" w:sz="12" w:space="0" w:color="auto"/>
            </w:tcBorders>
          </w:tcPr>
          <w:p w14:paraId="6EDDAC5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r>
      <w:tr w:rsidR="008D22EF" w:rsidRPr="00DA27FB" w14:paraId="5C3F9CA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37BEF2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w:t>
            </w:r>
          </w:p>
        </w:tc>
        <w:tc>
          <w:tcPr>
            <w:tcW w:w="1403" w:type="dxa"/>
            <w:tcBorders>
              <w:top w:val="single" w:sz="12" w:space="0" w:color="auto"/>
              <w:left w:val="single" w:sz="12" w:space="0" w:color="auto"/>
              <w:bottom w:val="single" w:sz="12" w:space="0" w:color="auto"/>
              <w:right w:val="single" w:sz="12" w:space="0" w:color="auto"/>
            </w:tcBorders>
          </w:tcPr>
          <w:p w14:paraId="2492A527"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8D697EB"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MAILAR GRANDE</w:t>
            </w:r>
          </w:p>
        </w:tc>
        <w:tc>
          <w:tcPr>
            <w:tcW w:w="1276" w:type="dxa"/>
            <w:tcBorders>
              <w:top w:val="single" w:sz="12" w:space="0" w:color="auto"/>
              <w:left w:val="single" w:sz="12" w:space="0" w:color="auto"/>
              <w:bottom w:val="single" w:sz="12" w:space="0" w:color="auto"/>
              <w:right w:val="single" w:sz="12" w:space="0" w:color="auto"/>
            </w:tcBorders>
          </w:tcPr>
          <w:p w14:paraId="4B8EE88A"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5</w:t>
            </w:r>
          </w:p>
        </w:tc>
        <w:tc>
          <w:tcPr>
            <w:tcW w:w="1703" w:type="dxa"/>
            <w:tcBorders>
              <w:top w:val="single" w:sz="12" w:space="0" w:color="auto"/>
              <w:left w:val="single" w:sz="12" w:space="0" w:color="auto"/>
              <w:bottom w:val="single" w:sz="12" w:space="0" w:color="auto"/>
              <w:right w:val="single" w:sz="12" w:space="0" w:color="auto"/>
            </w:tcBorders>
          </w:tcPr>
          <w:p w14:paraId="447BCBA0"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r>
      <w:tr w:rsidR="008D22EF" w:rsidRPr="00DA27FB" w14:paraId="0938E64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F68AEB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w:t>
            </w:r>
          </w:p>
        </w:tc>
        <w:tc>
          <w:tcPr>
            <w:tcW w:w="1403" w:type="dxa"/>
            <w:tcBorders>
              <w:top w:val="single" w:sz="12" w:space="0" w:color="auto"/>
              <w:left w:val="single" w:sz="12" w:space="0" w:color="auto"/>
              <w:bottom w:val="single" w:sz="12" w:space="0" w:color="auto"/>
              <w:right w:val="single" w:sz="12" w:space="0" w:color="auto"/>
            </w:tcBorders>
          </w:tcPr>
          <w:p w14:paraId="3E03A7B4"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D457C95" w14:textId="77777777" w:rsidR="008D22EF" w:rsidRPr="00DA27FB" w:rsidRDefault="008D22EF" w:rsidP="005662E5">
            <w:pPr>
              <w:autoSpaceDE w:val="0"/>
              <w:autoSpaceDN w:val="0"/>
              <w:adjustRightInd w:val="0"/>
              <w:rPr>
                <w:rFonts w:ascii="Montserrat" w:hAnsi="Montserrat" w:cs="Arial"/>
                <w:sz w:val="12"/>
                <w:szCs w:val="12"/>
              </w:rPr>
            </w:pPr>
            <w:r w:rsidRPr="003E05C9">
              <w:rPr>
                <w:rFonts w:ascii="Montserrat" w:hAnsi="Montserrat" w:cs="Arial"/>
                <w:sz w:val="12"/>
                <w:szCs w:val="12"/>
              </w:rPr>
              <w:t>ROLLO GRANDE DE PAPEL ENVOLTURA T 300METROS</w:t>
            </w:r>
          </w:p>
        </w:tc>
        <w:tc>
          <w:tcPr>
            <w:tcW w:w="1276" w:type="dxa"/>
            <w:tcBorders>
              <w:top w:val="single" w:sz="12" w:space="0" w:color="auto"/>
              <w:left w:val="single" w:sz="12" w:space="0" w:color="auto"/>
              <w:bottom w:val="single" w:sz="12" w:space="0" w:color="auto"/>
              <w:right w:val="single" w:sz="12" w:space="0" w:color="auto"/>
            </w:tcBorders>
          </w:tcPr>
          <w:p w14:paraId="5DC931F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w:t>
            </w:r>
          </w:p>
        </w:tc>
        <w:tc>
          <w:tcPr>
            <w:tcW w:w="1703" w:type="dxa"/>
            <w:tcBorders>
              <w:top w:val="single" w:sz="12" w:space="0" w:color="auto"/>
              <w:left w:val="single" w:sz="12" w:space="0" w:color="auto"/>
              <w:bottom w:val="single" w:sz="12" w:space="0" w:color="auto"/>
              <w:right w:val="single" w:sz="12" w:space="0" w:color="auto"/>
            </w:tcBorders>
          </w:tcPr>
          <w:p w14:paraId="0A8E1E9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r>
      <w:tr w:rsidR="008D22EF" w:rsidRPr="00DA27FB" w14:paraId="32E56D07"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6E797B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w:t>
            </w:r>
          </w:p>
        </w:tc>
        <w:tc>
          <w:tcPr>
            <w:tcW w:w="1403" w:type="dxa"/>
            <w:tcBorders>
              <w:top w:val="single" w:sz="12" w:space="0" w:color="auto"/>
              <w:left w:val="single" w:sz="12" w:space="0" w:color="auto"/>
              <w:bottom w:val="single" w:sz="12" w:space="0" w:color="auto"/>
              <w:right w:val="single" w:sz="12" w:space="0" w:color="auto"/>
            </w:tcBorders>
          </w:tcPr>
          <w:p w14:paraId="5DB565AF"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130AC89D"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REPUESTO DE NAVAJA CUTTER </w:t>
            </w:r>
          </w:p>
        </w:tc>
        <w:tc>
          <w:tcPr>
            <w:tcW w:w="1276" w:type="dxa"/>
            <w:tcBorders>
              <w:top w:val="single" w:sz="12" w:space="0" w:color="auto"/>
              <w:left w:val="single" w:sz="12" w:space="0" w:color="auto"/>
              <w:bottom w:val="single" w:sz="12" w:space="0" w:color="auto"/>
              <w:right w:val="single" w:sz="12" w:space="0" w:color="auto"/>
            </w:tcBorders>
          </w:tcPr>
          <w:p w14:paraId="1FBEE0F1"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4</w:t>
            </w:r>
            <w:r w:rsidRPr="00DA27FB">
              <w:rPr>
                <w:rFonts w:ascii="Montserrat" w:hAnsi="Montserrat"/>
                <w:sz w:val="12"/>
                <w:szCs w:val="12"/>
              </w:rPr>
              <w:t>0</w:t>
            </w:r>
          </w:p>
        </w:tc>
        <w:tc>
          <w:tcPr>
            <w:tcW w:w="1703" w:type="dxa"/>
            <w:tcBorders>
              <w:top w:val="single" w:sz="12" w:space="0" w:color="auto"/>
              <w:left w:val="single" w:sz="12" w:space="0" w:color="auto"/>
              <w:bottom w:val="single" w:sz="12" w:space="0" w:color="auto"/>
              <w:right w:val="single" w:sz="12" w:space="0" w:color="auto"/>
            </w:tcBorders>
          </w:tcPr>
          <w:p w14:paraId="78C82FF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PAQUETE</w:t>
            </w:r>
          </w:p>
        </w:tc>
      </w:tr>
      <w:tr w:rsidR="008D22EF" w:rsidRPr="00DA27FB" w14:paraId="1121E70F"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6946BE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w:t>
            </w:r>
          </w:p>
        </w:tc>
        <w:tc>
          <w:tcPr>
            <w:tcW w:w="1403" w:type="dxa"/>
            <w:tcBorders>
              <w:top w:val="single" w:sz="12" w:space="0" w:color="auto"/>
              <w:left w:val="single" w:sz="12" w:space="0" w:color="auto"/>
              <w:bottom w:val="single" w:sz="12" w:space="0" w:color="auto"/>
              <w:right w:val="single" w:sz="12" w:space="0" w:color="auto"/>
            </w:tcBorders>
          </w:tcPr>
          <w:p w14:paraId="26FC45E6"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37125F3F"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DESPACHADORES PARA CINTA DE DOS PULGADAS</w:t>
            </w:r>
          </w:p>
        </w:tc>
        <w:tc>
          <w:tcPr>
            <w:tcW w:w="1276" w:type="dxa"/>
            <w:tcBorders>
              <w:top w:val="single" w:sz="12" w:space="0" w:color="auto"/>
              <w:left w:val="single" w:sz="12" w:space="0" w:color="auto"/>
              <w:bottom w:val="single" w:sz="12" w:space="0" w:color="auto"/>
              <w:right w:val="single" w:sz="12" w:space="0" w:color="auto"/>
            </w:tcBorders>
          </w:tcPr>
          <w:p w14:paraId="56DCD3C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10</w:t>
            </w:r>
          </w:p>
        </w:tc>
        <w:tc>
          <w:tcPr>
            <w:tcW w:w="1703" w:type="dxa"/>
            <w:tcBorders>
              <w:top w:val="single" w:sz="12" w:space="0" w:color="auto"/>
              <w:left w:val="single" w:sz="12" w:space="0" w:color="auto"/>
              <w:bottom w:val="single" w:sz="12" w:space="0" w:color="auto"/>
              <w:right w:val="single" w:sz="12" w:space="0" w:color="auto"/>
            </w:tcBorders>
          </w:tcPr>
          <w:p w14:paraId="70B5FFC4"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 xml:space="preserve">PIEZA </w:t>
            </w:r>
          </w:p>
        </w:tc>
      </w:tr>
      <w:tr w:rsidR="008D22EF" w:rsidRPr="00DA27FB" w14:paraId="1C9EBBB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CA9F0C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9</w:t>
            </w:r>
          </w:p>
        </w:tc>
        <w:tc>
          <w:tcPr>
            <w:tcW w:w="1403" w:type="dxa"/>
            <w:tcBorders>
              <w:top w:val="single" w:sz="12" w:space="0" w:color="auto"/>
              <w:left w:val="single" w:sz="12" w:space="0" w:color="auto"/>
              <w:bottom w:val="single" w:sz="12" w:space="0" w:color="auto"/>
              <w:right w:val="single" w:sz="12" w:space="0" w:color="auto"/>
            </w:tcBorders>
          </w:tcPr>
          <w:p w14:paraId="7E87FE2D"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22F0167"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TIJERAS DE SASTRE</w:t>
            </w:r>
          </w:p>
        </w:tc>
        <w:tc>
          <w:tcPr>
            <w:tcW w:w="1276" w:type="dxa"/>
            <w:tcBorders>
              <w:top w:val="single" w:sz="12" w:space="0" w:color="auto"/>
              <w:left w:val="single" w:sz="12" w:space="0" w:color="auto"/>
              <w:bottom w:val="single" w:sz="12" w:space="0" w:color="auto"/>
              <w:right w:val="single" w:sz="12" w:space="0" w:color="auto"/>
            </w:tcBorders>
          </w:tcPr>
          <w:p w14:paraId="2055AC67"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w:t>
            </w:r>
            <w:r>
              <w:rPr>
                <w:rFonts w:ascii="Montserrat" w:hAnsi="Montserrat"/>
                <w:sz w:val="12"/>
                <w:szCs w:val="12"/>
              </w:rPr>
              <w:t>2</w:t>
            </w:r>
          </w:p>
        </w:tc>
        <w:tc>
          <w:tcPr>
            <w:tcW w:w="1703" w:type="dxa"/>
            <w:tcBorders>
              <w:top w:val="single" w:sz="12" w:space="0" w:color="auto"/>
              <w:left w:val="single" w:sz="12" w:space="0" w:color="auto"/>
              <w:bottom w:val="single" w:sz="12" w:space="0" w:color="auto"/>
              <w:right w:val="single" w:sz="12" w:space="0" w:color="auto"/>
            </w:tcBorders>
          </w:tcPr>
          <w:p w14:paraId="11C3B90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20E39F5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094BB85"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10</w:t>
            </w:r>
          </w:p>
        </w:tc>
        <w:tc>
          <w:tcPr>
            <w:tcW w:w="1403" w:type="dxa"/>
            <w:tcBorders>
              <w:top w:val="single" w:sz="12" w:space="0" w:color="auto"/>
              <w:left w:val="single" w:sz="12" w:space="0" w:color="auto"/>
              <w:bottom w:val="single" w:sz="12" w:space="0" w:color="auto"/>
              <w:right w:val="single" w:sz="12" w:space="0" w:color="auto"/>
            </w:tcBorders>
          </w:tcPr>
          <w:p w14:paraId="34EA94D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65CC670" w14:textId="77777777" w:rsidR="008D22EF" w:rsidRPr="00141E38" w:rsidRDefault="008D22EF" w:rsidP="005662E5">
            <w:pPr>
              <w:autoSpaceDE w:val="0"/>
              <w:autoSpaceDN w:val="0"/>
              <w:adjustRightInd w:val="0"/>
              <w:rPr>
                <w:rFonts w:ascii="Montserrat" w:hAnsi="Montserrat" w:cs="Arial"/>
                <w:color w:val="000000"/>
                <w:sz w:val="12"/>
                <w:szCs w:val="12"/>
              </w:rPr>
            </w:pPr>
            <w:r w:rsidRPr="00C11F18">
              <w:rPr>
                <w:rFonts w:ascii="Montserrat" w:hAnsi="Montserrat" w:cs="Arial"/>
                <w:color w:val="000000"/>
                <w:sz w:val="12"/>
                <w:szCs w:val="12"/>
              </w:rPr>
              <w:t>PAPEL FILTRO GRUESO PARA SECADO DE CAJAS DE PRIMER NIVEL</w:t>
            </w:r>
          </w:p>
        </w:tc>
        <w:tc>
          <w:tcPr>
            <w:tcW w:w="1276" w:type="dxa"/>
            <w:tcBorders>
              <w:top w:val="single" w:sz="12" w:space="0" w:color="auto"/>
              <w:left w:val="single" w:sz="12" w:space="0" w:color="auto"/>
              <w:bottom w:val="single" w:sz="12" w:space="0" w:color="auto"/>
              <w:right w:val="single" w:sz="12" w:space="0" w:color="auto"/>
            </w:tcBorders>
          </w:tcPr>
          <w:p w14:paraId="5035715B"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50</w:t>
            </w:r>
          </w:p>
        </w:tc>
        <w:tc>
          <w:tcPr>
            <w:tcW w:w="1703" w:type="dxa"/>
            <w:tcBorders>
              <w:top w:val="single" w:sz="12" w:space="0" w:color="auto"/>
              <w:left w:val="single" w:sz="12" w:space="0" w:color="auto"/>
              <w:bottom w:val="single" w:sz="12" w:space="0" w:color="auto"/>
              <w:right w:val="single" w:sz="12" w:space="0" w:color="auto"/>
            </w:tcBorders>
          </w:tcPr>
          <w:p w14:paraId="2D4A9284"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PLIEGOS</w:t>
            </w:r>
          </w:p>
        </w:tc>
      </w:tr>
      <w:tr w:rsidR="008D22EF" w:rsidRPr="00DA27FB" w14:paraId="12A6256F"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76531E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11</w:t>
            </w:r>
          </w:p>
        </w:tc>
        <w:tc>
          <w:tcPr>
            <w:tcW w:w="1403" w:type="dxa"/>
            <w:tcBorders>
              <w:top w:val="single" w:sz="12" w:space="0" w:color="auto"/>
              <w:left w:val="single" w:sz="12" w:space="0" w:color="auto"/>
              <w:bottom w:val="single" w:sz="12" w:space="0" w:color="auto"/>
              <w:right w:val="single" w:sz="12" w:space="0" w:color="auto"/>
            </w:tcBorders>
          </w:tcPr>
          <w:p w14:paraId="6037A469"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51AB2CE8" w14:textId="77777777" w:rsidR="008D22EF" w:rsidRPr="00DA27FB" w:rsidRDefault="008D22EF" w:rsidP="005662E5">
            <w:pPr>
              <w:autoSpaceDE w:val="0"/>
              <w:autoSpaceDN w:val="0"/>
              <w:adjustRightInd w:val="0"/>
              <w:rPr>
                <w:rFonts w:ascii="Montserrat" w:hAnsi="Montserrat" w:cs="Arial"/>
                <w:sz w:val="12"/>
                <w:szCs w:val="12"/>
              </w:rPr>
            </w:pPr>
            <w:r w:rsidRPr="00141E38">
              <w:rPr>
                <w:rFonts w:ascii="Montserrat" w:hAnsi="Montserrat" w:cs="Arial"/>
                <w:color w:val="000000"/>
                <w:sz w:val="12"/>
                <w:szCs w:val="12"/>
              </w:rPr>
              <w:t>PAPEL ENGOMADO PH UNIVERSAL 0-14, TIRAS R, PAQUETE CON 250 PZS.</w:t>
            </w:r>
          </w:p>
        </w:tc>
        <w:tc>
          <w:tcPr>
            <w:tcW w:w="1276" w:type="dxa"/>
            <w:tcBorders>
              <w:top w:val="single" w:sz="12" w:space="0" w:color="auto"/>
              <w:left w:val="single" w:sz="12" w:space="0" w:color="auto"/>
              <w:bottom w:val="single" w:sz="12" w:space="0" w:color="auto"/>
              <w:right w:val="single" w:sz="12" w:space="0" w:color="auto"/>
            </w:tcBorders>
          </w:tcPr>
          <w:p w14:paraId="2EE6952D"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tcPr>
          <w:p w14:paraId="5EF5B17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0CEF9B4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AF6C8D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12</w:t>
            </w:r>
          </w:p>
        </w:tc>
        <w:tc>
          <w:tcPr>
            <w:tcW w:w="1403" w:type="dxa"/>
            <w:tcBorders>
              <w:top w:val="single" w:sz="12" w:space="0" w:color="auto"/>
              <w:left w:val="single" w:sz="12" w:space="0" w:color="auto"/>
              <w:bottom w:val="single" w:sz="12" w:space="0" w:color="auto"/>
              <w:right w:val="single" w:sz="12" w:space="0" w:color="auto"/>
            </w:tcBorders>
          </w:tcPr>
          <w:p w14:paraId="388314A7"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17BC27E2" w14:textId="77777777" w:rsidR="008D22EF" w:rsidRPr="00DA27FB" w:rsidRDefault="008D22EF" w:rsidP="005662E5">
            <w:pPr>
              <w:autoSpaceDE w:val="0"/>
              <w:autoSpaceDN w:val="0"/>
              <w:adjustRightInd w:val="0"/>
              <w:rPr>
                <w:rFonts w:ascii="Montserrat" w:hAnsi="Montserrat" w:cs="Arial"/>
                <w:sz w:val="12"/>
                <w:szCs w:val="12"/>
              </w:rPr>
            </w:pPr>
            <w:r w:rsidRPr="00141E38">
              <w:rPr>
                <w:rFonts w:ascii="Montserrat" w:hAnsi="Montserrat" w:cs="Arial"/>
                <w:color w:val="000000"/>
                <w:sz w:val="12"/>
                <w:szCs w:val="12"/>
              </w:rPr>
              <w:t>PLEGADERA DE TEFLÓN O DE RESINA ANTIADHERENTE 1.6 X 15CMS ABRECARTAS</w:t>
            </w:r>
          </w:p>
        </w:tc>
        <w:tc>
          <w:tcPr>
            <w:tcW w:w="1276" w:type="dxa"/>
            <w:tcBorders>
              <w:top w:val="single" w:sz="12" w:space="0" w:color="auto"/>
              <w:left w:val="single" w:sz="12" w:space="0" w:color="auto"/>
              <w:bottom w:val="single" w:sz="12" w:space="0" w:color="auto"/>
              <w:right w:val="single" w:sz="12" w:space="0" w:color="auto"/>
            </w:tcBorders>
          </w:tcPr>
          <w:p w14:paraId="2852BB15"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7</w:t>
            </w:r>
          </w:p>
        </w:tc>
        <w:tc>
          <w:tcPr>
            <w:tcW w:w="1703" w:type="dxa"/>
            <w:tcBorders>
              <w:top w:val="single" w:sz="12" w:space="0" w:color="auto"/>
              <w:left w:val="single" w:sz="12" w:space="0" w:color="auto"/>
              <w:bottom w:val="single" w:sz="12" w:space="0" w:color="auto"/>
              <w:right w:val="single" w:sz="12" w:space="0" w:color="auto"/>
            </w:tcBorders>
          </w:tcPr>
          <w:p w14:paraId="08DFCE07"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2D62498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F24466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13</w:t>
            </w:r>
          </w:p>
        </w:tc>
        <w:tc>
          <w:tcPr>
            <w:tcW w:w="1403" w:type="dxa"/>
            <w:tcBorders>
              <w:top w:val="single" w:sz="12" w:space="0" w:color="auto"/>
              <w:left w:val="single" w:sz="12" w:space="0" w:color="auto"/>
              <w:bottom w:val="single" w:sz="12" w:space="0" w:color="auto"/>
              <w:right w:val="single" w:sz="12" w:space="0" w:color="auto"/>
            </w:tcBorders>
          </w:tcPr>
          <w:p w14:paraId="0DAEFC26"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0D0BFFE5"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MARCADOR PERMANENTE PUNTO F PAQUETE CUATRO COLORES </w:t>
            </w:r>
          </w:p>
        </w:tc>
        <w:tc>
          <w:tcPr>
            <w:tcW w:w="1276" w:type="dxa"/>
            <w:tcBorders>
              <w:top w:val="single" w:sz="12" w:space="0" w:color="auto"/>
              <w:left w:val="single" w:sz="12" w:space="0" w:color="auto"/>
              <w:bottom w:val="single" w:sz="12" w:space="0" w:color="auto"/>
              <w:right w:val="single" w:sz="12" w:space="0" w:color="auto"/>
            </w:tcBorders>
          </w:tcPr>
          <w:p w14:paraId="2064AF9D"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12</w:t>
            </w:r>
          </w:p>
        </w:tc>
        <w:tc>
          <w:tcPr>
            <w:tcW w:w="1703" w:type="dxa"/>
            <w:tcBorders>
              <w:top w:val="single" w:sz="12" w:space="0" w:color="auto"/>
              <w:left w:val="single" w:sz="12" w:space="0" w:color="auto"/>
              <w:bottom w:val="single" w:sz="12" w:space="0" w:color="auto"/>
              <w:right w:val="single" w:sz="12" w:space="0" w:color="auto"/>
            </w:tcBorders>
          </w:tcPr>
          <w:p w14:paraId="51B1CF15"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50BAA5B0"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EAC4F6F"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14</w:t>
            </w:r>
          </w:p>
        </w:tc>
        <w:tc>
          <w:tcPr>
            <w:tcW w:w="1403" w:type="dxa"/>
            <w:tcBorders>
              <w:top w:val="single" w:sz="12" w:space="0" w:color="auto"/>
              <w:left w:val="single" w:sz="12" w:space="0" w:color="auto"/>
              <w:bottom w:val="single" w:sz="12" w:space="0" w:color="auto"/>
              <w:right w:val="single" w:sz="12" w:space="0" w:color="auto"/>
            </w:tcBorders>
          </w:tcPr>
          <w:p w14:paraId="23702B6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13E7666" w14:textId="77777777" w:rsidR="008D22EF" w:rsidRPr="00DA27FB" w:rsidRDefault="008D22EF" w:rsidP="005662E5">
            <w:pPr>
              <w:autoSpaceDE w:val="0"/>
              <w:autoSpaceDN w:val="0"/>
              <w:adjustRightInd w:val="0"/>
              <w:rPr>
                <w:rFonts w:ascii="Montserrat" w:hAnsi="Montserrat" w:cs="Arial"/>
                <w:color w:val="000000"/>
                <w:sz w:val="12"/>
                <w:szCs w:val="12"/>
              </w:rPr>
            </w:pPr>
            <w:r w:rsidRPr="00066114">
              <w:rPr>
                <w:rFonts w:ascii="Montserrat" w:hAnsi="Montserrat" w:cs="Arial"/>
                <w:color w:val="000000"/>
                <w:sz w:val="12"/>
                <w:szCs w:val="12"/>
              </w:rPr>
              <w:t>PAPEL AÉREO SECANTE ESTÁNDAR POR ROLLO 1.4 X 50 MTS.</w:t>
            </w:r>
          </w:p>
        </w:tc>
        <w:tc>
          <w:tcPr>
            <w:tcW w:w="1276" w:type="dxa"/>
            <w:tcBorders>
              <w:top w:val="single" w:sz="12" w:space="0" w:color="auto"/>
              <w:left w:val="single" w:sz="12" w:space="0" w:color="auto"/>
              <w:bottom w:val="single" w:sz="12" w:space="0" w:color="auto"/>
              <w:right w:val="single" w:sz="12" w:space="0" w:color="auto"/>
            </w:tcBorders>
          </w:tcPr>
          <w:p w14:paraId="7450E850"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3</w:t>
            </w:r>
          </w:p>
        </w:tc>
        <w:tc>
          <w:tcPr>
            <w:tcW w:w="1703" w:type="dxa"/>
            <w:tcBorders>
              <w:top w:val="single" w:sz="12" w:space="0" w:color="auto"/>
              <w:left w:val="single" w:sz="12" w:space="0" w:color="auto"/>
              <w:bottom w:val="single" w:sz="12" w:space="0" w:color="auto"/>
              <w:right w:val="single" w:sz="12" w:space="0" w:color="auto"/>
            </w:tcBorders>
          </w:tcPr>
          <w:p w14:paraId="5EED4D48"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PIEZAS</w:t>
            </w:r>
          </w:p>
        </w:tc>
      </w:tr>
      <w:tr w:rsidR="008D22EF" w:rsidRPr="00DA27FB" w14:paraId="377D9F1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373254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15</w:t>
            </w:r>
          </w:p>
        </w:tc>
        <w:tc>
          <w:tcPr>
            <w:tcW w:w="1403" w:type="dxa"/>
            <w:tcBorders>
              <w:top w:val="single" w:sz="12" w:space="0" w:color="auto"/>
              <w:left w:val="single" w:sz="12" w:space="0" w:color="auto"/>
              <w:bottom w:val="single" w:sz="12" w:space="0" w:color="auto"/>
              <w:right w:val="single" w:sz="12" w:space="0" w:color="auto"/>
            </w:tcBorders>
          </w:tcPr>
          <w:p w14:paraId="136B0F69"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0D3ADC1B"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ROLLO PAPEL KRAFT DE 25 KG. 90 GRAMOS 90 CM</w:t>
            </w:r>
          </w:p>
        </w:tc>
        <w:tc>
          <w:tcPr>
            <w:tcW w:w="1276" w:type="dxa"/>
            <w:tcBorders>
              <w:top w:val="single" w:sz="12" w:space="0" w:color="auto"/>
              <w:left w:val="single" w:sz="12" w:space="0" w:color="auto"/>
              <w:bottom w:val="single" w:sz="12" w:space="0" w:color="auto"/>
              <w:right w:val="single" w:sz="12" w:space="0" w:color="auto"/>
            </w:tcBorders>
          </w:tcPr>
          <w:p w14:paraId="261AAAB0"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2</w:t>
            </w:r>
          </w:p>
        </w:tc>
        <w:tc>
          <w:tcPr>
            <w:tcW w:w="1703" w:type="dxa"/>
            <w:tcBorders>
              <w:top w:val="single" w:sz="12" w:space="0" w:color="auto"/>
              <w:left w:val="single" w:sz="12" w:space="0" w:color="auto"/>
              <w:bottom w:val="single" w:sz="12" w:space="0" w:color="auto"/>
              <w:right w:val="single" w:sz="12" w:space="0" w:color="auto"/>
            </w:tcBorders>
          </w:tcPr>
          <w:p w14:paraId="6812E23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05D2C6D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94C1A6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16</w:t>
            </w:r>
          </w:p>
        </w:tc>
        <w:tc>
          <w:tcPr>
            <w:tcW w:w="1403" w:type="dxa"/>
            <w:tcBorders>
              <w:top w:val="single" w:sz="12" w:space="0" w:color="auto"/>
              <w:left w:val="single" w:sz="12" w:space="0" w:color="auto"/>
              <w:bottom w:val="single" w:sz="12" w:space="0" w:color="auto"/>
              <w:right w:val="single" w:sz="12" w:space="0" w:color="auto"/>
            </w:tcBorders>
          </w:tcPr>
          <w:p w14:paraId="279DC958"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6B420C55"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BLOCK DE NOTA ADHESIVAS </w:t>
            </w:r>
          </w:p>
        </w:tc>
        <w:tc>
          <w:tcPr>
            <w:tcW w:w="1276" w:type="dxa"/>
            <w:tcBorders>
              <w:top w:val="single" w:sz="12" w:space="0" w:color="auto"/>
              <w:left w:val="single" w:sz="12" w:space="0" w:color="auto"/>
              <w:bottom w:val="single" w:sz="12" w:space="0" w:color="auto"/>
              <w:right w:val="single" w:sz="12" w:space="0" w:color="auto"/>
            </w:tcBorders>
          </w:tcPr>
          <w:p w14:paraId="5FE0112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25</w:t>
            </w:r>
          </w:p>
        </w:tc>
        <w:tc>
          <w:tcPr>
            <w:tcW w:w="1703" w:type="dxa"/>
            <w:tcBorders>
              <w:top w:val="single" w:sz="12" w:space="0" w:color="auto"/>
              <w:left w:val="single" w:sz="12" w:space="0" w:color="auto"/>
              <w:bottom w:val="single" w:sz="12" w:space="0" w:color="auto"/>
              <w:right w:val="single" w:sz="12" w:space="0" w:color="auto"/>
            </w:tcBorders>
          </w:tcPr>
          <w:p w14:paraId="31FE5A1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057AC56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222556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17</w:t>
            </w:r>
          </w:p>
        </w:tc>
        <w:tc>
          <w:tcPr>
            <w:tcW w:w="1403" w:type="dxa"/>
            <w:tcBorders>
              <w:top w:val="single" w:sz="12" w:space="0" w:color="auto"/>
              <w:left w:val="single" w:sz="12" w:space="0" w:color="auto"/>
              <w:bottom w:val="single" w:sz="12" w:space="0" w:color="auto"/>
              <w:right w:val="single" w:sz="12" w:space="0" w:color="auto"/>
            </w:tcBorders>
          </w:tcPr>
          <w:p w14:paraId="7A335EEE"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1FCDBCBD"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ROLLO DE PAPEL JAPONÉS HIPER DELGADO</w:t>
            </w:r>
          </w:p>
        </w:tc>
        <w:tc>
          <w:tcPr>
            <w:tcW w:w="1276" w:type="dxa"/>
            <w:tcBorders>
              <w:top w:val="single" w:sz="12" w:space="0" w:color="auto"/>
              <w:left w:val="single" w:sz="12" w:space="0" w:color="auto"/>
              <w:bottom w:val="single" w:sz="12" w:space="0" w:color="auto"/>
              <w:right w:val="single" w:sz="12" w:space="0" w:color="auto"/>
            </w:tcBorders>
          </w:tcPr>
          <w:p w14:paraId="32CE54D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2</w:t>
            </w:r>
          </w:p>
        </w:tc>
        <w:tc>
          <w:tcPr>
            <w:tcW w:w="1703" w:type="dxa"/>
            <w:tcBorders>
              <w:top w:val="single" w:sz="12" w:space="0" w:color="auto"/>
              <w:left w:val="single" w:sz="12" w:space="0" w:color="auto"/>
              <w:bottom w:val="single" w:sz="12" w:space="0" w:color="auto"/>
              <w:right w:val="single" w:sz="12" w:space="0" w:color="auto"/>
            </w:tcBorders>
          </w:tcPr>
          <w:p w14:paraId="309955B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r>
      <w:tr w:rsidR="008D22EF" w:rsidRPr="00DA27FB" w14:paraId="2F554529"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1F47595"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18</w:t>
            </w:r>
          </w:p>
        </w:tc>
        <w:tc>
          <w:tcPr>
            <w:tcW w:w="1403" w:type="dxa"/>
            <w:tcBorders>
              <w:top w:val="single" w:sz="12" w:space="0" w:color="auto"/>
              <w:left w:val="single" w:sz="12" w:space="0" w:color="auto"/>
              <w:bottom w:val="single" w:sz="12" w:space="0" w:color="auto"/>
              <w:right w:val="single" w:sz="12" w:space="0" w:color="auto"/>
            </w:tcBorders>
          </w:tcPr>
          <w:p w14:paraId="2A4FBB8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FDB1C0A" w14:textId="77777777" w:rsidR="008D22EF" w:rsidRPr="00911421" w:rsidRDefault="008D22EF" w:rsidP="005662E5">
            <w:pPr>
              <w:autoSpaceDE w:val="0"/>
              <w:autoSpaceDN w:val="0"/>
              <w:adjustRightInd w:val="0"/>
              <w:rPr>
                <w:rFonts w:ascii="Montserrat" w:hAnsi="Montserrat" w:cs="Arial"/>
                <w:sz w:val="12"/>
                <w:szCs w:val="12"/>
              </w:rPr>
            </w:pPr>
            <w:r w:rsidRPr="00C32C4D">
              <w:rPr>
                <w:rFonts w:ascii="Montserrat" w:hAnsi="Montserrat" w:cs="Arial"/>
                <w:sz w:val="12"/>
                <w:szCs w:val="12"/>
              </w:rPr>
              <w:t>PAPEL PARA ENVOLTURA Y CONSERVACIÓN ROLLO</w:t>
            </w:r>
          </w:p>
        </w:tc>
        <w:tc>
          <w:tcPr>
            <w:tcW w:w="1276" w:type="dxa"/>
            <w:tcBorders>
              <w:top w:val="single" w:sz="12" w:space="0" w:color="auto"/>
              <w:left w:val="single" w:sz="12" w:space="0" w:color="auto"/>
              <w:bottom w:val="single" w:sz="12" w:space="0" w:color="auto"/>
              <w:right w:val="single" w:sz="12" w:space="0" w:color="auto"/>
            </w:tcBorders>
          </w:tcPr>
          <w:p w14:paraId="23CF833A"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3</w:t>
            </w:r>
          </w:p>
        </w:tc>
        <w:tc>
          <w:tcPr>
            <w:tcW w:w="1703" w:type="dxa"/>
            <w:tcBorders>
              <w:top w:val="single" w:sz="12" w:space="0" w:color="auto"/>
              <w:left w:val="single" w:sz="12" w:space="0" w:color="auto"/>
              <w:bottom w:val="single" w:sz="12" w:space="0" w:color="auto"/>
              <w:right w:val="single" w:sz="12" w:space="0" w:color="auto"/>
            </w:tcBorders>
          </w:tcPr>
          <w:p w14:paraId="6AEA0882"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ROLLOS</w:t>
            </w:r>
          </w:p>
        </w:tc>
      </w:tr>
      <w:tr w:rsidR="008D22EF" w:rsidRPr="00DA27FB" w14:paraId="0E58C2E7"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54AF8F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19</w:t>
            </w:r>
          </w:p>
        </w:tc>
        <w:tc>
          <w:tcPr>
            <w:tcW w:w="1403" w:type="dxa"/>
            <w:tcBorders>
              <w:top w:val="single" w:sz="12" w:space="0" w:color="auto"/>
              <w:left w:val="single" w:sz="12" w:space="0" w:color="auto"/>
              <w:bottom w:val="single" w:sz="12" w:space="0" w:color="auto"/>
              <w:right w:val="single" w:sz="12" w:space="0" w:color="auto"/>
            </w:tcBorders>
          </w:tcPr>
          <w:p w14:paraId="583D9848"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E07F4DF" w14:textId="77777777" w:rsidR="008D22EF" w:rsidRPr="00DA27FB" w:rsidRDefault="008D22EF" w:rsidP="005662E5">
            <w:pPr>
              <w:autoSpaceDE w:val="0"/>
              <w:autoSpaceDN w:val="0"/>
              <w:adjustRightInd w:val="0"/>
              <w:rPr>
                <w:rFonts w:ascii="Montserrat" w:hAnsi="Montserrat" w:cs="Arial"/>
                <w:sz w:val="12"/>
                <w:szCs w:val="12"/>
              </w:rPr>
            </w:pPr>
            <w:r w:rsidRPr="00911421">
              <w:rPr>
                <w:rFonts w:ascii="Montserrat" w:hAnsi="Montserrat" w:cs="Arial"/>
                <w:sz w:val="12"/>
                <w:szCs w:val="12"/>
              </w:rPr>
              <w:t>COJÍN LIMPIADOR PARA DIBUJANTE</w:t>
            </w:r>
          </w:p>
        </w:tc>
        <w:tc>
          <w:tcPr>
            <w:tcW w:w="1276" w:type="dxa"/>
            <w:tcBorders>
              <w:top w:val="single" w:sz="12" w:space="0" w:color="auto"/>
              <w:left w:val="single" w:sz="12" w:space="0" w:color="auto"/>
              <w:bottom w:val="single" w:sz="12" w:space="0" w:color="auto"/>
              <w:right w:val="single" w:sz="12" w:space="0" w:color="auto"/>
            </w:tcBorders>
          </w:tcPr>
          <w:p w14:paraId="2249EC60"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6</w:t>
            </w:r>
          </w:p>
        </w:tc>
        <w:tc>
          <w:tcPr>
            <w:tcW w:w="1703" w:type="dxa"/>
            <w:tcBorders>
              <w:top w:val="single" w:sz="12" w:space="0" w:color="auto"/>
              <w:left w:val="single" w:sz="12" w:space="0" w:color="auto"/>
              <w:bottom w:val="single" w:sz="12" w:space="0" w:color="auto"/>
              <w:right w:val="single" w:sz="12" w:space="0" w:color="auto"/>
            </w:tcBorders>
          </w:tcPr>
          <w:p w14:paraId="08FDDEC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PIEZAS</w:t>
            </w:r>
          </w:p>
        </w:tc>
      </w:tr>
      <w:tr w:rsidR="008D22EF" w:rsidRPr="00DA27FB" w14:paraId="346EF66E"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E39D16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20</w:t>
            </w:r>
          </w:p>
        </w:tc>
        <w:tc>
          <w:tcPr>
            <w:tcW w:w="1403" w:type="dxa"/>
            <w:tcBorders>
              <w:top w:val="single" w:sz="12" w:space="0" w:color="auto"/>
              <w:left w:val="single" w:sz="12" w:space="0" w:color="auto"/>
              <w:bottom w:val="single" w:sz="12" w:space="0" w:color="auto"/>
              <w:right w:val="single" w:sz="12" w:space="0" w:color="auto"/>
            </w:tcBorders>
          </w:tcPr>
          <w:p w14:paraId="0B22A905"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BBAE794"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PLEGADERA DE HUESO</w:t>
            </w:r>
            <w:r>
              <w:rPr>
                <w:rFonts w:ascii="Montserrat" w:hAnsi="Montserrat" w:cs="Arial"/>
                <w:color w:val="000000"/>
                <w:sz w:val="12"/>
                <w:szCs w:val="12"/>
              </w:rPr>
              <w:t xml:space="preserve"> ABRECARTAS</w:t>
            </w:r>
          </w:p>
        </w:tc>
        <w:tc>
          <w:tcPr>
            <w:tcW w:w="1276" w:type="dxa"/>
            <w:tcBorders>
              <w:top w:val="single" w:sz="12" w:space="0" w:color="auto"/>
              <w:left w:val="single" w:sz="12" w:space="0" w:color="auto"/>
              <w:bottom w:val="single" w:sz="12" w:space="0" w:color="auto"/>
              <w:right w:val="single" w:sz="12" w:space="0" w:color="auto"/>
            </w:tcBorders>
          </w:tcPr>
          <w:p w14:paraId="5C52EC8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w:t>
            </w:r>
          </w:p>
        </w:tc>
        <w:tc>
          <w:tcPr>
            <w:tcW w:w="1703" w:type="dxa"/>
            <w:tcBorders>
              <w:top w:val="single" w:sz="12" w:space="0" w:color="auto"/>
              <w:left w:val="single" w:sz="12" w:space="0" w:color="auto"/>
              <w:bottom w:val="single" w:sz="12" w:space="0" w:color="auto"/>
              <w:right w:val="single" w:sz="12" w:space="0" w:color="auto"/>
            </w:tcBorders>
          </w:tcPr>
          <w:p w14:paraId="74492074"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50ACD42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FF0B035"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w:t>
            </w:r>
          </w:p>
        </w:tc>
        <w:tc>
          <w:tcPr>
            <w:tcW w:w="1403" w:type="dxa"/>
            <w:tcBorders>
              <w:top w:val="single" w:sz="12" w:space="0" w:color="auto"/>
              <w:left w:val="single" w:sz="12" w:space="0" w:color="auto"/>
              <w:bottom w:val="single" w:sz="12" w:space="0" w:color="auto"/>
              <w:right w:val="single" w:sz="12" w:space="0" w:color="auto"/>
            </w:tcBorders>
          </w:tcPr>
          <w:p w14:paraId="6FA4975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184F3715" w14:textId="77777777" w:rsidR="008D22EF" w:rsidRPr="00DA27FB" w:rsidRDefault="008D22EF" w:rsidP="005662E5">
            <w:pPr>
              <w:autoSpaceDE w:val="0"/>
              <w:autoSpaceDN w:val="0"/>
              <w:adjustRightInd w:val="0"/>
              <w:rPr>
                <w:rFonts w:ascii="Montserrat" w:hAnsi="Montserrat" w:cs="Arial"/>
                <w:color w:val="000000"/>
                <w:sz w:val="12"/>
                <w:szCs w:val="12"/>
              </w:rPr>
            </w:pPr>
            <w:r w:rsidRPr="00ED6AE9">
              <w:rPr>
                <w:rFonts w:ascii="Montserrat" w:hAnsi="Montserrat" w:cs="Arial"/>
                <w:color w:val="000000"/>
                <w:sz w:val="12"/>
                <w:szCs w:val="12"/>
              </w:rPr>
              <w:t>ROLLO PAPEL FILTRO FP P90</w:t>
            </w:r>
          </w:p>
        </w:tc>
        <w:tc>
          <w:tcPr>
            <w:tcW w:w="1276" w:type="dxa"/>
            <w:tcBorders>
              <w:top w:val="single" w:sz="12" w:space="0" w:color="auto"/>
              <w:left w:val="single" w:sz="12" w:space="0" w:color="auto"/>
              <w:bottom w:val="single" w:sz="12" w:space="0" w:color="auto"/>
              <w:right w:val="single" w:sz="12" w:space="0" w:color="auto"/>
            </w:tcBorders>
          </w:tcPr>
          <w:p w14:paraId="3200DCF3"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1</w:t>
            </w:r>
          </w:p>
        </w:tc>
        <w:tc>
          <w:tcPr>
            <w:tcW w:w="1703" w:type="dxa"/>
            <w:tcBorders>
              <w:top w:val="single" w:sz="12" w:space="0" w:color="auto"/>
              <w:left w:val="single" w:sz="12" w:space="0" w:color="auto"/>
              <w:bottom w:val="single" w:sz="12" w:space="0" w:color="auto"/>
              <w:right w:val="single" w:sz="12" w:space="0" w:color="auto"/>
            </w:tcBorders>
          </w:tcPr>
          <w:p w14:paraId="66291238"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PIEZA</w:t>
            </w:r>
          </w:p>
        </w:tc>
      </w:tr>
      <w:tr w:rsidR="008D22EF" w:rsidRPr="00DA27FB" w14:paraId="50BBDD8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154700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22</w:t>
            </w:r>
          </w:p>
        </w:tc>
        <w:tc>
          <w:tcPr>
            <w:tcW w:w="1403" w:type="dxa"/>
            <w:tcBorders>
              <w:top w:val="single" w:sz="12" w:space="0" w:color="auto"/>
              <w:left w:val="single" w:sz="12" w:space="0" w:color="auto"/>
              <w:bottom w:val="single" w:sz="12" w:space="0" w:color="auto"/>
              <w:right w:val="single" w:sz="12" w:space="0" w:color="auto"/>
            </w:tcBorders>
          </w:tcPr>
          <w:p w14:paraId="6F5B9B48"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2860FCF6"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CARTÓN PARA ARCHIVO TAMAÑO CARTA</w:t>
            </w:r>
          </w:p>
        </w:tc>
        <w:tc>
          <w:tcPr>
            <w:tcW w:w="1276" w:type="dxa"/>
            <w:tcBorders>
              <w:top w:val="single" w:sz="12" w:space="0" w:color="auto"/>
              <w:left w:val="single" w:sz="12" w:space="0" w:color="auto"/>
              <w:bottom w:val="single" w:sz="12" w:space="0" w:color="auto"/>
              <w:right w:val="single" w:sz="12" w:space="0" w:color="auto"/>
            </w:tcBorders>
          </w:tcPr>
          <w:p w14:paraId="2BD5411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560</w:t>
            </w:r>
          </w:p>
        </w:tc>
        <w:tc>
          <w:tcPr>
            <w:tcW w:w="1703" w:type="dxa"/>
            <w:tcBorders>
              <w:top w:val="single" w:sz="12" w:space="0" w:color="auto"/>
              <w:left w:val="single" w:sz="12" w:space="0" w:color="auto"/>
              <w:bottom w:val="single" w:sz="12" w:space="0" w:color="auto"/>
              <w:right w:val="single" w:sz="12" w:space="0" w:color="auto"/>
            </w:tcBorders>
          </w:tcPr>
          <w:p w14:paraId="2F2F9D8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6AAF723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22F2DF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23</w:t>
            </w:r>
          </w:p>
        </w:tc>
        <w:tc>
          <w:tcPr>
            <w:tcW w:w="1403" w:type="dxa"/>
            <w:tcBorders>
              <w:top w:val="single" w:sz="12" w:space="0" w:color="auto"/>
              <w:left w:val="single" w:sz="12" w:space="0" w:color="auto"/>
              <w:bottom w:val="single" w:sz="12" w:space="0" w:color="auto"/>
              <w:right w:val="single" w:sz="12" w:space="0" w:color="auto"/>
            </w:tcBorders>
          </w:tcPr>
          <w:p w14:paraId="7702F1A2"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46FCC7B1"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DE CARTÓN LIBRE DE ÁCIDO CON ESQUINAS METÁLICAS PARA ARCHIVO Y PRESERVACIÓN DE COLECCIONES DE AUDIO. CAPACIDAD PARA 36 AUDIO CASETES.</w:t>
            </w:r>
          </w:p>
        </w:tc>
        <w:tc>
          <w:tcPr>
            <w:tcW w:w="1276" w:type="dxa"/>
            <w:tcBorders>
              <w:top w:val="single" w:sz="12" w:space="0" w:color="auto"/>
              <w:left w:val="single" w:sz="12" w:space="0" w:color="auto"/>
              <w:bottom w:val="single" w:sz="12" w:space="0" w:color="auto"/>
              <w:right w:val="single" w:sz="12" w:space="0" w:color="auto"/>
            </w:tcBorders>
          </w:tcPr>
          <w:p w14:paraId="6A85A43E"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4</w:t>
            </w:r>
          </w:p>
        </w:tc>
        <w:tc>
          <w:tcPr>
            <w:tcW w:w="1703" w:type="dxa"/>
            <w:tcBorders>
              <w:top w:val="single" w:sz="12" w:space="0" w:color="auto"/>
              <w:left w:val="single" w:sz="12" w:space="0" w:color="auto"/>
              <w:bottom w:val="single" w:sz="12" w:space="0" w:color="auto"/>
              <w:right w:val="single" w:sz="12" w:space="0" w:color="auto"/>
            </w:tcBorders>
          </w:tcPr>
          <w:p w14:paraId="23FAE1A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4EA330A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7BCE0A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24</w:t>
            </w:r>
          </w:p>
        </w:tc>
        <w:tc>
          <w:tcPr>
            <w:tcW w:w="1403" w:type="dxa"/>
            <w:tcBorders>
              <w:top w:val="single" w:sz="12" w:space="0" w:color="auto"/>
              <w:left w:val="single" w:sz="12" w:space="0" w:color="auto"/>
              <w:bottom w:val="single" w:sz="12" w:space="0" w:color="auto"/>
              <w:right w:val="single" w:sz="12" w:space="0" w:color="auto"/>
            </w:tcBorders>
          </w:tcPr>
          <w:p w14:paraId="54031D24"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1681C9F1"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MAMPARA DE FOAMBOARD DE 122 X 244 CM</w:t>
            </w:r>
          </w:p>
        </w:tc>
        <w:tc>
          <w:tcPr>
            <w:tcW w:w="1276" w:type="dxa"/>
            <w:tcBorders>
              <w:top w:val="single" w:sz="12" w:space="0" w:color="auto"/>
              <w:left w:val="single" w:sz="12" w:space="0" w:color="auto"/>
              <w:bottom w:val="single" w:sz="12" w:space="0" w:color="auto"/>
              <w:right w:val="single" w:sz="12" w:space="0" w:color="auto"/>
            </w:tcBorders>
          </w:tcPr>
          <w:p w14:paraId="0C2CF08E"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w:t>
            </w:r>
          </w:p>
        </w:tc>
        <w:tc>
          <w:tcPr>
            <w:tcW w:w="1703" w:type="dxa"/>
            <w:tcBorders>
              <w:top w:val="single" w:sz="12" w:space="0" w:color="auto"/>
              <w:left w:val="single" w:sz="12" w:space="0" w:color="auto"/>
              <w:bottom w:val="single" w:sz="12" w:space="0" w:color="auto"/>
              <w:right w:val="single" w:sz="12" w:space="0" w:color="auto"/>
            </w:tcBorders>
          </w:tcPr>
          <w:p w14:paraId="33152E6F"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5CBAEB2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58EC98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25</w:t>
            </w:r>
          </w:p>
        </w:tc>
        <w:tc>
          <w:tcPr>
            <w:tcW w:w="1403" w:type="dxa"/>
            <w:tcBorders>
              <w:top w:val="single" w:sz="12" w:space="0" w:color="auto"/>
              <w:left w:val="single" w:sz="12" w:space="0" w:color="auto"/>
              <w:bottom w:val="single" w:sz="12" w:space="0" w:color="auto"/>
              <w:right w:val="single" w:sz="12" w:space="0" w:color="auto"/>
            </w:tcBorders>
          </w:tcPr>
          <w:p w14:paraId="31D5AC0A"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4678" w:type="dxa"/>
            <w:tcBorders>
              <w:top w:val="single" w:sz="12" w:space="0" w:color="auto"/>
              <w:left w:val="single" w:sz="12" w:space="0" w:color="auto"/>
              <w:bottom w:val="single" w:sz="12" w:space="0" w:color="auto"/>
              <w:right w:val="single" w:sz="12" w:space="0" w:color="auto"/>
            </w:tcBorders>
            <w:vAlign w:val="center"/>
          </w:tcPr>
          <w:p w14:paraId="6D35C25D"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DE CARTÓN LIBRE DE ÁCIDO CON ESQUINAS METÁLICAS CAPACIDAD PARA 33 DISCOS DE 12". MEDIDAS: 33 X 33 X 15 CM</w:t>
            </w:r>
          </w:p>
        </w:tc>
        <w:tc>
          <w:tcPr>
            <w:tcW w:w="1276" w:type="dxa"/>
            <w:tcBorders>
              <w:top w:val="single" w:sz="12" w:space="0" w:color="auto"/>
              <w:left w:val="single" w:sz="12" w:space="0" w:color="auto"/>
              <w:bottom w:val="single" w:sz="12" w:space="0" w:color="auto"/>
              <w:right w:val="single" w:sz="12" w:space="0" w:color="auto"/>
            </w:tcBorders>
          </w:tcPr>
          <w:p w14:paraId="426E559B"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w:t>
            </w:r>
          </w:p>
        </w:tc>
        <w:tc>
          <w:tcPr>
            <w:tcW w:w="1703" w:type="dxa"/>
            <w:tcBorders>
              <w:top w:val="single" w:sz="12" w:space="0" w:color="auto"/>
              <w:left w:val="single" w:sz="12" w:space="0" w:color="auto"/>
              <w:bottom w:val="single" w:sz="12" w:space="0" w:color="auto"/>
              <w:right w:val="single" w:sz="12" w:space="0" w:color="auto"/>
            </w:tcBorders>
          </w:tcPr>
          <w:p w14:paraId="1DD703D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r>
      <w:tr w:rsidR="008D22EF" w:rsidRPr="00DA27FB" w14:paraId="4339687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9DB284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lastRenderedPageBreak/>
              <w:t>26</w:t>
            </w:r>
          </w:p>
        </w:tc>
        <w:tc>
          <w:tcPr>
            <w:tcW w:w="1403" w:type="dxa"/>
            <w:tcBorders>
              <w:top w:val="single" w:sz="12" w:space="0" w:color="auto"/>
              <w:left w:val="single" w:sz="12" w:space="0" w:color="auto"/>
              <w:bottom w:val="single" w:sz="12" w:space="0" w:color="auto"/>
              <w:right w:val="single" w:sz="12" w:space="0" w:color="auto"/>
            </w:tcBorders>
          </w:tcPr>
          <w:p w14:paraId="37A51D16" w14:textId="77777777" w:rsidR="008D22EF" w:rsidRPr="00DA27FB" w:rsidRDefault="008D22EF" w:rsidP="005662E5">
            <w:pPr>
              <w:autoSpaceDE w:val="0"/>
              <w:autoSpaceDN w:val="0"/>
              <w:adjustRightInd w:val="0"/>
              <w:jc w:val="center"/>
              <w:rPr>
                <w:rFonts w:ascii="Montserrat" w:hAnsi="Montserrat"/>
                <w:b/>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tc>
        <w:tc>
          <w:tcPr>
            <w:tcW w:w="4678" w:type="dxa"/>
            <w:tcBorders>
              <w:top w:val="single" w:sz="12" w:space="0" w:color="auto"/>
              <w:left w:val="single" w:sz="12" w:space="0" w:color="auto"/>
              <w:bottom w:val="single" w:sz="12" w:space="0" w:color="auto"/>
              <w:right w:val="single" w:sz="12" w:space="0" w:color="auto"/>
            </w:tcBorders>
            <w:vAlign w:val="center"/>
          </w:tcPr>
          <w:p w14:paraId="5459A10B"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 xml:space="preserve">CEPILLO PARA LIMPIEZA DE VIDRIOS CERDA CABALLO </w:t>
            </w:r>
          </w:p>
        </w:tc>
        <w:tc>
          <w:tcPr>
            <w:tcW w:w="1276" w:type="dxa"/>
            <w:tcBorders>
              <w:top w:val="single" w:sz="12" w:space="0" w:color="auto"/>
              <w:left w:val="single" w:sz="12" w:space="0" w:color="auto"/>
              <w:bottom w:val="single" w:sz="12" w:space="0" w:color="auto"/>
              <w:right w:val="single" w:sz="12" w:space="0" w:color="auto"/>
            </w:tcBorders>
            <w:vAlign w:val="center"/>
          </w:tcPr>
          <w:p w14:paraId="0D840ADA" w14:textId="77777777" w:rsidR="008D22EF" w:rsidRDefault="008D22EF" w:rsidP="005662E5">
            <w:pPr>
              <w:autoSpaceDE w:val="0"/>
              <w:autoSpaceDN w:val="0"/>
              <w:adjustRightInd w:val="0"/>
              <w:jc w:val="center"/>
              <w:rPr>
                <w:rFonts w:ascii="Montserrat" w:hAnsi="Montserrat"/>
                <w:sz w:val="12"/>
                <w:szCs w:val="12"/>
              </w:rPr>
            </w:pPr>
            <w:r w:rsidRPr="005D5F0D">
              <w:rPr>
                <w:rFonts w:ascii="Montserrat" w:eastAsia="Calibri" w:hAnsi="Montserrat" w:cs="Arial"/>
                <w:color w:val="000000"/>
                <w:sz w:val="12"/>
                <w:szCs w:val="12"/>
              </w:rPr>
              <w:t>4</w:t>
            </w:r>
          </w:p>
        </w:tc>
        <w:tc>
          <w:tcPr>
            <w:tcW w:w="1703" w:type="dxa"/>
            <w:tcBorders>
              <w:top w:val="single" w:sz="12" w:space="0" w:color="auto"/>
              <w:left w:val="single" w:sz="12" w:space="0" w:color="auto"/>
              <w:bottom w:val="single" w:sz="12" w:space="0" w:color="auto"/>
              <w:right w:val="single" w:sz="12" w:space="0" w:color="auto"/>
            </w:tcBorders>
            <w:vAlign w:val="center"/>
          </w:tcPr>
          <w:p w14:paraId="1DA0F73C"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r>
      <w:tr w:rsidR="008D22EF" w:rsidRPr="00DA27FB" w14:paraId="7AF0361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C68F1B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27</w:t>
            </w:r>
          </w:p>
        </w:tc>
        <w:tc>
          <w:tcPr>
            <w:tcW w:w="1403" w:type="dxa"/>
            <w:tcBorders>
              <w:top w:val="single" w:sz="12" w:space="0" w:color="auto"/>
              <w:left w:val="single" w:sz="12" w:space="0" w:color="auto"/>
              <w:bottom w:val="single" w:sz="12" w:space="0" w:color="auto"/>
              <w:right w:val="single" w:sz="12" w:space="0" w:color="auto"/>
            </w:tcBorders>
          </w:tcPr>
          <w:p w14:paraId="310D256A" w14:textId="77777777" w:rsidR="008D22EF" w:rsidRPr="00B75023" w:rsidRDefault="008D22EF" w:rsidP="005662E5">
            <w:pPr>
              <w:autoSpaceDE w:val="0"/>
              <w:autoSpaceDN w:val="0"/>
              <w:adjustRightInd w:val="0"/>
              <w:jc w:val="center"/>
              <w:rPr>
                <w:rFonts w:ascii="Montserrat" w:hAnsi="Montserrat" w:cs="Calibri"/>
                <w:b/>
                <w:color w:val="000000"/>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p w14:paraId="60610EA0" w14:textId="77777777" w:rsidR="008D22EF" w:rsidRPr="00DA27FB" w:rsidRDefault="008D22EF" w:rsidP="005662E5">
            <w:pPr>
              <w:autoSpaceDE w:val="0"/>
              <w:autoSpaceDN w:val="0"/>
              <w:adjustRightInd w:val="0"/>
              <w:jc w:val="center"/>
              <w:rPr>
                <w:rFonts w:ascii="Montserrat" w:hAnsi="Montserrat"/>
                <w:b/>
                <w:sz w:val="12"/>
                <w:szCs w:val="12"/>
              </w:rPr>
            </w:pPr>
          </w:p>
        </w:tc>
        <w:tc>
          <w:tcPr>
            <w:tcW w:w="4678" w:type="dxa"/>
            <w:tcBorders>
              <w:top w:val="single" w:sz="12" w:space="0" w:color="auto"/>
              <w:left w:val="single" w:sz="12" w:space="0" w:color="auto"/>
              <w:bottom w:val="single" w:sz="12" w:space="0" w:color="auto"/>
              <w:right w:val="single" w:sz="12" w:space="0" w:color="auto"/>
            </w:tcBorders>
            <w:vAlign w:val="center"/>
          </w:tcPr>
          <w:p w14:paraId="067AF608"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 xml:space="preserve">ROLLO DE PAPEL TOALLA </w:t>
            </w:r>
          </w:p>
        </w:tc>
        <w:tc>
          <w:tcPr>
            <w:tcW w:w="1276" w:type="dxa"/>
            <w:tcBorders>
              <w:top w:val="single" w:sz="12" w:space="0" w:color="auto"/>
              <w:left w:val="single" w:sz="12" w:space="0" w:color="auto"/>
              <w:bottom w:val="single" w:sz="12" w:space="0" w:color="auto"/>
              <w:right w:val="single" w:sz="12" w:space="0" w:color="auto"/>
            </w:tcBorders>
            <w:vAlign w:val="center"/>
          </w:tcPr>
          <w:p w14:paraId="363D4595"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10</w:t>
            </w:r>
          </w:p>
        </w:tc>
        <w:tc>
          <w:tcPr>
            <w:tcW w:w="1703" w:type="dxa"/>
            <w:tcBorders>
              <w:top w:val="single" w:sz="12" w:space="0" w:color="auto"/>
              <w:left w:val="single" w:sz="12" w:space="0" w:color="auto"/>
              <w:bottom w:val="single" w:sz="12" w:space="0" w:color="auto"/>
              <w:right w:val="single" w:sz="12" w:space="0" w:color="auto"/>
            </w:tcBorders>
            <w:vAlign w:val="center"/>
          </w:tcPr>
          <w:p w14:paraId="67A33334"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r>
      <w:tr w:rsidR="008D22EF" w:rsidRPr="00DA27FB" w14:paraId="6977E2C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C5724C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28</w:t>
            </w:r>
          </w:p>
        </w:tc>
        <w:tc>
          <w:tcPr>
            <w:tcW w:w="1403" w:type="dxa"/>
            <w:tcBorders>
              <w:top w:val="single" w:sz="12" w:space="0" w:color="auto"/>
              <w:left w:val="single" w:sz="12" w:space="0" w:color="auto"/>
              <w:bottom w:val="single" w:sz="12" w:space="0" w:color="auto"/>
              <w:right w:val="single" w:sz="12" w:space="0" w:color="auto"/>
            </w:tcBorders>
          </w:tcPr>
          <w:p w14:paraId="662A069C" w14:textId="77777777" w:rsidR="008D22EF" w:rsidRPr="00DA27FB" w:rsidRDefault="008D22EF" w:rsidP="005662E5">
            <w:pPr>
              <w:autoSpaceDE w:val="0"/>
              <w:autoSpaceDN w:val="0"/>
              <w:adjustRightInd w:val="0"/>
              <w:jc w:val="center"/>
              <w:rPr>
                <w:rFonts w:ascii="Montserrat" w:hAnsi="Montserrat"/>
                <w:b/>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tc>
        <w:tc>
          <w:tcPr>
            <w:tcW w:w="4678" w:type="dxa"/>
            <w:tcBorders>
              <w:top w:val="single" w:sz="12" w:space="0" w:color="auto"/>
              <w:left w:val="single" w:sz="12" w:space="0" w:color="auto"/>
              <w:bottom w:val="single" w:sz="12" w:space="0" w:color="auto"/>
              <w:right w:val="single" w:sz="12" w:space="0" w:color="auto"/>
            </w:tcBorders>
            <w:vAlign w:val="center"/>
          </w:tcPr>
          <w:p w14:paraId="754C6A4E"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ESPONJA NATURAL DE MAR</w:t>
            </w:r>
          </w:p>
        </w:tc>
        <w:tc>
          <w:tcPr>
            <w:tcW w:w="1276" w:type="dxa"/>
            <w:tcBorders>
              <w:top w:val="single" w:sz="12" w:space="0" w:color="auto"/>
              <w:left w:val="single" w:sz="12" w:space="0" w:color="auto"/>
              <w:bottom w:val="single" w:sz="12" w:space="0" w:color="auto"/>
              <w:right w:val="single" w:sz="12" w:space="0" w:color="auto"/>
            </w:tcBorders>
            <w:vAlign w:val="center"/>
          </w:tcPr>
          <w:p w14:paraId="0F973829"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24</w:t>
            </w:r>
          </w:p>
        </w:tc>
        <w:tc>
          <w:tcPr>
            <w:tcW w:w="1703" w:type="dxa"/>
            <w:tcBorders>
              <w:top w:val="single" w:sz="12" w:space="0" w:color="auto"/>
              <w:left w:val="single" w:sz="12" w:space="0" w:color="auto"/>
              <w:bottom w:val="single" w:sz="12" w:space="0" w:color="auto"/>
              <w:right w:val="single" w:sz="12" w:space="0" w:color="auto"/>
            </w:tcBorders>
            <w:vAlign w:val="center"/>
          </w:tcPr>
          <w:p w14:paraId="37524042"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r>
      <w:tr w:rsidR="008D22EF" w:rsidRPr="00DA27FB" w14:paraId="501C69A3"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7435B4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29</w:t>
            </w:r>
          </w:p>
        </w:tc>
        <w:tc>
          <w:tcPr>
            <w:tcW w:w="1403" w:type="dxa"/>
            <w:tcBorders>
              <w:top w:val="single" w:sz="12" w:space="0" w:color="auto"/>
              <w:left w:val="single" w:sz="12" w:space="0" w:color="auto"/>
              <w:bottom w:val="single" w:sz="12" w:space="0" w:color="auto"/>
              <w:right w:val="single" w:sz="12" w:space="0" w:color="auto"/>
            </w:tcBorders>
          </w:tcPr>
          <w:p w14:paraId="2E11D07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cs="Calibri"/>
                <w:b/>
                <w:color w:val="000000"/>
                <w:sz w:val="12"/>
                <w:szCs w:val="12"/>
              </w:rPr>
              <w:t>21601</w:t>
            </w:r>
          </w:p>
        </w:tc>
        <w:tc>
          <w:tcPr>
            <w:tcW w:w="4678" w:type="dxa"/>
            <w:tcBorders>
              <w:top w:val="single" w:sz="12" w:space="0" w:color="auto"/>
              <w:left w:val="single" w:sz="12" w:space="0" w:color="auto"/>
              <w:bottom w:val="single" w:sz="12" w:space="0" w:color="auto"/>
              <w:right w:val="single" w:sz="12" w:space="0" w:color="auto"/>
            </w:tcBorders>
            <w:vAlign w:val="center"/>
          </w:tcPr>
          <w:p w14:paraId="7C765F7B"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LITRO DE ALCOHOL ISOPROPILICO</w:t>
            </w:r>
          </w:p>
        </w:tc>
        <w:tc>
          <w:tcPr>
            <w:tcW w:w="1276" w:type="dxa"/>
            <w:tcBorders>
              <w:top w:val="single" w:sz="12" w:space="0" w:color="auto"/>
              <w:left w:val="single" w:sz="12" w:space="0" w:color="auto"/>
              <w:bottom w:val="single" w:sz="12" w:space="0" w:color="auto"/>
              <w:right w:val="single" w:sz="12" w:space="0" w:color="auto"/>
            </w:tcBorders>
            <w:vAlign w:val="center"/>
          </w:tcPr>
          <w:p w14:paraId="6439E91E"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22</w:t>
            </w:r>
          </w:p>
        </w:tc>
        <w:tc>
          <w:tcPr>
            <w:tcW w:w="1703" w:type="dxa"/>
            <w:tcBorders>
              <w:top w:val="single" w:sz="12" w:space="0" w:color="auto"/>
              <w:left w:val="single" w:sz="12" w:space="0" w:color="auto"/>
              <w:bottom w:val="single" w:sz="12" w:space="0" w:color="auto"/>
              <w:right w:val="single" w:sz="12" w:space="0" w:color="auto"/>
            </w:tcBorders>
            <w:vAlign w:val="center"/>
          </w:tcPr>
          <w:p w14:paraId="1CB1126C"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LITRO</w:t>
            </w:r>
          </w:p>
        </w:tc>
      </w:tr>
      <w:tr w:rsidR="008D22EF" w:rsidRPr="00DA27FB" w14:paraId="6328BFAF"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D0D791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30</w:t>
            </w:r>
          </w:p>
        </w:tc>
        <w:tc>
          <w:tcPr>
            <w:tcW w:w="1403" w:type="dxa"/>
            <w:tcBorders>
              <w:top w:val="single" w:sz="12" w:space="0" w:color="auto"/>
              <w:left w:val="single" w:sz="12" w:space="0" w:color="auto"/>
              <w:bottom w:val="single" w:sz="12" w:space="0" w:color="auto"/>
              <w:right w:val="single" w:sz="12" w:space="0" w:color="auto"/>
            </w:tcBorders>
          </w:tcPr>
          <w:p w14:paraId="38EB504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cs="Calibri"/>
                <w:b/>
                <w:color w:val="000000"/>
                <w:sz w:val="12"/>
                <w:szCs w:val="12"/>
              </w:rPr>
              <w:t>21601</w:t>
            </w:r>
          </w:p>
        </w:tc>
        <w:tc>
          <w:tcPr>
            <w:tcW w:w="4678" w:type="dxa"/>
            <w:tcBorders>
              <w:top w:val="single" w:sz="12" w:space="0" w:color="auto"/>
              <w:left w:val="single" w:sz="12" w:space="0" w:color="auto"/>
              <w:bottom w:val="single" w:sz="12" w:space="0" w:color="auto"/>
              <w:right w:val="single" w:sz="12" w:space="0" w:color="auto"/>
            </w:tcBorders>
            <w:vAlign w:val="center"/>
          </w:tcPr>
          <w:p w14:paraId="3672B2D8"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ALCOHOL ISOPROPÍLICO AEROSOL</w:t>
            </w:r>
          </w:p>
        </w:tc>
        <w:tc>
          <w:tcPr>
            <w:tcW w:w="1276" w:type="dxa"/>
            <w:tcBorders>
              <w:top w:val="single" w:sz="12" w:space="0" w:color="auto"/>
              <w:left w:val="single" w:sz="12" w:space="0" w:color="auto"/>
              <w:bottom w:val="single" w:sz="12" w:space="0" w:color="auto"/>
              <w:right w:val="single" w:sz="12" w:space="0" w:color="auto"/>
            </w:tcBorders>
            <w:vAlign w:val="center"/>
          </w:tcPr>
          <w:p w14:paraId="6943CB27"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5</w:t>
            </w:r>
          </w:p>
        </w:tc>
        <w:tc>
          <w:tcPr>
            <w:tcW w:w="1703" w:type="dxa"/>
            <w:tcBorders>
              <w:top w:val="single" w:sz="12" w:space="0" w:color="auto"/>
              <w:left w:val="single" w:sz="12" w:space="0" w:color="auto"/>
              <w:bottom w:val="single" w:sz="12" w:space="0" w:color="auto"/>
              <w:right w:val="single" w:sz="12" w:space="0" w:color="auto"/>
            </w:tcBorders>
            <w:vAlign w:val="center"/>
          </w:tcPr>
          <w:p w14:paraId="68D58A55"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LITRO</w:t>
            </w:r>
          </w:p>
        </w:tc>
      </w:tr>
      <w:tr w:rsidR="008D22EF" w:rsidRPr="00DA27FB" w14:paraId="3F04609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D4E907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31</w:t>
            </w:r>
          </w:p>
        </w:tc>
        <w:tc>
          <w:tcPr>
            <w:tcW w:w="1403" w:type="dxa"/>
            <w:tcBorders>
              <w:top w:val="single" w:sz="12" w:space="0" w:color="auto"/>
              <w:left w:val="single" w:sz="12" w:space="0" w:color="auto"/>
              <w:bottom w:val="single" w:sz="12" w:space="0" w:color="auto"/>
              <w:right w:val="single" w:sz="12" w:space="0" w:color="auto"/>
            </w:tcBorders>
          </w:tcPr>
          <w:p w14:paraId="3A09E52D"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vAlign w:val="center"/>
          </w:tcPr>
          <w:p w14:paraId="28A9BA0E"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CHAROLAS DE ACERO INOXIDABLE DE 53.5 X 33X 2.5 CM</w:t>
            </w:r>
            <w:r>
              <w:rPr>
                <w:rFonts w:ascii="Montserrat" w:hAnsi="Montserrat" w:cs="Arial"/>
                <w:color w:val="000000"/>
                <w:sz w:val="12"/>
                <w:szCs w:val="12"/>
              </w:rPr>
              <w:t>.</w:t>
            </w:r>
          </w:p>
        </w:tc>
        <w:tc>
          <w:tcPr>
            <w:tcW w:w="1276" w:type="dxa"/>
            <w:tcBorders>
              <w:top w:val="single" w:sz="12" w:space="0" w:color="auto"/>
              <w:left w:val="single" w:sz="12" w:space="0" w:color="auto"/>
              <w:bottom w:val="single" w:sz="12" w:space="0" w:color="auto"/>
              <w:right w:val="single" w:sz="12" w:space="0" w:color="auto"/>
            </w:tcBorders>
            <w:vAlign w:val="center"/>
          </w:tcPr>
          <w:p w14:paraId="1253623C"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4</w:t>
            </w:r>
          </w:p>
        </w:tc>
        <w:tc>
          <w:tcPr>
            <w:tcW w:w="1703" w:type="dxa"/>
            <w:tcBorders>
              <w:top w:val="single" w:sz="12" w:space="0" w:color="auto"/>
              <w:left w:val="single" w:sz="12" w:space="0" w:color="auto"/>
              <w:bottom w:val="single" w:sz="12" w:space="0" w:color="auto"/>
              <w:right w:val="single" w:sz="12" w:space="0" w:color="auto"/>
            </w:tcBorders>
            <w:vAlign w:val="center"/>
          </w:tcPr>
          <w:p w14:paraId="23EC65A6"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r>
      <w:tr w:rsidR="008D22EF" w:rsidRPr="00DA27FB" w14:paraId="4842A040"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5F9EE5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32</w:t>
            </w:r>
          </w:p>
        </w:tc>
        <w:tc>
          <w:tcPr>
            <w:tcW w:w="1403" w:type="dxa"/>
            <w:tcBorders>
              <w:top w:val="single" w:sz="12" w:space="0" w:color="auto"/>
              <w:left w:val="single" w:sz="12" w:space="0" w:color="auto"/>
              <w:bottom w:val="single" w:sz="12" w:space="0" w:color="auto"/>
              <w:right w:val="single" w:sz="12" w:space="0" w:color="auto"/>
            </w:tcBorders>
          </w:tcPr>
          <w:p w14:paraId="0039AB58"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vAlign w:val="center"/>
          </w:tcPr>
          <w:p w14:paraId="3F6F0EBC"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 xml:space="preserve">FILTRO ASPIRADORA MOTOR DS5800 </w:t>
            </w:r>
          </w:p>
        </w:tc>
        <w:tc>
          <w:tcPr>
            <w:tcW w:w="1276" w:type="dxa"/>
            <w:tcBorders>
              <w:top w:val="single" w:sz="12" w:space="0" w:color="auto"/>
              <w:left w:val="single" w:sz="12" w:space="0" w:color="auto"/>
              <w:bottom w:val="single" w:sz="12" w:space="0" w:color="auto"/>
              <w:right w:val="single" w:sz="12" w:space="0" w:color="auto"/>
            </w:tcBorders>
            <w:vAlign w:val="center"/>
          </w:tcPr>
          <w:p w14:paraId="22950BE1"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4AF586D6" w14:textId="77777777" w:rsidR="008D22EF" w:rsidRDefault="008D22EF" w:rsidP="005662E5">
            <w:pPr>
              <w:autoSpaceDE w:val="0"/>
              <w:autoSpaceDN w:val="0"/>
              <w:adjustRightInd w:val="0"/>
              <w:jc w:val="center"/>
              <w:rPr>
                <w:rFonts w:ascii="Montserrat" w:hAnsi="Montserrat" w:cs="Calibri"/>
                <w:color w:val="000000"/>
                <w:sz w:val="12"/>
                <w:szCs w:val="12"/>
              </w:rPr>
            </w:pPr>
            <w:r w:rsidRPr="00B528D2">
              <w:rPr>
                <w:rFonts w:ascii="Montserrat" w:eastAsia="Calibri" w:hAnsi="Montserrat" w:cs="Arial"/>
                <w:color w:val="000000"/>
                <w:sz w:val="12"/>
                <w:szCs w:val="12"/>
              </w:rPr>
              <w:t>PIEZA</w:t>
            </w:r>
          </w:p>
        </w:tc>
      </w:tr>
      <w:tr w:rsidR="008D22EF" w:rsidRPr="00DA27FB" w14:paraId="27BCE58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F0A8F4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33</w:t>
            </w:r>
          </w:p>
        </w:tc>
        <w:tc>
          <w:tcPr>
            <w:tcW w:w="1403" w:type="dxa"/>
            <w:tcBorders>
              <w:top w:val="single" w:sz="12" w:space="0" w:color="auto"/>
              <w:left w:val="single" w:sz="12" w:space="0" w:color="auto"/>
              <w:bottom w:val="single" w:sz="12" w:space="0" w:color="auto"/>
              <w:right w:val="single" w:sz="12" w:space="0" w:color="auto"/>
            </w:tcBorders>
          </w:tcPr>
          <w:p w14:paraId="1327F422"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vAlign w:val="center"/>
          </w:tcPr>
          <w:p w14:paraId="7ECD858E"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FILTRO ASPIRADORA</w:t>
            </w:r>
          </w:p>
        </w:tc>
        <w:tc>
          <w:tcPr>
            <w:tcW w:w="1276" w:type="dxa"/>
            <w:tcBorders>
              <w:top w:val="single" w:sz="12" w:space="0" w:color="auto"/>
              <w:left w:val="single" w:sz="12" w:space="0" w:color="auto"/>
              <w:bottom w:val="single" w:sz="12" w:space="0" w:color="auto"/>
              <w:right w:val="single" w:sz="12" w:space="0" w:color="auto"/>
            </w:tcBorders>
            <w:vAlign w:val="center"/>
          </w:tcPr>
          <w:p w14:paraId="2D89842F"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0FA0D29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r>
      <w:tr w:rsidR="008D22EF" w:rsidRPr="00DA27FB" w14:paraId="0136BAD3"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4BEDFC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34</w:t>
            </w:r>
          </w:p>
        </w:tc>
        <w:tc>
          <w:tcPr>
            <w:tcW w:w="1403" w:type="dxa"/>
            <w:tcBorders>
              <w:top w:val="single" w:sz="12" w:space="0" w:color="auto"/>
              <w:left w:val="single" w:sz="12" w:space="0" w:color="auto"/>
              <w:bottom w:val="single" w:sz="12" w:space="0" w:color="auto"/>
              <w:right w:val="single" w:sz="12" w:space="0" w:color="auto"/>
            </w:tcBorders>
          </w:tcPr>
          <w:p w14:paraId="799BF723" w14:textId="77777777" w:rsidR="008D22EF"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color w:val="000000"/>
                <w:sz w:val="12"/>
                <w:szCs w:val="12"/>
              </w:rPr>
              <w:t>22301</w:t>
            </w:r>
          </w:p>
        </w:tc>
        <w:tc>
          <w:tcPr>
            <w:tcW w:w="4678" w:type="dxa"/>
            <w:tcBorders>
              <w:top w:val="single" w:sz="12" w:space="0" w:color="auto"/>
              <w:left w:val="single" w:sz="12" w:space="0" w:color="auto"/>
              <w:bottom w:val="single" w:sz="12" w:space="0" w:color="auto"/>
              <w:right w:val="single" w:sz="12" w:space="0" w:color="auto"/>
            </w:tcBorders>
            <w:vAlign w:val="center"/>
          </w:tcPr>
          <w:p w14:paraId="6F64E0BD"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FILTRO ASPIRADORA 6.5 PEAK HP</w:t>
            </w:r>
          </w:p>
        </w:tc>
        <w:tc>
          <w:tcPr>
            <w:tcW w:w="1276" w:type="dxa"/>
            <w:tcBorders>
              <w:top w:val="single" w:sz="12" w:space="0" w:color="auto"/>
              <w:left w:val="single" w:sz="12" w:space="0" w:color="auto"/>
              <w:bottom w:val="single" w:sz="12" w:space="0" w:color="auto"/>
              <w:right w:val="single" w:sz="12" w:space="0" w:color="auto"/>
            </w:tcBorders>
            <w:vAlign w:val="center"/>
          </w:tcPr>
          <w:p w14:paraId="0C0EA993"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hAnsi="Montserrat" w:cs="Calibri"/>
                <w:color w:val="000000"/>
                <w:sz w:val="12"/>
                <w:szCs w:val="12"/>
              </w:rPr>
              <w:t>3</w:t>
            </w:r>
          </w:p>
        </w:tc>
        <w:tc>
          <w:tcPr>
            <w:tcW w:w="1703" w:type="dxa"/>
            <w:tcBorders>
              <w:top w:val="single" w:sz="12" w:space="0" w:color="auto"/>
              <w:left w:val="single" w:sz="12" w:space="0" w:color="auto"/>
              <w:bottom w:val="single" w:sz="12" w:space="0" w:color="auto"/>
              <w:right w:val="single" w:sz="12" w:space="0" w:color="auto"/>
            </w:tcBorders>
            <w:vAlign w:val="center"/>
          </w:tcPr>
          <w:p w14:paraId="298C2A12"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r>
      <w:tr w:rsidR="008D22EF" w:rsidRPr="00DA27FB" w14:paraId="145C9E8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BA9F2A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35</w:t>
            </w:r>
          </w:p>
        </w:tc>
        <w:tc>
          <w:tcPr>
            <w:tcW w:w="1403" w:type="dxa"/>
            <w:tcBorders>
              <w:top w:val="single" w:sz="12" w:space="0" w:color="auto"/>
              <w:left w:val="single" w:sz="12" w:space="0" w:color="auto"/>
              <w:bottom w:val="single" w:sz="12" w:space="0" w:color="auto"/>
              <w:right w:val="single" w:sz="12" w:space="0" w:color="auto"/>
            </w:tcBorders>
          </w:tcPr>
          <w:p w14:paraId="31CF3E93" w14:textId="77777777" w:rsidR="008D22E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3101</w:t>
            </w:r>
          </w:p>
        </w:tc>
        <w:tc>
          <w:tcPr>
            <w:tcW w:w="4678" w:type="dxa"/>
            <w:tcBorders>
              <w:top w:val="single" w:sz="12" w:space="0" w:color="auto"/>
              <w:left w:val="single" w:sz="12" w:space="0" w:color="auto"/>
              <w:bottom w:val="single" w:sz="12" w:space="0" w:color="auto"/>
              <w:right w:val="single" w:sz="12" w:space="0" w:color="auto"/>
            </w:tcBorders>
            <w:vAlign w:val="bottom"/>
          </w:tcPr>
          <w:p w14:paraId="76A05212" w14:textId="77777777" w:rsidR="008D22EF" w:rsidRPr="002F1D76" w:rsidRDefault="008D22EF" w:rsidP="005662E5">
            <w:pPr>
              <w:autoSpaceDE w:val="0"/>
              <w:autoSpaceDN w:val="0"/>
              <w:adjustRightInd w:val="0"/>
              <w:rPr>
                <w:rFonts w:ascii="Montserrat" w:hAnsi="Montserrat" w:cs="Arial"/>
                <w:color w:val="000000"/>
                <w:sz w:val="12"/>
                <w:szCs w:val="12"/>
              </w:rPr>
            </w:pPr>
            <w:r w:rsidRPr="00B21963">
              <w:rPr>
                <w:rFonts w:ascii="Montserrat" w:eastAsia="Calibri" w:hAnsi="Montserrat" w:cs="Arial"/>
                <w:color w:val="000000"/>
                <w:sz w:val="12"/>
                <w:szCs w:val="12"/>
              </w:rPr>
              <w:t>LINO O LINAZA DE ALTA DENSIDAD</w:t>
            </w:r>
          </w:p>
        </w:tc>
        <w:tc>
          <w:tcPr>
            <w:tcW w:w="1276" w:type="dxa"/>
            <w:tcBorders>
              <w:top w:val="single" w:sz="12" w:space="0" w:color="auto"/>
              <w:left w:val="single" w:sz="12" w:space="0" w:color="auto"/>
              <w:bottom w:val="single" w:sz="12" w:space="0" w:color="auto"/>
              <w:right w:val="single" w:sz="12" w:space="0" w:color="auto"/>
            </w:tcBorders>
            <w:vAlign w:val="center"/>
          </w:tcPr>
          <w:p w14:paraId="7F797BBA" w14:textId="77777777" w:rsidR="008D22EF" w:rsidRPr="00B22764"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728C887A"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MADEJA</w:t>
            </w:r>
          </w:p>
        </w:tc>
      </w:tr>
      <w:tr w:rsidR="008D22EF" w:rsidRPr="00DA27FB" w14:paraId="5ADD432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03AF57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36</w:t>
            </w:r>
          </w:p>
        </w:tc>
        <w:tc>
          <w:tcPr>
            <w:tcW w:w="1403" w:type="dxa"/>
            <w:tcBorders>
              <w:top w:val="single" w:sz="12" w:space="0" w:color="auto"/>
              <w:left w:val="single" w:sz="12" w:space="0" w:color="auto"/>
              <w:bottom w:val="single" w:sz="12" w:space="0" w:color="auto"/>
              <w:right w:val="single" w:sz="12" w:space="0" w:color="auto"/>
            </w:tcBorders>
          </w:tcPr>
          <w:p w14:paraId="30E7AE33"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4678" w:type="dxa"/>
            <w:tcBorders>
              <w:top w:val="single" w:sz="12" w:space="0" w:color="auto"/>
              <w:left w:val="single" w:sz="12" w:space="0" w:color="auto"/>
              <w:bottom w:val="single" w:sz="12" w:space="0" w:color="auto"/>
              <w:right w:val="single" w:sz="12" w:space="0" w:color="auto"/>
            </w:tcBorders>
          </w:tcPr>
          <w:p w14:paraId="43129772"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NONWOVEN GRANDE (DE 50 METROS)</w:t>
            </w:r>
          </w:p>
        </w:tc>
        <w:tc>
          <w:tcPr>
            <w:tcW w:w="1276" w:type="dxa"/>
            <w:tcBorders>
              <w:top w:val="single" w:sz="12" w:space="0" w:color="auto"/>
              <w:left w:val="single" w:sz="12" w:space="0" w:color="auto"/>
              <w:bottom w:val="single" w:sz="12" w:space="0" w:color="auto"/>
              <w:right w:val="single" w:sz="12" w:space="0" w:color="auto"/>
            </w:tcBorders>
            <w:vAlign w:val="center"/>
          </w:tcPr>
          <w:p w14:paraId="3B48BDBE"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5</w:t>
            </w:r>
          </w:p>
        </w:tc>
        <w:tc>
          <w:tcPr>
            <w:tcW w:w="1703" w:type="dxa"/>
            <w:tcBorders>
              <w:top w:val="single" w:sz="12" w:space="0" w:color="auto"/>
              <w:left w:val="single" w:sz="12" w:space="0" w:color="auto"/>
              <w:bottom w:val="single" w:sz="12" w:space="0" w:color="auto"/>
              <w:right w:val="single" w:sz="12" w:space="0" w:color="auto"/>
            </w:tcBorders>
            <w:vAlign w:val="center"/>
          </w:tcPr>
          <w:p w14:paraId="70A3E6E1"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ROLLO</w:t>
            </w:r>
          </w:p>
        </w:tc>
      </w:tr>
      <w:tr w:rsidR="008D22EF" w:rsidRPr="00DA27FB" w14:paraId="7223772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566A52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37</w:t>
            </w:r>
          </w:p>
        </w:tc>
        <w:tc>
          <w:tcPr>
            <w:tcW w:w="1403" w:type="dxa"/>
            <w:tcBorders>
              <w:top w:val="single" w:sz="12" w:space="0" w:color="auto"/>
              <w:left w:val="single" w:sz="12" w:space="0" w:color="auto"/>
              <w:bottom w:val="single" w:sz="12" w:space="0" w:color="auto"/>
              <w:right w:val="single" w:sz="12" w:space="0" w:color="auto"/>
            </w:tcBorders>
          </w:tcPr>
          <w:p w14:paraId="7DDAD5E1"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4678" w:type="dxa"/>
            <w:tcBorders>
              <w:top w:val="single" w:sz="12" w:space="0" w:color="auto"/>
              <w:left w:val="single" w:sz="12" w:space="0" w:color="auto"/>
              <w:bottom w:val="single" w:sz="12" w:space="0" w:color="auto"/>
              <w:right w:val="single" w:sz="12" w:space="0" w:color="auto"/>
            </w:tcBorders>
          </w:tcPr>
          <w:p w14:paraId="4F4C1DBC"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HILO FLOJO DE ALGODÓN</w:t>
            </w:r>
          </w:p>
        </w:tc>
        <w:tc>
          <w:tcPr>
            <w:tcW w:w="1276" w:type="dxa"/>
            <w:tcBorders>
              <w:top w:val="single" w:sz="12" w:space="0" w:color="auto"/>
              <w:left w:val="single" w:sz="12" w:space="0" w:color="auto"/>
              <w:bottom w:val="single" w:sz="12" w:space="0" w:color="auto"/>
              <w:right w:val="single" w:sz="12" w:space="0" w:color="auto"/>
            </w:tcBorders>
            <w:vAlign w:val="center"/>
          </w:tcPr>
          <w:p w14:paraId="361D9F06" w14:textId="77777777" w:rsidR="008D22EF" w:rsidRDefault="008D22EF" w:rsidP="005662E5">
            <w:pPr>
              <w:autoSpaceDE w:val="0"/>
              <w:autoSpaceDN w:val="0"/>
              <w:adjustRightInd w:val="0"/>
              <w:jc w:val="center"/>
              <w:rPr>
                <w:rFonts w:ascii="Montserrat" w:hAnsi="Montserrat" w:cs="Calibri"/>
                <w:color w:val="000000"/>
                <w:sz w:val="12"/>
                <w:szCs w:val="12"/>
              </w:rPr>
            </w:pPr>
            <w:r w:rsidRPr="00406058">
              <w:rPr>
                <w:rFonts w:ascii="Montserrat" w:hAnsi="Montserrat" w:cs="Calibri"/>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296A67F9"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MADEJA</w:t>
            </w:r>
          </w:p>
        </w:tc>
      </w:tr>
      <w:tr w:rsidR="008D22EF" w:rsidRPr="00DA27FB" w14:paraId="710D725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59FCA4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38</w:t>
            </w:r>
          </w:p>
        </w:tc>
        <w:tc>
          <w:tcPr>
            <w:tcW w:w="1403" w:type="dxa"/>
            <w:tcBorders>
              <w:top w:val="single" w:sz="12" w:space="0" w:color="auto"/>
              <w:left w:val="single" w:sz="12" w:space="0" w:color="auto"/>
              <w:bottom w:val="single" w:sz="12" w:space="0" w:color="auto"/>
              <w:right w:val="single" w:sz="12" w:space="0" w:color="auto"/>
            </w:tcBorders>
          </w:tcPr>
          <w:p w14:paraId="6E1F997F"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4678" w:type="dxa"/>
            <w:tcBorders>
              <w:top w:val="single" w:sz="12" w:space="0" w:color="auto"/>
              <w:left w:val="single" w:sz="12" w:space="0" w:color="auto"/>
              <w:bottom w:val="single" w:sz="12" w:space="0" w:color="auto"/>
              <w:right w:val="single" w:sz="12" w:space="0" w:color="auto"/>
            </w:tcBorders>
          </w:tcPr>
          <w:p w14:paraId="4D509492"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 xml:space="preserve">ALGODÓN NATURAL </w:t>
            </w:r>
          </w:p>
        </w:tc>
        <w:tc>
          <w:tcPr>
            <w:tcW w:w="1276" w:type="dxa"/>
            <w:tcBorders>
              <w:top w:val="single" w:sz="12" w:space="0" w:color="auto"/>
              <w:left w:val="single" w:sz="12" w:space="0" w:color="auto"/>
              <w:bottom w:val="single" w:sz="12" w:space="0" w:color="auto"/>
              <w:right w:val="single" w:sz="12" w:space="0" w:color="auto"/>
            </w:tcBorders>
            <w:vAlign w:val="center"/>
          </w:tcPr>
          <w:p w14:paraId="2760938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3</w:t>
            </w:r>
          </w:p>
        </w:tc>
        <w:tc>
          <w:tcPr>
            <w:tcW w:w="1703" w:type="dxa"/>
            <w:tcBorders>
              <w:top w:val="single" w:sz="12" w:space="0" w:color="auto"/>
              <w:left w:val="single" w:sz="12" w:space="0" w:color="auto"/>
              <w:bottom w:val="single" w:sz="12" w:space="0" w:color="auto"/>
              <w:right w:val="single" w:sz="12" w:space="0" w:color="auto"/>
            </w:tcBorders>
            <w:vAlign w:val="center"/>
          </w:tcPr>
          <w:p w14:paraId="3F09ABB7"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PAQUETE</w:t>
            </w:r>
          </w:p>
        </w:tc>
      </w:tr>
      <w:tr w:rsidR="008D22EF" w:rsidRPr="00EA230D" w14:paraId="3C292821"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BE8F5F6" w14:textId="77777777" w:rsidR="008D22EF" w:rsidRPr="00EA230D" w:rsidRDefault="008D22EF" w:rsidP="005662E5">
            <w:pPr>
              <w:autoSpaceDE w:val="0"/>
              <w:autoSpaceDN w:val="0"/>
              <w:adjustRightInd w:val="0"/>
              <w:jc w:val="center"/>
              <w:rPr>
                <w:rFonts w:ascii="Montserrat" w:hAnsi="Montserrat"/>
                <w:b/>
                <w:sz w:val="12"/>
                <w:szCs w:val="12"/>
              </w:rPr>
            </w:pPr>
            <w:r w:rsidRPr="00EA230D">
              <w:rPr>
                <w:rFonts w:ascii="Montserrat" w:hAnsi="Montserrat"/>
                <w:b/>
                <w:sz w:val="12"/>
                <w:szCs w:val="12"/>
              </w:rPr>
              <w:t>39</w:t>
            </w:r>
          </w:p>
        </w:tc>
        <w:tc>
          <w:tcPr>
            <w:tcW w:w="1403" w:type="dxa"/>
            <w:tcBorders>
              <w:top w:val="single" w:sz="12" w:space="0" w:color="auto"/>
              <w:left w:val="single" w:sz="12" w:space="0" w:color="auto"/>
              <w:bottom w:val="single" w:sz="12" w:space="0" w:color="auto"/>
              <w:right w:val="single" w:sz="12" w:space="0" w:color="auto"/>
            </w:tcBorders>
          </w:tcPr>
          <w:p w14:paraId="23309D3C" w14:textId="77777777" w:rsidR="008D22EF" w:rsidRPr="00EA230D" w:rsidRDefault="008D22EF" w:rsidP="005662E5">
            <w:pPr>
              <w:autoSpaceDE w:val="0"/>
              <w:autoSpaceDN w:val="0"/>
              <w:adjustRightInd w:val="0"/>
              <w:jc w:val="center"/>
              <w:rPr>
                <w:rFonts w:ascii="Montserrat" w:hAnsi="Montserrat" w:cs="Calibri"/>
                <w:b/>
                <w:sz w:val="12"/>
                <w:szCs w:val="12"/>
              </w:rPr>
            </w:pPr>
            <w:r w:rsidRPr="00EA230D">
              <w:rPr>
                <w:rFonts w:ascii="Montserrat" w:hAnsi="Montserrat" w:cs="Calibri"/>
                <w:b/>
                <w:sz w:val="12"/>
                <w:szCs w:val="12"/>
              </w:rPr>
              <w:t>23501</w:t>
            </w:r>
          </w:p>
        </w:tc>
        <w:tc>
          <w:tcPr>
            <w:tcW w:w="4678" w:type="dxa"/>
            <w:tcBorders>
              <w:top w:val="single" w:sz="12" w:space="0" w:color="auto"/>
              <w:left w:val="single" w:sz="12" w:space="0" w:color="auto"/>
              <w:bottom w:val="single" w:sz="12" w:space="0" w:color="auto"/>
              <w:right w:val="single" w:sz="12" w:space="0" w:color="auto"/>
            </w:tcBorders>
            <w:vAlign w:val="bottom"/>
          </w:tcPr>
          <w:p w14:paraId="1B0CC97C" w14:textId="77777777" w:rsidR="008D22EF" w:rsidRPr="00EA230D" w:rsidRDefault="008D22EF" w:rsidP="005662E5">
            <w:pPr>
              <w:autoSpaceDE w:val="0"/>
              <w:autoSpaceDN w:val="0"/>
              <w:adjustRightInd w:val="0"/>
              <w:rPr>
                <w:rFonts w:ascii="Montserrat" w:hAnsi="Montserrat"/>
                <w:sz w:val="12"/>
                <w:szCs w:val="12"/>
              </w:rPr>
            </w:pPr>
            <w:r w:rsidRPr="00EA230D">
              <w:rPr>
                <w:rFonts w:ascii="Montserrat" w:eastAsia="Calibri" w:hAnsi="Montserrat" w:cs="Arial"/>
                <w:sz w:val="12"/>
                <w:szCs w:val="12"/>
              </w:rPr>
              <w:t>QUIMICO FUNGICIDA CITRICO</w:t>
            </w:r>
          </w:p>
        </w:tc>
        <w:tc>
          <w:tcPr>
            <w:tcW w:w="1276" w:type="dxa"/>
            <w:tcBorders>
              <w:top w:val="single" w:sz="12" w:space="0" w:color="auto"/>
              <w:left w:val="single" w:sz="12" w:space="0" w:color="auto"/>
              <w:bottom w:val="single" w:sz="12" w:space="0" w:color="auto"/>
              <w:right w:val="single" w:sz="12" w:space="0" w:color="auto"/>
            </w:tcBorders>
            <w:vAlign w:val="center"/>
          </w:tcPr>
          <w:p w14:paraId="549A66D9" w14:textId="77777777" w:rsidR="008D22EF" w:rsidRPr="00EA230D" w:rsidRDefault="008D22EF" w:rsidP="005662E5">
            <w:pPr>
              <w:autoSpaceDE w:val="0"/>
              <w:autoSpaceDN w:val="0"/>
              <w:adjustRightInd w:val="0"/>
              <w:jc w:val="center"/>
              <w:rPr>
                <w:rFonts w:ascii="Montserrat" w:hAnsi="Montserrat" w:cs="Calibri"/>
                <w:sz w:val="12"/>
                <w:szCs w:val="12"/>
              </w:rPr>
            </w:pPr>
            <w:r w:rsidRPr="00EA230D">
              <w:rPr>
                <w:rFonts w:ascii="Montserrat" w:hAnsi="Montserrat" w:cs="Calibri"/>
                <w:sz w:val="12"/>
                <w:szCs w:val="12"/>
              </w:rPr>
              <w:t>3</w:t>
            </w:r>
          </w:p>
        </w:tc>
        <w:tc>
          <w:tcPr>
            <w:tcW w:w="1703" w:type="dxa"/>
            <w:tcBorders>
              <w:top w:val="single" w:sz="12" w:space="0" w:color="auto"/>
              <w:left w:val="single" w:sz="12" w:space="0" w:color="auto"/>
              <w:bottom w:val="single" w:sz="12" w:space="0" w:color="auto"/>
              <w:right w:val="single" w:sz="12" w:space="0" w:color="auto"/>
            </w:tcBorders>
            <w:vAlign w:val="center"/>
          </w:tcPr>
          <w:p w14:paraId="426873A4" w14:textId="77777777" w:rsidR="008D22EF" w:rsidRPr="00EA230D" w:rsidRDefault="008D22EF" w:rsidP="005662E5">
            <w:pPr>
              <w:autoSpaceDE w:val="0"/>
              <w:autoSpaceDN w:val="0"/>
              <w:adjustRightInd w:val="0"/>
              <w:jc w:val="center"/>
              <w:rPr>
                <w:rFonts w:ascii="Montserrat" w:hAnsi="Montserrat" w:cs="Calibri"/>
                <w:sz w:val="12"/>
                <w:szCs w:val="12"/>
              </w:rPr>
            </w:pPr>
            <w:r w:rsidRPr="00EA230D">
              <w:rPr>
                <w:rFonts w:ascii="Montserrat" w:hAnsi="Montserrat" w:cs="Calibri"/>
                <w:sz w:val="12"/>
                <w:szCs w:val="12"/>
              </w:rPr>
              <w:t>LITRO</w:t>
            </w:r>
          </w:p>
        </w:tc>
      </w:tr>
      <w:tr w:rsidR="008D22EF" w:rsidRPr="00DA27FB" w14:paraId="2CBBFD5E"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1F553C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40</w:t>
            </w:r>
          </w:p>
        </w:tc>
        <w:tc>
          <w:tcPr>
            <w:tcW w:w="1403" w:type="dxa"/>
            <w:tcBorders>
              <w:top w:val="single" w:sz="12" w:space="0" w:color="auto"/>
              <w:left w:val="single" w:sz="12" w:space="0" w:color="auto"/>
              <w:bottom w:val="single" w:sz="12" w:space="0" w:color="auto"/>
              <w:right w:val="single" w:sz="12" w:space="0" w:color="auto"/>
            </w:tcBorders>
          </w:tcPr>
          <w:p w14:paraId="0B9ADDD2"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3701</w:t>
            </w:r>
          </w:p>
        </w:tc>
        <w:tc>
          <w:tcPr>
            <w:tcW w:w="4678" w:type="dxa"/>
            <w:tcBorders>
              <w:top w:val="single" w:sz="12" w:space="0" w:color="auto"/>
              <w:left w:val="single" w:sz="12" w:space="0" w:color="auto"/>
              <w:bottom w:val="single" w:sz="12" w:space="0" w:color="auto"/>
              <w:right w:val="single" w:sz="12" w:space="0" w:color="auto"/>
            </w:tcBorders>
            <w:vAlign w:val="bottom"/>
          </w:tcPr>
          <w:p w14:paraId="4F3C7870" w14:textId="77777777" w:rsidR="008D22EF" w:rsidRPr="005E474C" w:rsidRDefault="008D22EF" w:rsidP="005662E5">
            <w:pPr>
              <w:autoSpaceDE w:val="0"/>
              <w:autoSpaceDN w:val="0"/>
              <w:adjustRightInd w:val="0"/>
              <w:rPr>
                <w:rFonts w:ascii="Montserrat" w:eastAsia="Calibri" w:hAnsi="Montserrat" w:cs="Arial"/>
                <w:color w:val="000000"/>
                <w:sz w:val="12"/>
                <w:szCs w:val="12"/>
              </w:rPr>
            </w:pPr>
            <w:r w:rsidRPr="00704A1C">
              <w:rPr>
                <w:rFonts w:ascii="Montserrat" w:eastAsia="Calibri" w:hAnsi="Montserrat" w:cs="Arial"/>
                <w:color w:val="000000"/>
                <w:sz w:val="12"/>
                <w:szCs w:val="12"/>
              </w:rPr>
              <w:t>PLÁSTICO PARA EMPLOYAR POLIESTRETCH</w:t>
            </w:r>
          </w:p>
        </w:tc>
        <w:tc>
          <w:tcPr>
            <w:tcW w:w="1276" w:type="dxa"/>
            <w:tcBorders>
              <w:top w:val="single" w:sz="12" w:space="0" w:color="auto"/>
              <w:left w:val="single" w:sz="12" w:space="0" w:color="auto"/>
              <w:bottom w:val="single" w:sz="12" w:space="0" w:color="auto"/>
              <w:right w:val="single" w:sz="12" w:space="0" w:color="auto"/>
            </w:tcBorders>
            <w:vAlign w:val="center"/>
          </w:tcPr>
          <w:p w14:paraId="5DE52E89"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20</w:t>
            </w:r>
          </w:p>
        </w:tc>
        <w:tc>
          <w:tcPr>
            <w:tcW w:w="1703" w:type="dxa"/>
            <w:tcBorders>
              <w:top w:val="single" w:sz="12" w:space="0" w:color="auto"/>
              <w:left w:val="single" w:sz="12" w:space="0" w:color="auto"/>
              <w:bottom w:val="single" w:sz="12" w:space="0" w:color="auto"/>
              <w:right w:val="single" w:sz="12" w:space="0" w:color="auto"/>
            </w:tcBorders>
            <w:vAlign w:val="center"/>
          </w:tcPr>
          <w:p w14:paraId="3C373368"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ROLLO</w:t>
            </w:r>
          </w:p>
        </w:tc>
      </w:tr>
      <w:tr w:rsidR="008D22EF" w:rsidRPr="00DA27FB" w14:paraId="5C78BB8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2F3B7C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41</w:t>
            </w:r>
          </w:p>
        </w:tc>
        <w:tc>
          <w:tcPr>
            <w:tcW w:w="1403" w:type="dxa"/>
            <w:tcBorders>
              <w:top w:val="single" w:sz="12" w:space="0" w:color="auto"/>
              <w:left w:val="single" w:sz="12" w:space="0" w:color="auto"/>
              <w:bottom w:val="single" w:sz="12" w:space="0" w:color="auto"/>
              <w:right w:val="single" w:sz="12" w:space="0" w:color="auto"/>
            </w:tcBorders>
          </w:tcPr>
          <w:p w14:paraId="1ADECCE0"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4678" w:type="dxa"/>
            <w:tcBorders>
              <w:top w:val="single" w:sz="12" w:space="0" w:color="auto"/>
              <w:left w:val="single" w:sz="12" w:space="0" w:color="auto"/>
              <w:bottom w:val="single" w:sz="12" w:space="0" w:color="auto"/>
              <w:right w:val="single" w:sz="12" w:space="0" w:color="auto"/>
            </w:tcBorders>
          </w:tcPr>
          <w:p w14:paraId="706676F4"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TABLAS ACERRADAS DE MADERA PARA CORTE GRANDE</w:t>
            </w:r>
          </w:p>
        </w:tc>
        <w:tc>
          <w:tcPr>
            <w:tcW w:w="1276" w:type="dxa"/>
            <w:tcBorders>
              <w:top w:val="single" w:sz="12" w:space="0" w:color="auto"/>
              <w:left w:val="single" w:sz="12" w:space="0" w:color="auto"/>
              <w:bottom w:val="single" w:sz="12" w:space="0" w:color="auto"/>
              <w:right w:val="single" w:sz="12" w:space="0" w:color="auto"/>
            </w:tcBorders>
            <w:vAlign w:val="center"/>
          </w:tcPr>
          <w:p w14:paraId="25EE56B8"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8</w:t>
            </w:r>
          </w:p>
        </w:tc>
        <w:tc>
          <w:tcPr>
            <w:tcW w:w="1703" w:type="dxa"/>
            <w:tcBorders>
              <w:top w:val="single" w:sz="12" w:space="0" w:color="auto"/>
              <w:left w:val="single" w:sz="12" w:space="0" w:color="auto"/>
              <w:bottom w:val="single" w:sz="12" w:space="0" w:color="auto"/>
              <w:right w:val="single" w:sz="12" w:space="0" w:color="auto"/>
            </w:tcBorders>
            <w:vAlign w:val="center"/>
          </w:tcPr>
          <w:p w14:paraId="43818FDC"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PIEZAS</w:t>
            </w:r>
          </w:p>
        </w:tc>
      </w:tr>
      <w:tr w:rsidR="008D22EF" w:rsidRPr="00DA27FB" w14:paraId="4DD35C4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EBFAE6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42</w:t>
            </w:r>
          </w:p>
        </w:tc>
        <w:tc>
          <w:tcPr>
            <w:tcW w:w="1403" w:type="dxa"/>
            <w:tcBorders>
              <w:top w:val="single" w:sz="12" w:space="0" w:color="auto"/>
              <w:left w:val="single" w:sz="12" w:space="0" w:color="auto"/>
              <w:bottom w:val="single" w:sz="12" w:space="0" w:color="auto"/>
              <w:right w:val="single" w:sz="12" w:space="0" w:color="auto"/>
            </w:tcBorders>
          </w:tcPr>
          <w:p w14:paraId="3A93206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4678" w:type="dxa"/>
            <w:tcBorders>
              <w:top w:val="single" w:sz="12" w:space="0" w:color="auto"/>
              <w:left w:val="single" w:sz="12" w:space="0" w:color="auto"/>
              <w:bottom w:val="single" w:sz="12" w:space="0" w:color="auto"/>
              <w:right w:val="single" w:sz="12" w:space="0" w:color="auto"/>
            </w:tcBorders>
          </w:tcPr>
          <w:p w14:paraId="394FE278"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RECORTES DE MADERA PARA BASTIDORES</w:t>
            </w:r>
          </w:p>
        </w:tc>
        <w:tc>
          <w:tcPr>
            <w:tcW w:w="1276" w:type="dxa"/>
            <w:tcBorders>
              <w:top w:val="single" w:sz="12" w:space="0" w:color="auto"/>
              <w:left w:val="single" w:sz="12" w:space="0" w:color="auto"/>
              <w:bottom w:val="single" w:sz="12" w:space="0" w:color="auto"/>
              <w:right w:val="single" w:sz="12" w:space="0" w:color="auto"/>
            </w:tcBorders>
            <w:vAlign w:val="center"/>
          </w:tcPr>
          <w:p w14:paraId="48AFEC83"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5</w:t>
            </w:r>
          </w:p>
        </w:tc>
        <w:tc>
          <w:tcPr>
            <w:tcW w:w="1703" w:type="dxa"/>
            <w:tcBorders>
              <w:top w:val="single" w:sz="12" w:space="0" w:color="auto"/>
              <w:left w:val="single" w:sz="12" w:space="0" w:color="auto"/>
              <w:bottom w:val="single" w:sz="12" w:space="0" w:color="auto"/>
              <w:right w:val="single" w:sz="12" w:space="0" w:color="auto"/>
            </w:tcBorders>
            <w:vAlign w:val="center"/>
          </w:tcPr>
          <w:p w14:paraId="20112C0B"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w:t>
            </w:r>
          </w:p>
        </w:tc>
      </w:tr>
      <w:tr w:rsidR="008D22EF" w:rsidRPr="00DA27FB" w14:paraId="0F25FF1F"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08868D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43</w:t>
            </w:r>
          </w:p>
        </w:tc>
        <w:tc>
          <w:tcPr>
            <w:tcW w:w="1403" w:type="dxa"/>
            <w:tcBorders>
              <w:top w:val="single" w:sz="12" w:space="0" w:color="auto"/>
              <w:left w:val="single" w:sz="12" w:space="0" w:color="auto"/>
              <w:bottom w:val="single" w:sz="12" w:space="0" w:color="auto"/>
              <w:right w:val="single" w:sz="12" w:space="0" w:color="auto"/>
            </w:tcBorders>
          </w:tcPr>
          <w:p w14:paraId="4C2BA1ED"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4678" w:type="dxa"/>
            <w:tcBorders>
              <w:top w:val="single" w:sz="12" w:space="0" w:color="auto"/>
              <w:left w:val="single" w:sz="12" w:space="0" w:color="auto"/>
              <w:bottom w:val="single" w:sz="12" w:space="0" w:color="auto"/>
              <w:right w:val="single" w:sz="12" w:space="0" w:color="auto"/>
            </w:tcBorders>
          </w:tcPr>
          <w:p w14:paraId="40EFF16A"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PALILLOS DE BAMBÚ DE 25CM</w:t>
            </w:r>
          </w:p>
        </w:tc>
        <w:tc>
          <w:tcPr>
            <w:tcW w:w="1276" w:type="dxa"/>
            <w:tcBorders>
              <w:top w:val="single" w:sz="12" w:space="0" w:color="auto"/>
              <w:left w:val="single" w:sz="12" w:space="0" w:color="auto"/>
              <w:bottom w:val="single" w:sz="12" w:space="0" w:color="auto"/>
              <w:right w:val="single" w:sz="12" w:space="0" w:color="auto"/>
            </w:tcBorders>
            <w:vAlign w:val="center"/>
          </w:tcPr>
          <w:p w14:paraId="500D5410"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2A5EBA83"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PAQUETE</w:t>
            </w:r>
          </w:p>
        </w:tc>
      </w:tr>
      <w:tr w:rsidR="008D22EF" w:rsidRPr="00DA27FB" w14:paraId="5F1E5A7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FB8FF5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44</w:t>
            </w:r>
          </w:p>
        </w:tc>
        <w:tc>
          <w:tcPr>
            <w:tcW w:w="1403" w:type="dxa"/>
            <w:tcBorders>
              <w:top w:val="single" w:sz="12" w:space="0" w:color="auto"/>
              <w:left w:val="single" w:sz="12" w:space="0" w:color="auto"/>
              <w:bottom w:val="single" w:sz="12" w:space="0" w:color="auto"/>
              <w:right w:val="single" w:sz="12" w:space="0" w:color="auto"/>
            </w:tcBorders>
          </w:tcPr>
          <w:p w14:paraId="37284D20" w14:textId="77777777" w:rsidR="008D22EF" w:rsidRPr="00464970" w:rsidRDefault="008D22EF" w:rsidP="005662E5">
            <w:pPr>
              <w:autoSpaceDE w:val="0"/>
              <w:autoSpaceDN w:val="0"/>
              <w:adjustRightInd w:val="0"/>
              <w:jc w:val="center"/>
              <w:rPr>
                <w:rFonts w:ascii="Montserrat" w:hAnsi="Montserrat" w:cs="Calibri"/>
                <w:b/>
                <w:color w:val="000000"/>
                <w:sz w:val="12"/>
                <w:szCs w:val="12"/>
              </w:rPr>
            </w:pPr>
            <w:r w:rsidRPr="00CC7264">
              <w:rPr>
                <w:rFonts w:ascii="Montserrat" w:hAnsi="Montserrat" w:cs="Calibri"/>
                <w:b/>
                <w:color w:val="000000"/>
                <w:sz w:val="12"/>
                <w:szCs w:val="12"/>
              </w:rPr>
              <w:t>2</w:t>
            </w:r>
            <w:r>
              <w:rPr>
                <w:rFonts w:ascii="Montserrat" w:hAnsi="Montserrat" w:cs="Calibri"/>
                <w:b/>
                <w:color w:val="000000"/>
                <w:sz w:val="12"/>
                <w:szCs w:val="12"/>
              </w:rPr>
              <w:t>4801</w:t>
            </w:r>
          </w:p>
        </w:tc>
        <w:tc>
          <w:tcPr>
            <w:tcW w:w="4678" w:type="dxa"/>
            <w:tcBorders>
              <w:top w:val="single" w:sz="12" w:space="0" w:color="auto"/>
              <w:left w:val="single" w:sz="12" w:space="0" w:color="auto"/>
              <w:bottom w:val="single" w:sz="12" w:space="0" w:color="auto"/>
              <w:right w:val="single" w:sz="12" w:space="0" w:color="auto"/>
            </w:tcBorders>
          </w:tcPr>
          <w:p w14:paraId="20239806" w14:textId="77777777" w:rsidR="008D22EF" w:rsidRPr="00D044F4" w:rsidRDefault="008D22EF" w:rsidP="005662E5">
            <w:pPr>
              <w:autoSpaceDE w:val="0"/>
              <w:autoSpaceDN w:val="0"/>
              <w:adjustRightInd w:val="0"/>
              <w:rPr>
                <w:rFonts w:ascii="Montserrat" w:hAnsi="Montserrat"/>
                <w:sz w:val="12"/>
                <w:szCs w:val="12"/>
              </w:rPr>
            </w:pPr>
            <w:r w:rsidRPr="00CB1F33">
              <w:rPr>
                <w:rFonts w:ascii="Montserrat" w:hAnsi="Montserrat"/>
                <w:sz w:val="12"/>
                <w:szCs w:val="12"/>
              </w:rPr>
              <w:t xml:space="preserve">METRO DE MALLA DE PLÁSTICO MONIL O DE POLIÉSTER </w:t>
            </w:r>
          </w:p>
        </w:tc>
        <w:tc>
          <w:tcPr>
            <w:tcW w:w="1276" w:type="dxa"/>
            <w:tcBorders>
              <w:top w:val="single" w:sz="12" w:space="0" w:color="auto"/>
              <w:left w:val="single" w:sz="12" w:space="0" w:color="auto"/>
              <w:bottom w:val="single" w:sz="12" w:space="0" w:color="auto"/>
              <w:right w:val="single" w:sz="12" w:space="0" w:color="auto"/>
            </w:tcBorders>
            <w:vAlign w:val="center"/>
          </w:tcPr>
          <w:p w14:paraId="108BD807"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5FEB40B5"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ROLLO</w:t>
            </w:r>
          </w:p>
        </w:tc>
      </w:tr>
      <w:tr w:rsidR="008D22EF" w:rsidRPr="00DA27FB" w14:paraId="211FABE6"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A82351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45</w:t>
            </w:r>
          </w:p>
        </w:tc>
        <w:tc>
          <w:tcPr>
            <w:tcW w:w="1403" w:type="dxa"/>
            <w:tcBorders>
              <w:top w:val="single" w:sz="12" w:space="0" w:color="auto"/>
              <w:left w:val="single" w:sz="12" w:space="0" w:color="auto"/>
              <w:bottom w:val="single" w:sz="12" w:space="0" w:color="auto"/>
              <w:right w:val="single" w:sz="12" w:space="0" w:color="auto"/>
            </w:tcBorders>
          </w:tcPr>
          <w:p w14:paraId="603C9338" w14:textId="77777777" w:rsidR="008D22EF" w:rsidRPr="00464970"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color w:val="000000"/>
                <w:sz w:val="12"/>
                <w:szCs w:val="12"/>
              </w:rPr>
              <w:t>24801</w:t>
            </w:r>
          </w:p>
        </w:tc>
        <w:tc>
          <w:tcPr>
            <w:tcW w:w="4678" w:type="dxa"/>
            <w:tcBorders>
              <w:top w:val="single" w:sz="12" w:space="0" w:color="auto"/>
              <w:left w:val="single" w:sz="12" w:space="0" w:color="auto"/>
              <w:bottom w:val="single" w:sz="12" w:space="0" w:color="auto"/>
              <w:right w:val="single" w:sz="12" w:space="0" w:color="auto"/>
            </w:tcBorders>
          </w:tcPr>
          <w:p w14:paraId="0EE8A496" w14:textId="77777777" w:rsidR="008D22EF" w:rsidRPr="00D044F4" w:rsidRDefault="008D22EF" w:rsidP="005662E5">
            <w:pPr>
              <w:autoSpaceDE w:val="0"/>
              <w:autoSpaceDN w:val="0"/>
              <w:adjustRightInd w:val="0"/>
              <w:rPr>
                <w:rFonts w:ascii="Montserrat" w:hAnsi="Montserrat"/>
                <w:sz w:val="12"/>
                <w:szCs w:val="12"/>
              </w:rPr>
            </w:pPr>
            <w:r w:rsidRPr="00CB1F33">
              <w:rPr>
                <w:rFonts w:ascii="Montserrat" w:hAnsi="Montserrat"/>
                <w:sz w:val="12"/>
                <w:szCs w:val="12"/>
              </w:rPr>
              <w:t>METRO DE MALLA DE PLASTICO MOSQUITERO</w:t>
            </w:r>
          </w:p>
        </w:tc>
        <w:tc>
          <w:tcPr>
            <w:tcW w:w="1276" w:type="dxa"/>
            <w:tcBorders>
              <w:top w:val="single" w:sz="12" w:space="0" w:color="auto"/>
              <w:left w:val="single" w:sz="12" w:space="0" w:color="auto"/>
              <w:bottom w:val="single" w:sz="12" w:space="0" w:color="auto"/>
              <w:right w:val="single" w:sz="12" w:space="0" w:color="auto"/>
            </w:tcBorders>
            <w:vAlign w:val="center"/>
          </w:tcPr>
          <w:p w14:paraId="0DFECEC9"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034FA2A8"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ROLLO</w:t>
            </w:r>
          </w:p>
        </w:tc>
      </w:tr>
      <w:tr w:rsidR="008D22EF" w:rsidRPr="00DA27FB" w14:paraId="5F13C71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712581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46</w:t>
            </w:r>
          </w:p>
        </w:tc>
        <w:tc>
          <w:tcPr>
            <w:tcW w:w="1403" w:type="dxa"/>
            <w:tcBorders>
              <w:top w:val="single" w:sz="12" w:space="0" w:color="auto"/>
              <w:left w:val="single" w:sz="12" w:space="0" w:color="auto"/>
              <w:bottom w:val="single" w:sz="12" w:space="0" w:color="auto"/>
              <w:right w:val="single" w:sz="12" w:space="0" w:color="auto"/>
            </w:tcBorders>
          </w:tcPr>
          <w:p w14:paraId="75CB6544" w14:textId="77777777" w:rsidR="008D22EF" w:rsidRPr="00692BC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5201</w:t>
            </w:r>
          </w:p>
        </w:tc>
        <w:tc>
          <w:tcPr>
            <w:tcW w:w="4678" w:type="dxa"/>
            <w:tcBorders>
              <w:top w:val="single" w:sz="12" w:space="0" w:color="auto"/>
              <w:left w:val="single" w:sz="12" w:space="0" w:color="auto"/>
              <w:bottom w:val="single" w:sz="12" w:space="0" w:color="auto"/>
              <w:right w:val="single" w:sz="12" w:space="0" w:color="auto"/>
            </w:tcBorders>
            <w:vAlign w:val="bottom"/>
          </w:tcPr>
          <w:p w14:paraId="16F8D0E6" w14:textId="77777777" w:rsidR="008D22EF" w:rsidRPr="00692BCF" w:rsidRDefault="008D22EF" w:rsidP="005662E5">
            <w:pPr>
              <w:autoSpaceDE w:val="0"/>
              <w:autoSpaceDN w:val="0"/>
              <w:adjustRightInd w:val="0"/>
              <w:rPr>
                <w:rFonts w:ascii="Montserrat" w:hAnsi="Montserrat"/>
                <w:sz w:val="12"/>
                <w:szCs w:val="12"/>
              </w:rPr>
            </w:pPr>
            <w:r w:rsidRPr="006074D5">
              <w:rPr>
                <w:rFonts w:ascii="Montserrat" w:eastAsia="Calibri" w:hAnsi="Montserrat" w:cs="Arial"/>
                <w:color w:val="000000"/>
                <w:sz w:val="12"/>
                <w:szCs w:val="12"/>
              </w:rPr>
              <w:t>INSECTISIDA PIRETROIDE CE 15</w:t>
            </w:r>
          </w:p>
        </w:tc>
        <w:tc>
          <w:tcPr>
            <w:tcW w:w="1276" w:type="dxa"/>
            <w:tcBorders>
              <w:top w:val="single" w:sz="12" w:space="0" w:color="auto"/>
              <w:left w:val="single" w:sz="12" w:space="0" w:color="auto"/>
              <w:bottom w:val="single" w:sz="12" w:space="0" w:color="auto"/>
              <w:right w:val="single" w:sz="12" w:space="0" w:color="auto"/>
            </w:tcBorders>
            <w:vAlign w:val="center"/>
          </w:tcPr>
          <w:p w14:paraId="6272D04F"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69AE4ED9"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LITRO</w:t>
            </w:r>
          </w:p>
        </w:tc>
      </w:tr>
      <w:tr w:rsidR="008D22EF" w:rsidRPr="00DA27FB" w14:paraId="2AD8130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4CA1C5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47</w:t>
            </w:r>
          </w:p>
        </w:tc>
        <w:tc>
          <w:tcPr>
            <w:tcW w:w="1403" w:type="dxa"/>
            <w:tcBorders>
              <w:top w:val="single" w:sz="12" w:space="0" w:color="auto"/>
              <w:left w:val="single" w:sz="12" w:space="0" w:color="auto"/>
              <w:bottom w:val="single" w:sz="12" w:space="0" w:color="auto"/>
              <w:right w:val="single" w:sz="12" w:space="0" w:color="auto"/>
            </w:tcBorders>
          </w:tcPr>
          <w:p w14:paraId="28AE2507"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6524B2">
              <w:rPr>
                <w:rFonts w:ascii="Montserrat" w:hAnsi="Montserrat" w:cs="Calibri"/>
                <w:b/>
                <w:bCs/>
                <w:color w:val="000000"/>
                <w:sz w:val="12"/>
                <w:szCs w:val="12"/>
              </w:rPr>
              <w:t>2</w:t>
            </w:r>
            <w:r>
              <w:rPr>
                <w:rFonts w:ascii="Montserrat" w:hAnsi="Montserrat" w:cs="Calibri"/>
                <w:b/>
                <w:bCs/>
                <w:color w:val="000000"/>
                <w:sz w:val="12"/>
                <w:szCs w:val="12"/>
              </w:rPr>
              <w:t>5401</w:t>
            </w:r>
          </w:p>
        </w:tc>
        <w:tc>
          <w:tcPr>
            <w:tcW w:w="4678" w:type="dxa"/>
            <w:tcBorders>
              <w:top w:val="single" w:sz="12" w:space="0" w:color="auto"/>
              <w:left w:val="single" w:sz="12" w:space="0" w:color="auto"/>
              <w:bottom w:val="single" w:sz="12" w:space="0" w:color="auto"/>
              <w:right w:val="single" w:sz="12" w:space="0" w:color="auto"/>
            </w:tcBorders>
            <w:vAlign w:val="center"/>
          </w:tcPr>
          <w:p w14:paraId="3BCF34D7"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MANGO DE BISTURÍ # 3</w:t>
            </w:r>
          </w:p>
        </w:tc>
        <w:tc>
          <w:tcPr>
            <w:tcW w:w="1276" w:type="dxa"/>
            <w:tcBorders>
              <w:top w:val="single" w:sz="12" w:space="0" w:color="auto"/>
              <w:left w:val="single" w:sz="12" w:space="0" w:color="auto"/>
              <w:bottom w:val="single" w:sz="12" w:space="0" w:color="auto"/>
              <w:right w:val="single" w:sz="12" w:space="0" w:color="auto"/>
            </w:tcBorders>
            <w:vAlign w:val="center"/>
          </w:tcPr>
          <w:p w14:paraId="172AF7E5"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8</w:t>
            </w:r>
          </w:p>
        </w:tc>
        <w:tc>
          <w:tcPr>
            <w:tcW w:w="1703" w:type="dxa"/>
            <w:tcBorders>
              <w:top w:val="single" w:sz="12" w:space="0" w:color="auto"/>
              <w:left w:val="single" w:sz="12" w:space="0" w:color="auto"/>
              <w:bottom w:val="single" w:sz="12" w:space="0" w:color="auto"/>
              <w:right w:val="single" w:sz="12" w:space="0" w:color="auto"/>
            </w:tcBorders>
            <w:vAlign w:val="center"/>
          </w:tcPr>
          <w:p w14:paraId="6674D339"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w:t>
            </w:r>
          </w:p>
        </w:tc>
      </w:tr>
      <w:tr w:rsidR="008D22EF" w:rsidRPr="00DA27FB" w14:paraId="0824F88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E5F3E9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48</w:t>
            </w:r>
          </w:p>
        </w:tc>
        <w:tc>
          <w:tcPr>
            <w:tcW w:w="1403" w:type="dxa"/>
            <w:tcBorders>
              <w:top w:val="single" w:sz="12" w:space="0" w:color="auto"/>
              <w:left w:val="single" w:sz="12" w:space="0" w:color="auto"/>
              <w:bottom w:val="single" w:sz="12" w:space="0" w:color="auto"/>
              <w:right w:val="single" w:sz="12" w:space="0" w:color="auto"/>
            </w:tcBorders>
          </w:tcPr>
          <w:p w14:paraId="66F156DC"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6524B2">
              <w:rPr>
                <w:rFonts w:ascii="Montserrat" w:hAnsi="Montserrat" w:cs="Calibri"/>
                <w:b/>
                <w:bCs/>
                <w:color w:val="000000"/>
                <w:sz w:val="12"/>
                <w:szCs w:val="12"/>
              </w:rPr>
              <w:t>2</w:t>
            </w:r>
            <w:r>
              <w:rPr>
                <w:rFonts w:ascii="Montserrat" w:hAnsi="Montserrat" w:cs="Calibri"/>
                <w:b/>
                <w:bCs/>
                <w:color w:val="000000"/>
                <w:sz w:val="12"/>
                <w:szCs w:val="12"/>
              </w:rPr>
              <w:t>5401</w:t>
            </w:r>
          </w:p>
        </w:tc>
        <w:tc>
          <w:tcPr>
            <w:tcW w:w="4678" w:type="dxa"/>
            <w:tcBorders>
              <w:top w:val="single" w:sz="12" w:space="0" w:color="auto"/>
              <w:left w:val="single" w:sz="12" w:space="0" w:color="auto"/>
              <w:bottom w:val="single" w:sz="12" w:space="0" w:color="auto"/>
              <w:right w:val="single" w:sz="12" w:space="0" w:color="auto"/>
            </w:tcBorders>
            <w:vAlign w:val="center"/>
          </w:tcPr>
          <w:p w14:paraId="539E299C"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 xml:space="preserve">LITROS ACETONA </w:t>
            </w:r>
          </w:p>
        </w:tc>
        <w:tc>
          <w:tcPr>
            <w:tcW w:w="1276" w:type="dxa"/>
            <w:tcBorders>
              <w:top w:val="single" w:sz="12" w:space="0" w:color="auto"/>
              <w:left w:val="single" w:sz="12" w:space="0" w:color="auto"/>
              <w:bottom w:val="single" w:sz="12" w:space="0" w:color="auto"/>
              <w:right w:val="single" w:sz="12" w:space="0" w:color="auto"/>
            </w:tcBorders>
            <w:vAlign w:val="center"/>
          </w:tcPr>
          <w:p w14:paraId="75AF30E4"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4</w:t>
            </w:r>
          </w:p>
        </w:tc>
        <w:tc>
          <w:tcPr>
            <w:tcW w:w="1703" w:type="dxa"/>
            <w:tcBorders>
              <w:top w:val="single" w:sz="12" w:space="0" w:color="auto"/>
              <w:left w:val="single" w:sz="12" w:space="0" w:color="auto"/>
              <w:bottom w:val="single" w:sz="12" w:space="0" w:color="auto"/>
              <w:right w:val="single" w:sz="12" w:space="0" w:color="auto"/>
            </w:tcBorders>
            <w:vAlign w:val="center"/>
          </w:tcPr>
          <w:p w14:paraId="5CF39842"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LITROS</w:t>
            </w:r>
          </w:p>
        </w:tc>
      </w:tr>
      <w:tr w:rsidR="008D22EF" w:rsidRPr="00DA27FB" w14:paraId="131B578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D5E9FF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49</w:t>
            </w:r>
          </w:p>
        </w:tc>
        <w:tc>
          <w:tcPr>
            <w:tcW w:w="1403" w:type="dxa"/>
            <w:tcBorders>
              <w:top w:val="single" w:sz="12" w:space="0" w:color="auto"/>
              <w:left w:val="single" w:sz="12" w:space="0" w:color="auto"/>
              <w:bottom w:val="single" w:sz="12" w:space="0" w:color="auto"/>
              <w:right w:val="single" w:sz="12" w:space="0" w:color="auto"/>
            </w:tcBorders>
          </w:tcPr>
          <w:p w14:paraId="022ABF0A"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25401</w:t>
            </w:r>
          </w:p>
        </w:tc>
        <w:tc>
          <w:tcPr>
            <w:tcW w:w="4678" w:type="dxa"/>
            <w:tcBorders>
              <w:top w:val="single" w:sz="12" w:space="0" w:color="auto"/>
              <w:left w:val="single" w:sz="12" w:space="0" w:color="auto"/>
              <w:bottom w:val="single" w:sz="12" w:space="0" w:color="auto"/>
              <w:right w:val="single" w:sz="12" w:space="0" w:color="auto"/>
            </w:tcBorders>
            <w:vAlign w:val="center"/>
          </w:tcPr>
          <w:p w14:paraId="3CEF97FB"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CAJA DE HOJA DE BISTURÍ #24</w:t>
            </w:r>
          </w:p>
        </w:tc>
        <w:tc>
          <w:tcPr>
            <w:tcW w:w="1276" w:type="dxa"/>
            <w:tcBorders>
              <w:top w:val="single" w:sz="12" w:space="0" w:color="auto"/>
              <w:left w:val="single" w:sz="12" w:space="0" w:color="auto"/>
              <w:bottom w:val="single" w:sz="12" w:space="0" w:color="auto"/>
              <w:right w:val="single" w:sz="12" w:space="0" w:color="auto"/>
            </w:tcBorders>
            <w:vAlign w:val="center"/>
          </w:tcPr>
          <w:p w14:paraId="4EA65E9D"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5F888320"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CAJA</w:t>
            </w:r>
          </w:p>
        </w:tc>
      </w:tr>
      <w:tr w:rsidR="008D22EF" w:rsidRPr="00DA27FB" w14:paraId="78B297B3"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1AF9243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50</w:t>
            </w:r>
          </w:p>
        </w:tc>
        <w:tc>
          <w:tcPr>
            <w:tcW w:w="1403" w:type="dxa"/>
            <w:tcBorders>
              <w:top w:val="single" w:sz="12" w:space="0" w:color="auto"/>
              <w:left w:val="single" w:sz="12" w:space="0" w:color="auto"/>
              <w:bottom w:val="single" w:sz="12" w:space="0" w:color="auto"/>
              <w:right w:val="single" w:sz="12" w:space="0" w:color="auto"/>
            </w:tcBorders>
          </w:tcPr>
          <w:p w14:paraId="62EF33D6"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25401</w:t>
            </w:r>
          </w:p>
        </w:tc>
        <w:tc>
          <w:tcPr>
            <w:tcW w:w="4678" w:type="dxa"/>
            <w:tcBorders>
              <w:top w:val="single" w:sz="12" w:space="0" w:color="auto"/>
              <w:left w:val="single" w:sz="12" w:space="0" w:color="auto"/>
              <w:bottom w:val="single" w:sz="12" w:space="0" w:color="auto"/>
              <w:right w:val="single" w:sz="12" w:space="0" w:color="auto"/>
            </w:tcBorders>
            <w:vAlign w:val="center"/>
          </w:tcPr>
          <w:p w14:paraId="0DA47B20"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CAJA DE HOJA DE BISTURÍ # 15</w:t>
            </w:r>
          </w:p>
        </w:tc>
        <w:tc>
          <w:tcPr>
            <w:tcW w:w="1276" w:type="dxa"/>
            <w:tcBorders>
              <w:top w:val="single" w:sz="12" w:space="0" w:color="auto"/>
              <w:left w:val="single" w:sz="12" w:space="0" w:color="auto"/>
              <w:bottom w:val="single" w:sz="12" w:space="0" w:color="auto"/>
              <w:right w:val="single" w:sz="12" w:space="0" w:color="auto"/>
            </w:tcBorders>
            <w:vAlign w:val="center"/>
          </w:tcPr>
          <w:p w14:paraId="7A14410E"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7610AC65"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CAJA</w:t>
            </w:r>
          </w:p>
        </w:tc>
      </w:tr>
      <w:tr w:rsidR="008D22EF" w:rsidRPr="00DA27FB" w14:paraId="49E2F84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672955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51</w:t>
            </w:r>
          </w:p>
        </w:tc>
        <w:tc>
          <w:tcPr>
            <w:tcW w:w="1403" w:type="dxa"/>
            <w:tcBorders>
              <w:top w:val="single" w:sz="12" w:space="0" w:color="auto"/>
              <w:left w:val="single" w:sz="12" w:space="0" w:color="auto"/>
              <w:bottom w:val="single" w:sz="12" w:space="0" w:color="auto"/>
              <w:right w:val="single" w:sz="12" w:space="0" w:color="auto"/>
            </w:tcBorders>
          </w:tcPr>
          <w:p w14:paraId="24D88A1E"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22377472"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 xml:space="preserve">CAJAS DE POLIPROPILENO MUESTRAS </w:t>
            </w:r>
          </w:p>
        </w:tc>
        <w:tc>
          <w:tcPr>
            <w:tcW w:w="1276" w:type="dxa"/>
            <w:tcBorders>
              <w:top w:val="single" w:sz="12" w:space="0" w:color="auto"/>
              <w:left w:val="single" w:sz="12" w:space="0" w:color="auto"/>
              <w:bottom w:val="single" w:sz="12" w:space="0" w:color="auto"/>
              <w:right w:val="single" w:sz="12" w:space="0" w:color="auto"/>
            </w:tcBorders>
            <w:vAlign w:val="center"/>
          </w:tcPr>
          <w:p w14:paraId="447B0132"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1400</w:t>
            </w:r>
          </w:p>
        </w:tc>
        <w:tc>
          <w:tcPr>
            <w:tcW w:w="1703" w:type="dxa"/>
            <w:tcBorders>
              <w:top w:val="single" w:sz="12" w:space="0" w:color="auto"/>
              <w:left w:val="single" w:sz="12" w:space="0" w:color="auto"/>
              <w:bottom w:val="single" w:sz="12" w:space="0" w:color="auto"/>
              <w:right w:val="single" w:sz="12" w:space="0" w:color="auto"/>
            </w:tcBorders>
            <w:vAlign w:val="center"/>
          </w:tcPr>
          <w:p w14:paraId="3DE9B574"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r>
      <w:tr w:rsidR="008D22EF" w:rsidRPr="00DA27FB" w14:paraId="671BCCE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35AE30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52</w:t>
            </w:r>
          </w:p>
        </w:tc>
        <w:tc>
          <w:tcPr>
            <w:tcW w:w="1403" w:type="dxa"/>
            <w:tcBorders>
              <w:top w:val="single" w:sz="12" w:space="0" w:color="auto"/>
              <w:left w:val="single" w:sz="12" w:space="0" w:color="auto"/>
              <w:bottom w:val="single" w:sz="12" w:space="0" w:color="auto"/>
              <w:right w:val="single" w:sz="12" w:space="0" w:color="auto"/>
            </w:tcBorders>
          </w:tcPr>
          <w:p w14:paraId="70C36DD5"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145987BB"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 xml:space="preserve">BOLSA PARA DESECHO DE SUSTANCIAS DE POLIPROPILENO, GRANDE </w:t>
            </w:r>
          </w:p>
        </w:tc>
        <w:tc>
          <w:tcPr>
            <w:tcW w:w="1276" w:type="dxa"/>
            <w:tcBorders>
              <w:top w:val="single" w:sz="12" w:space="0" w:color="auto"/>
              <w:left w:val="single" w:sz="12" w:space="0" w:color="auto"/>
              <w:bottom w:val="single" w:sz="12" w:space="0" w:color="auto"/>
              <w:right w:val="single" w:sz="12" w:space="0" w:color="auto"/>
            </w:tcBorders>
            <w:vAlign w:val="center"/>
          </w:tcPr>
          <w:p w14:paraId="49B8D472"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1400</w:t>
            </w:r>
          </w:p>
        </w:tc>
        <w:tc>
          <w:tcPr>
            <w:tcW w:w="1703" w:type="dxa"/>
            <w:tcBorders>
              <w:top w:val="single" w:sz="12" w:space="0" w:color="auto"/>
              <w:left w:val="single" w:sz="12" w:space="0" w:color="auto"/>
              <w:bottom w:val="single" w:sz="12" w:space="0" w:color="auto"/>
              <w:right w:val="single" w:sz="12" w:space="0" w:color="auto"/>
            </w:tcBorders>
            <w:vAlign w:val="center"/>
          </w:tcPr>
          <w:p w14:paraId="52BAE624"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r>
      <w:tr w:rsidR="008D22EF" w:rsidRPr="00DA27FB" w14:paraId="0E22DB1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091250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53</w:t>
            </w:r>
          </w:p>
        </w:tc>
        <w:tc>
          <w:tcPr>
            <w:tcW w:w="1403" w:type="dxa"/>
            <w:tcBorders>
              <w:top w:val="single" w:sz="12" w:space="0" w:color="auto"/>
              <w:left w:val="single" w:sz="12" w:space="0" w:color="auto"/>
              <w:bottom w:val="single" w:sz="12" w:space="0" w:color="auto"/>
              <w:right w:val="single" w:sz="12" w:space="0" w:color="auto"/>
            </w:tcBorders>
          </w:tcPr>
          <w:p w14:paraId="4B46F063"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7B80D430"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JUEGO DE PINZAS T PARA LABORATORIO</w:t>
            </w:r>
          </w:p>
        </w:tc>
        <w:tc>
          <w:tcPr>
            <w:tcW w:w="1276" w:type="dxa"/>
            <w:tcBorders>
              <w:top w:val="single" w:sz="12" w:space="0" w:color="auto"/>
              <w:left w:val="single" w:sz="12" w:space="0" w:color="auto"/>
              <w:bottom w:val="single" w:sz="12" w:space="0" w:color="auto"/>
              <w:right w:val="single" w:sz="12" w:space="0" w:color="auto"/>
            </w:tcBorders>
            <w:vAlign w:val="center"/>
          </w:tcPr>
          <w:p w14:paraId="1859278E"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2F4F3EA4"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r>
      <w:tr w:rsidR="008D22EF" w:rsidRPr="00DA27FB" w14:paraId="5A893589"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A3AEB9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54</w:t>
            </w:r>
          </w:p>
        </w:tc>
        <w:tc>
          <w:tcPr>
            <w:tcW w:w="1403" w:type="dxa"/>
            <w:tcBorders>
              <w:top w:val="single" w:sz="12" w:space="0" w:color="auto"/>
              <w:left w:val="single" w:sz="12" w:space="0" w:color="auto"/>
              <w:bottom w:val="single" w:sz="12" w:space="0" w:color="auto"/>
              <w:right w:val="single" w:sz="12" w:space="0" w:color="auto"/>
            </w:tcBorders>
          </w:tcPr>
          <w:p w14:paraId="716C3C6B"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6056C2CA"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PROBETAS DE 500ML GRADUADA</w:t>
            </w:r>
          </w:p>
        </w:tc>
        <w:tc>
          <w:tcPr>
            <w:tcW w:w="1276" w:type="dxa"/>
            <w:tcBorders>
              <w:top w:val="single" w:sz="12" w:space="0" w:color="auto"/>
              <w:left w:val="single" w:sz="12" w:space="0" w:color="auto"/>
              <w:bottom w:val="single" w:sz="12" w:space="0" w:color="auto"/>
              <w:right w:val="single" w:sz="12" w:space="0" w:color="auto"/>
            </w:tcBorders>
            <w:vAlign w:val="center"/>
          </w:tcPr>
          <w:p w14:paraId="7B7BAB34"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5263D257"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r>
      <w:tr w:rsidR="008D22EF" w:rsidRPr="00DA27FB" w14:paraId="592308EE"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CD7B21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55</w:t>
            </w:r>
          </w:p>
        </w:tc>
        <w:tc>
          <w:tcPr>
            <w:tcW w:w="1403" w:type="dxa"/>
            <w:tcBorders>
              <w:top w:val="single" w:sz="12" w:space="0" w:color="auto"/>
              <w:left w:val="single" w:sz="12" w:space="0" w:color="auto"/>
              <w:bottom w:val="single" w:sz="12" w:space="0" w:color="auto"/>
              <w:right w:val="single" w:sz="12" w:space="0" w:color="auto"/>
            </w:tcBorders>
          </w:tcPr>
          <w:p w14:paraId="59D91192"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778404B9"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CAJAS PARA MUESTRAS POLIPROPILENO O ACRILICO 39 X 13 X 31 CMS</w:t>
            </w:r>
          </w:p>
        </w:tc>
        <w:tc>
          <w:tcPr>
            <w:tcW w:w="1276" w:type="dxa"/>
            <w:tcBorders>
              <w:top w:val="single" w:sz="12" w:space="0" w:color="auto"/>
              <w:left w:val="single" w:sz="12" w:space="0" w:color="auto"/>
              <w:bottom w:val="single" w:sz="12" w:space="0" w:color="auto"/>
              <w:right w:val="single" w:sz="12" w:space="0" w:color="auto"/>
            </w:tcBorders>
            <w:vAlign w:val="center"/>
          </w:tcPr>
          <w:p w14:paraId="1EB6229F"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80</w:t>
            </w:r>
          </w:p>
        </w:tc>
        <w:tc>
          <w:tcPr>
            <w:tcW w:w="1703" w:type="dxa"/>
            <w:tcBorders>
              <w:top w:val="single" w:sz="12" w:space="0" w:color="auto"/>
              <w:left w:val="single" w:sz="12" w:space="0" w:color="auto"/>
              <w:bottom w:val="single" w:sz="12" w:space="0" w:color="auto"/>
              <w:right w:val="single" w:sz="12" w:space="0" w:color="auto"/>
            </w:tcBorders>
            <w:vAlign w:val="center"/>
          </w:tcPr>
          <w:p w14:paraId="4C5AF984"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r>
      <w:tr w:rsidR="008D22EF" w:rsidRPr="00DA27FB" w14:paraId="0FAFCDC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01A735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56</w:t>
            </w:r>
          </w:p>
        </w:tc>
        <w:tc>
          <w:tcPr>
            <w:tcW w:w="1403" w:type="dxa"/>
            <w:tcBorders>
              <w:top w:val="single" w:sz="12" w:space="0" w:color="auto"/>
              <w:left w:val="single" w:sz="12" w:space="0" w:color="auto"/>
              <w:bottom w:val="single" w:sz="12" w:space="0" w:color="auto"/>
              <w:right w:val="single" w:sz="12" w:space="0" w:color="auto"/>
            </w:tcBorders>
          </w:tcPr>
          <w:p w14:paraId="01C7CB7E"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4678" w:type="dxa"/>
            <w:tcBorders>
              <w:top w:val="single" w:sz="12" w:space="0" w:color="auto"/>
              <w:left w:val="single" w:sz="12" w:space="0" w:color="auto"/>
              <w:bottom w:val="single" w:sz="12" w:space="0" w:color="auto"/>
              <w:right w:val="single" w:sz="12" w:space="0" w:color="auto"/>
            </w:tcBorders>
          </w:tcPr>
          <w:p w14:paraId="68D6500D"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CAJA PETRI DESECHABLE 100X 15, CAJA CON 150 PIEZAS</w:t>
            </w:r>
          </w:p>
        </w:tc>
        <w:tc>
          <w:tcPr>
            <w:tcW w:w="1276" w:type="dxa"/>
            <w:tcBorders>
              <w:top w:val="single" w:sz="12" w:space="0" w:color="auto"/>
              <w:left w:val="single" w:sz="12" w:space="0" w:color="auto"/>
              <w:bottom w:val="single" w:sz="12" w:space="0" w:color="auto"/>
              <w:right w:val="single" w:sz="12" w:space="0" w:color="auto"/>
            </w:tcBorders>
            <w:vAlign w:val="center"/>
          </w:tcPr>
          <w:p w14:paraId="00C9F42C"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9</w:t>
            </w:r>
          </w:p>
        </w:tc>
        <w:tc>
          <w:tcPr>
            <w:tcW w:w="1703" w:type="dxa"/>
            <w:tcBorders>
              <w:top w:val="single" w:sz="12" w:space="0" w:color="auto"/>
              <w:left w:val="single" w:sz="12" w:space="0" w:color="auto"/>
              <w:bottom w:val="single" w:sz="12" w:space="0" w:color="auto"/>
              <w:right w:val="single" w:sz="12" w:space="0" w:color="auto"/>
            </w:tcBorders>
            <w:vAlign w:val="center"/>
          </w:tcPr>
          <w:p w14:paraId="5EA8E040"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CAJA</w:t>
            </w:r>
          </w:p>
        </w:tc>
      </w:tr>
      <w:tr w:rsidR="008D22EF" w:rsidRPr="00DA27FB" w14:paraId="0EA78346"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676C22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57</w:t>
            </w:r>
          </w:p>
        </w:tc>
        <w:tc>
          <w:tcPr>
            <w:tcW w:w="1403" w:type="dxa"/>
            <w:tcBorders>
              <w:top w:val="single" w:sz="12" w:space="0" w:color="auto"/>
              <w:left w:val="single" w:sz="12" w:space="0" w:color="auto"/>
              <w:bottom w:val="single" w:sz="12" w:space="0" w:color="auto"/>
              <w:right w:val="single" w:sz="12" w:space="0" w:color="auto"/>
            </w:tcBorders>
          </w:tcPr>
          <w:p w14:paraId="75044BF4" w14:textId="77777777" w:rsidR="008D22E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5901</w:t>
            </w:r>
          </w:p>
        </w:tc>
        <w:tc>
          <w:tcPr>
            <w:tcW w:w="4678" w:type="dxa"/>
            <w:tcBorders>
              <w:top w:val="single" w:sz="12" w:space="0" w:color="auto"/>
              <w:left w:val="single" w:sz="12" w:space="0" w:color="auto"/>
              <w:bottom w:val="single" w:sz="12" w:space="0" w:color="auto"/>
              <w:right w:val="single" w:sz="12" w:space="0" w:color="auto"/>
            </w:tcBorders>
            <w:vAlign w:val="bottom"/>
          </w:tcPr>
          <w:p w14:paraId="40E2C966" w14:textId="77777777" w:rsidR="008D22EF" w:rsidRPr="00E03125" w:rsidRDefault="008D22EF" w:rsidP="005662E5">
            <w:pPr>
              <w:autoSpaceDE w:val="0"/>
              <w:autoSpaceDN w:val="0"/>
              <w:adjustRightInd w:val="0"/>
              <w:rPr>
                <w:rFonts w:ascii="Montserrat" w:hAnsi="Montserrat"/>
                <w:sz w:val="12"/>
                <w:szCs w:val="12"/>
              </w:rPr>
            </w:pPr>
            <w:r w:rsidRPr="00192CC5">
              <w:rPr>
                <w:rFonts w:ascii="Montserrat" w:eastAsia="Calibri" w:hAnsi="Montserrat" w:cs="Arial"/>
                <w:color w:val="000000"/>
                <w:sz w:val="12"/>
                <w:szCs w:val="12"/>
              </w:rPr>
              <w:t>TRIETANOLAMINA AJUSTADOR DE PH PARA MEDICIÓN 250 GRAMOS</w:t>
            </w:r>
          </w:p>
        </w:tc>
        <w:tc>
          <w:tcPr>
            <w:tcW w:w="1276" w:type="dxa"/>
            <w:tcBorders>
              <w:top w:val="single" w:sz="12" w:space="0" w:color="auto"/>
              <w:left w:val="single" w:sz="12" w:space="0" w:color="auto"/>
              <w:bottom w:val="single" w:sz="12" w:space="0" w:color="auto"/>
              <w:right w:val="single" w:sz="12" w:space="0" w:color="auto"/>
            </w:tcBorders>
            <w:vAlign w:val="center"/>
          </w:tcPr>
          <w:p w14:paraId="57552E56"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79DF82BD"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BOTE</w:t>
            </w:r>
          </w:p>
        </w:tc>
      </w:tr>
      <w:tr w:rsidR="008D22EF" w:rsidRPr="00DA27FB" w14:paraId="457A890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B63DC9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58</w:t>
            </w:r>
          </w:p>
        </w:tc>
        <w:tc>
          <w:tcPr>
            <w:tcW w:w="1403" w:type="dxa"/>
            <w:tcBorders>
              <w:top w:val="single" w:sz="12" w:space="0" w:color="auto"/>
              <w:left w:val="single" w:sz="12" w:space="0" w:color="auto"/>
              <w:bottom w:val="single" w:sz="12" w:space="0" w:color="auto"/>
              <w:right w:val="single" w:sz="12" w:space="0" w:color="auto"/>
            </w:tcBorders>
          </w:tcPr>
          <w:p w14:paraId="51123D42"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6102</w:t>
            </w:r>
          </w:p>
        </w:tc>
        <w:tc>
          <w:tcPr>
            <w:tcW w:w="4678" w:type="dxa"/>
            <w:tcBorders>
              <w:top w:val="single" w:sz="12" w:space="0" w:color="auto"/>
              <w:left w:val="single" w:sz="12" w:space="0" w:color="auto"/>
              <w:bottom w:val="single" w:sz="12" w:space="0" w:color="auto"/>
              <w:right w:val="single" w:sz="12" w:space="0" w:color="auto"/>
            </w:tcBorders>
            <w:vAlign w:val="bottom"/>
          </w:tcPr>
          <w:p w14:paraId="43C4F3DA" w14:textId="77777777" w:rsidR="008D22EF" w:rsidRPr="00192CC5" w:rsidRDefault="008D22EF" w:rsidP="005662E5">
            <w:pPr>
              <w:autoSpaceDE w:val="0"/>
              <w:autoSpaceDN w:val="0"/>
              <w:adjustRightInd w:val="0"/>
              <w:rPr>
                <w:rFonts w:ascii="Montserrat" w:eastAsia="Calibri" w:hAnsi="Montserrat" w:cs="Arial"/>
                <w:color w:val="000000"/>
                <w:sz w:val="12"/>
                <w:szCs w:val="12"/>
              </w:rPr>
            </w:pPr>
            <w:r w:rsidRPr="008F6B11">
              <w:rPr>
                <w:rFonts w:ascii="Montserrat" w:eastAsia="Calibri" w:hAnsi="Montserrat" w:cs="Arial"/>
                <w:color w:val="000000"/>
                <w:sz w:val="12"/>
                <w:szCs w:val="12"/>
              </w:rPr>
              <w:t>CILINDRO DE GAS PROPANO NATURAL</w:t>
            </w:r>
          </w:p>
        </w:tc>
        <w:tc>
          <w:tcPr>
            <w:tcW w:w="1276" w:type="dxa"/>
            <w:tcBorders>
              <w:top w:val="single" w:sz="12" w:space="0" w:color="auto"/>
              <w:left w:val="single" w:sz="12" w:space="0" w:color="auto"/>
              <w:bottom w:val="single" w:sz="12" w:space="0" w:color="auto"/>
              <w:right w:val="single" w:sz="12" w:space="0" w:color="auto"/>
            </w:tcBorders>
            <w:vAlign w:val="center"/>
          </w:tcPr>
          <w:p w14:paraId="75CBDB18"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1</w:t>
            </w:r>
          </w:p>
        </w:tc>
        <w:tc>
          <w:tcPr>
            <w:tcW w:w="1703" w:type="dxa"/>
            <w:tcBorders>
              <w:top w:val="single" w:sz="12" w:space="0" w:color="auto"/>
              <w:left w:val="single" w:sz="12" w:space="0" w:color="auto"/>
              <w:bottom w:val="single" w:sz="12" w:space="0" w:color="auto"/>
              <w:right w:val="single" w:sz="12" w:space="0" w:color="auto"/>
            </w:tcBorders>
            <w:vAlign w:val="center"/>
          </w:tcPr>
          <w:p w14:paraId="28A10CF3"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r>
      <w:tr w:rsidR="008D22EF" w:rsidRPr="00DA27FB" w14:paraId="1983DB9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08E8186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59</w:t>
            </w:r>
          </w:p>
        </w:tc>
        <w:tc>
          <w:tcPr>
            <w:tcW w:w="1403" w:type="dxa"/>
            <w:tcBorders>
              <w:top w:val="single" w:sz="12" w:space="0" w:color="auto"/>
              <w:left w:val="single" w:sz="12" w:space="0" w:color="auto"/>
              <w:bottom w:val="single" w:sz="12" w:space="0" w:color="auto"/>
              <w:right w:val="single" w:sz="12" w:space="0" w:color="auto"/>
            </w:tcBorders>
          </w:tcPr>
          <w:p w14:paraId="4AFD041B"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4678" w:type="dxa"/>
            <w:tcBorders>
              <w:top w:val="single" w:sz="12" w:space="0" w:color="auto"/>
              <w:left w:val="single" w:sz="12" w:space="0" w:color="auto"/>
              <w:bottom w:val="single" w:sz="12" w:space="0" w:color="auto"/>
              <w:right w:val="single" w:sz="12" w:space="0" w:color="auto"/>
            </w:tcBorders>
            <w:vAlign w:val="center"/>
          </w:tcPr>
          <w:p w14:paraId="67934DBB"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NITRILO GRANDE</w:t>
            </w:r>
          </w:p>
        </w:tc>
        <w:tc>
          <w:tcPr>
            <w:tcW w:w="1276" w:type="dxa"/>
            <w:tcBorders>
              <w:top w:val="single" w:sz="12" w:space="0" w:color="auto"/>
              <w:left w:val="single" w:sz="12" w:space="0" w:color="auto"/>
              <w:bottom w:val="single" w:sz="12" w:space="0" w:color="auto"/>
              <w:right w:val="single" w:sz="12" w:space="0" w:color="auto"/>
            </w:tcBorders>
            <w:vAlign w:val="center"/>
          </w:tcPr>
          <w:p w14:paraId="1919FB8B"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45</w:t>
            </w:r>
          </w:p>
        </w:tc>
        <w:tc>
          <w:tcPr>
            <w:tcW w:w="1703" w:type="dxa"/>
            <w:tcBorders>
              <w:top w:val="single" w:sz="12" w:space="0" w:color="auto"/>
              <w:left w:val="single" w:sz="12" w:space="0" w:color="auto"/>
              <w:bottom w:val="single" w:sz="12" w:space="0" w:color="auto"/>
              <w:right w:val="single" w:sz="12" w:space="0" w:color="auto"/>
            </w:tcBorders>
            <w:vAlign w:val="center"/>
          </w:tcPr>
          <w:p w14:paraId="14D3B999"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08BBBB17"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28C858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60</w:t>
            </w:r>
          </w:p>
        </w:tc>
        <w:tc>
          <w:tcPr>
            <w:tcW w:w="1403" w:type="dxa"/>
            <w:tcBorders>
              <w:top w:val="single" w:sz="12" w:space="0" w:color="auto"/>
              <w:left w:val="single" w:sz="12" w:space="0" w:color="auto"/>
              <w:bottom w:val="single" w:sz="12" w:space="0" w:color="auto"/>
              <w:right w:val="single" w:sz="12" w:space="0" w:color="auto"/>
            </w:tcBorders>
          </w:tcPr>
          <w:p w14:paraId="13EC4D90"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6B6850F8"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GUANTES DE </w:t>
            </w:r>
            <w:proofErr w:type="gramStart"/>
            <w:r w:rsidRPr="003B1908">
              <w:rPr>
                <w:rFonts w:ascii="Montserrat" w:hAnsi="Montserrat" w:cs="Arial"/>
                <w:color w:val="000000"/>
                <w:sz w:val="12"/>
                <w:szCs w:val="12"/>
              </w:rPr>
              <w:t>NITRILO  CHICO</w:t>
            </w:r>
            <w:proofErr w:type="gramEnd"/>
            <w:r w:rsidRPr="003B1908">
              <w:rPr>
                <w:rFonts w:ascii="Montserrat" w:hAnsi="Montserrat" w:cs="Arial"/>
                <w:color w:val="000000"/>
                <w:sz w:val="12"/>
                <w:szCs w:val="12"/>
              </w:rPr>
              <w:t xml:space="preserve"> </w:t>
            </w:r>
          </w:p>
        </w:tc>
        <w:tc>
          <w:tcPr>
            <w:tcW w:w="1276" w:type="dxa"/>
            <w:tcBorders>
              <w:top w:val="single" w:sz="12" w:space="0" w:color="auto"/>
              <w:left w:val="single" w:sz="12" w:space="0" w:color="auto"/>
              <w:bottom w:val="single" w:sz="12" w:space="0" w:color="auto"/>
              <w:right w:val="single" w:sz="12" w:space="0" w:color="auto"/>
            </w:tcBorders>
            <w:vAlign w:val="center"/>
          </w:tcPr>
          <w:p w14:paraId="1BF73B1F"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15</w:t>
            </w:r>
          </w:p>
        </w:tc>
        <w:tc>
          <w:tcPr>
            <w:tcW w:w="1703" w:type="dxa"/>
            <w:tcBorders>
              <w:top w:val="single" w:sz="12" w:space="0" w:color="auto"/>
              <w:left w:val="single" w:sz="12" w:space="0" w:color="auto"/>
              <w:bottom w:val="single" w:sz="12" w:space="0" w:color="auto"/>
              <w:right w:val="single" w:sz="12" w:space="0" w:color="auto"/>
            </w:tcBorders>
            <w:vAlign w:val="center"/>
          </w:tcPr>
          <w:p w14:paraId="76A3E601"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490C4DA8"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505054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61</w:t>
            </w:r>
          </w:p>
        </w:tc>
        <w:tc>
          <w:tcPr>
            <w:tcW w:w="1403" w:type="dxa"/>
            <w:tcBorders>
              <w:top w:val="single" w:sz="12" w:space="0" w:color="auto"/>
              <w:left w:val="single" w:sz="12" w:space="0" w:color="auto"/>
              <w:bottom w:val="single" w:sz="12" w:space="0" w:color="auto"/>
              <w:right w:val="single" w:sz="12" w:space="0" w:color="auto"/>
            </w:tcBorders>
          </w:tcPr>
          <w:p w14:paraId="4CA71BF3"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41E81FDB"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NITRILO MEDIANO</w:t>
            </w:r>
          </w:p>
        </w:tc>
        <w:tc>
          <w:tcPr>
            <w:tcW w:w="1276" w:type="dxa"/>
            <w:tcBorders>
              <w:top w:val="single" w:sz="12" w:space="0" w:color="auto"/>
              <w:left w:val="single" w:sz="12" w:space="0" w:color="auto"/>
              <w:bottom w:val="single" w:sz="12" w:space="0" w:color="auto"/>
              <w:right w:val="single" w:sz="12" w:space="0" w:color="auto"/>
            </w:tcBorders>
            <w:vAlign w:val="center"/>
          </w:tcPr>
          <w:p w14:paraId="011AE19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80</w:t>
            </w:r>
          </w:p>
        </w:tc>
        <w:tc>
          <w:tcPr>
            <w:tcW w:w="1703" w:type="dxa"/>
            <w:tcBorders>
              <w:top w:val="single" w:sz="12" w:space="0" w:color="auto"/>
              <w:left w:val="single" w:sz="12" w:space="0" w:color="auto"/>
              <w:bottom w:val="single" w:sz="12" w:space="0" w:color="auto"/>
              <w:right w:val="single" w:sz="12" w:space="0" w:color="auto"/>
            </w:tcBorders>
            <w:vAlign w:val="center"/>
          </w:tcPr>
          <w:p w14:paraId="7F4D06D6"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645F5F4A"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80C0C7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62</w:t>
            </w:r>
          </w:p>
        </w:tc>
        <w:tc>
          <w:tcPr>
            <w:tcW w:w="1403" w:type="dxa"/>
            <w:tcBorders>
              <w:top w:val="single" w:sz="12" w:space="0" w:color="auto"/>
              <w:left w:val="single" w:sz="12" w:space="0" w:color="auto"/>
              <w:bottom w:val="single" w:sz="12" w:space="0" w:color="auto"/>
              <w:right w:val="single" w:sz="12" w:space="0" w:color="auto"/>
            </w:tcBorders>
          </w:tcPr>
          <w:p w14:paraId="0146C9F6"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13BE93BF"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MASCARILLAS DE SEGURIDAD CAJA CON 50 PIEZAS</w:t>
            </w:r>
          </w:p>
        </w:tc>
        <w:tc>
          <w:tcPr>
            <w:tcW w:w="1276" w:type="dxa"/>
            <w:tcBorders>
              <w:top w:val="single" w:sz="12" w:space="0" w:color="auto"/>
              <w:left w:val="single" w:sz="12" w:space="0" w:color="auto"/>
              <w:bottom w:val="single" w:sz="12" w:space="0" w:color="auto"/>
              <w:right w:val="single" w:sz="12" w:space="0" w:color="auto"/>
            </w:tcBorders>
            <w:vAlign w:val="center"/>
          </w:tcPr>
          <w:p w14:paraId="1136D4C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80</w:t>
            </w:r>
          </w:p>
        </w:tc>
        <w:tc>
          <w:tcPr>
            <w:tcW w:w="1703" w:type="dxa"/>
            <w:tcBorders>
              <w:top w:val="single" w:sz="12" w:space="0" w:color="auto"/>
              <w:left w:val="single" w:sz="12" w:space="0" w:color="auto"/>
              <w:bottom w:val="single" w:sz="12" w:space="0" w:color="auto"/>
              <w:right w:val="single" w:sz="12" w:space="0" w:color="auto"/>
            </w:tcBorders>
            <w:vAlign w:val="center"/>
          </w:tcPr>
          <w:p w14:paraId="7F8D220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5F7CB2F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9D77BF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63</w:t>
            </w:r>
          </w:p>
        </w:tc>
        <w:tc>
          <w:tcPr>
            <w:tcW w:w="1403" w:type="dxa"/>
            <w:tcBorders>
              <w:top w:val="single" w:sz="12" w:space="0" w:color="auto"/>
              <w:left w:val="single" w:sz="12" w:space="0" w:color="auto"/>
              <w:bottom w:val="single" w:sz="12" w:space="0" w:color="auto"/>
              <w:right w:val="single" w:sz="12" w:space="0" w:color="auto"/>
            </w:tcBorders>
          </w:tcPr>
          <w:p w14:paraId="1ABB83A8"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4678" w:type="dxa"/>
            <w:tcBorders>
              <w:top w:val="single" w:sz="12" w:space="0" w:color="auto"/>
              <w:left w:val="single" w:sz="12" w:space="0" w:color="auto"/>
              <w:bottom w:val="single" w:sz="12" w:space="0" w:color="auto"/>
              <w:right w:val="single" w:sz="12" w:space="0" w:color="auto"/>
            </w:tcBorders>
            <w:vAlign w:val="center"/>
          </w:tcPr>
          <w:p w14:paraId="26B67E1A"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ANTEOJOS DE SEGURIDAD </w:t>
            </w:r>
          </w:p>
        </w:tc>
        <w:tc>
          <w:tcPr>
            <w:tcW w:w="1276" w:type="dxa"/>
            <w:tcBorders>
              <w:top w:val="single" w:sz="12" w:space="0" w:color="auto"/>
              <w:left w:val="single" w:sz="12" w:space="0" w:color="auto"/>
              <w:bottom w:val="single" w:sz="12" w:space="0" w:color="auto"/>
              <w:right w:val="single" w:sz="12" w:space="0" w:color="auto"/>
            </w:tcBorders>
            <w:vAlign w:val="center"/>
          </w:tcPr>
          <w:p w14:paraId="42107C85"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12</w:t>
            </w:r>
          </w:p>
        </w:tc>
        <w:tc>
          <w:tcPr>
            <w:tcW w:w="1703" w:type="dxa"/>
            <w:tcBorders>
              <w:top w:val="single" w:sz="12" w:space="0" w:color="auto"/>
              <w:left w:val="single" w:sz="12" w:space="0" w:color="auto"/>
              <w:bottom w:val="single" w:sz="12" w:space="0" w:color="auto"/>
              <w:right w:val="single" w:sz="12" w:space="0" w:color="auto"/>
            </w:tcBorders>
            <w:vAlign w:val="center"/>
          </w:tcPr>
          <w:p w14:paraId="0D85C253"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r>
      <w:tr w:rsidR="008D22EF" w:rsidRPr="00DA27FB" w14:paraId="75D028F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DEB364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64</w:t>
            </w:r>
          </w:p>
        </w:tc>
        <w:tc>
          <w:tcPr>
            <w:tcW w:w="1403" w:type="dxa"/>
            <w:tcBorders>
              <w:top w:val="single" w:sz="12" w:space="0" w:color="auto"/>
              <w:left w:val="single" w:sz="12" w:space="0" w:color="auto"/>
              <w:bottom w:val="single" w:sz="12" w:space="0" w:color="auto"/>
              <w:right w:val="single" w:sz="12" w:space="0" w:color="auto"/>
            </w:tcBorders>
          </w:tcPr>
          <w:p w14:paraId="538F101F"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326A6189"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TRAJE DE SEGURIDAD DESECHABLE CON 25 PIEZAS</w:t>
            </w:r>
          </w:p>
        </w:tc>
        <w:tc>
          <w:tcPr>
            <w:tcW w:w="1276" w:type="dxa"/>
            <w:tcBorders>
              <w:top w:val="single" w:sz="12" w:space="0" w:color="auto"/>
              <w:left w:val="single" w:sz="12" w:space="0" w:color="auto"/>
              <w:bottom w:val="single" w:sz="12" w:space="0" w:color="auto"/>
              <w:right w:val="single" w:sz="12" w:space="0" w:color="auto"/>
            </w:tcBorders>
            <w:vAlign w:val="center"/>
          </w:tcPr>
          <w:p w14:paraId="362C8A4E"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1703" w:type="dxa"/>
            <w:tcBorders>
              <w:top w:val="single" w:sz="12" w:space="0" w:color="auto"/>
              <w:left w:val="single" w:sz="12" w:space="0" w:color="auto"/>
              <w:bottom w:val="single" w:sz="12" w:space="0" w:color="auto"/>
              <w:right w:val="single" w:sz="12" w:space="0" w:color="auto"/>
            </w:tcBorders>
            <w:vAlign w:val="center"/>
          </w:tcPr>
          <w:p w14:paraId="65C29B6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6A73B8B0"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DC14DB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65</w:t>
            </w:r>
          </w:p>
        </w:tc>
        <w:tc>
          <w:tcPr>
            <w:tcW w:w="1403" w:type="dxa"/>
            <w:tcBorders>
              <w:top w:val="single" w:sz="12" w:space="0" w:color="auto"/>
              <w:left w:val="single" w:sz="12" w:space="0" w:color="auto"/>
              <w:bottom w:val="single" w:sz="12" w:space="0" w:color="auto"/>
              <w:right w:val="single" w:sz="12" w:space="0" w:color="auto"/>
            </w:tcBorders>
          </w:tcPr>
          <w:p w14:paraId="0BCE9323"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0EEF67A8"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MANDIL DE MEZCLILLA TALLA ÚNICA</w:t>
            </w:r>
          </w:p>
        </w:tc>
        <w:tc>
          <w:tcPr>
            <w:tcW w:w="1276" w:type="dxa"/>
            <w:tcBorders>
              <w:top w:val="single" w:sz="12" w:space="0" w:color="auto"/>
              <w:left w:val="single" w:sz="12" w:space="0" w:color="auto"/>
              <w:bottom w:val="single" w:sz="12" w:space="0" w:color="auto"/>
              <w:right w:val="single" w:sz="12" w:space="0" w:color="auto"/>
            </w:tcBorders>
            <w:vAlign w:val="center"/>
          </w:tcPr>
          <w:p w14:paraId="1168458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15</w:t>
            </w:r>
          </w:p>
        </w:tc>
        <w:tc>
          <w:tcPr>
            <w:tcW w:w="1703" w:type="dxa"/>
            <w:tcBorders>
              <w:top w:val="single" w:sz="12" w:space="0" w:color="auto"/>
              <w:left w:val="single" w:sz="12" w:space="0" w:color="auto"/>
              <w:bottom w:val="single" w:sz="12" w:space="0" w:color="auto"/>
              <w:right w:val="single" w:sz="12" w:space="0" w:color="auto"/>
            </w:tcBorders>
            <w:vAlign w:val="center"/>
          </w:tcPr>
          <w:p w14:paraId="683F963E"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r>
      <w:tr w:rsidR="008D22EF" w:rsidRPr="00DA27FB" w14:paraId="44CE71A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48134E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66</w:t>
            </w:r>
          </w:p>
        </w:tc>
        <w:tc>
          <w:tcPr>
            <w:tcW w:w="1403" w:type="dxa"/>
            <w:tcBorders>
              <w:top w:val="single" w:sz="12" w:space="0" w:color="auto"/>
              <w:left w:val="single" w:sz="12" w:space="0" w:color="auto"/>
              <w:bottom w:val="single" w:sz="12" w:space="0" w:color="auto"/>
              <w:right w:val="single" w:sz="12" w:space="0" w:color="auto"/>
            </w:tcBorders>
          </w:tcPr>
          <w:p w14:paraId="1BD7F450"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46C46BEA"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CUBRE MANGAS DESECHABLES BLANCAS, PAQUETE CON 100 PIEZAS.</w:t>
            </w:r>
          </w:p>
        </w:tc>
        <w:tc>
          <w:tcPr>
            <w:tcW w:w="1276" w:type="dxa"/>
            <w:tcBorders>
              <w:top w:val="single" w:sz="12" w:space="0" w:color="auto"/>
              <w:left w:val="single" w:sz="12" w:space="0" w:color="auto"/>
              <w:bottom w:val="single" w:sz="12" w:space="0" w:color="auto"/>
              <w:right w:val="single" w:sz="12" w:space="0" w:color="auto"/>
            </w:tcBorders>
            <w:vAlign w:val="center"/>
          </w:tcPr>
          <w:p w14:paraId="786CDB7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2</w:t>
            </w:r>
          </w:p>
        </w:tc>
        <w:tc>
          <w:tcPr>
            <w:tcW w:w="1703" w:type="dxa"/>
            <w:tcBorders>
              <w:top w:val="single" w:sz="12" w:space="0" w:color="auto"/>
              <w:left w:val="single" w:sz="12" w:space="0" w:color="auto"/>
              <w:bottom w:val="single" w:sz="12" w:space="0" w:color="auto"/>
              <w:right w:val="single" w:sz="12" w:space="0" w:color="auto"/>
            </w:tcBorders>
            <w:vAlign w:val="center"/>
          </w:tcPr>
          <w:p w14:paraId="032BDD1E"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3373C6D3"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EEA345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67</w:t>
            </w:r>
          </w:p>
        </w:tc>
        <w:tc>
          <w:tcPr>
            <w:tcW w:w="1403" w:type="dxa"/>
            <w:tcBorders>
              <w:top w:val="single" w:sz="12" w:space="0" w:color="auto"/>
              <w:left w:val="single" w:sz="12" w:space="0" w:color="auto"/>
              <w:bottom w:val="single" w:sz="12" w:space="0" w:color="auto"/>
              <w:right w:val="single" w:sz="12" w:space="0" w:color="auto"/>
            </w:tcBorders>
          </w:tcPr>
          <w:p w14:paraId="39E79C77"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4678" w:type="dxa"/>
            <w:tcBorders>
              <w:top w:val="single" w:sz="12" w:space="0" w:color="auto"/>
              <w:left w:val="single" w:sz="12" w:space="0" w:color="auto"/>
              <w:bottom w:val="single" w:sz="12" w:space="0" w:color="auto"/>
              <w:right w:val="single" w:sz="12" w:space="0" w:color="auto"/>
            </w:tcBorders>
            <w:vAlign w:val="center"/>
          </w:tcPr>
          <w:p w14:paraId="056A626B"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RESPIRADOR MEDIA MASCARILLA DE CON FILTRO PARA VAPORE ORGÁNICOS</w:t>
            </w:r>
          </w:p>
        </w:tc>
        <w:tc>
          <w:tcPr>
            <w:tcW w:w="1276" w:type="dxa"/>
            <w:tcBorders>
              <w:top w:val="single" w:sz="12" w:space="0" w:color="auto"/>
              <w:left w:val="single" w:sz="12" w:space="0" w:color="auto"/>
              <w:bottom w:val="single" w:sz="12" w:space="0" w:color="auto"/>
              <w:right w:val="single" w:sz="12" w:space="0" w:color="auto"/>
            </w:tcBorders>
            <w:vAlign w:val="center"/>
          </w:tcPr>
          <w:p w14:paraId="5D4E4689"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11</w:t>
            </w:r>
          </w:p>
        </w:tc>
        <w:tc>
          <w:tcPr>
            <w:tcW w:w="1703" w:type="dxa"/>
            <w:tcBorders>
              <w:top w:val="single" w:sz="12" w:space="0" w:color="auto"/>
              <w:left w:val="single" w:sz="12" w:space="0" w:color="auto"/>
              <w:bottom w:val="single" w:sz="12" w:space="0" w:color="auto"/>
              <w:right w:val="single" w:sz="12" w:space="0" w:color="auto"/>
            </w:tcBorders>
            <w:vAlign w:val="center"/>
          </w:tcPr>
          <w:p w14:paraId="1EF4E14B"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KIT</w:t>
            </w:r>
          </w:p>
        </w:tc>
      </w:tr>
      <w:tr w:rsidR="008D22EF" w:rsidRPr="00DA27FB" w14:paraId="6C89C30D"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B9F588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68</w:t>
            </w:r>
          </w:p>
        </w:tc>
        <w:tc>
          <w:tcPr>
            <w:tcW w:w="1403" w:type="dxa"/>
            <w:tcBorders>
              <w:top w:val="single" w:sz="12" w:space="0" w:color="auto"/>
              <w:left w:val="single" w:sz="12" w:space="0" w:color="auto"/>
              <w:bottom w:val="single" w:sz="12" w:space="0" w:color="auto"/>
              <w:right w:val="single" w:sz="12" w:space="0" w:color="auto"/>
            </w:tcBorders>
          </w:tcPr>
          <w:p w14:paraId="2B151980"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63801C23"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RESPIRADOR DESECHABLE PARA PARTÍCULAS DE POLVO CAJA CON 10 PIEZAS</w:t>
            </w:r>
          </w:p>
        </w:tc>
        <w:tc>
          <w:tcPr>
            <w:tcW w:w="1276" w:type="dxa"/>
            <w:tcBorders>
              <w:top w:val="single" w:sz="12" w:space="0" w:color="auto"/>
              <w:left w:val="single" w:sz="12" w:space="0" w:color="auto"/>
              <w:bottom w:val="single" w:sz="12" w:space="0" w:color="auto"/>
              <w:right w:val="single" w:sz="12" w:space="0" w:color="auto"/>
            </w:tcBorders>
            <w:vAlign w:val="center"/>
          </w:tcPr>
          <w:p w14:paraId="44C46659"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53</w:t>
            </w:r>
          </w:p>
        </w:tc>
        <w:tc>
          <w:tcPr>
            <w:tcW w:w="1703" w:type="dxa"/>
            <w:tcBorders>
              <w:top w:val="single" w:sz="12" w:space="0" w:color="auto"/>
              <w:left w:val="single" w:sz="12" w:space="0" w:color="auto"/>
              <w:bottom w:val="single" w:sz="12" w:space="0" w:color="auto"/>
              <w:right w:val="single" w:sz="12" w:space="0" w:color="auto"/>
            </w:tcBorders>
            <w:vAlign w:val="center"/>
          </w:tcPr>
          <w:p w14:paraId="3D9732EF"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r>
      <w:tr w:rsidR="008D22EF" w:rsidRPr="00DA27FB" w14:paraId="4445B01F"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C0CCDD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69</w:t>
            </w:r>
          </w:p>
        </w:tc>
        <w:tc>
          <w:tcPr>
            <w:tcW w:w="1403" w:type="dxa"/>
            <w:tcBorders>
              <w:top w:val="single" w:sz="12" w:space="0" w:color="auto"/>
              <w:left w:val="single" w:sz="12" w:space="0" w:color="auto"/>
              <w:bottom w:val="single" w:sz="12" w:space="0" w:color="auto"/>
              <w:right w:val="single" w:sz="12" w:space="0" w:color="auto"/>
            </w:tcBorders>
          </w:tcPr>
          <w:p w14:paraId="1240D41F"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4678" w:type="dxa"/>
            <w:tcBorders>
              <w:top w:val="single" w:sz="12" w:space="0" w:color="auto"/>
              <w:left w:val="single" w:sz="12" w:space="0" w:color="auto"/>
              <w:bottom w:val="single" w:sz="12" w:space="0" w:color="auto"/>
              <w:right w:val="single" w:sz="12" w:space="0" w:color="auto"/>
            </w:tcBorders>
            <w:vAlign w:val="center"/>
          </w:tcPr>
          <w:p w14:paraId="5C167337"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RECUBIERTOS DE NITRILO (MUSEÓGRAFO) TALLA GRANDE</w:t>
            </w:r>
          </w:p>
        </w:tc>
        <w:tc>
          <w:tcPr>
            <w:tcW w:w="1276" w:type="dxa"/>
            <w:tcBorders>
              <w:top w:val="single" w:sz="12" w:space="0" w:color="auto"/>
              <w:left w:val="single" w:sz="12" w:space="0" w:color="auto"/>
              <w:bottom w:val="single" w:sz="12" w:space="0" w:color="auto"/>
              <w:right w:val="single" w:sz="12" w:space="0" w:color="auto"/>
            </w:tcBorders>
            <w:vAlign w:val="center"/>
          </w:tcPr>
          <w:p w14:paraId="644EE98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1703" w:type="dxa"/>
            <w:tcBorders>
              <w:top w:val="single" w:sz="12" w:space="0" w:color="auto"/>
              <w:left w:val="single" w:sz="12" w:space="0" w:color="auto"/>
              <w:bottom w:val="single" w:sz="12" w:space="0" w:color="auto"/>
              <w:right w:val="single" w:sz="12" w:space="0" w:color="auto"/>
            </w:tcBorders>
            <w:vAlign w:val="center"/>
          </w:tcPr>
          <w:p w14:paraId="4261FD7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PAR</w:t>
            </w:r>
          </w:p>
        </w:tc>
      </w:tr>
      <w:tr w:rsidR="008D22EF" w:rsidRPr="00DA27FB" w14:paraId="108C7396"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408272B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70</w:t>
            </w:r>
          </w:p>
        </w:tc>
        <w:tc>
          <w:tcPr>
            <w:tcW w:w="1403" w:type="dxa"/>
            <w:tcBorders>
              <w:top w:val="single" w:sz="12" w:space="0" w:color="auto"/>
              <w:left w:val="single" w:sz="12" w:space="0" w:color="auto"/>
              <w:bottom w:val="single" w:sz="12" w:space="0" w:color="auto"/>
              <w:right w:val="single" w:sz="12" w:space="0" w:color="auto"/>
            </w:tcBorders>
          </w:tcPr>
          <w:p w14:paraId="677703E8"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5BDDD50A"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ALGODÓN, TALLA GRANDE</w:t>
            </w:r>
          </w:p>
        </w:tc>
        <w:tc>
          <w:tcPr>
            <w:tcW w:w="1276" w:type="dxa"/>
            <w:tcBorders>
              <w:top w:val="single" w:sz="12" w:space="0" w:color="auto"/>
              <w:left w:val="single" w:sz="12" w:space="0" w:color="auto"/>
              <w:bottom w:val="single" w:sz="12" w:space="0" w:color="auto"/>
              <w:right w:val="single" w:sz="12" w:space="0" w:color="auto"/>
            </w:tcBorders>
            <w:vAlign w:val="center"/>
          </w:tcPr>
          <w:p w14:paraId="6842C0D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18</w:t>
            </w:r>
          </w:p>
        </w:tc>
        <w:tc>
          <w:tcPr>
            <w:tcW w:w="1703" w:type="dxa"/>
            <w:tcBorders>
              <w:top w:val="single" w:sz="12" w:space="0" w:color="auto"/>
              <w:left w:val="single" w:sz="12" w:space="0" w:color="auto"/>
              <w:bottom w:val="single" w:sz="12" w:space="0" w:color="auto"/>
              <w:right w:val="single" w:sz="12" w:space="0" w:color="auto"/>
            </w:tcBorders>
            <w:vAlign w:val="center"/>
          </w:tcPr>
          <w:p w14:paraId="63ECDAA2"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PAR</w:t>
            </w:r>
          </w:p>
        </w:tc>
      </w:tr>
      <w:tr w:rsidR="008D22EF" w:rsidRPr="00DA27FB" w14:paraId="5F416F56"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773B093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71</w:t>
            </w:r>
          </w:p>
        </w:tc>
        <w:tc>
          <w:tcPr>
            <w:tcW w:w="1403" w:type="dxa"/>
            <w:tcBorders>
              <w:top w:val="single" w:sz="12" w:space="0" w:color="auto"/>
              <w:left w:val="single" w:sz="12" w:space="0" w:color="auto"/>
              <w:bottom w:val="single" w:sz="12" w:space="0" w:color="auto"/>
              <w:right w:val="single" w:sz="12" w:space="0" w:color="auto"/>
            </w:tcBorders>
          </w:tcPr>
          <w:p w14:paraId="2EDCBCD9"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6545AA12"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TRAJE QUIRURJICO DE ALGODÓN TALLA GRANDE</w:t>
            </w:r>
          </w:p>
        </w:tc>
        <w:tc>
          <w:tcPr>
            <w:tcW w:w="1276" w:type="dxa"/>
            <w:tcBorders>
              <w:top w:val="single" w:sz="12" w:space="0" w:color="auto"/>
              <w:left w:val="single" w:sz="12" w:space="0" w:color="auto"/>
              <w:bottom w:val="single" w:sz="12" w:space="0" w:color="auto"/>
              <w:right w:val="single" w:sz="12" w:space="0" w:color="auto"/>
            </w:tcBorders>
            <w:vAlign w:val="center"/>
          </w:tcPr>
          <w:p w14:paraId="3C9A5B31"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18</w:t>
            </w:r>
          </w:p>
        </w:tc>
        <w:tc>
          <w:tcPr>
            <w:tcW w:w="1703" w:type="dxa"/>
            <w:tcBorders>
              <w:top w:val="single" w:sz="12" w:space="0" w:color="auto"/>
              <w:left w:val="single" w:sz="12" w:space="0" w:color="auto"/>
              <w:bottom w:val="single" w:sz="12" w:space="0" w:color="auto"/>
              <w:right w:val="single" w:sz="12" w:space="0" w:color="auto"/>
            </w:tcBorders>
            <w:vAlign w:val="center"/>
          </w:tcPr>
          <w:p w14:paraId="08A93ACD"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r>
      <w:tr w:rsidR="008D22EF" w:rsidRPr="00DA27FB" w14:paraId="08970744"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C591E2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72</w:t>
            </w:r>
          </w:p>
        </w:tc>
        <w:tc>
          <w:tcPr>
            <w:tcW w:w="1403" w:type="dxa"/>
            <w:tcBorders>
              <w:top w:val="single" w:sz="12" w:space="0" w:color="auto"/>
              <w:left w:val="single" w:sz="12" w:space="0" w:color="auto"/>
              <w:bottom w:val="single" w:sz="12" w:space="0" w:color="auto"/>
              <w:right w:val="single" w:sz="12" w:space="0" w:color="auto"/>
            </w:tcBorders>
          </w:tcPr>
          <w:p w14:paraId="31E72EFD"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4678" w:type="dxa"/>
            <w:tcBorders>
              <w:top w:val="single" w:sz="12" w:space="0" w:color="auto"/>
              <w:left w:val="single" w:sz="12" w:space="0" w:color="auto"/>
              <w:bottom w:val="single" w:sz="12" w:space="0" w:color="auto"/>
              <w:right w:val="single" w:sz="12" w:space="0" w:color="auto"/>
            </w:tcBorders>
            <w:vAlign w:val="center"/>
          </w:tcPr>
          <w:p w14:paraId="0D0271F6"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PAQUETE FILTRO PARA PARTÍCULAS DE RESPIRADOR P100/VAPORES ORGÁNICOS DE</w:t>
            </w:r>
            <w:r w:rsidRPr="003B1908">
              <w:rPr>
                <w:rFonts w:ascii="Montserrat" w:hAnsi="Montserrat" w:cs="Arial"/>
                <w:color w:val="FF0000"/>
                <w:sz w:val="12"/>
                <w:szCs w:val="12"/>
              </w:rPr>
              <w:t xml:space="preserve"> </w:t>
            </w:r>
            <w:r w:rsidRPr="003B1908">
              <w:rPr>
                <w:rFonts w:ascii="Montserrat" w:hAnsi="Montserrat" w:cs="Arial"/>
                <w:color w:val="000000"/>
                <w:sz w:val="12"/>
                <w:szCs w:val="12"/>
              </w:rPr>
              <w:t>2097</w:t>
            </w:r>
          </w:p>
        </w:tc>
        <w:tc>
          <w:tcPr>
            <w:tcW w:w="1276" w:type="dxa"/>
            <w:tcBorders>
              <w:top w:val="single" w:sz="12" w:space="0" w:color="auto"/>
              <w:left w:val="single" w:sz="12" w:space="0" w:color="auto"/>
              <w:bottom w:val="single" w:sz="12" w:space="0" w:color="auto"/>
              <w:right w:val="single" w:sz="12" w:space="0" w:color="auto"/>
            </w:tcBorders>
            <w:vAlign w:val="center"/>
          </w:tcPr>
          <w:p w14:paraId="31DA99DF"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50</w:t>
            </w:r>
          </w:p>
        </w:tc>
        <w:tc>
          <w:tcPr>
            <w:tcW w:w="1703" w:type="dxa"/>
            <w:tcBorders>
              <w:top w:val="single" w:sz="12" w:space="0" w:color="auto"/>
              <w:left w:val="single" w:sz="12" w:space="0" w:color="auto"/>
              <w:bottom w:val="single" w:sz="12" w:space="0" w:color="auto"/>
              <w:right w:val="single" w:sz="12" w:space="0" w:color="auto"/>
            </w:tcBorders>
            <w:vAlign w:val="center"/>
          </w:tcPr>
          <w:p w14:paraId="2A4DDFFF"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PAQUETE</w:t>
            </w:r>
          </w:p>
        </w:tc>
      </w:tr>
      <w:tr w:rsidR="008D22EF" w:rsidRPr="00DA27FB" w14:paraId="3A92B5FC"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4FE761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73</w:t>
            </w:r>
          </w:p>
        </w:tc>
        <w:tc>
          <w:tcPr>
            <w:tcW w:w="1403" w:type="dxa"/>
            <w:tcBorders>
              <w:top w:val="single" w:sz="12" w:space="0" w:color="auto"/>
              <w:left w:val="single" w:sz="12" w:space="0" w:color="auto"/>
              <w:bottom w:val="single" w:sz="12" w:space="0" w:color="auto"/>
              <w:right w:val="single" w:sz="12" w:space="0" w:color="auto"/>
            </w:tcBorders>
          </w:tcPr>
          <w:p w14:paraId="51047D7C"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4678" w:type="dxa"/>
            <w:tcBorders>
              <w:top w:val="single" w:sz="12" w:space="0" w:color="auto"/>
              <w:left w:val="single" w:sz="12" w:space="0" w:color="auto"/>
              <w:bottom w:val="single" w:sz="12" w:space="0" w:color="auto"/>
              <w:right w:val="single" w:sz="12" w:space="0" w:color="auto"/>
            </w:tcBorders>
            <w:vAlign w:val="center"/>
          </w:tcPr>
          <w:p w14:paraId="344EDBEF"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CINTURÓN SACROLUMBAR TALLA UNIVERSAL </w:t>
            </w:r>
          </w:p>
        </w:tc>
        <w:tc>
          <w:tcPr>
            <w:tcW w:w="1276" w:type="dxa"/>
            <w:tcBorders>
              <w:top w:val="single" w:sz="12" w:space="0" w:color="auto"/>
              <w:left w:val="single" w:sz="12" w:space="0" w:color="auto"/>
              <w:bottom w:val="single" w:sz="12" w:space="0" w:color="auto"/>
              <w:right w:val="single" w:sz="12" w:space="0" w:color="auto"/>
            </w:tcBorders>
            <w:vAlign w:val="center"/>
          </w:tcPr>
          <w:p w14:paraId="50582A2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1703" w:type="dxa"/>
            <w:tcBorders>
              <w:top w:val="single" w:sz="12" w:space="0" w:color="auto"/>
              <w:left w:val="single" w:sz="12" w:space="0" w:color="auto"/>
              <w:bottom w:val="single" w:sz="12" w:space="0" w:color="auto"/>
              <w:right w:val="single" w:sz="12" w:space="0" w:color="auto"/>
            </w:tcBorders>
            <w:vAlign w:val="center"/>
          </w:tcPr>
          <w:p w14:paraId="6155FB33"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r>
      <w:tr w:rsidR="008D22EF" w:rsidRPr="00DA27FB" w14:paraId="552AA830"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95C51F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74</w:t>
            </w:r>
          </w:p>
        </w:tc>
        <w:tc>
          <w:tcPr>
            <w:tcW w:w="1403" w:type="dxa"/>
            <w:tcBorders>
              <w:top w:val="single" w:sz="12" w:space="0" w:color="auto"/>
              <w:left w:val="single" w:sz="12" w:space="0" w:color="auto"/>
              <w:bottom w:val="single" w:sz="12" w:space="0" w:color="auto"/>
              <w:right w:val="single" w:sz="12" w:space="0" w:color="auto"/>
            </w:tcBorders>
          </w:tcPr>
          <w:p w14:paraId="55C0A31B"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5A3E15C1"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CINTAS MÉTRICAS    20 C/U</w:t>
            </w:r>
          </w:p>
        </w:tc>
        <w:tc>
          <w:tcPr>
            <w:tcW w:w="1276" w:type="dxa"/>
            <w:tcBorders>
              <w:top w:val="single" w:sz="12" w:space="0" w:color="auto"/>
              <w:left w:val="single" w:sz="12" w:space="0" w:color="auto"/>
              <w:bottom w:val="single" w:sz="12" w:space="0" w:color="auto"/>
              <w:right w:val="single" w:sz="12" w:space="0" w:color="auto"/>
            </w:tcBorders>
          </w:tcPr>
          <w:p w14:paraId="1AD569E1"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10</w:t>
            </w:r>
          </w:p>
        </w:tc>
        <w:tc>
          <w:tcPr>
            <w:tcW w:w="1703" w:type="dxa"/>
            <w:tcBorders>
              <w:top w:val="single" w:sz="12" w:space="0" w:color="auto"/>
              <w:left w:val="single" w:sz="12" w:space="0" w:color="auto"/>
              <w:bottom w:val="single" w:sz="12" w:space="0" w:color="auto"/>
              <w:right w:val="single" w:sz="12" w:space="0" w:color="auto"/>
            </w:tcBorders>
          </w:tcPr>
          <w:p w14:paraId="084B8B46"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r>
      <w:tr w:rsidR="008D22EF" w:rsidRPr="00DA27FB" w14:paraId="6A1965FE"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083164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75</w:t>
            </w:r>
          </w:p>
        </w:tc>
        <w:tc>
          <w:tcPr>
            <w:tcW w:w="1403" w:type="dxa"/>
            <w:tcBorders>
              <w:top w:val="single" w:sz="12" w:space="0" w:color="auto"/>
              <w:left w:val="single" w:sz="12" w:space="0" w:color="auto"/>
              <w:bottom w:val="single" w:sz="12" w:space="0" w:color="auto"/>
              <w:right w:val="single" w:sz="12" w:space="0" w:color="auto"/>
            </w:tcBorders>
          </w:tcPr>
          <w:p w14:paraId="1FFA574B"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61F3A63F"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 xml:space="preserve">CINTA DE ALUMINIO GRIS PARA USO RUDO DE 2 PULGADAS </w:t>
            </w:r>
          </w:p>
        </w:tc>
        <w:tc>
          <w:tcPr>
            <w:tcW w:w="1276" w:type="dxa"/>
            <w:tcBorders>
              <w:top w:val="single" w:sz="12" w:space="0" w:color="auto"/>
              <w:left w:val="single" w:sz="12" w:space="0" w:color="auto"/>
              <w:bottom w:val="single" w:sz="12" w:space="0" w:color="auto"/>
              <w:right w:val="single" w:sz="12" w:space="0" w:color="auto"/>
            </w:tcBorders>
          </w:tcPr>
          <w:p w14:paraId="5B3D9C19"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20</w:t>
            </w:r>
          </w:p>
        </w:tc>
        <w:tc>
          <w:tcPr>
            <w:tcW w:w="1703" w:type="dxa"/>
            <w:tcBorders>
              <w:top w:val="single" w:sz="12" w:space="0" w:color="auto"/>
              <w:left w:val="single" w:sz="12" w:space="0" w:color="auto"/>
              <w:bottom w:val="single" w:sz="12" w:space="0" w:color="auto"/>
              <w:right w:val="single" w:sz="12" w:space="0" w:color="auto"/>
            </w:tcBorders>
          </w:tcPr>
          <w:p w14:paraId="659A436C"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r>
      <w:tr w:rsidR="008D22EF" w:rsidRPr="00DA27FB" w14:paraId="1DE9903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B6AA05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lastRenderedPageBreak/>
              <w:t>76</w:t>
            </w:r>
          </w:p>
        </w:tc>
        <w:tc>
          <w:tcPr>
            <w:tcW w:w="1403" w:type="dxa"/>
            <w:tcBorders>
              <w:top w:val="single" w:sz="12" w:space="0" w:color="auto"/>
              <w:left w:val="single" w:sz="12" w:space="0" w:color="auto"/>
              <w:bottom w:val="single" w:sz="12" w:space="0" w:color="auto"/>
              <w:right w:val="single" w:sz="12" w:space="0" w:color="auto"/>
            </w:tcBorders>
          </w:tcPr>
          <w:p w14:paraId="7496B027"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53F0B3FD"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 xml:space="preserve">FLEXÓMETRO </w:t>
            </w:r>
          </w:p>
        </w:tc>
        <w:tc>
          <w:tcPr>
            <w:tcW w:w="1276" w:type="dxa"/>
            <w:tcBorders>
              <w:top w:val="single" w:sz="12" w:space="0" w:color="auto"/>
              <w:left w:val="single" w:sz="12" w:space="0" w:color="auto"/>
              <w:bottom w:val="single" w:sz="12" w:space="0" w:color="auto"/>
              <w:right w:val="single" w:sz="12" w:space="0" w:color="auto"/>
            </w:tcBorders>
          </w:tcPr>
          <w:p w14:paraId="5435D96F"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12</w:t>
            </w:r>
          </w:p>
        </w:tc>
        <w:tc>
          <w:tcPr>
            <w:tcW w:w="1703" w:type="dxa"/>
            <w:tcBorders>
              <w:top w:val="single" w:sz="12" w:space="0" w:color="auto"/>
              <w:left w:val="single" w:sz="12" w:space="0" w:color="auto"/>
              <w:bottom w:val="single" w:sz="12" w:space="0" w:color="auto"/>
              <w:right w:val="single" w:sz="12" w:space="0" w:color="auto"/>
            </w:tcBorders>
          </w:tcPr>
          <w:p w14:paraId="30E36013"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r>
      <w:tr w:rsidR="008D22EF" w:rsidRPr="00DA27FB" w14:paraId="2AD1378D"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44D991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77</w:t>
            </w:r>
          </w:p>
        </w:tc>
        <w:tc>
          <w:tcPr>
            <w:tcW w:w="1403" w:type="dxa"/>
            <w:tcBorders>
              <w:top w:val="single" w:sz="12" w:space="0" w:color="auto"/>
              <w:left w:val="single" w:sz="12" w:space="0" w:color="auto"/>
              <w:bottom w:val="single" w:sz="12" w:space="0" w:color="auto"/>
              <w:right w:val="single" w:sz="12" w:space="0" w:color="auto"/>
            </w:tcBorders>
          </w:tcPr>
          <w:p w14:paraId="4FF6F9C5"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50D8E26B"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CUENTA HILOS</w:t>
            </w:r>
          </w:p>
        </w:tc>
        <w:tc>
          <w:tcPr>
            <w:tcW w:w="1276" w:type="dxa"/>
            <w:tcBorders>
              <w:top w:val="single" w:sz="12" w:space="0" w:color="auto"/>
              <w:left w:val="single" w:sz="12" w:space="0" w:color="auto"/>
              <w:bottom w:val="single" w:sz="12" w:space="0" w:color="auto"/>
              <w:right w:val="single" w:sz="12" w:space="0" w:color="auto"/>
            </w:tcBorders>
          </w:tcPr>
          <w:p w14:paraId="2B72F345"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10</w:t>
            </w:r>
          </w:p>
        </w:tc>
        <w:tc>
          <w:tcPr>
            <w:tcW w:w="1703" w:type="dxa"/>
            <w:tcBorders>
              <w:top w:val="single" w:sz="12" w:space="0" w:color="auto"/>
              <w:left w:val="single" w:sz="12" w:space="0" w:color="auto"/>
              <w:bottom w:val="single" w:sz="12" w:space="0" w:color="auto"/>
              <w:right w:val="single" w:sz="12" w:space="0" w:color="auto"/>
            </w:tcBorders>
          </w:tcPr>
          <w:p w14:paraId="73EB7415"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r>
      <w:tr w:rsidR="008D22EF" w:rsidRPr="00DA27FB" w14:paraId="76886B43"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374CE1A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78</w:t>
            </w:r>
          </w:p>
        </w:tc>
        <w:tc>
          <w:tcPr>
            <w:tcW w:w="1403" w:type="dxa"/>
            <w:tcBorders>
              <w:top w:val="single" w:sz="12" w:space="0" w:color="auto"/>
              <w:left w:val="single" w:sz="12" w:space="0" w:color="auto"/>
              <w:bottom w:val="single" w:sz="12" w:space="0" w:color="auto"/>
              <w:right w:val="single" w:sz="12" w:space="0" w:color="auto"/>
            </w:tcBorders>
          </w:tcPr>
          <w:p w14:paraId="1B7AB8AA"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4E0B0D2D"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BROCHAS DE PELO SUAVE DE 2 PULGADAS</w:t>
            </w:r>
          </w:p>
        </w:tc>
        <w:tc>
          <w:tcPr>
            <w:tcW w:w="1276" w:type="dxa"/>
            <w:tcBorders>
              <w:top w:val="single" w:sz="12" w:space="0" w:color="auto"/>
              <w:left w:val="single" w:sz="12" w:space="0" w:color="auto"/>
              <w:bottom w:val="single" w:sz="12" w:space="0" w:color="auto"/>
              <w:right w:val="single" w:sz="12" w:space="0" w:color="auto"/>
            </w:tcBorders>
            <w:vAlign w:val="center"/>
          </w:tcPr>
          <w:p w14:paraId="190552C3"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8</w:t>
            </w:r>
          </w:p>
        </w:tc>
        <w:tc>
          <w:tcPr>
            <w:tcW w:w="1703" w:type="dxa"/>
            <w:tcBorders>
              <w:top w:val="single" w:sz="12" w:space="0" w:color="auto"/>
              <w:left w:val="single" w:sz="12" w:space="0" w:color="auto"/>
              <w:bottom w:val="single" w:sz="12" w:space="0" w:color="auto"/>
              <w:right w:val="single" w:sz="12" w:space="0" w:color="auto"/>
            </w:tcBorders>
            <w:vAlign w:val="center"/>
          </w:tcPr>
          <w:p w14:paraId="7C44CD64"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r w:rsidR="008D22EF" w:rsidRPr="00DA27FB" w14:paraId="242C5E7B"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A87E5F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79</w:t>
            </w:r>
          </w:p>
        </w:tc>
        <w:tc>
          <w:tcPr>
            <w:tcW w:w="1403" w:type="dxa"/>
            <w:tcBorders>
              <w:top w:val="single" w:sz="12" w:space="0" w:color="auto"/>
              <w:left w:val="single" w:sz="12" w:space="0" w:color="auto"/>
              <w:bottom w:val="single" w:sz="12" w:space="0" w:color="auto"/>
              <w:right w:val="single" w:sz="12" w:space="0" w:color="auto"/>
            </w:tcBorders>
          </w:tcPr>
          <w:p w14:paraId="7A8D5172"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1A7A8F22"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DE PINTOR DE PELO SINTÉTICO DE 1 PULGADA</w:t>
            </w:r>
          </w:p>
        </w:tc>
        <w:tc>
          <w:tcPr>
            <w:tcW w:w="1276" w:type="dxa"/>
            <w:tcBorders>
              <w:top w:val="single" w:sz="12" w:space="0" w:color="auto"/>
              <w:left w:val="single" w:sz="12" w:space="0" w:color="auto"/>
              <w:bottom w:val="single" w:sz="12" w:space="0" w:color="auto"/>
              <w:right w:val="single" w:sz="12" w:space="0" w:color="auto"/>
            </w:tcBorders>
            <w:vAlign w:val="center"/>
          </w:tcPr>
          <w:p w14:paraId="6AD1C39F"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8</w:t>
            </w:r>
          </w:p>
        </w:tc>
        <w:tc>
          <w:tcPr>
            <w:tcW w:w="1703" w:type="dxa"/>
            <w:tcBorders>
              <w:top w:val="single" w:sz="12" w:space="0" w:color="auto"/>
              <w:left w:val="single" w:sz="12" w:space="0" w:color="auto"/>
              <w:bottom w:val="single" w:sz="12" w:space="0" w:color="auto"/>
              <w:right w:val="single" w:sz="12" w:space="0" w:color="auto"/>
            </w:tcBorders>
            <w:vAlign w:val="center"/>
          </w:tcPr>
          <w:p w14:paraId="0C4A946A"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r w:rsidR="008D22EF" w:rsidRPr="00DA27FB" w14:paraId="26107B12"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531627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80</w:t>
            </w:r>
          </w:p>
        </w:tc>
        <w:tc>
          <w:tcPr>
            <w:tcW w:w="1403" w:type="dxa"/>
            <w:tcBorders>
              <w:top w:val="single" w:sz="12" w:space="0" w:color="auto"/>
              <w:left w:val="single" w:sz="12" w:space="0" w:color="auto"/>
              <w:bottom w:val="single" w:sz="12" w:space="0" w:color="auto"/>
              <w:right w:val="single" w:sz="12" w:space="0" w:color="auto"/>
            </w:tcBorders>
          </w:tcPr>
          <w:p w14:paraId="629B112C"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71EEA9AF"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ORIENTAL 2"</w:t>
            </w:r>
          </w:p>
        </w:tc>
        <w:tc>
          <w:tcPr>
            <w:tcW w:w="1276" w:type="dxa"/>
            <w:tcBorders>
              <w:top w:val="single" w:sz="12" w:space="0" w:color="auto"/>
              <w:left w:val="single" w:sz="12" w:space="0" w:color="auto"/>
              <w:bottom w:val="single" w:sz="12" w:space="0" w:color="auto"/>
              <w:right w:val="single" w:sz="12" w:space="0" w:color="auto"/>
            </w:tcBorders>
            <w:vAlign w:val="center"/>
          </w:tcPr>
          <w:p w14:paraId="6BF0A392"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20</w:t>
            </w:r>
          </w:p>
        </w:tc>
        <w:tc>
          <w:tcPr>
            <w:tcW w:w="1703" w:type="dxa"/>
            <w:tcBorders>
              <w:top w:val="single" w:sz="12" w:space="0" w:color="auto"/>
              <w:left w:val="single" w:sz="12" w:space="0" w:color="auto"/>
              <w:bottom w:val="single" w:sz="12" w:space="0" w:color="auto"/>
              <w:right w:val="single" w:sz="12" w:space="0" w:color="auto"/>
            </w:tcBorders>
            <w:vAlign w:val="center"/>
          </w:tcPr>
          <w:p w14:paraId="09C001C4"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r w:rsidR="008D22EF" w:rsidRPr="00DA27FB" w14:paraId="7FE367B6"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614E243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81</w:t>
            </w:r>
          </w:p>
        </w:tc>
        <w:tc>
          <w:tcPr>
            <w:tcW w:w="1403" w:type="dxa"/>
            <w:tcBorders>
              <w:top w:val="single" w:sz="12" w:space="0" w:color="auto"/>
              <w:left w:val="single" w:sz="12" w:space="0" w:color="auto"/>
              <w:bottom w:val="single" w:sz="12" w:space="0" w:color="auto"/>
              <w:right w:val="single" w:sz="12" w:space="0" w:color="auto"/>
            </w:tcBorders>
          </w:tcPr>
          <w:p w14:paraId="0DD091E0"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4678" w:type="dxa"/>
            <w:tcBorders>
              <w:top w:val="single" w:sz="12" w:space="0" w:color="auto"/>
              <w:left w:val="single" w:sz="12" w:space="0" w:color="auto"/>
              <w:bottom w:val="single" w:sz="12" w:space="0" w:color="auto"/>
              <w:right w:val="single" w:sz="12" w:space="0" w:color="auto"/>
            </w:tcBorders>
          </w:tcPr>
          <w:p w14:paraId="1578F8D2"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PERFECT 2"</w:t>
            </w:r>
          </w:p>
        </w:tc>
        <w:tc>
          <w:tcPr>
            <w:tcW w:w="1276" w:type="dxa"/>
            <w:tcBorders>
              <w:top w:val="single" w:sz="12" w:space="0" w:color="auto"/>
              <w:left w:val="single" w:sz="12" w:space="0" w:color="auto"/>
              <w:bottom w:val="single" w:sz="12" w:space="0" w:color="auto"/>
              <w:right w:val="single" w:sz="12" w:space="0" w:color="auto"/>
            </w:tcBorders>
            <w:vAlign w:val="center"/>
          </w:tcPr>
          <w:p w14:paraId="5CEE5DD7"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22</w:t>
            </w:r>
          </w:p>
        </w:tc>
        <w:tc>
          <w:tcPr>
            <w:tcW w:w="1703" w:type="dxa"/>
            <w:tcBorders>
              <w:top w:val="single" w:sz="12" w:space="0" w:color="auto"/>
              <w:left w:val="single" w:sz="12" w:space="0" w:color="auto"/>
              <w:bottom w:val="single" w:sz="12" w:space="0" w:color="auto"/>
              <w:right w:val="single" w:sz="12" w:space="0" w:color="auto"/>
            </w:tcBorders>
            <w:vAlign w:val="center"/>
          </w:tcPr>
          <w:p w14:paraId="3F92DADF"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r w:rsidR="008D22EF" w:rsidRPr="00DA27FB" w14:paraId="527D2455"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520EB4F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82</w:t>
            </w:r>
          </w:p>
        </w:tc>
        <w:tc>
          <w:tcPr>
            <w:tcW w:w="1403" w:type="dxa"/>
            <w:tcBorders>
              <w:top w:val="single" w:sz="12" w:space="0" w:color="auto"/>
              <w:left w:val="single" w:sz="12" w:space="0" w:color="auto"/>
              <w:bottom w:val="single" w:sz="12" w:space="0" w:color="auto"/>
              <w:right w:val="single" w:sz="12" w:space="0" w:color="auto"/>
            </w:tcBorders>
          </w:tcPr>
          <w:p w14:paraId="19424220"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bCs/>
                <w:color w:val="000000"/>
                <w:sz w:val="12"/>
                <w:szCs w:val="12"/>
              </w:rPr>
              <w:t>29301</w:t>
            </w:r>
          </w:p>
        </w:tc>
        <w:tc>
          <w:tcPr>
            <w:tcW w:w="4678" w:type="dxa"/>
            <w:tcBorders>
              <w:top w:val="single" w:sz="12" w:space="0" w:color="auto"/>
              <w:left w:val="single" w:sz="12" w:space="0" w:color="auto"/>
              <w:bottom w:val="single" w:sz="12" w:space="0" w:color="auto"/>
              <w:right w:val="single" w:sz="12" w:space="0" w:color="auto"/>
            </w:tcBorders>
          </w:tcPr>
          <w:p w14:paraId="1DEF94E7"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 xml:space="preserve">MALLA DE ALAMBRE DELGADA </w:t>
            </w:r>
          </w:p>
        </w:tc>
        <w:tc>
          <w:tcPr>
            <w:tcW w:w="1276" w:type="dxa"/>
            <w:tcBorders>
              <w:top w:val="single" w:sz="12" w:space="0" w:color="auto"/>
              <w:left w:val="single" w:sz="12" w:space="0" w:color="auto"/>
              <w:bottom w:val="single" w:sz="12" w:space="0" w:color="auto"/>
              <w:right w:val="single" w:sz="12" w:space="0" w:color="auto"/>
            </w:tcBorders>
            <w:vAlign w:val="center"/>
          </w:tcPr>
          <w:p w14:paraId="0B301C24"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90</w:t>
            </w:r>
          </w:p>
        </w:tc>
        <w:tc>
          <w:tcPr>
            <w:tcW w:w="1703" w:type="dxa"/>
            <w:tcBorders>
              <w:top w:val="single" w:sz="12" w:space="0" w:color="auto"/>
              <w:left w:val="single" w:sz="12" w:space="0" w:color="auto"/>
              <w:bottom w:val="single" w:sz="12" w:space="0" w:color="auto"/>
              <w:right w:val="single" w:sz="12" w:space="0" w:color="auto"/>
            </w:tcBorders>
            <w:vAlign w:val="center"/>
          </w:tcPr>
          <w:p w14:paraId="4FB449B9"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r w:rsidR="008D22EF" w:rsidRPr="00DA27FB" w14:paraId="451B3AC0" w14:textId="77777777" w:rsidTr="005662E5">
        <w:trPr>
          <w:trHeight w:val="219"/>
          <w:jc w:val="center"/>
        </w:trPr>
        <w:tc>
          <w:tcPr>
            <w:tcW w:w="978" w:type="dxa"/>
            <w:tcBorders>
              <w:top w:val="single" w:sz="12" w:space="0" w:color="auto"/>
              <w:left w:val="single" w:sz="12" w:space="0" w:color="auto"/>
              <w:bottom w:val="single" w:sz="12" w:space="0" w:color="auto"/>
              <w:right w:val="single" w:sz="12" w:space="0" w:color="auto"/>
            </w:tcBorders>
          </w:tcPr>
          <w:p w14:paraId="25E7C0D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83</w:t>
            </w:r>
          </w:p>
        </w:tc>
        <w:tc>
          <w:tcPr>
            <w:tcW w:w="1403" w:type="dxa"/>
            <w:tcBorders>
              <w:top w:val="single" w:sz="12" w:space="0" w:color="auto"/>
              <w:left w:val="single" w:sz="12" w:space="0" w:color="auto"/>
              <w:bottom w:val="single" w:sz="12" w:space="0" w:color="auto"/>
              <w:right w:val="single" w:sz="12" w:space="0" w:color="auto"/>
            </w:tcBorders>
          </w:tcPr>
          <w:p w14:paraId="46DD205D"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bCs/>
                <w:color w:val="000000"/>
                <w:sz w:val="12"/>
                <w:szCs w:val="12"/>
              </w:rPr>
              <w:t>29301</w:t>
            </w:r>
          </w:p>
        </w:tc>
        <w:tc>
          <w:tcPr>
            <w:tcW w:w="4678" w:type="dxa"/>
            <w:tcBorders>
              <w:top w:val="single" w:sz="12" w:space="0" w:color="auto"/>
              <w:left w:val="single" w:sz="12" w:space="0" w:color="auto"/>
              <w:bottom w:val="single" w:sz="12" w:space="0" w:color="auto"/>
              <w:right w:val="single" w:sz="12" w:space="0" w:color="auto"/>
            </w:tcBorders>
          </w:tcPr>
          <w:p w14:paraId="2C2F7517"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REDONDA DE CERDAS DE JABALÍ</w:t>
            </w:r>
          </w:p>
        </w:tc>
        <w:tc>
          <w:tcPr>
            <w:tcW w:w="1276" w:type="dxa"/>
            <w:tcBorders>
              <w:top w:val="single" w:sz="12" w:space="0" w:color="auto"/>
              <w:left w:val="single" w:sz="12" w:space="0" w:color="auto"/>
              <w:bottom w:val="single" w:sz="12" w:space="0" w:color="auto"/>
              <w:right w:val="single" w:sz="12" w:space="0" w:color="auto"/>
            </w:tcBorders>
            <w:vAlign w:val="center"/>
          </w:tcPr>
          <w:p w14:paraId="33ABBD03"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6</w:t>
            </w:r>
          </w:p>
        </w:tc>
        <w:tc>
          <w:tcPr>
            <w:tcW w:w="1703" w:type="dxa"/>
            <w:tcBorders>
              <w:top w:val="single" w:sz="12" w:space="0" w:color="auto"/>
              <w:left w:val="single" w:sz="12" w:space="0" w:color="auto"/>
              <w:bottom w:val="single" w:sz="12" w:space="0" w:color="auto"/>
              <w:right w:val="single" w:sz="12" w:space="0" w:color="auto"/>
            </w:tcBorders>
            <w:vAlign w:val="center"/>
          </w:tcPr>
          <w:p w14:paraId="5E7EE4C5"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r>
    </w:tbl>
    <w:p w14:paraId="40A9A1C8" w14:textId="77777777" w:rsidR="008D22EF" w:rsidRPr="007E4B62" w:rsidRDefault="008D22EF" w:rsidP="008D22EF">
      <w:pPr>
        <w:rPr>
          <w:rFonts w:ascii="Montserrat" w:hAnsi="Montserrat" w:cs="Arial"/>
          <w:sz w:val="10"/>
          <w:szCs w:val="10"/>
        </w:rPr>
      </w:pPr>
    </w:p>
    <w:p w14:paraId="46B03AD1" w14:textId="77777777" w:rsidR="008D22EF" w:rsidRPr="007E4B62" w:rsidRDefault="008D22EF" w:rsidP="008D22EF">
      <w:pPr>
        <w:jc w:val="center"/>
        <w:rPr>
          <w:rFonts w:ascii="Montserrat" w:hAnsi="Montserrat" w:cs="Arial"/>
          <w:sz w:val="10"/>
          <w:szCs w:val="10"/>
        </w:rPr>
      </w:pPr>
    </w:p>
    <w:p w14:paraId="71CD3080" w14:textId="77777777" w:rsidR="008D22EF" w:rsidRPr="00522C72" w:rsidRDefault="008D22EF" w:rsidP="008D22EF">
      <w:pPr>
        <w:rPr>
          <w:rFonts w:ascii="Montserrat" w:hAnsi="Montserrat" w:cs="Arial"/>
          <w:b/>
          <w:sz w:val="17"/>
          <w:szCs w:val="17"/>
        </w:rPr>
      </w:pPr>
      <w:r w:rsidRPr="00522C72">
        <w:rPr>
          <w:rFonts w:ascii="Montserrat" w:hAnsi="Montserrat" w:cs="Arial"/>
          <w:b/>
          <w:sz w:val="17"/>
          <w:szCs w:val="17"/>
        </w:rPr>
        <w:t xml:space="preserve">3.- </w:t>
      </w:r>
      <w:bookmarkStart w:id="26" w:name="_Hlk13503543"/>
      <w:r w:rsidRPr="00522C72">
        <w:rPr>
          <w:rFonts w:ascii="Montserrat" w:hAnsi="Montserrat" w:cs="Arial"/>
          <w:b/>
          <w:sz w:val="17"/>
          <w:szCs w:val="17"/>
        </w:rPr>
        <w:t>CONDICIONES DE ENTREGA</w:t>
      </w:r>
    </w:p>
    <w:bookmarkEnd w:id="26"/>
    <w:p w14:paraId="67CA90C3" w14:textId="77777777" w:rsidR="008D22EF" w:rsidRPr="003D609E" w:rsidRDefault="008D22EF" w:rsidP="008D22EF">
      <w:pPr>
        <w:rPr>
          <w:rFonts w:ascii="Montserrat" w:hAnsi="Montserrat" w:cs="Arial"/>
          <w:b/>
          <w:sz w:val="10"/>
          <w:szCs w:val="10"/>
        </w:rPr>
      </w:pPr>
    </w:p>
    <w:p w14:paraId="61208931" w14:textId="77777777" w:rsidR="008D22EF" w:rsidRPr="00522C72" w:rsidRDefault="008D22EF" w:rsidP="008D22EF">
      <w:pPr>
        <w:widowControl w:val="0"/>
        <w:tabs>
          <w:tab w:val="left" w:pos="708"/>
          <w:tab w:val="left" w:pos="1134"/>
          <w:tab w:val="left" w:pos="2551"/>
          <w:tab w:val="left" w:pos="6378"/>
          <w:tab w:val="left" w:pos="9071"/>
        </w:tabs>
        <w:overflowPunct w:val="0"/>
        <w:autoSpaceDE w:val="0"/>
        <w:autoSpaceDN w:val="0"/>
        <w:adjustRightInd w:val="0"/>
        <w:jc w:val="both"/>
        <w:textAlignment w:val="baseline"/>
        <w:rPr>
          <w:rFonts w:ascii="Montserrat" w:hAnsi="Montserrat" w:cs="Arial"/>
          <w:sz w:val="17"/>
          <w:szCs w:val="17"/>
        </w:rPr>
      </w:pPr>
      <w:bookmarkStart w:id="27" w:name="_Hlk13503584"/>
      <w:r w:rsidRPr="00522C72">
        <w:rPr>
          <w:rFonts w:ascii="Montserrat" w:hAnsi="Montserrat" w:cs="Arial"/>
          <w:sz w:val="17"/>
          <w:szCs w:val="17"/>
        </w:rPr>
        <w:t xml:space="preserve">SE DEBERÁN ENTREGAR LOS BIENES DEBIDAMENTE EMPACADOS EN CONDICIONES </w:t>
      </w:r>
      <w:r w:rsidRPr="00522C72">
        <w:rPr>
          <w:rFonts w:ascii="Montserrat" w:hAnsi="Montserrat" w:cs="Arial"/>
          <w:bCs/>
          <w:iCs/>
          <w:sz w:val="17"/>
          <w:szCs w:val="17"/>
        </w:rPr>
        <w:t xml:space="preserve">QUE GARANTICEN SU INTEGRIDAD FÍSICA Y DE ESTA MANERA EVITAR QUE SUFRAN DAÑOS DURANTE SU TRANSPORTACIÓN. </w:t>
      </w:r>
      <w:r w:rsidRPr="00522C72">
        <w:rPr>
          <w:rFonts w:ascii="Montserrat" w:hAnsi="Montserrat" w:cs="Arial"/>
          <w:sz w:val="17"/>
          <w:szCs w:val="17"/>
        </w:rPr>
        <w:t xml:space="preserve">NO SERÁN ACEPTADA CONDICIÓN ALGUNA EN CUANTO A CARGOS ADICIONALES POR CONCEPTO DE FLETES, </w:t>
      </w:r>
      <w:r w:rsidRPr="00522C72">
        <w:rPr>
          <w:rFonts w:ascii="Montserrat" w:hAnsi="Montserrat" w:cs="Arial"/>
          <w:bCs/>
          <w:iCs/>
          <w:sz w:val="17"/>
          <w:szCs w:val="17"/>
        </w:rPr>
        <w:t>MANIOBRAS</w:t>
      </w:r>
      <w:r w:rsidRPr="00522C72">
        <w:rPr>
          <w:rFonts w:ascii="Montserrat" w:hAnsi="Montserrat" w:cs="Arial"/>
          <w:sz w:val="17"/>
          <w:szCs w:val="17"/>
        </w:rPr>
        <w:t xml:space="preserve"> DE CARGA Y DESCARGA, SEGUROS U OTROS COSTOS ADICIONALES PARA EL INBAL.</w:t>
      </w:r>
    </w:p>
    <w:bookmarkEnd w:id="27"/>
    <w:p w14:paraId="383BFC69" w14:textId="77777777" w:rsidR="008D22EF" w:rsidRDefault="008D22EF" w:rsidP="008D22EF">
      <w:pPr>
        <w:jc w:val="both"/>
        <w:rPr>
          <w:rFonts w:ascii="Montserrat" w:eastAsia="Batang" w:hAnsi="Montserrat" w:cs="Arial"/>
          <w:b/>
          <w:smallCaps/>
          <w:sz w:val="17"/>
          <w:szCs w:val="17"/>
        </w:rPr>
      </w:pPr>
    </w:p>
    <w:p w14:paraId="704F194A" w14:textId="77777777" w:rsidR="008D22EF" w:rsidRPr="00522C72" w:rsidRDefault="008D22EF" w:rsidP="008D22EF">
      <w:pPr>
        <w:jc w:val="both"/>
        <w:rPr>
          <w:rFonts w:ascii="Montserrat" w:eastAsia="Calibri" w:hAnsi="Montserrat" w:cs="Arial"/>
          <w:b/>
          <w:color w:val="0D0D0D"/>
          <w:sz w:val="17"/>
          <w:szCs w:val="17"/>
          <w:lang w:eastAsia="ar-SA"/>
        </w:rPr>
      </w:pPr>
      <w:r w:rsidRPr="00522C72">
        <w:rPr>
          <w:rFonts w:ascii="Montserrat" w:eastAsia="Batang" w:hAnsi="Montserrat" w:cs="Arial"/>
          <w:b/>
          <w:smallCaps/>
          <w:sz w:val="17"/>
          <w:szCs w:val="17"/>
        </w:rPr>
        <w:t xml:space="preserve">4.- </w:t>
      </w:r>
      <w:r w:rsidRPr="00522C72">
        <w:rPr>
          <w:rFonts w:ascii="Montserrat" w:eastAsia="Calibri" w:hAnsi="Montserrat" w:cs="Arial"/>
          <w:b/>
          <w:color w:val="0D0D0D"/>
          <w:sz w:val="17"/>
          <w:szCs w:val="17"/>
          <w:lang w:eastAsia="ar-SA"/>
        </w:rPr>
        <w:t>REQUISITOS QUE DEBEN CUMPLIR LOS INVITADOS</w:t>
      </w:r>
    </w:p>
    <w:p w14:paraId="258A2139" w14:textId="77777777" w:rsidR="008D22EF" w:rsidRPr="00522C72" w:rsidRDefault="008D22EF" w:rsidP="008D22EF">
      <w:pPr>
        <w:jc w:val="both"/>
        <w:rPr>
          <w:rFonts w:ascii="Montserrat" w:eastAsia="Calibri" w:hAnsi="Montserrat" w:cs="Arial"/>
          <w:b/>
          <w:color w:val="0D0D0D"/>
          <w:sz w:val="10"/>
          <w:szCs w:val="10"/>
          <w:lang w:eastAsia="ar-SA"/>
        </w:rPr>
      </w:pPr>
    </w:p>
    <w:p w14:paraId="3F294C91" w14:textId="77777777" w:rsidR="008D22EF" w:rsidRPr="004243E6" w:rsidRDefault="008D22EF" w:rsidP="008D22EF">
      <w:pPr>
        <w:numPr>
          <w:ilvl w:val="0"/>
          <w:numId w:val="102"/>
        </w:numPr>
        <w:tabs>
          <w:tab w:val="left" w:pos="284"/>
        </w:tabs>
        <w:spacing w:line="240" w:lineRule="exact"/>
        <w:jc w:val="both"/>
        <w:rPr>
          <w:rFonts w:ascii="Montserrat" w:hAnsi="Montserrat" w:cs="Arial"/>
          <w:sz w:val="17"/>
          <w:szCs w:val="17"/>
        </w:rPr>
      </w:pPr>
      <w:r w:rsidRPr="004243E6">
        <w:rPr>
          <w:rFonts w:ascii="Montserrat" w:hAnsi="Montserrat" w:cs="Arial"/>
          <w:sz w:val="17"/>
          <w:szCs w:val="17"/>
        </w:rPr>
        <w:t xml:space="preserve">PROPUESTA TECNICA, DEBERA ELABORARSE EN HOJA MEMBRETADA, CON NOMBRE Y FIRMA DEL REPRESENTANTE LEGAL, DESCRIBIENDO DE MANERA CLARA Y PRECISA, LAS CARACTERISTICAS DEL BIEN REQUERIDO, SIN INDICAR COSTOS. </w:t>
      </w:r>
    </w:p>
    <w:p w14:paraId="2E6B2DBE" w14:textId="77777777" w:rsidR="008D22EF" w:rsidRPr="004243E6" w:rsidRDefault="008D22EF" w:rsidP="008D22EF">
      <w:pPr>
        <w:numPr>
          <w:ilvl w:val="0"/>
          <w:numId w:val="102"/>
        </w:numPr>
        <w:tabs>
          <w:tab w:val="left" w:pos="284"/>
        </w:tabs>
        <w:spacing w:line="240" w:lineRule="exact"/>
        <w:jc w:val="both"/>
        <w:rPr>
          <w:rFonts w:ascii="Montserrat" w:hAnsi="Montserrat" w:cs="Arial"/>
          <w:sz w:val="17"/>
          <w:szCs w:val="17"/>
        </w:rPr>
      </w:pPr>
      <w:r w:rsidRPr="004243E6">
        <w:rPr>
          <w:rFonts w:ascii="Montserrat" w:hAnsi="Montserrat" w:cs="Arial"/>
          <w:sz w:val="17"/>
          <w:szCs w:val="17"/>
        </w:rPr>
        <w:t xml:space="preserve">PROPUESTA ECONOMICA, DEBERA ELABORARSE EN HOJA MEMBRETADA, CON NOMBRE Y FIRMA DEL REPRESENTANTE LEGAL, DESCRIBIENDO DE MANERA CLARA Y PRECISA, LAS CARACTERISTICAS DEL BIEN REQUERIDO, CON EL COSTO DE </w:t>
      </w:r>
      <w:proofErr w:type="gramStart"/>
      <w:r w:rsidRPr="004243E6">
        <w:rPr>
          <w:rFonts w:ascii="Montserrat" w:hAnsi="Montserrat" w:cs="Arial"/>
          <w:sz w:val="17"/>
          <w:szCs w:val="17"/>
        </w:rPr>
        <w:t>LOS  BIENES</w:t>
      </w:r>
      <w:proofErr w:type="gramEnd"/>
      <w:r w:rsidRPr="004243E6">
        <w:rPr>
          <w:rFonts w:ascii="Montserrat" w:hAnsi="Montserrat" w:cs="Arial"/>
          <w:sz w:val="17"/>
          <w:szCs w:val="17"/>
        </w:rPr>
        <w:t>, INDICANDO EL SUBTOTAL DE LOS BIENES.</w:t>
      </w:r>
    </w:p>
    <w:p w14:paraId="60C6AE69" w14:textId="77777777" w:rsidR="008D22EF" w:rsidRPr="004243E6" w:rsidRDefault="008D22EF" w:rsidP="008D22EF">
      <w:pPr>
        <w:numPr>
          <w:ilvl w:val="0"/>
          <w:numId w:val="102"/>
        </w:numPr>
        <w:tabs>
          <w:tab w:val="left" w:pos="284"/>
        </w:tabs>
        <w:spacing w:line="240" w:lineRule="exact"/>
        <w:jc w:val="both"/>
        <w:rPr>
          <w:rFonts w:ascii="Montserrat" w:hAnsi="Montserrat" w:cs="Arial"/>
          <w:sz w:val="17"/>
          <w:szCs w:val="17"/>
        </w:rPr>
      </w:pPr>
      <w:r w:rsidRPr="004243E6">
        <w:rPr>
          <w:rFonts w:ascii="Montserrat" w:hAnsi="Montserrat" w:cs="Arial"/>
          <w:sz w:val="17"/>
          <w:szCs w:val="17"/>
        </w:rPr>
        <w:t xml:space="preserve">CURRÍCULUM FIRMADO POR EL REPRESENTANTE LEGAL QUE ACREDITE SU EXPERIENCIA CUANDO MENOS CINCO AÑOS, EN EL CUAL SEÑALE ENTRE OTROS, EXPERIENCIA EN LA COMERCIALIZACION O VENTA DE LOS BIENES OBJETO DE LA PRESENTE </w:t>
      </w:r>
      <w:r>
        <w:rPr>
          <w:rFonts w:ascii="Montserrat" w:hAnsi="Montserrat" w:cs="Arial"/>
          <w:sz w:val="17"/>
          <w:szCs w:val="17"/>
        </w:rPr>
        <w:t>INVITACION</w:t>
      </w:r>
      <w:r w:rsidRPr="004243E6">
        <w:rPr>
          <w:rFonts w:ascii="Montserrat" w:hAnsi="Montserrat" w:cs="Arial"/>
          <w:sz w:val="17"/>
          <w:szCs w:val="17"/>
        </w:rPr>
        <w:t>, MISMO QUE DEBERÁ CONTENER SU CARTERA DE CLIENTES, INDICANDO NOMBRE, CORREO ELECTRÓNICO Y TELÉFONO DE CONTACTO ASIMISMO, QUE DESCRIBA LA SUSCRIPCIÓN DE AL MENOS CINCO CONTRATOS RELACIONADOS CON EL OBJETO DE LA INVITACION, DETALLANDO NUMERO DE CONTRATO E INFORMACIÓN DE CONTACTO A FIN DE PODER VERIFICARSE CINCO PRINCIPALES CLIENTES O PROVEEDORES.</w:t>
      </w:r>
    </w:p>
    <w:p w14:paraId="411DCA8F" w14:textId="77777777" w:rsidR="008D22EF" w:rsidRPr="004243E6" w:rsidRDefault="008D22EF" w:rsidP="008D22EF">
      <w:pPr>
        <w:numPr>
          <w:ilvl w:val="0"/>
          <w:numId w:val="102"/>
        </w:numPr>
        <w:autoSpaceDE w:val="0"/>
        <w:autoSpaceDN w:val="0"/>
        <w:adjustRightInd w:val="0"/>
        <w:jc w:val="both"/>
        <w:rPr>
          <w:rFonts w:ascii="Montserrat" w:hAnsi="Montserrat" w:cs="Arial"/>
          <w:bCs/>
          <w:sz w:val="17"/>
          <w:szCs w:val="17"/>
        </w:rPr>
      </w:pPr>
      <w:r w:rsidRPr="004243E6">
        <w:rPr>
          <w:rFonts w:ascii="Montserrat" w:hAnsi="Montserrat" w:cs="Arial"/>
          <w:bCs/>
          <w:sz w:val="17"/>
          <w:szCs w:val="17"/>
        </w:rPr>
        <w:t>ESCRITO EN EL QUE MANIFIESTEN QUE, EN CASO DE RESULTAR ADJUDICADO, SE COMPROMETE A REALIZAR LA ENTREGA DE LOS BIENES, EN LA FECHA ESTABLECIDA EN EL PRESENTE ANEXO.</w:t>
      </w:r>
    </w:p>
    <w:p w14:paraId="2EF0B6AD" w14:textId="77777777" w:rsidR="008D22EF" w:rsidRPr="004243E6" w:rsidRDefault="008D22EF" w:rsidP="008D22EF">
      <w:pPr>
        <w:pStyle w:val="Prrafodelista"/>
        <w:widowControl/>
        <w:numPr>
          <w:ilvl w:val="0"/>
          <w:numId w:val="102"/>
        </w:numPr>
        <w:adjustRightInd/>
        <w:spacing w:after="200" w:line="240" w:lineRule="auto"/>
        <w:contextualSpacing/>
        <w:textAlignment w:val="auto"/>
        <w:rPr>
          <w:rFonts w:ascii="Montserrat" w:hAnsi="Montserrat" w:cs="Arial"/>
          <w:sz w:val="17"/>
          <w:szCs w:val="17"/>
        </w:rPr>
      </w:pPr>
      <w:r w:rsidRPr="004243E6">
        <w:rPr>
          <w:rFonts w:ascii="Montserrat" w:hAnsi="Montserrat" w:cs="Arial"/>
          <w:sz w:val="17"/>
          <w:szCs w:val="17"/>
        </w:rPr>
        <w:t xml:space="preserve">IDENTIFICACIÓN OFICIAL VISIBLE, LEGIBLE Y VIGENTE DEL REPRESENTANTE LEGAL O PERSONA FÍSICA QUE PARTICIPA. </w:t>
      </w:r>
    </w:p>
    <w:p w14:paraId="639CE5CF" w14:textId="77777777" w:rsidR="008D22EF" w:rsidRPr="004243E6" w:rsidRDefault="008D22EF" w:rsidP="008D22EF">
      <w:pPr>
        <w:pStyle w:val="Prrafodelista"/>
        <w:widowControl/>
        <w:numPr>
          <w:ilvl w:val="0"/>
          <w:numId w:val="102"/>
        </w:numPr>
        <w:adjustRightInd/>
        <w:spacing w:after="200" w:line="276" w:lineRule="auto"/>
        <w:contextualSpacing/>
        <w:textAlignment w:val="auto"/>
        <w:rPr>
          <w:rFonts w:ascii="Montserrat" w:hAnsi="Montserrat" w:cs="Arial"/>
          <w:sz w:val="17"/>
          <w:szCs w:val="17"/>
        </w:rPr>
      </w:pPr>
      <w:r w:rsidRPr="004243E6">
        <w:rPr>
          <w:rFonts w:ascii="Montserrat" w:hAnsi="Montserrat" w:cs="Arial"/>
          <w:sz w:val="17"/>
          <w:szCs w:val="17"/>
        </w:rPr>
        <w:t xml:space="preserve">CONSTANCIA DE SITUACIÓN FISCAL DE R.F.C., DONDE LOS RUBROS DEL SECTOR O GIRO CORRESPONDAN AL BIEN EN MATERIA DEL PRESENTE PROCEDIMIENTO.  </w:t>
      </w:r>
    </w:p>
    <w:p w14:paraId="152923AC" w14:textId="77777777" w:rsidR="008D22EF" w:rsidRPr="004243E6" w:rsidRDefault="008D22EF" w:rsidP="008D22EF">
      <w:pPr>
        <w:pStyle w:val="Prrafodelista"/>
        <w:widowControl/>
        <w:numPr>
          <w:ilvl w:val="0"/>
          <w:numId w:val="102"/>
        </w:numPr>
        <w:adjustRightInd/>
        <w:spacing w:after="200" w:line="276" w:lineRule="auto"/>
        <w:contextualSpacing/>
        <w:textAlignment w:val="auto"/>
        <w:rPr>
          <w:rFonts w:ascii="Montserrat" w:hAnsi="Montserrat" w:cs="Arial"/>
          <w:sz w:val="17"/>
          <w:szCs w:val="17"/>
        </w:rPr>
      </w:pPr>
      <w:r w:rsidRPr="004243E6">
        <w:rPr>
          <w:rFonts w:ascii="Montserrat" w:hAnsi="Montserrat" w:cs="Arial"/>
          <w:sz w:val="17"/>
          <w:szCs w:val="17"/>
        </w:rPr>
        <w:t>ACTA DE NACIMIENTO, CURP VIGENTE (PERSONAS FÍSICAS) O ACTA CONSTITUTIVA (PERSONA MORAL).</w:t>
      </w:r>
    </w:p>
    <w:p w14:paraId="664A3F6B" w14:textId="77777777" w:rsidR="008D22EF" w:rsidRPr="004243E6" w:rsidRDefault="008D22EF" w:rsidP="008D22EF">
      <w:pPr>
        <w:pStyle w:val="Prrafodelista"/>
        <w:widowControl/>
        <w:numPr>
          <w:ilvl w:val="0"/>
          <w:numId w:val="102"/>
        </w:numPr>
        <w:adjustRightInd/>
        <w:spacing w:after="200" w:line="276" w:lineRule="auto"/>
        <w:contextualSpacing/>
        <w:textAlignment w:val="auto"/>
        <w:rPr>
          <w:rFonts w:ascii="Montserrat" w:hAnsi="Montserrat" w:cs="Arial"/>
          <w:sz w:val="17"/>
          <w:szCs w:val="17"/>
        </w:rPr>
      </w:pPr>
      <w:r w:rsidRPr="004243E6">
        <w:rPr>
          <w:rFonts w:ascii="Montserrat" w:hAnsi="Montserrat" w:cs="Arial"/>
          <w:sz w:val="17"/>
          <w:szCs w:val="17"/>
        </w:rPr>
        <w:t xml:space="preserve">EN CASO DE SER PERSONA MORAL, PRESENTAR EL PODER NOTARIAL DEL REPRESENTANTE LEGAL. </w:t>
      </w:r>
    </w:p>
    <w:p w14:paraId="496FE614" w14:textId="77777777" w:rsidR="008D22EF" w:rsidRPr="004243E6" w:rsidRDefault="008D22EF" w:rsidP="008D22EF">
      <w:pPr>
        <w:pStyle w:val="Prrafodelista"/>
        <w:widowControl/>
        <w:numPr>
          <w:ilvl w:val="0"/>
          <w:numId w:val="102"/>
        </w:numPr>
        <w:adjustRightInd/>
        <w:spacing w:after="200" w:line="276" w:lineRule="auto"/>
        <w:contextualSpacing/>
        <w:textAlignment w:val="auto"/>
        <w:rPr>
          <w:rFonts w:ascii="Montserrat" w:hAnsi="Montserrat" w:cs="Arial"/>
          <w:sz w:val="17"/>
          <w:szCs w:val="17"/>
        </w:rPr>
      </w:pPr>
      <w:r w:rsidRPr="004243E6">
        <w:rPr>
          <w:rFonts w:ascii="Montserrat" w:hAnsi="Montserrat" w:cs="Arial"/>
          <w:sz w:val="17"/>
          <w:szCs w:val="17"/>
        </w:rPr>
        <w:t>MANIFIESTO BAJO PROTESTA DE DECIR VERDAD, DONDE SE COMPROMETE A CUMPLIR CON LAS CARACTERÍSTICAS SOLICITADAS EN LAS FICHAS TÉCNICAS.</w:t>
      </w:r>
    </w:p>
    <w:p w14:paraId="64DA70EB" w14:textId="77777777" w:rsidR="008D22EF" w:rsidRPr="004243E6" w:rsidRDefault="008D22EF" w:rsidP="008D22EF">
      <w:pPr>
        <w:pStyle w:val="Prrafodelista"/>
        <w:widowControl/>
        <w:numPr>
          <w:ilvl w:val="0"/>
          <w:numId w:val="102"/>
        </w:numPr>
        <w:adjustRightInd/>
        <w:spacing w:after="200" w:line="276" w:lineRule="auto"/>
        <w:contextualSpacing/>
        <w:textAlignment w:val="auto"/>
        <w:rPr>
          <w:rFonts w:ascii="Montserrat" w:hAnsi="Montserrat" w:cs="Arial"/>
          <w:sz w:val="17"/>
          <w:szCs w:val="17"/>
        </w:rPr>
      </w:pPr>
      <w:r w:rsidRPr="004243E6">
        <w:rPr>
          <w:rFonts w:ascii="Montserrat" w:hAnsi="Montserrat" w:cs="Arial"/>
          <w:sz w:val="17"/>
          <w:szCs w:val="17"/>
        </w:rPr>
        <w:t>MANIFIESTO BAJO PROTESTA DE DECIR VERDAD QUE MENCIONE QUE LOS BIENES ADJUDICADOS CUENTAN CON LA GARANTÍA CONTRA VICIOS OCULTOS Y/O DEFECTOS DE FABRICACIÓN, DE CONFORMIDAD CON EL ANEXO TÉCNICO.</w:t>
      </w:r>
    </w:p>
    <w:p w14:paraId="2B2AD78A"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5.- PROCEDIMIENTO DE LA INVITACION</w:t>
      </w:r>
    </w:p>
    <w:p w14:paraId="259B9FC0" w14:textId="77777777" w:rsidR="008D22EF" w:rsidRPr="00522C72" w:rsidRDefault="008D22EF" w:rsidP="008D22EF">
      <w:pPr>
        <w:jc w:val="both"/>
        <w:rPr>
          <w:rFonts w:ascii="Montserrat" w:eastAsia="Calibri" w:hAnsi="Montserrat" w:cs="Arial"/>
          <w:b/>
          <w:sz w:val="10"/>
          <w:szCs w:val="10"/>
        </w:rPr>
      </w:pPr>
    </w:p>
    <w:p w14:paraId="5E4C61B0" w14:textId="77777777" w:rsidR="008D22EF" w:rsidRPr="00522C72" w:rsidRDefault="008D22EF" w:rsidP="008D22EF">
      <w:pPr>
        <w:jc w:val="both"/>
        <w:rPr>
          <w:rFonts w:ascii="Montserrat" w:eastAsia="Calibri" w:hAnsi="Montserrat" w:cs="Arial"/>
          <w:sz w:val="17"/>
          <w:szCs w:val="17"/>
        </w:rPr>
      </w:pPr>
      <w:r w:rsidRPr="00522C72">
        <w:rPr>
          <w:rFonts w:ascii="Montserrat" w:eastAsia="Calibri" w:hAnsi="Montserrat" w:cs="Arial"/>
          <w:sz w:val="17"/>
          <w:szCs w:val="17"/>
        </w:rPr>
        <w:t xml:space="preserve">EL PRESENTE PROCEDIMIENTO SERÁ ADJUDICADO A LAS </w:t>
      </w:r>
      <w:proofErr w:type="gramStart"/>
      <w:r w:rsidRPr="00522C72">
        <w:rPr>
          <w:rFonts w:ascii="Montserrat" w:eastAsia="Calibri" w:hAnsi="Montserrat" w:cs="Arial"/>
          <w:sz w:val="17"/>
          <w:szCs w:val="17"/>
        </w:rPr>
        <w:t xml:space="preserve">PARTIDAS </w:t>
      </w:r>
      <w:bookmarkStart w:id="28" w:name="_Hlk110525056"/>
      <w:r>
        <w:rPr>
          <w:rFonts w:ascii="Montserrat" w:eastAsia="Calibri" w:hAnsi="Montserrat" w:cs="Arial"/>
          <w:b/>
          <w:sz w:val="17"/>
          <w:szCs w:val="17"/>
        </w:rPr>
        <w:t xml:space="preserve"> </w:t>
      </w:r>
      <w:r w:rsidRPr="00D203D5">
        <w:rPr>
          <w:rFonts w:ascii="Montserrat" w:eastAsia="Calibri" w:hAnsi="Montserrat" w:cs="Arial"/>
          <w:bCs/>
          <w:sz w:val="17"/>
          <w:szCs w:val="17"/>
        </w:rPr>
        <w:t>DE</w:t>
      </w:r>
      <w:proofErr w:type="gramEnd"/>
      <w:r w:rsidRPr="00D203D5">
        <w:rPr>
          <w:rFonts w:ascii="Montserrat" w:eastAsia="Calibri" w:hAnsi="Montserrat" w:cs="Arial"/>
          <w:bCs/>
          <w:sz w:val="17"/>
          <w:szCs w:val="17"/>
        </w:rPr>
        <w:t xml:space="preserve"> LA 1 AL </w:t>
      </w:r>
      <w:r>
        <w:rPr>
          <w:rFonts w:ascii="Montserrat" w:eastAsia="Calibri" w:hAnsi="Montserrat" w:cs="Arial"/>
          <w:b/>
          <w:sz w:val="17"/>
          <w:szCs w:val="17"/>
        </w:rPr>
        <w:t xml:space="preserve"> </w:t>
      </w:r>
      <w:r w:rsidRPr="00522C72">
        <w:rPr>
          <w:rFonts w:ascii="Montserrat" w:eastAsia="Calibri" w:hAnsi="Montserrat" w:cs="Arial"/>
          <w:b/>
          <w:sz w:val="17"/>
          <w:szCs w:val="17"/>
        </w:rPr>
        <w:t xml:space="preserve"> </w:t>
      </w:r>
      <w:bookmarkEnd w:id="28"/>
      <w:r w:rsidRPr="00522C72">
        <w:rPr>
          <w:rFonts w:ascii="Montserrat" w:eastAsia="Calibri" w:hAnsi="Montserrat" w:cs="Arial"/>
          <w:sz w:val="17"/>
          <w:szCs w:val="17"/>
        </w:rPr>
        <w:t>Y SE LLEVARÁ A CABO A TRAVÉS DEL PROCEDIMIENTO DE INVITACIÓN A CUANDO MENOS TRES PERSONAS DE CARÁCTER NACIONAL DE CONFORMIDAD AL ARTÍCULO 26 FRACCIÓN II, 26 BIS FRACCIÓN II, 28 FRACCIÓN I, 42, 43 Y 44 DE LA LEY DE ADQUISICIONES, ARRENDAMIENTOS Y SERVICIOS DEL SECTOR PÚBLICO.</w:t>
      </w:r>
    </w:p>
    <w:p w14:paraId="334C8E15" w14:textId="77777777" w:rsidR="008D22EF" w:rsidRPr="00001197" w:rsidRDefault="008D22EF" w:rsidP="008D22EF">
      <w:pPr>
        <w:jc w:val="both"/>
        <w:rPr>
          <w:rFonts w:ascii="Montserrat" w:eastAsia="Calibri" w:hAnsi="Montserrat" w:cs="Arial"/>
          <w:sz w:val="10"/>
          <w:szCs w:val="10"/>
        </w:rPr>
      </w:pPr>
    </w:p>
    <w:p w14:paraId="1AF379BF" w14:textId="77777777" w:rsidR="008D22EF" w:rsidRPr="00522C72" w:rsidRDefault="008D22EF" w:rsidP="008D22EF">
      <w:pPr>
        <w:jc w:val="both"/>
        <w:rPr>
          <w:rFonts w:ascii="Montserrat" w:hAnsi="Montserrat" w:cs="Arial"/>
          <w:sz w:val="17"/>
          <w:szCs w:val="17"/>
        </w:rPr>
      </w:pPr>
      <w:r w:rsidRPr="00522C72">
        <w:rPr>
          <w:rFonts w:ascii="Montserrat" w:hAnsi="Montserrat" w:cs="Arial"/>
          <w:sz w:val="17"/>
          <w:szCs w:val="17"/>
        </w:rPr>
        <w:t>SE CONSIDERA QUE EL PROCEDIMIENTO DE CONTRATACIÓN IDÓNEO PARA ESTE CASO ES LA INIVTACION A CUANDO MENOS TRES PERSONAS CON FUNDAMENTO EN LOS ARTÍCULOS 26 FRACCIÓN II, 42 Y 44 DE LA LAASSP, POR AJUSTARSE AL SUPUESTO LEGAL CONTENIDO EN EL MISMO</w:t>
      </w:r>
      <w:r>
        <w:rPr>
          <w:rFonts w:ascii="Montserrat" w:hAnsi="Montserrat" w:cs="Arial"/>
          <w:sz w:val="17"/>
          <w:szCs w:val="17"/>
        </w:rPr>
        <w:t>.</w:t>
      </w:r>
    </w:p>
    <w:p w14:paraId="09925E1F" w14:textId="77777777" w:rsidR="008D22EF" w:rsidRPr="00001197" w:rsidRDefault="008D22EF" w:rsidP="008D22EF">
      <w:pPr>
        <w:jc w:val="both"/>
        <w:rPr>
          <w:rFonts w:ascii="Montserrat" w:hAnsi="Montserrat" w:cs="Arial"/>
          <w:sz w:val="10"/>
          <w:szCs w:val="10"/>
        </w:rPr>
      </w:pPr>
    </w:p>
    <w:p w14:paraId="4F31748C" w14:textId="77777777" w:rsidR="008D22EF" w:rsidRPr="00522C72" w:rsidRDefault="008D22EF" w:rsidP="008D22EF">
      <w:pPr>
        <w:jc w:val="both"/>
        <w:rPr>
          <w:rFonts w:ascii="Montserrat" w:hAnsi="Montserrat" w:cs="Arial"/>
          <w:sz w:val="17"/>
          <w:szCs w:val="17"/>
        </w:rPr>
      </w:pPr>
      <w:r w:rsidRPr="00522C72">
        <w:rPr>
          <w:rFonts w:ascii="Montserrat" w:hAnsi="Montserrat" w:cs="Arial"/>
          <w:sz w:val="17"/>
          <w:szCs w:val="17"/>
        </w:rPr>
        <w:t xml:space="preserve">DE ACUERDO CON LO ESTABLECIDO POR EL ARTÍCULO 134 CONSTITUCIONAL Y LOS ARTÍCULOS 1 Y 3 DE LA LAASSP, LAS DEPENDENCIAS DE ADMINISTRACIÓN PÚBLICA FEDERAL ESTÁN OBLIGADAS A CUMPLIR LOS </w:t>
      </w:r>
      <w:r w:rsidRPr="00522C72">
        <w:rPr>
          <w:rFonts w:ascii="Montserrat" w:hAnsi="Montserrat" w:cs="Arial"/>
          <w:sz w:val="17"/>
          <w:szCs w:val="17"/>
        </w:rPr>
        <w:lastRenderedPageBreak/>
        <w:t xml:space="preserve">ORDENAMIENTOS VIGENTES PARA LA CONTRATACIÓN DE SERVICIOS DE CUALQUIER NATURALEZA, A FIN DE ASEGURAR AL ESTADO LAS MEJORES CONDICIONES DISPONIBLES EN CUANTO A PRECIO, CALIDAD, FINANCIAMIENTO, OPORTUNIDAD Y DEMÁS CIRCUNSTANCIAS PERTINENTES. </w:t>
      </w:r>
    </w:p>
    <w:p w14:paraId="3750FBEC" w14:textId="77777777" w:rsidR="008D22EF" w:rsidRPr="00522C72" w:rsidRDefault="008D22EF" w:rsidP="008D22EF">
      <w:pPr>
        <w:jc w:val="both"/>
        <w:rPr>
          <w:rFonts w:ascii="Montserrat" w:eastAsia="Calibri" w:hAnsi="Montserrat" w:cs="Arial"/>
          <w:sz w:val="17"/>
          <w:szCs w:val="17"/>
        </w:rPr>
      </w:pPr>
    </w:p>
    <w:p w14:paraId="38DD5724"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6.- GARANTÍA DE CUMPLIMIENTO.</w:t>
      </w:r>
    </w:p>
    <w:p w14:paraId="1E64C1B8" w14:textId="77777777" w:rsidR="008D22EF" w:rsidRPr="00001197" w:rsidRDefault="008D22EF" w:rsidP="008D22EF">
      <w:pPr>
        <w:jc w:val="both"/>
        <w:rPr>
          <w:rFonts w:ascii="Montserrat" w:eastAsia="Calibri" w:hAnsi="Montserrat" w:cs="Arial"/>
          <w:b/>
          <w:sz w:val="10"/>
          <w:szCs w:val="10"/>
        </w:rPr>
      </w:pPr>
    </w:p>
    <w:p w14:paraId="1A6867D1" w14:textId="77777777" w:rsidR="008D22EF" w:rsidRPr="00522C72" w:rsidRDefault="008D22EF" w:rsidP="008D22EF">
      <w:pPr>
        <w:pStyle w:val="Textoindependiente3"/>
        <w:rPr>
          <w:rFonts w:ascii="Montserrat" w:hAnsi="Montserrat" w:cs="Arial"/>
          <w:spacing w:val="-3"/>
          <w:sz w:val="17"/>
          <w:szCs w:val="17"/>
          <w:lang w:val="es-MX"/>
        </w:rPr>
      </w:pPr>
      <w:r w:rsidRPr="00522C72">
        <w:rPr>
          <w:rFonts w:ascii="Montserrat" w:hAnsi="Montserrat" w:cs="Arial"/>
          <w:spacing w:val="-3"/>
          <w:sz w:val="17"/>
          <w:szCs w:val="17"/>
          <w:lang w:val="es-MX"/>
        </w:rPr>
        <w:t>DE CONFORMIDAD CON LO DISPUESTO EN LOS ARTÍCULOS 48, FRACCIÓN II Y 49, FRACCIÓN I DE LA “LAASSP”, ASÍ COMO EN EL ARTÍCULO 103 DEL “RLAASSP”, PARA GARANTIZAR EL CUMPLIMIENTO DEL CONTRATO, EL PROVEEDOR DEBERÁ CONSTITUIR UNA GARANTÍA</w:t>
      </w:r>
      <w:r>
        <w:rPr>
          <w:rFonts w:ascii="Montserrat" w:hAnsi="Montserrat" w:cs="Arial"/>
          <w:spacing w:val="-3"/>
          <w:sz w:val="17"/>
          <w:szCs w:val="17"/>
          <w:lang w:val="es-MX"/>
        </w:rPr>
        <w:t xml:space="preserve"> DIVISIBLE</w:t>
      </w:r>
      <w:r w:rsidRPr="00522C72">
        <w:rPr>
          <w:rFonts w:ascii="Montserrat" w:hAnsi="Montserrat" w:cs="Arial"/>
          <w:spacing w:val="-3"/>
          <w:sz w:val="17"/>
          <w:szCs w:val="17"/>
          <w:lang w:val="es-MX"/>
        </w:rPr>
        <w:t>, LA CUAL DEBERÁ PRESENTARSE DENTRO DE LOS 10 DÍAS NATURALES SIGUIENTES A LA EMISIÓN DEL FALLO CORRESPONDIENTE, EN LA SUBDIRECCIÓN DE RECURSOS MATERIALES SITA EN AV. JUÁREZ NO. 101, PISO 16, COLONIA CENTRO HISTÓRICO, C.P. 06040, ALCALDÍA CUAUHTÉMOC, CIUDAD DE MÉXICO, SIENDO REQUISITO INDISPENSABLE SU ENTREGA PARA EFECTUAR EL PAGO RESPECTIVO.</w:t>
      </w:r>
    </w:p>
    <w:p w14:paraId="32638AB4" w14:textId="77777777" w:rsidR="008D22EF" w:rsidRPr="006D03A5" w:rsidRDefault="008D22EF" w:rsidP="008D22EF">
      <w:pPr>
        <w:pStyle w:val="Textoindependiente3"/>
        <w:ind w:left="567"/>
        <w:rPr>
          <w:rFonts w:ascii="Montserrat" w:hAnsi="Montserrat" w:cs="Arial"/>
          <w:spacing w:val="-3"/>
          <w:sz w:val="10"/>
          <w:szCs w:val="10"/>
          <w:lang w:val="es-MX"/>
        </w:rPr>
      </w:pPr>
    </w:p>
    <w:p w14:paraId="2FCCE3B3" w14:textId="77777777" w:rsidR="008D22EF" w:rsidRPr="00093B14" w:rsidRDefault="008D22EF" w:rsidP="008D22EF">
      <w:pPr>
        <w:widowControl w:val="0"/>
        <w:pBdr>
          <w:top w:val="nil"/>
          <w:left w:val="nil"/>
          <w:bottom w:val="nil"/>
          <w:right w:val="nil"/>
          <w:between w:val="nil"/>
        </w:pBdr>
        <w:jc w:val="both"/>
        <w:rPr>
          <w:rFonts w:ascii="Montserrat" w:hAnsi="Montserrat" w:cs="Arial"/>
          <w:spacing w:val="-3"/>
          <w:sz w:val="17"/>
          <w:szCs w:val="17"/>
          <w:lang w:val="es-MX"/>
        </w:rPr>
      </w:pPr>
      <w:r w:rsidRPr="00093B14">
        <w:rPr>
          <w:rFonts w:ascii="Montserrat" w:hAnsi="Montserrat" w:cs="Arial"/>
          <w:spacing w:val="-3"/>
          <w:sz w:val="17"/>
          <w:szCs w:val="17"/>
        </w:rPr>
        <w:t xml:space="preserve">PARA REVISIÓN Y VALIDACIÓN DEL TEXTO DE LA PÓLIZA DE FIANZA, PREVIAMENTE DEBERÁN ENVIAR DICHO TEXTO EN FORMA ELECTRÓNICA A LOS CORREOS: RPALAFOX@INBA.GOB.MX Y ADQUISICIONES.INBA@INBA.GOB.MX, CON ATENCIÓN A LA LIC. ROSA PALAFOX MARTÍNEZ, COORDINADORA DE RECURSOS MATERIALES Y EL LIC. ANTONIO DOMÍNGUEZ CASTAÑEDA, JEFE DEL DEPARTAMENTO DE ADQUISICIONES, UNA VEZ VALIDADO SE NOTIFICARÁ QUE ES CORRECTO Y QUE PROCEDE SU TRÁMITE. </w:t>
      </w:r>
    </w:p>
    <w:p w14:paraId="6248085E" w14:textId="77777777" w:rsidR="008D22EF" w:rsidRPr="00093B14" w:rsidRDefault="008D22EF" w:rsidP="008D22EF">
      <w:pPr>
        <w:widowControl w:val="0"/>
        <w:pBdr>
          <w:top w:val="nil"/>
          <w:left w:val="nil"/>
          <w:bottom w:val="nil"/>
          <w:right w:val="nil"/>
          <w:between w:val="nil"/>
        </w:pBdr>
        <w:jc w:val="both"/>
        <w:rPr>
          <w:rFonts w:ascii="Montserrat" w:hAnsi="Montserrat" w:cs="Arial"/>
          <w:spacing w:val="-3"/>
          <w:sz w:val="17"/>
          <w:szCs w:val="17"/>
          <w:lang w:val="es-MX"/>
        </w:rPr>
      </w:pPr>
    </w:p>
    <w:p w14:paraId="0075DCC9" w14:textId="77777777" w:rsidR="008D22EF" w:rsidRPr="00093B14" w:rsidRDefault="008D22EF" w:rsidP="008D22EF">
      <w:pPr>
        <w:widowControl w:val="0"/>
        <w:pBdr>
          <w:top w:val="nil"/>
          <w:left w:val="nil"/>
          <w:bottom w:val="nil"/>
          <w:right w:val="nil"/>
          <w:between w:val="nil"/>
        </w:pBdr>
        <w:jc w:val="both"/>
        <w:rPr>
          <w:rFonts w:ascii="Montserrat" w:hAnsi="Montserrat" w:cs="Arial"/>
          <w:spacing w:val="-3"/>
          <w:sz w:val="17"/>
          <w:szCs w:val="17"/>
          <w:lang w:val="es-MX"/>
        </w:rPr>
      </w:pPr>
      <w:r w:rsidRPr="00093B14">
        <w:rPr>
          <w:rFonts w:ascii="Montserrat" w:hAnsi="Montserrat" w:cs="Arial"/>
          <w:spacing w:val="-3"/>
          <w:sz w:val="17"/>
          <w:szCs w:val="17"/>
        </w:rPr>
        <w:t>LA GARANTÍA DE CUMPLIMIENTO DEBERÁ PRESENTARSE EN LA COORDINACIÓN DE RECURSOS MATERIALES, SITA EN AVENIDA JUÁREZ 101, PISO 16, CENTRO HISTÓRICO, ALCALDÍA CUAUHTÉMOC, EN LA CIUDAD DE MÉXICO, C. P. 06040, DE LUNES A VIERNES, EN UN HORARIO DE 09:00 A 15:00 HORAS, SIENDO REQUISITO INDISPENSABLE SU ENTREGA PARA EFECTUAR EL PAGO RESPECTIVO. Y EN TANTO PREVALEZCA LA CONTINGENCIA SANITARIA DERIVADA POR EL VIRUS DEL COVID-19, DEBE ENVIARSE A LOS CORREOS: RPALAFOX@INBA.GOB.MX Y ANTONIO.DOMINGUEZ@INBA.GOB.MX</w:t>
      </w:r>
    </w:p>
    <w:p w14:paraId="44A3CE4E" w14:textId="77777777" w:rsidR="008D22EF" w:rsidRDefault="008D22EF" w:rsidP="008D22EF">
      <w:pPr>
        <w:pStyle w:val="Textoindependiente3"/>
        <w:rPr>
          <w:rFonts w:ascii="Montserrat" w:hAnsi="Montserrat" w:cs="Arial"/>
          <w:spacing w:val="-3"/>
          <w:sz w:val="17"/>
          <w:szCs w:val="17"/>
          <w:lang w:val="es-MX"/>
        </w:rPr>
      </w:pPr>
    </w:p>
    <w:p w14:paraId="5B2E6485" w14:textId="77777777" w:rsidR="008D22EF" w:rsidRDefault="008D22EF" w:rsidP="008D22EF">
      <w:pPr>
        <w:pStyle w:val="Textoindependiente3"/>
        <w:rPr>
          <w:rFonts w:ascii="Montserrat" w:hAnsi="Montserrat" w:cs="Arial"/>
          <w:spacing w:val="-3"/>
          <w:sz w:val="17"/>
          <w:szCs w:val="17"/>
          <w:lang w:val="es-MX"/>
        </w:rPr>
      </w:pPr>
    </w:p>
    <w:p w14:paraId="1DD333FC" w14:textId="77777777" w:rsidR="008D22EF" w:rsidRPr="00522C72" w:rsidRDefault="008D22EF" w:rsidP="008D22EF">
      <w:pPr>
        <w:pStyle w:val="Textoindependiente3"/>
        <w:rPr>
          <w:rFonts w:ascii="Montserrat" w:hAnsi="Montserrat" w:cs="Arial"/>
          <w:spacing w:val="-3"/>
          <w:sz w:val="17"/>
          <w:szCs w:val="17"/>
          <w:lang w:val="es-MX"/>
        </w:rPr>
      </w:pPr>
      <w:r w:rsidRPr="00522C72">
        <w:rPr>
          <w:rFonts w:ascii="Montserrat" w:hAnsi="Montserrat" w:cs="Arial"/>
          <w:spacing w:val="-3"/>
          <w:sz w:val="17"/>
          <w:szCs w:val="17"/>
          <w:lang w:val="es-MX"/>
        </w:rPr>
        <w:t xml:space="preserve">LA GARANTÍA DEBERÁ SERÁ EXPEDIDA POR UNA INSTITUCIÓN AFIANZADORA MEXICANA AUTORIZADA EN LOS TÉRMINOS DE LA LEY DE INSTITUCIONES DE SEGUROS Y FIANZAS, POR UN IMPORTE EQUIVALENTE A UN 10% (DIEZ POR CIENTO) DEL MONTO TOTAL DEL CONTRATO ADJUDICADO ANTES DEL I.V.A., A FAVOR DE LA TESORERÍA DE LA FEDERACIÓN Y A DISPOSICIÓN DE “EL INBAL”, SALVO QUE LA ENTREGA DE LOS BIENES SE REALICE DENTRO DEL PLAZO SEÑALADO. </w:t>
      </w:r>
    </w:p>
    <w:p w14:paraId="4A7E1314" w14:textId="77777777" w:rsidR="008D22EF" w:rsidRPr="006D03A5" w:rsidRDefault="008D22EF" w:rsidP="008D22EF">
      <w:pPr>
        <w:pStyle w:val="Textoindependiente3"/>
        <w:rPr>
          <w:rFonts w:ascii="Montserrat" w:hAnsi="Montserrat" w:cs="Arial"/>
          <w:spacing w:val="-3"/>
          <w:sz w:val="10"/>
          <w:szCs w:val="10"/>
          <w:lang w:val="es-MX"/>
        </w:rPr>
      </w:pPr>
    </w:p>
    <w:p w14:paraId="61AEB982" w14:textId="77777777" w:rsidR="008D22EF" w:rsidRPr="00522C72" w:rsidRDefault="008D22EF" w:rsidP="008D22EF">
      <w:pPr>
        <w:pStyle w:val="Textoindependiente3"/>
        <w:numPr>
          <w:ilvl w:val="0"/>
          <w:numId w:val="103"/>
        </w:numPr>
        <w:ind w:left="567" w:hanging="284"/>
        <w:rPr>
          <w:rFonts w:ascii="Montserrat" w:hAnsi="Montserrat" w:cs="Arial"/>
          <w:spacing w:val="-3"/>
          <w:sz w:val="17"/>
          <w:szCs w:val="17"/>
          <w:lang w:val="es-MX"/>
        </w:rPr>
      </w:pPr>
      <w:r w:rsidRPr="00522C72">
        <w:rPr>
          <w:rFonts w:ascii="Montserrat" w:hAnsi="Montserrat" w:cs="Arial"/>
          <w:spacing w:val="-3"/>
          <w:sz w:val="17"/>
          <w:szCs w:val="17"/>
          <w:lang w:val="es-MX"/>
        </w:rPr>
        <w:t>LA PÓLIZA DE FIANZA DEBERÁ ELABORARSE EN ESTRICTO APEGO AL FORMATO QUE PROPORCIONE LA CONVOCANTE.</w:t>
      </w:r>
    </w:p>
    <w:p w14:paraId="070FA8DD" w14:textId="77777777" w:rsidR="008D22EF" w:rsidRPr="006D03A5" w:rsidRDefault="008D22EF" w:rsidP="008D22EF">
      <w:pPr>
        <w:pStyle w:val="Textoindependiente3"/>
        <w:ind w:left="567"/>
        <w:rPr>
          <w:rFonts w:ascii="Montserrat" w:hAnsi="Montserrat" w:cs="Arial"/>
          <w:spacing w:val="-3"/>
          <w:sz w:val="10"/>
          <w:szCs w:val="10"/>
          <w:lang w:val="es-MX"/>
        </w:rPr>
      </w:pPr>
    </w:p>
    <w:p w14:paraId="7ECDEAB1" w14:textId="77777777" w:rsidR="008D22EF" w:rsidRPr="00522C72" w:rsidRDefault="008D22EF" w:rsidP="008D22EF">
      <w:pPr>
        <w:pStyle w:val="Textoindependiente3"/>
        <w:numPr>
          <w:ilvl w:val="0"/>
          <w:numId w:val="103"/>
        </w:numPr>
        <w:ind w:left="567" w:hanging="284"/>
        <w:rPr>
          <w:rFonts w:ascii="Montserrat" w:hAnsi="Montserrat" w:cs="Arial"/>
          <w:spacing w:val="-3"/>
          <w:sz w:val="17"/>
          <w:szCs w:val="17"/>
          <w:lang w:val="es-MX"/>
        </w:rPr>
      </w:pPr>
      <w:r w:rsidRPr="00522C72">
        <w:rPr>
          <w:rFonts w:ascii="Montserrat" w:hAnsi="Montserrat" w:cs="Arial"/>
          <w:spacing w:val="-3"/>
          <w:sz w:val="17"/>
          <w:szCs w:val="17"/>
          <w:lang w:val="es-MX"/>
        </w:rPr>
        <w:t>LA OMISIÓN EN LA ENTREGA DE DICHA GARANTÍA EN EL TÉRMINO ESTABLECIDO SERÁ MOTIVO DE RESCISIÓN DEL CONTRATO.</w:t>
      </w:r>
    </w:p>
    <w:p w14:paraId="3CB18249" w14:textId="77777777" w:rsidR="008D22EF" w:rsidRPr="006D03A5" w:rsidRDefault="008D22EF" w:rsidP="008D22EF">
      <w:pPr>
        <w:pStyle w:val="Textoindependiente3"/>
        <w:ind w:left="567"/>
        <w:rPr>
          <w:rFonts w:ascii="Montserrat" w:hAnsi="Montserrat" w:cs="Arial"/>
          <w:spacing w:val="-3"/>
          <w:sz w:val="10"/>
          <w:szCs w:val="10"/>
          <w:lang w:val="es-MX"/>
        </w:rPr>
      </w:pPr>
    </w:p>
    <w:p w14:paraId="00DFF946" w14:textId="77777777" w:rsidR="008D22EF" w:rsidRPr="00522C72" w:rsidRDefault="008D22EF" w:rsidP="008D22EF">
      <w:pPr>
        <w:pStyle w:val="Textoindependiente3"/>
        <w:rPr>
          <w:rFonts w:ascii="Montserrat" w:hAnsi="Montserrat" w:cs="Arial"/>
          <w:spacing w:val="-3"/>
          <w:sz w:val="17"/>
          <w:szCs w:val="17"/>
          <w:lang w:val="es-MX"/>
        </w:rPr>
      </w:pPr>
      <w:r w:rsidRPr="00522C72">
        <w:rPr>
          <w:rFonts w:ascii="Montserrat" w:hAnsi="Montserrat" w:cs="Arial"/>
          <w:spacing w:val="-3"/>
          <w:sz w:val="17"/>
          <w:szCs w:val="17"/>
          <w:lang w:val="es-MX"/>
        </w:rPr>
        <w:t>DE NO CUMPLIR CON DICHA ENTREGA, “EL INBAL” PODRÁ DETERMINAR LA RESCISIÓN DEL INSTRUMENTO JURÍDICO RESPECTIVO Y REMITIR EL ASUNTO AL OIC PARA QUE DETERMINE SI SE APLICAN LAS SANCIONES ESTIPULADAS EN EL ARTÍCULO 60, FRACCIÓN III DE LA “LAASSP”.</w:t>
      </w:r>
    </w:p>
    <w:p w14:paraId="2B6AA23C" w14:textId="77777777" w:rsidR="008D22EF" w:rsidRPr="006D03A5" w:rsidRDefault="008D22EF" w:rsidP="008D22EF">
      <w:pPr>
        <w:pStyle w:val="Textoindependiente3"/>
        <w:ind w:left="567"/>
        <w:rPr>
          <w:rFonts w:ascii="Montserrat" w:hAnsi="Montserrat" w:cs="Arial"/>
          <w:spacing w:val="-3"/>
          <w:sz w:val="10"/>
          <w:szCs w:val="10"/>
          <w:lang w:val="es-MX"/>
        </w:rPr>
      </w:pPr>
    </w:p>
    <w:p w14:paraId="34DEAD4B" w14:textId="77777777" w:rsidR="008D22EF" w:rsidRPr="00522C72" w:rsidRDefault="008D22EF" w:rsidP="008D22EF">
      <w:pPr>
        <w:pStyle w:val="Textoindependiente3"/>
        <w:rPr>
          <w:rFonts w:ascii="Montserrat" w:hAnsi="Montserrat" w:cs="Arial"/>
          <w:spacing w:val="-3"/>
          <w:sz w:val="17"/>
          <w:szCs w:val="17"/>
          <w:lang w:val="es-MX"/>
        </w:rPr>
      </w:pPr>
      <w:r w:rsidRPr="00522C72">
        <w:rPr>
          <w:rFonts w:ascii="Montserrat" w:hAnsi="Montserrat" w:cs="Arial"/>
          <w:spacing w:val="-3"/>
          <w:sz w:val="17"/>
          <w:szCs w:val="17"/>
          <w:lang w:val="es-MX"/>
        </w:rPr>
        <w:t>LA GARANTÍA DE CUMPLIMIENTO DE NINGUNA MANERA SERÁ CONSIDERADA COMO UNA LIMITACIÓN DE LA RESPONSABILIDAD DEL PROVEEDOR, DERIVADA DE SUS OBLIGACIONES ESTIPULADAS EN EL INSTRUMENTO JURÍDICO RESPECTIVO, Y DE NINGUNA MANERA IMPEDIRÁ QUE “EL INBAL” RECLAME LA INDEMNIZACIÓN O EL REEMBOLSO POR CUALQUIER INCUMPLIMIENTO QUE PUEDE EXCEDER EL VALOR DE LA GARANTÍA.</w:t>
      </w:r>
    </w:p>
    <w:p w14:paraId="5DAADEE3" w14:textId="77777777" w:rsidR="008D22EF" w:rsidRPr="00522C72" w:rsidRDefault="008D22EF" w:rsidP="008D22EF">
      <w:pPr>
        <w:jc w:val="both"/>
        <w:rPr>
          <w:rFonts w:ascii="Montserrat" w:eastAsia="Calibri" w:hAnsi="Montserrat" w:cs="Arial"/>
          <w:sz w:val="17"/>
          <w:szCs w:val="17"/>
        </w:rPr>
      </w:pPr>
    </w:p>
    <w:p w14:paraId="7F359B57" w14:textId="77777777" w:rsidR="008D22EF" w:rsidRPr="00522C72" w:rsidRDefault="008D22EF" w:rsidP="008D22EF">
      <w:pPr>
        <w:jc w:val="both"/>
        <w:rPr>
          <w:rFonts w:ascii="Montserrat" w:eastAsia="Calibri" w:hAnsi="Montserrat" w:cs="Arial"/>
          <w:sz w:val="17"/>
          <w:szCs w:val="17"/>
        </w:rPr>
      </w:pPr>
      <w:r w:rsidRPr="00522C72">
        <w:rPr>
          <w:rFonts w:ascii="Montserrat" w:eastAsia="Calibri" w:hAnsi="Montserrat" w:cs="Arial"/>
          <w:sz w:val="17"/>
          <w:szCs w:val="17"/>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46955E47" w14:textId="77777777" w:rsidR="008D22EF" w:rsidRPr="00522C72" w:rsidRDefault="008D22EF" w:rsidP="008D22EF">
      <w:pPr>
        <w:jc w:val="both"/>
        <w:rPr>
          <w:rFonts w:ascii="Montserrat" w:eastAsia="Calibri" w:hAnsi="Montserrat" w:cs="Arial"/>
          <w:sz w:val="17"/>
          <w:szCs w:val="17"/>
        </w:rPr>
      </w:pPr>
    </w:p>
    <w:p w14:paraId="6B4EA56E" w14:textId="77777777" w:rsidR="008D22EF" w:rsidRPr="00522C72" w:rsidRDefault="008D22EF" w:rsidP="008D22EF">
      <w:pPr>
        <w:jc w:val="both"/>
        <w:rPr>
          <w:rFonts w:ascii="Montserrat" w:eastAsia="Calibri" w:hAnsi="Montserrat" w:cs="Arial"/>
          <w:sz w:val="17"/>
          <w:szCs w:val="17"/>
        </w:rPr>
      </w:pPr>
      <w:r w:rsidRPr="00522C72">
        <w:rPr>
          <w:rFonts w:ascii="Montserrat" w:eastAsia="Calibri" w:hAnsi="Montserrat" w:cs="Arial"/>
          <w:sz w:val="17"/>
          <w:szCs w:val="17"/>
        </w:rPr>
        <w:t>EL INVITADO ADJUDICADO UNA VEZ CONCLUIDA LA VIGENCIA DEL INSTRUMENTO JURÍDICO, DEBERÁ SOLICITAR AL ÁREA REQUIRENTE, MEDIANTE ESCRITO ORIGINAL EN UN PLAZO DE 10 DÍAS HÁBILES, LA LIBERACIÓN DE LA GARANTÍA ORIGINAL PRESENTADA EN LOS TÉRMINOS DE ESTA CONVOCATORIA.</w:t>
      </w:r>
    </w:p>
    <w:p w14:paraId="432D4C6B" w14:textId="77777777" w:rsidR="008D22EF" w:rsidRPr="00522C72" w:rsidRDefault="008D22EF" w:rsidP="008D22EF">
      <w:pPr>
        <w:jc w:val="both"/>
        <w:rPr>
          <w:rFonts w:ascii="Montserrat" w:hAnsi="Montserrat" w:cs="Arial"/>
          <w:b/>
          <w:sz w:val="17"/>
          <w:szCs w:val="17"/>
          <w:highlight w:val="yellow"/>
        </w:rPr>
      </w:pPr>
    </w:p>
    <w:p w14:paraId="3BD98E98"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7.- TIPO DE CONTRATO</w:t>
      </w:r>
    </w:p>
    <w:p w14:paraId="24404260" w14:textId="77777777" w:rsidR="008D22EF" w:rsidRPr="00522C72" w:rsidRDefault="008D22EF" w:rsidP="008D22EF">
      <w:pPr>
        <w:jc w:val="both"/>
        <w:rPr>
          <w:rFonts w:ascii="Montserrat" w:eastAsia="Calibri" w:hAnsi="Montserrat" w:cs="Arial"/>
          <w:sz w:val="17"/>
          <w:szCs w:val="17"/>
        </w:rPr>
      </w:pPr>
      <w:r w:rsidRPr="00522C72">
        <w:rPr>
          <w:rFonts w:ascii="Montserrat" w:eastAsia="Calibri" w:hAnsi="Montserrat" w:cs="Arial"/>
          <w:sz w:val="17"/>
          <w:szCs w:val="17"/>
        </w:rPr>
        <w:t>CON FUNDAMENTO EN EL ARTÍCULO 44 DE LA “LAASSP”, EL CONTRATO QUE SE DERIVE DE LA PRESENTE INVITACIÓN SERÁ A PRECIO FIJO.</w:t>
      </w:r>
    </w:p>
    <w:p w14:paraId="503F1898" w14:textId="77777777" w:rsidR="008D22EF" w:rsidRPr="006D03A5" w:rsidRDefault="008D22EF" w:rsidP="008D22EF">
      <w:pPr>
        <w:jc w:val="both"/>
        <w:rPr>
          <w:rFonts w:ascii="Montserrat" w:eastAsia="Calibri" w:hAnsi="Montserrat" w:cs="Arial"/>
          <w:sz w:val="10"/>
          <w:szCs w:val="10"/>
        </w:rPr>
      </w:pPr>
    </w:p>
    <w:p w14:paraId="1F9F5025" w14:textId="77777777" w:rsidR="008D22EF" w:rsidRPr="00522C72" w:rsidRDefault="008D22EF" w:rsidP="008D22EF">
      <w:pPr>
        <w:jc w:val="both"/>
        <w:rPr>
          <w:rFonts w:ascii="Montserrat" w:eastAsia="Calibri" w:hAnsi="Montserrat" w:cs="Arial"/>
          <w:sz w:val="17"/>
          <w:szCs w:val="17"/>
        </w:rPr>
      </w:pPr>
      <w:r w:rsidRPr="00522C72">
        <w:rPr>
          <w:rFonts w:ascii="Montserrat" w:eastAsia="Calibri" w:hAnsi="Montserrat" w:cs="Arial"/>
          <w:sz w:val="17"/>
          <w:szCs w:val="17"/>
        </w:rPr>
        <w:t>EL EJERCICIO FISCAL SERÁ PARA EL PERIODO DE LA VIGENCIA DE CONFORMIDAD CON LO ESTABLECIDO EN EL ARTÍCULO 29 FRACCIÓN XI DE LA “LAASSP”.</w:t>
      </w:r>
    </w:p>
    <w:p w14:paraId="3DD25583" w14:textId="77777777" w:rsidR="008D22EF" w:rsidRPr="00522C72" w:rsidRDefault="008D22EF" w:rsidP="008D22EF">
      <w:pPr>
        <w:jc w:val="both"/>
        <w:rPr>
          <w:rFonts w:ascii="Montserrat" w:hAnsi="Montserrat" w:cs="Arial"/>
          <w:b/>
          <w:sz w:val="17"/>
          <w:szCs w:val="17"/>
          <w:highlight w:val="yellow"/>
        </w:rPr>
      </w:pPr>
    </w:p>
    <w:p w14:paraId="492753A9"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lastRenderedPageBreak/>
        <w:t>8.- CONDICIONES DE PAGO</w:t>
      </w:r>
    </w:p>
    <w:p w14:paraId="04C168C5" w14:textId="77777777" w:rsidR="008D22EF" w:rsidRPr="006D03A5" w:rsidRDefault="008D22EF" w:rsidP="008D22EF">
      <w:pPr>
        <w:jc w:val="both"/>
        <w:rPr>
          <w:rFonts w:ascii="Montserrat" w:eastAsia="Calibri" w:hAnsi="Montserrat" w:cs="Arial"/>
          <w:sz w:val="10"/>
          <w:szCs w:val="10"/>
        </w:rPr>
      </w:pPr>
    </w:p>
    <w:p w14:paraId="0ADCF009"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LOS PAGOS CORRESPONDIENTES A LA ENTREGA DE LOS BIENES SE REALIZARÁN EN UNA SOLA EXHIBICIÓN A ENTERA APROBACIÓN Y SATISFACCIÓN DE LA SUBDIRECCIÓN ADMINISTRATIVA DEL CENTRO NACIONAL DE CONSERVACIÓN Y REGISTRO DEL PATRIMONIO ARTÍSTICO MUEBLE, DENTRO DE LOS VEINTE DÍAS NATURALES POSTERIORES A LA PRESENTACIÓN DE LAS FACTURAS EN EL CENTRO NACIONAL DE CONSERVACIÓN Y REGISTRO DEL PATRIMONIO ARTÍSTICO MUEBLE EN ATENCIÓN AL TITULAR DE LA SUBDIRECCIÓN ADMINISTRATIVA  DEL CENTRO NACIONAL DE CONSERVACIÓN Y REGISTRO DEL PATRIMONIO ARTÍSTICO MUEBLE, SITA EN CALLE SAN ILDEFONSO, NÚMERO 60, COLONIA CENTRO HISTÓRICO, ALCALDÍA CUAUHTÉMOC, C.P. 06020,  CIUDAD DE MÉXICO, PARA TAL EFECTO EL PROVEEDOR DEBERÁ, SIN EXCEPCIÓN ALGUNA, PRESENTAR LA DOCUMENTACIÓN CONSISTENTE EN:</w:t>
      </w:r>
    </w:p>
    <w:p w14:paraId="58F15206" w14:textId="77777777" w:rsidR="008D22EF" w:rsidRPr="006D03A5" w:rsidRDefault="008D22EF" w:rsidP="008D22EF">
      <w:pPr>
        <w:widowControl w:val="0"/>
        <w:jc w:val="both"/>
        <w:rPr>
          <w:rFonts w:ascii="Montserrat" w:hAnsi="Montserrat" w:cs="Arial"/>
          <w:sz w:val="10"/>
          <w:szCs w:val="10"/>
        </w:rPr>
      </w:pPr>
    </w:p>
    <w:p w14:paraId="3CE49855" w14:textId="77777777" w:rsidR="008D22EF" w:rsidRPr="00522C72" w:rsidRDefault="008D22EF" w:rsidP="008D22EF">
      <w:pPr>
        <w:numPr>
          <w:ilvl w:val="0"/>
          <w:numId w:val="99"/>
        </w:numPr>
        <w:ind w:left="426" w:hanging="284"/>
        <w:jc w:val="both"/>
        <w:rPr>
          <w:rFonts w:ascii="Montserrat" w:hAnsi="Montserrat" w:cs="Arial"/>
          <w:sz w:val="17"/>
          <w:szCs w:val="17"/>
        </w:rPr>
      </w:pPr>
      <w:r w:rsidRPr="00522C72">
        <w:rPr>
          <w:rFonts w:ascii="Montserrat" w:hAnsi="Montserrat" w:cs="Arial"/>
          <w:sz w:val="17"/>
          <w:szCs w:val="17"/>
        </w:rPr>
        <w:t xml:space="preserve">LA FACTURA DEBERÁ SEÑALAR LA DESCRIPCIÓN DE LOS BIENES, CANTIDAD, UNIDAD, PRECIO UNITARIO Y TOTAL, DESGLOSANDO EL IVA, NÚMERO DEL INSTRUMENTO JURÍDICO Y LA RAZÓN SOCIAL, LOS CUALES DEBERÁN VENIR DEBIDAMENTE VALIDADOS (SELLO Y FIRMA) POR EL SUBDIRECTOR ADMINISTRATIVO DEL CENTRO NACIONAL DE CONSERVACIÓN Y REGISTRO DEL PATRIMONIO ARTÍSTICO MUEBLE, RESPONSABLE DE LA SUPERVISIÓN DE LOS BIENES, </w:t>
      </w:r>
      <w:r>
        <w:rPr>
          <w:rFonts w:ascii="Montserrat" w:hAnsi="Montserrat" w:cs="Arial"/>
          <w:sz w:val="17"/>
          <w:szCs w:val="17"/>
        </w:rPr>
        <w:t xml:space="preserve">DE LUNES A VIERNES </w:t>
      </w:r>
      <w:r w:rsidRPr="00522C72">
        <w:rPr>
          <w:rFonts w:ascii="Montserrat" w:hAnsi="Montserrat" w:cs="Arial"/>
          <w:sz w:val="17"/>
          <w:szCs w:val="17"/>
        </w:rPr>
        <w:t>EN UN HORARIO DE 9:00 A 16:00 HORAS.</w:t>
      </w:r>
    </w:p>
    <w:p w14:paraId="28B4BACA" w14:textId="77777777" w:rsidR="008D22EF" w:rsidRPr="00522C72" w:rsidRDefault="008D22EF" w:rsidP="008D22EF">
      <w:pPr>
        <w:pStyle w:val="Sinespaciado"/>
        <w:numPr>
          <w:ilvl w:val="0"/>
          <w:numId w:val="100"/>
        </w:numPr>
        <w:ind w:left="426" w:hanging="284"/>
        <w:jc w:val="both"/>
        <w:rPr>
          <w:rFonts w:ascii="Montserrat" w:hAnsi="Montserrat" w:cs="Arial"/>
          <w:sz w:val="17"/>
          <w:szCs w:val="17"/>
        </w:rPr>
      </w:pPr>
      <w:bookmarkStart w:id="29" w:name="_Hlk116637922"/>
      <w:r w:rsidRPr="00522C72">
        <w:rPr>
          <w:rFonts w:ascii="Montserrat" w:hAnsi="Montserrat" w:cs="Arial"/>
          <w:sz w:val="17"/>
          <w:szCs w:val="17"/>
        </w:rPr>
        <w:t>COPIA DE LA GARANTÍA DE CUMPLIMIENTO DE CONTRATO (SOLO EN LA PRIMERA FACTURACIÓN)</w:t>
      </w:r>
    </w:p>
    <w:bookmarkEnd w:id="29"/>
    <w:p w14:paraId="386E9CEB" w14:textId="77777777" w:rsidR="008D22EF" w:rsidRPr="00522C72" w:rsidRDefault="008D22EF" w:rsidP="008D22EF">
      <w:pPr>
        <w:numPr>
          <w:ilvl w:val="0"/>
          <w:numId w:val="99"/>
        </w:numPr>
        <w:ind w:left="426" w:hanging="284"/>
        <w:jc w:val="both"/>
        <w:rPr>
          <w:rFonts w:ascii="Montserrat" w:hAnsi="Montserrat" w:cs="Arial"/>
          <w:sz w:val="17"/>
          <w:szCs w:val="17"/>
        </w:rPr>
      </w:pPr>
      <w:r w:rsidRPr="00522C72">
        <w:rPr>
          <w:rFonts w:ascii="Montserrat" w:hAnsi="Montserrat" w:cs="Arial"/>
          <w:sz w:val="17"/>
          <w:szCs w:val="17"/>
        </w:rPr>
        <w:t>CUANDO SE APLIQUEN PENALIZACIONES, SE DEBERÁ ANEXAR CHEQUE A FAVOR DE LA TESORERÍA DE LA FEDERACIÓN EN SU CASO NOTA DE CRÉDITO PARA APLICAR DESCUENTO EN PAGO DE LA FACTURA.</w:t>
      </w:r>
    </w:p>
    <w:p w14:paraId="0686AC6E" w14:textId="77777777" w:rsidR="008D22EF" w:rsidRPr="006D03A5" w:rsidRDefault="008D22EF" w:rsidP="008D22EF">
      <w:pPr>
        <w:widowControl w:val="0"/>
        <w:jc w:val="both"/>
        <w:rPr>
          <w:rFonts w:ascii="Montserrat" w:hAnsi="Montserrat" w:cs="Arial"/>
          <w:sz w:val="10"/>
          <w:szCs w:val="10"/>
        </w:rPr>
      </w:pPr>
    </w:p>
    <w:p w14:paraId="7791AF41"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 xml:space="preserve">LOS PAGOS SE REALIZARÁN EN </w:t>
      </w:r>
      <w:proofErr w:type="gramStart"/>
      <w:r w:rsidRPr="00522C72">
        <w:rPr>
          <w:rFonts w:ascii="Montserrat" w:hAnsi="Montserrat" w:cs="Arial"/>
          <w:sz w:val="17"/>
          <w:szCs w:val="17"/>
        </w:rPr>
        <w:t>MONEDA</w:t>
      </w:r>
      <w:proofErr w:type="gramEnd"/>
      <w:r w:rsidRPr="00522C72">
        <w:rPr>
          <w:rFonts w:ascii="Montserrat" w:hAnsi="Montserrat" w:cs="Arial"/>
          <w:sz w:val="17"/>
          <w:szCs w:val="17"/>
        </w:rPr>
        <w:t xml:space="preserve">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2AFD52C4" w14:textId="77777777" w:rsidR="008D22EF" w:rsidRPr="006D03A5" w:rsidRDefault="008D22EF" w:rsidP="008D22EF">
      <w:pPr>
        <w:widowControl w:val="0"/>
        <w:jc w:val="both"/>
        <w:rPr>
          <w:rFonts w:ascii="Montserrat" w:hAnsi="Montserrat" w:cs="Arial"/>
          <w:sz w:val="10"/>
          <w:szCs w:val="10"/>
        </w:rPr>
      </w:pPr>
    </w:p>
    <w:p w14:paraId="535CF04F"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EN CASO DE QUE LA FACTURA Y/O RECIBO ENTREGADA POR EL PROVEEDOR PARA SU PAGO, PRESENTE ERRORES O DEFICIENCIAS, “EL INBAL”, DENTRO DE LOS TRES DÍAS HÁBILES SIGUIENTES AL DE SU RECEPCIÓN, INDICARÁ POR ESCRITO LAS DEFICIENCIAS QUE DEBERÁ CORREGIR. EL PERIODO QUE TRANSCURRA A PARTIR DE LA ENTREGA DEL CITADO ESCRITO Y HASTA QUE EL PROVEEDOR PRESENTE LAS CORRECCIONES, NO SE COMPUTARÁ PARA EFECTOS DEL ARTÍCULO 51 DE LA LAASSP.</w:t>
      </w:r>
    </w:p>
    <w:p w14:paraId="2F7BEF00" w14:textId="77777777" w:rsidR="008D22EF" w:rsidRPr="006D03A5" w:rsidRDefault="008D22EF" w:rsidP="008D22EF">
      <w:pPr>
        <w:widowControl w:val="0"/>
        <w:jc w:val="both"/>
        <w:rPr>
          <w:rFonts w:ascii="Montserrat" w:hAnsi="Montserrat" w:cs="Arial"/>
          <w:sz w:val="10"/>
          <w:szCs w:val="10"/>
        </w:rPr>
      </w:pPr>
    </w:p>
    <w:p w14:paraId="408CA6D8"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NO SE ACEPTARÁN CONDICIONES DE PAGO DIFERENTES A LAS ESTABLECIDAS ANTERIORMENTE Y NO SE OTORGARÁ ANTICIPO ALGUNO.</w:t>
      </w:r>
    </w:p>
    <w:p w14:paraId="6EE9901F" w14:textId="77777777" w:rsidR="008D22EF" w:rsidRPr="006D03A5" w:rsidRDefault="008D22EF" w:rsidP="008D22EF">
      <w:pPr>
        <w:widowControl w:val="0"/>
        <w:jc w:val="both"/>
        <w:rPr>
          <w:rFonts w:ascii="Montserrat" w:hAnsi="Montserrat" w:cs="Arial"/>
          <w:sz w:val="10"/>
          <w:szCs w:val="10"/>
        </w:rPr>
      </w:pPr>
    </w:p>
    <w:p w14:paraId="114AE56F"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TRATÁNDOSE DE PAGOS EN EXCESO QUE HAYA RECIBIDO EL PROVEEDOR SE ESTARÁ A LO DISPUESTO EN EL TERCER PÁRRAFO DEL ARTÍCULO 51 DE LA “LAASSP”.</w:t>
      </w:r>
    </w:p>
    <w:p w14:paraId="015083A8" w14:textId="77777777" w:rsidR="008D22EF" w:rsidRPr="006D03A5" w:rsidRDefault="008D22EF" w:rsidP="008D22EF">
      <w:pPr>
        <w:widowControl w:val="0"/>
        <w:jc w:val="both"/>
        <w:rPr>
          <w:rFonts w:ascii="Montserrat" w:hAnsi="Montserrat" w:cs="Arial"/>
          <w:sz w:val="10"/>
          <w:szCs w:val="10"/>
        </w:rPr>
      </w:pPr>
    </w:p>
    <w:p w14:paraId="08D77D94" w14:textId="77777777" w:rsidR="008D22EF" w:rsidRPr="00522C72" w:rsidRDefault="008D22EF" w:rsidP="008D22EF">
      <w:pPr>
        <w:widowControl w:val="0"/>
        <w:jc w:val="both"/>
        <w:rPr>
          <w:rFonts w:ascii="Montserrat" w:hAnsi="Montserrat" w:cs="Arial"/>
          <w:sz w:val="17"/>
          <w:szCs w:val="17"/>
        </w:rPr>
      </w:pPr>
      <w:r w:rsidRPr="00522C72">
        <w:rPr>
          <w:rFonts w:ascii="Montserrat" w:hAnsi="Montserrat" w:cs="Arial"/>
          <w:sz w:val="17"/>
          <w:szCs w:val="17"/>
        </w:rPr>
        <w:t xml:space="preserve">EL PROVEEDOR PODRÁ, A SU ELECCIÓN, ADHERIRSE AL PROGRAMA DE CADENAS PRODUCTIVAS DEL GOBIERNO FEDERAL, PARA LO CUAL EL FORMATO Y LA INFORMACIÓN DE AFILIACIÓN SE ENCUENTRA INCORPORADA A LA PRESENTE CONVOCATORIA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PUBLICADO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3" w:history="1">
        <w:r w:rsidRPr="00522C72">
          <w:rPr>
            <w:rStyle w:val="Hipervnculo"/>
            <w:rFonts w:ascii="Montserrat" w:hAnsi="Montserrat" w:cs="Arial"/>
            <w:sz w:val="17"/>
            <w:szCs w:val="17"/>
          </w:rPr>
          <w:t>WWW.NAFIN.COM/PORTALNF/?/APTION=CADENAS&amp;</w:t>
        </w:r>
      </w:hyperlink>
      <w:r w:rsidRPr="00522C72">
        <w:rPr>
          <w:rFonts w:ascii="Montserrat" w:hAnsi="Montserrat" w:cs="Arial"/>
          <w:sz w:val="17"/>
          <w:szCs w:val="17"/>
        </w:rPr>
        <w:t>.</w:t>
      </w:r>
    </w:p>
    <w:p w14:paraId="4DF95D6C" w14:textId="77777777" w:rsidR="008D22EF" w:rsidRDefault="008D22EF" w:rsidP="008D22EF">
      <w:pPr>
        <w:widowControl w:val="0"/>
        <w:jc w:val="both"/>
        <w:rPr>
          <w:rFonts w:ascii="Montserrat" w:hAnsi="Montserrat" w:cs="Arial"/>
          <w:sz w:val="17"/>
          <w:szCs w:val="17"/>
        </w:rPr>
      </w:pPr>
    </w:p>
    <w:p w14:paraId="7281E896" w14:textId="77777777" w:rsidR="008D22EF" w:rsidRPr="00522C72" w:rsidRDefault="008D22EF" w:rsidP="008D22EF">
      <w:pPr>
        <w:jc w:val="both"/>
        <w:rPr>
          <w:rFonts w:ascii="Montserrat" w:hAnsi="Montserrat" w:cs="Arial"/>
          <w:b/>
          <w:sz w:val="17"/>
          <w:szCs w:val="17"/>
        </w:rPr>
      </w:pPr>
      <w:r w:rsidRPr="00522C72">
        <w:rPr>
          <w:rFonts w:ascii="Montserrat" w:hAnsi="Montserrat" w:cs="Arial"/>
          <w:b/>
          <w:sz w:val="17"/>
          <w:szCs w:val="17"/>
        </w:rPr>
        <w:t>9.-FECHA Y LUGAR DE ENTREGA DE LOS BIENES</w:t>
      </w:r>
    </w:p>
    <w:p w14:paraId="7CC4BDAC" w14:textId="77777777" w:rsidR="008D22EF" w:rsidRPr="006D03A5" w:rsidRDefault="008D22EF" w:rsidP="008D22EF">
      <w:pPr>
        <w:widowControl w:val="0"/>
        <w:adjustRightInd w:val="0"/>
        <w:jc w:val="both"/>
        <w:rPr>
          <w:rFonts w:ascii="Montserrat" w:eastAsia="Calibri" w:hAnsi="Montserrat" w:cs="Arial"/>
          <w:sz w:val="10"/>
          <w:szCs w:val="10"/>
          <w:highlight w:val="yellow"/>
        </w:rPr>
      </w:pPr>
    </w:p>
    <w:p w14:paraId="22AD6101" w14:textId="77777777" w:rsidR="008D22EF" w:rsidRPr="00522C72" w:rsidRDefault="008D22EF" w:rsidP="008D22EF">
      <w:pPr>
        <w:jc w:val="both"/>
        <w:rPr>
          <w:rFonts w:ascii="Montserrat" w:hAnsi="Montserrat" w:cs="Arial"/>
          <w:sz w:val="17"/>
          <w:szCs w:val="17"/>
        </w:rPr>
      </w:pPr>
      <w:r w:rsidRPr="00522C72">
        <w:rPr>
          <w:rFonts w:ascii="Montserrat" w:hAnsi="Montserrat" w:cs="Arial"/>
          <w:sz w:val="17"/>
          <w:szCs w:val="17"/>
        </w:rPr>
        <w:t xml:space="preserve">LA ENTREGA DE LOS BIENES SE EFECTUARÁ EN EL SIGUIENTE SITIO: EN EL CENTRO NACIONAL DE CONSERVACIÓN Y REGISTRO DEL PATRIMONIO ARTÍSTICO MUEBLE EN ATENCIÓN AL </w:t>
      </w:r>
      <w:r>
        <w:rPr>
          <w:rFonts w:ascii="Montserrat" w:hAnsi="Montserrat" w:cs="Arial"/>
          <w:sz w:val="17"/>
          <w:szCs w:val="17"/>
        </w:rPr>
        <w:t xml:space="preserve">ADMINISTRADOR DEL CONTRATO Y SUBDIRECTOR ADMINISTRATIVO </w:t>
      </w:r>
      <w:r w:rsidRPr="00522C72">
        <w:rPr>
          <w:rFonts w:ascii="Montserrat" w:hAnsi="Montserrat" w:cs="Arial"/>
          <w:sz w:val="17"/>
          <w:szCs w:val="17"/>
        </w:rPr>
        <w:t>DEL CENTRO NACIONAL DE CONSERVACIÓN Y REGISTRO DEL PATRIMONIO ARTÍSTICO MUEBLE, SITA EN CALLE SAN ILDEFONSO, NÚMERO 60, COLONIA CENTRO HISTÓRICO, ALCALDÍA CUAUHTÉMOC, C.P. 06020, CIUDAD DE MÉXICO, EN UN HORARIO DE 09:00 A 15:00, DE LUNES A VIERNES.</w:t>
      </w:r>
    </w:p>
    <w:p w14:paraId="706F1E08" w14:textId="77777777" w:rsidR="008D22EF" w:rsidRPr="0008231F" w:rsidRDefault="008D22EF" w:rsidP="008D22EF">
      <w:pPr>
        <w:jc w:val="both"/>
        <w:rPr>
          <w:rFonts w:ascii="Montserrat" w:hAnsi="Montserrat" w:cs="Arial"/>
          <w:sz w:val="10"/>
          <w:szCs w:val="10"/>
        </w:rPr>
      </w:pPr>
    </w:p>
    <w:p w14:paraId="71DFFB5C" w14:textId="77777777" w:rsidR="008D22EF" w:rsidRPr="00522C72" w:rsidRDefault="008D22EF" w:rsidP="008D22EF">
      <w:pPr>
        <w:tabs>
          <w:tab w:val="left" w:pos="284"/>
        </w:tabs>
        <w:spacing w:line="240" w:lineRule="exact"/>
        <w:jc w:val="both"/>
        <w:rPr>
          <w:rFonts w:ascii="Montserrat" w:hAnsi="Montserrat" w:cs="Arial"/>
          <w:b/>
          <w:sz w:val="17"/>
          <w:szCs w:val="17"/>
        </w:rPr>
      </w:pPr>
      <w:r w:rsidRPr="00522C72">
        <w:rPr>
          <w:rFonts w:ascii="Montserrat" w:hAnsi="Montserrat" w:cs="Arial"/>
          <w:sz w:val="17"/>
          <w:szCs w:val="17"/>
        </w:rPr>
        <w:t xml:space="preserve">LOS BIENES DEBERÁN SER ENTREGADOS </w:t>
      </w:r>
      <w:r w:rsidRPr="00522C72">
        <w:rPr>
          <w:rFonts w:ascii="Montserrat" w:hAnsi="Montserrat" w:cs="Arial"/>
          <w:b/>
          <w:sz w:val="17"/>
          <w:szCs w:val="17"/>
        </w:rPr>
        <w:t>EN QUINCE (15) DÍAS HÁBILES POSTERIORES A</w:t>
      </w:r>
      <w:r>
        <w:rPr>
          <w:rFonts w:ascii="Montserrat" w:hAnsi="Montserrat" w:cs="Arial"/>
          <w:b/>
          <w:sz w:val="17"/>
          <w:szCs w:val="17"/>
        </w:rPr>
        <w:t>L FALLO DE LA</w:t>
      </w:r>
      <w:r w:rsidRPr="00522C72">
        <w:rPr>
          <w:rFonts w:ascii="Montserrat" w:hAnsi="Montserrat" w:cs="Arial"/>
          <w:b/>
          <w:sz w:val="17"/>
          <w:szCs w:val="17"/>
        </w:rPr>
        <w:t xml:space="preserve"> ADJUDICACIÓN.</w:t>
      </w:r>
    </w:p>
    <w:p w14:paraId="38BAEC56" w14:textId="77777777" w:rsidR="008D22EF" w:rsidRPr="006D03A5" w:rsidRDefault="008D22EF" w:rsidP="008D22EF">
      <w:pPr>
        <w:jc w:val="both"/>
        <w:rPr>
          <w:rFonts w:ascii="Montserrat" w:eastAsia="Calibri" w:hAnsi="Montserrat" w:cs="Arial"/>
          <w:b/>
          <w:sz w:val="10"/>
          <w:szCs w:val="10"/>
        </w:rPr>
      </w:pPr>
    </w:p>
    <w:p w14:paraId="76097914"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10.- VIGENCIA</w:t>
      </w:r>
    </w:p>
    <w:p w14:paraId="6476EC4D" w14:textId="77777777" w:rsidR="008D22EF" w:rsidRPr="00E93113" w:rsidRDefault="008D22EF" w:rsidP="008D22EF">
      <w:pPr>
        <w:jc w:val="both"/>
        <w:rPr>
          <w:rFonts w:ascii="Montserrat" w:eastAsia="Calibri" w:hAnsi="Montserrat" w:cs="Arial"/>
          <w:b/>
          <w:sz w:val="10"/>
          <w:szCs w:val="10"/>
        </w:rPr>
      </w:pPr>
    </w:p>
    <w:p w14:paraId="41541F83" w14:textId="77777777" w:rsidR="008D22EF" w:rsidRPr="00522C72" w:rsidRDefault="008D22EF" w:rsidP="008D22EF">
      <w:pPr>
        <w:ind w:right="-23"/>
        <w:jc w:val="both"/>
        <w:rPr>
          <w:rFonts w:ascii="Montserrat" w:hAnsi="Montserrat" w:cs="Arial"/>
          <w:sz w:val="17"/>
          <w:szCs w:val="17"/>
        </w:rPr>
      </w:pPr>
      <w:r w:rsidRPr="00522C72">
        <w:rPr>
          <w:rFonts w:ascii="Montserrat" w:hAnsi="Montserrat" w:cs="Arial"/>
          <w:sz w:val="17"/>
          <w:szCs w:val="17"/>
        </w:rPr>
        <w:t>EL CONTRATO TENDRÁ UNA VIGENCIA A PARTIR DEL SIGUIENTE DÍA HÁBIL DE LA NOTIFICACIÓN DEL FALLO Y HASTA EL DÍA 3</w:t>
      </w:r>
      <w:r>
        <w:rPr>
          <w:rFonts w:ascii="Montserrat" w:hAnsi="Montserrat" w:cs="Arial"/>
          <w:sz w:val="17"/>
          <w:szCs w:val="17"/>
        </w:rPr>
        <w:t>1</w:t>
      </w:r>
      <w:r w:rsidRPr="00522C72">
        <w:rPr>
          <w:rFonts w:ascii="Montserrat" w:hAnsi="Montserrat" w:cs="Arial"/>
          <w:sz w:val="17"/>
          <w:szCs w:val="17"/>
        </w:rPr>
        <w:t xml:space="preserve"> DE </w:t>
      </w:r>
      <w:r>
        <w:rPr>
          <w:rFonts w:ascii="Montserrat" w:hAnsi="Montserrat" w:cs="Arial"/>
          <w:sz w:val="17"/>
          <w:szCs w:val="17"/>
        </w:rPr>
        <w:t xml:space="preserve">DICIEMBRE </w:t>
      </w:r>
      <w:r w:rsidRPr="00522C72">
        <w:rPr>
          <w:rFonts w:ascii="Montserrat" w:hAnsi="Montserrat" w:cs="Arial"/>
          <w:sz w:val="17"/>
          <w:szCs w:val="17"/>
        </w:rPr>
        <w:t>DEL AÑO 2022.</w:t>
      </w:r>
    </w:p>
    <w:p w14:paraId="5349C0C0" w14:textId="77777777" w:rsidR="008D22EF" w:rsidRPr="00522C72" w:rsidRDefault="008D22EF" w:rsidP="008D22EF">
      <w:pPr>
        <w:jc w:val="both"/>
        <w:rPr>
          <w:rFonts w:ascii="Montserrat" w:hAnsi="Montserrat" w:cs="Arial"/>
          <w:b/>
          <w:sz w:val="17"/>
          <w:szCs w:val="17"/>
        </w:rPr>
      </w:pPr>
    </w:p>
    <w:p w14:paraId="4F746FA0" w14:textId="77777777" w:rsidR="008D22EF" w:rsidRPr="00522C72" w:rsidRDefault="008D22EF" w:rsidP="008D22EF">
      <w:pPr>
        <w:jc w:val="both"/>
        <w:rPr>
          <w:rFonts w:ascii="Montserrat" w:hAnsi="Montserrat" w:cs="Arial"/>
          <w:b/>
          <w:sz w:val="17"/>
          <w:szCs w:val="17"/>
        </w:rPr>
      </w:pPr>
      <w:r w:rsidRPr="00522C72">
        <w:rPr>
          <w:rFonts w:ascii="Montserrat" w:hAnsi="Montserrat" w:cs="Arial"/>
          <w:b/>
          <w:sz w:val="17"/>
          <w:szCs w:val="17"/>
        </w:rPr>
        <w:t>11.- DEVOLUCIONES</w:t>
      </w:r>
    </w:p>
    <w:p w14:paraId="40EB19DA" w14:textId="77777777" w:rsidR="008D22EF" w:rsidRPr="006D03A5" w:rsidRDefault="008D22EF" w:rsidP="008D22EF">
      <w:pPr>
        <w:ind w:left="709" w:hanging="709"/>
        <w:jc w:val="both"/>
        <w:rPr>
          <w:rFonts w:ascii="Montserrat" w:hAnsi="Montserrat" w:cs="Arial"/>
          <w:b/>
          <w:sz w:val="10"/>
          <w:szCs w:val="10"/>
        </w:rPr>
      </w:pPr>
    </w:p>
    <w:p w14:paraId="164B9A0A" w14:textId="77777777" w:rsidR="008D22EF" w:rsidRPr="00522C72" w:rsidRDefault="008D22EF" w:rsidP="008D22EF">
      <w:pPr>
        <w:overflowPunct w:val="0"/>
        <w:autoSpaceDE w:val="0"/>
        <w:autoSpaceDN w:val="0"/>
        <w:adjustRightInd w:val="0"/>
        <w:jc w:val="both"/>
        <w:textAlignment w:val="baseline"/>
        <w:rPr>
          <w:rFonts w:ascii="Montserrat" w:hAnsi="Montserrat" w:cs="Arial"/>
          <w:sz w:val="17"/>
          <w:szCs w:val="17"/>
        </w:rPr>
      </w:pPr>
      <w:r w:rsidRPr="00522C72">
        <w:rPr>
          <w:rFonts w:ascii="Montserrat" w:hAnsi="Montserrat" w:cs="Arial"/>
          <w:sz w:val="17"/>
          <w:szCs w:val="17"/>
        </w:rPr>
        <w:t>SI SE COMPRUEBAN VICIOS OCULTOS O DEFECTOS DE FABRICACIÓN EL PROVEEDOR SE OBLIGA A REPONER AL INBAL SIN CONDICIÓN ALGUNA, EL 100% DE LOS BIENES, EN UN PLAZO QUE NO EXCEDERÁ DE TRES DÍAS HÁBILES CONTADOS A PARTIR DE LA NOTIFICACIÓN DE LA SOLICITUD QUE POR ESCRITO FORMULE EL CENTRO NACIONAL DE CONSERVACIÓN Y REGISTRO DEL PATRIMONIO ARTÍSTICO MUEBLE A TRAVÉS DEL ENCARGADO DE ALMACÉN DE ESE CENTRO DE TRABAJO, A LOS PROVEEDORES ADJUDICADOS.</w:t>
      </w:r>
    </w:p>
    <w:p w14:paraId="6D611CF0" w14:textId="77777777" w:rsidR="008D22EF" w:rsidRPr="00880334" w:rsidRDefault="008D22EF" w:rsidP="008D22EF">
      <w:pPr>
        <w:overflowPunct w:val="0"/>
        <w:autoSpaceDE w:val="0"/>
        <w:autoSpaceDN w:val="0"/>
        <w:adjustRightInd w:val="0"/>
        <w:jc w:val="both"/>
        <w:textAlignment w:val="baseline"/>
        <w:rPr>
          <w:rFonts w:ascii="Montserrat" w:hAnsi="Montserrat" w:cs="Arial"/>
          <w:sz w:val="10"/>
          <w:szCs w:val="10"/>
        </w:rPr>
      </w:pPr>
    </w:p>
    <w:p w14:paraId="41A022F1" w14:textId="77777777" w:rsidR="008D22EF" w:rsidRPr="00522C72" w:rsidRDefault="008D22EF" w:rsidP="008D22EF">
      <w:pPr>
        <w:jc w:val="both"/>
        <w:rPr>
          <w:rFonts w:ascii="Montserrat" w:hAnsi="Montserrat" w:cs="Arial"/>
          <w:b/>
          <w:sz w:val="17"/>
          <w:szCs w:val="17"/>
          <w:lang w:eastAsia="zh-CN"/>
        </w:rPr>
      </w:pPr>
      <w:r w:rsidRPr="00522C72">
        <w:rPr>
          <w:rFonts w:ascii="Montserrat" w:hAnsi="Montserrat" w:cs="Arial"/>
          <w:b/>
          <w:sz w:val="17"/>
          <w:szCs w:val="17"/>
          <w:lang w:eastAsia="zh-CN"/>
        </w:rPr>
        <w:t>12.- PENAS CONVENCIONALES</w:t>
      </w:r>
    </w:p>
    <w:p w14:paraId="376945DA" w14:textId="77777777" w:rsidR="008D22EF" w:rsidRPr="00880334" w:rsidRDefault="008D22EF" w:rsidP="008D22EF">
      <w:pPr>
        <w:jc w:val="both"/>
        <w:rPr>
          <w:rFonts w:ascii="Montserrat" w:hAnsi="Montserrat" w:cs="Arial"/>
          <w:sz w:val="10"/>
          <w:szCs w:val="10"/>
          <w:lang w:eastAsia="zh-CN"/>
        </w:rPr>
      </w:pPr>
    </w:p>
    <w:p w14:paraId="5CA98EEA" w14:textId="77777777" w:rsidR="008D22EF" w:rsidRPr="00522C72" w:rsidRDefault="008D22EF" w:rsidP="008D22EF">
      <w:pPr>
        <w:jc w:val="both"/>
        <w:rPr>
          <w:rFonts w:ascii="Montserrat" w:hAnsi="Montserrat" w:cs="Arial"/>
          <w:bCs/>
          <w:sz w:val="17"/>
          <w:szCs w:val="17"/>
        </w:rPr>
      </w:pPr>
      <w:r w:rsidRPr="00522C72">
        <w:rPr>
          <w:rFonts w:ascii="Montserrat" w:hAnsi="Montserrat" w:cs="Arial"/>
          <w:bCs/>
          <w:sz w:val="17"/>
          <w:szCs w:val="17"/>
        </w:rPr>
        <w:t>CON BASE EN EL ARTÍCULO 53 DE LA “LAASSP” Y 95 DEL “RLAASSP”, SÍ EL PROVEEDOR INCURRIERA EN ALGÚN ATRASO EN LOS PLAZOS ESTABLECIDOS PARA LA ENTREGA DE LOS BIENES OBJETO DEL PRESENTE PROCEDIMIENTO, LE SERÁ APLICABLE UNA PENA CONVENCIONAL, CONFORME A LO SIGUIENTE:</w:t>
      </w:r>
    </w:p>
    <w:p w14:paraId="6FDC953A" w14:textId="77777777" w:rsidR="008D22EF" w:rsidRPr="00DA02E6" w:rsidRDefault="008D22EF" w:rsidP="008D22EF">
      <w:pPr>
        <w:ind w:left="1134"/>
        <w:jc w:val="both"/>
        <w:rPr>
          <w:rFonts w:ascii="Montserrat" w:hAnsi="Montserrat" w:cs="Arial"/>
          <w:bCs/>
          <w:sz w:val="10"/>
          <w:szCs w:val="10"/>
        </w:rPr>
      </w:pPr>
    </w:p>
    <w:p w14:paraId="7C55B353" w14:textId="77777777" w:rsidR="008D22EF" w:rsidRPr="00522C72" w:rsidRDefault="008D22EF" w:rsidP="008D22EF">
      <w:pPr>
        <w:numPr>
          <w:ilvl w:val="0"/>
          <w:numId w:val="101"/>
        </w:numPr>
        <w:ind w:left="567" w:hanging="426"/>
        <w:jc w:val="both"/>
        <w:rPr>
          <w:rFonts w:ascii="Montserrat" w:hAnsi="Montserrat" w:cs="Arial"/>
          <w:bCs/>
          <w:sz w:val="17"/>
          <w:szCs w:val="17"/>
        </w:rPr>
      </w:pPr>
      <w:bookmarkStart w:id="30" w:name="_Hlk116637985"/>
      <w:r w:rsidRPr="00522C72">
        <w:rPr>
          <w:rFonts w:ascii="Montserrat" w:hAnsi="Montserrat" w:cs="Arial"/>
          <w:bCs/>
          <w:sz w:val="17"/>
          <w:szCs w:val="17"/>
        </w:rPr>
        <w:t>EN CASO DE QUE EL PROVEEDOR NO ENTREGUE LOS BIENES OBJETO DEL PRESENTE PROCEDIMIENTO EN LA FECHA ACORDADA, EL PROVEEDOR SE OBLIGA A PAGAR UNA PENA CONVENCIONAL, 2% POR CADA DÍA NATURAL DE RETRASO SOBRE EL IMPORTE DIARIO DEL COSTO DE LOS BIENES NO ENTREGADOS ANTES DE I.V.A. EL MONTO DE LAS PENAS NO DEBERÁ REBASAR EL MONTO DE LA GARANTÍA DE CUMPLIMIENTO.</w:t>
      </w:r>
    </w:p>
    <w:bookmarkEnd w:id="30"/>
    <w:p w14:paraId="7ECD6EA9" w14:textId="77777777" w:rsidR="008D22EF" w:rsidRPr="00522C72" w:rsidRDefault="008D22EF" w:rsidP="008D22EF">
      <w:pPr>
        <w:ind w:left="426" w:hanging="426"/>
        <w:jc w:val="both"/>
        <w:rPr>
          <w:rFonts w:ascii="Montserrat" w:hAnsi="Montserrat" w:cs="Arial"/>
          <w:bCs/>
          <w:sz w:val="17"/>
          <w:szCs w:val="17"/>
        </w:rPr>
      </w:pPr>
    </w:p>
    <w:p w14:paraId="2A1B3ECF" w14:textId="77777777" w:rsidR="008D22EF" w:rsidRPr="00522C72" w:rsidRDefault="008D22EF" w:rsidP="008D22EF">
      <w:pPr>
        <w:jc w:val="both"/>
        <w:rPr>
          <w:rFonts w:ascii="Montserrat" w:hAnsi="Montserrat" w:cs="Arial"/>
          <w:bCs/>
          <w:sz w:val="17"/>
          <w:szCs w:val="17"/>
        </w:rPr>
      </w:pPr>
      <w:r w:rsidRPr="00522C72">
        <w:rPr>
          <w:rFonts w:ascii="Montserrat" w:hAnsi="Montserrat" w:cs="Arial"/>
          <w:bCs/>
          <w:sz w:val="17"/>
          <w:szCs w:val="17"/>
        </w:rPr>
        <w:t>“EL INBAL” PODRÁ INICIAR EL PROCEDIMIENTO DE RESCISIÓN DEL PEDIDO Y HARÁ EFECTIVA LA GARANTÍA DE CUMPLIMIENTO DE ESTE, CUANDO EL PROVEEDOR DEJE DE PAGAR LAS PENALIZACIONES Y/O ESTAS SUPEREN EL MONTO DE LA GARANTÍA DE CUMPLIMIENTO DEL PEDIDO.</w:t>
      </w:r>
    </w:p>
    <w:p w14:paraId="724556F3" w14:textId="77777777" w:rsidR="008D22EF" w:rsidRPr="0056751F" w:rsidRDefault="008D22EF" w:rsidP="008D22EF">
      <w:pPr>
        <w:jc w:val="both"/>
        <w:rPr>
          <w:rFonts w:ascii="Montserrat" w:hAnsi="Montserrat" w:cs="Arial"/>
          <w:bCs/>
          <w:sz w:val="10"/>
          <w:szCs w:val="10"/>
        </w:rPr>
      </w:pPr>
    </w:p>
    <w:p w14:paraId="69259A9E" w14:textId="77777777" w:rsidR="008D22EF" w:rsidRPr="00522C72" w:rsidRDefault="008D22EF" w:rsidP="008D22EF">
      <w:pPr>
        <w:jc w:val="both"/>
        <w:rPr>
          <w:rFonts w:ascii="Montserrat" w:hAnsi="Montserrat" w:cs="Arial"/>
          <w:bCs/>
          <w:sz w:val="17"/>
          <w:szCs w:val="17"/>
        </w:rPr>
      </w:pPr>
      <w:r w:rsidRPr="00522C72">
        <w:rPr>
          <w:rFonts w:ascii="Montserrat" w:hAnsi="Montserrat" w:cs="Arial"/>
          <w:bCs/>
          <w:sz w:val="17"/>
          <w:szCs w:val="17"/>
        </w:rPr>
        <w:t>EN EL SUPUESTO DE QUE SEA RESCINDIDO EL PEDIDO NO PROCEDERÁ EL COBRO DE PENALIZACIONES NI LA CONTABILIZACIÓN DE ESTAS PARA HACER VALIDA LA GARANTÍA DE CUMPLIMIENTO, ASIMISMO, LA APLICACIÓN DE LA GARANTÍA SERÁ PROPORCIONAL AL MONTO DE LAS OBLIGACIONES INCUMPLIDAS.</w:t>
      </w:r>
    </w:p>
    <w:p w14:paraId="62A9806E" w14:textId="77777777" w:rsidR="008D22EF" w:rsidRPr="00522C72" w:rsidRDefault="008D22EF" w:rsidP="008D22EF">
      <w:pPr>
        <w:jc w:val="both"/>
        <w:rPr>
          <w:rFonts w:ascii="Montserrat" w:hAnsi="Montserrat" w:cs="Arial"/>
          <w:bCs/>
          <w:sz w:val="17"/>
          <w:szCs w:val="17"/>
        </w:rPr>
      </w:pPr>
    </w:p>
    <w:p w14:paraId="1BB0DE6B" w14:textId="77777777" w:rsidR="008D22EF" w:rsidRDefault="008D22EF" w:rsidP="008D22EF">
      <w:pPr>
        <w:jc w:val="both"/>
        <w:rPr>
          <w:rFonts w:ascii="Montserrat" w:hAnsi="Montserrat" w:cs="Arial"/>
          <w:bCs/>
          <w:sz w:val="17"/>
          <w:szCs w:val="17"/>
        </w:rPr>
      </w:pPr>
      <w:r w:rsidRPr="00522C72">
        <w:rPr>
          <w:rFonts w:ascii="Montserrat" w:hAnsi="Montserrat" w:cs="Arial"/>
          <w:bCs/>
          <w:sz w:val="17"/>
          <w:szCs w:val="17"/>
        </w:rPr>
        <w:t>ADEMÁS DE LAS SANCIONES CONVENIDAS, SE APLICARÁN LAS DEMÁS QUE PROCEDAN, DE CONFORMIDAD CON LO ESTIPULADO EN EL ARTÍCULO 53 DE LA “LAASSP”, LOS ARTÍCULOS 95 Y 96 DEL “RLASSSP”.</w:t>
      </w:r>
    </w:p>
    <w:p w14:paraId="6B517C45" w14:textId="77777777" w:rsidR="008D22EF" w:rsidRDefault="008D22EF" w:rsidP="008D22EF">
      <w:pPr>
        <w:jc w:val="both"/>
        <w:rPr>
          <w:rFonts w:ascii="Montserrat" w:hAnsi="Montserrat" w:cs="Arial"/>
          <w:bCs/>
          <w:sz w:val="17"/>
          <w:szCs w:val="17"/>
        </w:rPr>
      </w:pPr>
    </w:p>
    <w:p w14:paraId="30195542" w14:textId="77777777" w:rsidR="008D22EF" w:rsidRPr="0056751F" w:rsidRDefault="008D22EF" w:rsidP="008D22EF">
      <w:pPr>
        <w:jc w:val="both"/>
        <w:rPr>
          <w:rFonts w:ascii="Montserrat" w:eastAsia="Calibri" w:hAnsi="Montserrat" w:cs="Arial"/>
          <w:sz w:val="10"/>
          <w:szCs w:val="10"/>
        </w:rPr>
      </w:pPr>
    </w:p>
    <w:p w14:paraId="56E897EC"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13.- DEDUCTIVAS</w:t>
      </w:r>
    </w:p>
    <w:p w14:paraId="3419157F" w14:textId="77777777" w:rsidR="008D22EF" w:rsidRPr="0056751F" w:rsidRDefault="008D22EF" w:rsidP="008D22EF">
      <w:pPr>
        <w:jc w:val="both"/>
        <w:rPr>
          <w:rFonts w:ascii="Montserrat" w:eastAsia="Calibri" w:hAnsi="Montserrat" w:cs="Arial"/>
          <w:b/>
          <w:sz w:val="10"/>
          <w:szCs w:val="10"/>
        </w:rPr>
      </w:pPr>
    </w:p>
    <w:p w14:paraId="415A7E08" w14:textId="77777777" w:rsidR="008D22EF" w:rsidRPr="00522C72" w:rsidRDefault="008D22EF" w:rsidP="008D22EF">
      <w:pPr>
        <w:jc w:val="both"/>
        <w:rPr>
          <w:rFonts w:ascii="Montserrat" w:eastAsia="Calibri" w:hAnsi="Montserrat" w:cs="Arial"/>
          <w:bCs/>
          <w:sz w:val="17"/>
          <w:szCs w:val="17"/>
        </w:rPr>
      </w:pPr>
      <w:r w:rsidRPr="00522C72">
        <w:rPr>
          <w:rFonts w:ascii="Montserrat" w:eastAsia="Calibri" w:hAnsi="Montserrat" w:cs="Arial"/>
          <w:bCs/>
          <w:sz w:val="17"/>
          <w:szCs w:val="17"/>
        </w:rPr>
        <w:t>NO APLICA</w:t>
      </w:r>
    </w:p>
    <w:p w14:paraId="47A1CB07" w14:textId="77777777" w:rsidR="008D22EF" w:rsidRPr="0056751F" w:rsidRDefault="008D22EF" w:rsidP="008D22EF">
      <w:pPr>
        <w:jc w:val="both"/>
        <w:rPr>
          <w:rFonts w:ascii="Montserrat" w:eastAsia="Calibri" w:hAnsi="Montserrat" w:cs="Arial"/>
          <w:b/>
          <w:sz w:val="11"/>
          <w:szCs w:val="11"/>
        </w:rPr>
      </w:pPr>
    </w:p>
    <w:p w14:paraId="24F6A862" w14:textId="77777777" w:rsidR="008D22EF" w:rsidRPr="00522C72" w:rsidRDefault="008D22EF" w:rsidP="008D22EF">
      <w:pPr>
        <w:jc w:val="both"/>
        <w:rPr>
          <w:rFonts w:ascii="Montserrat" w:eastAsia="Calibri" w:hAnsi="Montserrat" w:cs="Arial"/>
          <w:b/>
          <w:sz w:val="17"/>
          <w:szCs w:val="17"/>
        </w:rPr>
      </w:pPr>
      <w:r w:rsidRPr="00522C72">
        <w:rPr>
          <w:rFonts w:ascii="Montserrat" w:eastAsia="Calibri" w:hAnsi="Montserrat" w:cs="Arial"/>
          <w:b/>
          <w:sz w:val="17"/>
          <w:szCs w:val="17"/>
        </w:rPr>
        <w:t>14.- ADMINISTRADOR DEL INSTRUMENTO LEGAL</w:t>
      </w:r>
    </w:p>
    <w:p w14:paraId="25A66D1A" w14:textId="77777777" w:rsidR="008D22EF" w:rsidRPr="00522C72" w:rsidRDefault="008D22EF" w:rsidP="008D22EF">
      <w:pPr>
        <w:jc w:val="both"/>
        <w:rPr>
          <w:rFonts w:ascii="Montserrat" w:eastAsia="Calibri" w:hAnsi="Montserrat" w:cs="Arial"/>
          <w:b/>
          <w:sz w:val="17"/>
          <w:szCs w:val="17"/>
        </w:rPr>
      </w:pPr>
    </w:p>
    <w:p w14:paraId="7CB44C71" w14:textId="77777777" w:rsidR="008D22EF" w:rsidRDefault="008D22EF" w:rsidP="008D22EF">
      <w:pPr>
        <w:jc w:val="both"/>
        <w:rPr>
          <w:rFonts w:ascii="Montserrat" w:eastAsia="Calibri" w:hAnsi="Montserrat" w:cs="Arial"/>
          <w:sz w:val="18"/>
          <w:szCs w:val="18"/>
        </w:rPr>
      </w:pPr>
      <w:r w:rsidRPr="001A631C">
        <w:rPr>
          <w:rFonts w:ascii="Montserrat" w:eastAsia="Calibri" w:hAnsi="Montserrat" w:cs="Arial"/>
          <w:sz w:val="18"/>
          <w:szCs w:val="18"/>
        </w:rPr>
        <w:t xml:space="preserve">EL ADMINISTRADOR DEL CONTRATO SERÁ EL C. JORGE CASTRO MANCEBO, SUBDIRECTOR ADMINISTRATIVO DEL </w:t>
      </w:r>
      <w:r w:rsidRPr="001A631C">
        <w:rPr>
          <w:rFonts w:ascii="Montserrat" w:hAnsi="Montserrat" w:cs="Arial"/>
          <w:sz w:val="18"/>
          <w:szCs w:val="18"/>
        </w:rPr>
        <w:t>CENTRO NACIONAL DE CONSERVACIÓN Y REGISTRO DEL PATRIMONIO ARTÍSTICO MUEBLE</w:t>
      </w:r>
      <w:r w:rsidRPr="001A631C">
        <w:rPr>
          <w:rFonts w:ascii="Montserrat" w:eastAsia="Calibri" w:hAnsi="Montserrat" w:cs="Arial"/>
          <w:bCs/>
          <w:sz w:val="18"/>
          <w:szCs w:val="18"/>
        </w:rPr>
        <w:t>,</w:t>
      </w:r>
      <w:r w:rsidRPr="001A631C">
        <w:rPr>
          <w:rFonts w:ascii="Montserrat" w:eastAsia="Calibri" w:hAnsi="Montserrat" w:cs="Arial"/>
          <w:sz w:val="18"/>
          <w:szCs w:val="18"/>
        </w:rPr>
        <w:t xml:space="preserve"> CON DOMICILIO EN </w:t>
      </w:r>
      <w:r w:rsidRPr="001A631C">
        <w:rPr>
          <w:rFonts w:ascii="Montserrat" w:hAnsi="Montserrat" w:cs="Arial"/>
          <w:sz w:val="18"/>
          <w:szCs w:val="18"/>
        </w:rPr>
        <w:t>SITA EN CALLE SAN ILDEFONSO, NÚMERO 60, COLONIA CENTRO HISTÓRICO, ALCALDÍA CUAUHTÉMOC, C.P. 06020, CIUDAD DE MÉXICO</w:t>
      </w:r>
      <w:r w:rsidRPr="001A631C">
        <w:rPr>
          <w:rFonts w:ascii="Montserrat" w:eastAsia="Calibri" w:hAnsi="Montserrat" w:cs="Arial"/>
          <w:sz w:val="18"/>
          <w:szCs w:val="18"/>
        </w:rPr>
        <w:t>, QUIEN VERIFICARÁ EL CUMPLIMIENTO DE LAS OBLIGACIONES DEL PEDIDO CORRESPONDIENTE.</w:t>
      </w:r>
    </w:p>
    <w:bookmarkEnd w:id="22"/>
    <w:bookmarkEnd w:id="23"/>
    <w:bookmarkEnd w:id="24"/>
    <w:p w14:paraId="29F85A25" w14:textId="218056BD" w:rsidR="008D22EF" w:rsidRDefault="008D22EF" w:rsidP="008D22EF">
      <w:pPr>
        <w:jc w:val="center"/>
        <w:rPr>
          <w:rFonts w:ascii="Arial" w:hAnsi="Arial" w:cs="Arial"/>
          <w:b/>
          <w:bCs/>
          <w:sz w:val="20"/>
          <w:szCs w:val="20"/>
          <w:lang w:val="es-MX" w:eastAsia="es-MX"/>
        </w:rPr>
      </w:pPr>
      <w:r>
        <w:rPr>
          <w:rFonts w:ascii="Arial" w:hAnsi="Arial" w:cs="Arial"/>
          <w:b/>
          <w:bCs/>
          <w:sz w:val="20"/>
          <w:szCs w:val="20"/>
          <w:lang w:val="es-MX" w:eastAsia="es-MX"/>
        </w:rPr>
        <w:t>A t e n t a m e n t e</w:t>
      </w:r>
    </w:p>
    <w:p w14:paraId="37A70227" w14:textId="77777777" w:rsidR="008D22EF" w:rsidRDefault="008D22EF" w:rsidP="008D22E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D0A5B4D" w14:textId="77777777" w:rsidR="008D22EF" w:rsidRDefault="008D22EF" w:rsidP="008D22EF">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15D573D" w14:textId="77777777" w:rsidR="008D22EF" w:rsidRDefault="008D22EF" w:rsidP="008D22EF">
      <w:pPr>
        <w:jc w:val="center"/>
        <w:rPr>
          <w:rFonts w:ascii="Arial" w:hAnsi="Arial" w:cs="Arial"/>
          <w:b/>
          <w:sz w:val="20"/>
          <w:szCs w:val="20"/>
          <w:lang w:val="es-MX"/>
        </w:rPr>
      </w:pPr>
    </w:p>
    <w:p w14:paraId="12751E1B" w14:textId="64E896D3" w:rsidR="00245D59" w:rsidRPr="008D22EF" w:rsidRDefault="00245D59" w:rsidP="00245D59">
      <w:pPr>
        <w:rPr>
          <w:rFonts w:ascii="Montserrat" w:hAnsi="Montserrat"/>
          <w:b/>
          <w:bCs/>
          <w:sz w:val="20"/>
          <w:szCs w:val="20"/>
          <w:lang w:val="es-MX"/>
        </w:rPr>
      </w:pPr>
    </w:p>
    <w:p w14:paraId="4B1296DD" w14:textId="77777777" w:rsidR="008D22EF" w:rsidRDefault="008D22EF">
      <w:pPr>
        <w:rPr>
          <w:rFonts w:ascii="Arial" w:hAnsi="Arial" w:cs="Arial"/>
          <w:b/>
          <w:sz w:val="28"/>
          <w:szCs w:val="22"/>
          <w:lang w:val="es-MX"/>
        </w:rPr>
      </w:pPr>
      <w:r>
        <w:rPr>
          <w:rFonts w:ascii="Arial" w:hAnsi="Arial" w:cs="Arial"/>
          <w:b/>
          <w:sz w:val="28"/>
          <w:szCs w:val="22"/>
          <w:lang w:val="es-MX"/>
        </w:rPr>
        <w:br w:type="page"/>
      </w:r>
    </w:p>
    <w:p w14:paraId="2C876CAE" w14:textId="538C5E83" w:rsidR="00477E4D" w:rsidRPr="000254C1" w:rsidRDefault="00477E4D" w:rsidP="007056BA">
      <w:pPr>
        <w:widowControl w:val="0"/>
        <w:jc w:val="center"/>
        <w:rPr>
          <w:rFonts w:ascii="Arial" w:hAnsi="Arial" w:cs="Arial"/>
          <w:b/>
          <w:sz w:val="22"/>
          <w:szCs w:val="20"/>
          <w:u w:val="single"/>
          <w:lang w:val="es-MX"/>
        </w:rPr>
      </w:pPr>
      <w:r w:rsidRPr="000254C1">
        <w:rPr>
          <w:rFonts w:ascii="Arial" w:hAnsi="Arial" w:cs="Arial"/>
          <w:b/>
          <w:sz w:val="28"/>
          <w:szCs w:val="22"/>
          <w:lang w:val="es-MX"/>
        </w:rPr>
        <w:lastRenderedPageBreak/>
        <w:t>ANEXO 2</w:t>
      </w:r>
    </w:p>
    <w:p w14:paraId="62610E39" w14:textId="77777777" w:rsidR="00A773F9" w:rsidRPr="000254C1"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A46F5D" w:rsidRDefault="00302644" w:rsidP="00302644">
      <w:pPr>
        <w:autoSpaceDE w:val="0"/>
        <w:autoSpaceDN w:val="0"/>
        <w:adjustRightInd w:val="0"/>
        <w:jc w:val="center"/>
        <w:rPr>
          <w:rFonts w:ascii="Arial" w:hAnsi="Arial" w:cs="Arial"/>
          <w:b/>
          <w:sz w:val="20"/>
          <w:szCs w:val="20"/>
          <w:lang w:val="es-MX"/>
        </w:rPr>
      </w:pPr>
      <w:r w:rsidRPr="00A46F5D">
        <w:rPr>
          <w:rFonts w:ascii="Arial" w:hAnsi="Arial" w:cs="Arial"/>
          <w:b/>
          <w:sz w:val="20"/>
          <w:szCs w:val="20"/>
          <w:lang w:val="es-MX"/>
        </w:rPr>
        <w:t>MODELO DE CONTRATO</w:t>
      </w:r>
    </w:p>
    <w:p w14:paraId="37E48C1A" w14:textId="77777777" w:rsidR="00302644" w:rsidRPr="00A46F5D"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A46F5D" w:rsidRDefault="00302644" w:rsidP="00B22FD4">
      <w:pPr>
        <w:jc w:val="both"/>
        <w:rPr>
          <w:rFonts w:ascii="Arial" w:hAnsi="Arial" w:cs="Arial"/>
          <w:sz w:val="18"/>
          <w:szCs w:val="18"/>
          <w:lang w:val="es-MX"/>
        </w:rPr>
      </w:pPr>
      <w:r w:rsidRPr="00A46F5D">
        <w:rPr>
          <w:rFonts w:ascii="Arial" w:hAnsi="Arial" w:cs="Arial"/>
          <w:sz w:val="18"/>
          <w:szCs w:val="18"/>
          <w:lang w:val="es-MX"/>
        </w:rPr>
        <w:t>En apego a las disposiciones, el modelo de contrato se encuentra disponible en el Módulo de Formalización de Instrumentos Jurídicos, que administra la Secretar</w:t>
      </w:r>
      <w:r w:rsidR="00861F0F">
        <w:rPr>
          <w:rFonts w:ascii="Arial" w:hAnsi="Arial" w:cs="Arial"/>
          <w:sz w:val="18"/>
          <w:szCs w:val="18"/>
          <w:lang w:val="es-MX"/>
        </w:rPr>
        <w:t>í</w:t>
      </w:r>
      <w:r w:rsidRPr="00A46F5D">
        <w:rPr>
          <w:rFonts w:ascii="Arial" w:hAnsi="Arial" w:cs="Arial"/>
          <w:sz w:val="18"/>
          <w:szCs w:val="18"/>
          <w:lang w:val="es-MX"/>
        </w:rPr>
        <w:t xml:space="preserve">a de Hacienda y Crédito Público mismo que se adjunta una plantilla. </w:t>
      </w:r>
    </w:p>
    <w:p w14:paraId="7D4C9D16" w14:textId="77777777" w:rsidR="00302644" w:rsidRPr="00A46F5D" w:rsidRDefault="00302644" w:rsidP="00B22FD4">
      <w:pPr>
        <w:jc w:val="both"/>
        <w:rPr>
          <w:rFonts w:ascii="Arial" w:hAnsi="Arial" w:cs="Arial"/>
          <w:sz w:val="18"/>
          <w:szCs w:val="18"/>
          <w:lang w:val="es-MX"/>
        </w:rPr>
      </w:pPr>
    </w:p>
    <w:p w14:paraId="7F33503F"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CONTRATO </w:t>
      </w:r>
      <w:r w:rsidRPr="00A46F5D">
        <w:rPr>
          <w:rFonts w:ascii="Arial" w:hAnsi="Arial" w:cs="Arial"/>
          <w:bCs/>
          <w:sz w:val="16"/>
          <w:szCs w:val="16"/>
        </w:rPr>
        <w:t>(abierto o cerrado)</w:t>
      </w:r>
      <w:r w:rsidRPr="00A46F5D">
        <w:rPr>
          <w:rFonts w:ascii="Arial" w:hAnsi="Arial" w:cs="Arial"/>
          <w:sz w:val="16"/>
          <w:szCs w:val="16"/>
        </w:rPr>
        <w:t xml:space="preserve"> PARA LA ADQUISICIÓN DE  (o para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(descripción categoría)</w:t>
      </w:r>
      <w:r w:rsidRPr="00A46F5D">
        <w:rPr>
          <w:rFonts w:ascii="Arial" w:hAnsi="Arial" w:cs="Arial"/>
          <w:sz w:val="16"/>
          <w:szCs w:val="16"/>
        </w:rPr>
        <w:t>, QUE CELEBRAN, POR UNA PARTE, EL EJECUTIVO FEDERAL POR CONDUCTO DE LA (</w:t>
      </w:r>
      <w:r w:rsidRPr="00A46F5D">
        <w:rPr>
          <w:rFonts w:ascii="Arial" w:hAnsi="Arial" w:cs="Arial"/>
          <w:bCs/>
          <w:sz w:val="16"/>
          <w:szCs w:val="16"/>
        </w:rPr>
        <w:t>nombre de la dependencia o entidad)</w:t>
      </w:r>
      <w:r w:rsidRPr="00A46F5D">
        <w:rPr>
          <w:rFonts w:ascii="Arial" w:hAnsi="Arial" w:cs="Arial"/>
          <w:sz w:val="16"/>
          <w:szCs w:val="16"/>
        </w:rPr>
        <w:t xml:space="preserve">, REPRESENTADA POR (nombre del representante de la dependencia o entidad), EN SU CARÁCTER DE (señalar cargo del representante), EN ADELANTE </w:t>
      </w:r>
      <w:r w:rsidRPr="00A46F5D">
        <w:rPr>
          <w:rFonts w:ascii="Arial" w:hAnsi="Arial" w:cs="Arial"/>
          <w:b/>
          <w:sz w:val="16"/>
          <w:szCs w:val="16"/>
        </w:rPr>
        <w:t>“LA DEPENDENCIA O ENTIDAD”</w:t>
      </w:r>
      <w:r w:rsidRPr="00A46F5D">
        <w:rPr>
          <w:rFonts w:ascii="Arial" w:hAnsi="Arial" w:cs="Arial"/>
          <w:sz w:val="16"/>
          <w:szCs w:val="16"/>
        </w:rPr>
        <w:t xml:space="preserve"> Y, POR LA OTRA, (</w:t>
      </w:r>
      <w:r w:rsidRPr="00A46F5D">
        <w:rPr>
          <w:rFonts w:ascii="Arial" w:hAnsi="Arial" w:cs="Arial"/>
          <w:bCs/>
          <w:sz w:val="16"/>
          <w:szCs w:val="16"/>
        </w:rPr>
        <w:t>razón social de la persona física o moral)</w:t>
      </w:r>
      <w:r w:rsidRPr="00A46F5D">
        <w:rPr>
          <w:rFonts w:ascii="Arial" w:hAnsi="Arial" w:cs="Arial"/>
          <w:sz w:val="16"/>
          <w:szCs w:val="16"/>
        </w:rPr>
        <w:t xml:space="preserve">, EN LO SUCESIVO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hAnsi="Arial" w:cs="Arial"/>
          <w:b/>
          <w:sz w:val="16"/>
          <w:szCs w:val="16"/>
        </w:rPr>
        <w:t>Solo si el proveedor es persona moral</w:t>
      </w:r>
      <w:r w:rsidRPr="00A46F5D">
        <w:rPr>
          <w:rFonts w:ascii="Arial" w:hAnsi="Arial" w:cs="Arial"/>
          <w:sz w:val="16"/>
          <w:szCs w:val="16"/>
        </w:rPr>
        <w:t xml:space="preserve"> REPRESENTADA POR (nombre del representante de la persona moral</w:t>
      </w:r>
      <w:r w:rsidRPr="00A46F5D">
        <w:rPr>
          <w:rFonts w:ascii="Arial" w:hAnsi="Arial" w:cs="Arial"/>
          <w:sz w:val="16"/>
          <w:szCs w:val="16"/>
          <w:u w:val="single"/>
        </w:rPr>
        <w:t>)</w:t>
      </w:r>
      <w:r w:rsidRPr="00A46F5D">
        <w:rPr>
          <w:rFonts w:ascii="Arial" w:hAnsi="Arial" w:cs="Arial"/>
          <w:sz w:val="16"/>
          <w:szCs w:val="16"/>
        </w:rPr>
        <w:t xml:space="preserve">, EN SU CARÁCTER DE </w:t>
      </w:r>
      <w:r w:rsidRPr="00A46F5D">
        <w:rPr>
          <w:rFonts w:ascii="Arial" w:hAnsi="Arial" w:cs="Arial"/>
          <w:bCs/>
          <w:sz w:val="16"/>
          <w:szCs w:val="16"/>
        </w:rPr>
        <w:t>(señalar el carácter del representante de la empresa),</w:t>
      </w:r>
      <w:r w:rsidRPr="00A46F5D">
        <w:rPr>
          <w:rFonts w:ascii="Arial" w:hAnsi="Arial" w:cs="Arial"/>
          <w:sz w:val="16"/>
          <w:szCs w:val="16"/>
        </w:rPr>
        <w:t xml:space="preserve"> A QUIENES DE MANERA CONJUNTA SE LES DENOMINARÁ </w:t>
      </w:r>
      <w:r w:rsidRPr="00A46F5D">
        <w:rPr>
          <w:rFonts w:ascii="Arial" w:hAnsi="Arial" w:cs="Arial"/>
          <w:b/>
          <w:sz w:val="16"/>
          <w:szCs w:val="16"/>
        </w:rPr>
        <w:t>“LAS PARTES”</w:t>
      </w:r>
      <w:r w:rsidRPr="00A46F5D">
        <w:rPr>
          <w:rFonts w:ascii="Arial" w:hAnsi="Arial" w:cs="Arial"/>
          <w:sz w:val="16"/>
          <w:szCs w:val="16"/>
        </w:rPr>
        <w:t>, AL TENOR DE LAS DECLARACIONES Y CLÁUSULAS SIGUIENTES:</w:t>
      </w:r>
    </w:p>
    <w:p w14:paraId="6E9A7972" w14:textId="77777777" w:rsidR="00302644" w:rsidRPr="00A46F5D" w:rsidRDefault="00302644" w:rsidP="00B22FD4">
      <w:pPr>
        <w:jc w:val="both"/>
        <w:rPr>
          <w:rFonts w:ascii="Arial" w:hAnsi="Arial" w:cs="Arial"/>
          <w:sz w:val="16"/>
          <w:szCs w:val="16"/>
        </w:rPr>
      </w:pPr>
    </w:p>
    <w:p w14:paraId="3731EE4B" w14:textId="77777777" w:rsidR="00302644" w:rsidRPr="00A46F5D" w:rsidRDefault="00302644">
      <w:pPr>
        <w:pStyle w:val="Prrafodelista"/>
        <w:widowControl/>
        <w:numPr>
          <w:ilvl w:val="0"/>
          <w:numId w:val="87"/>
        </w:numPr>
        <w:adjustRightInd/>
        <w:spacing w:line="240" w:lineRule="auto"/>
        <w:textAlignment w:val="auto"/>
        <w:rPr>
          <w:rFonts w:ascii="Arial" w:hAnsi="Arial" w:cs="Arial"/>
          <w:b/>
          <w:sz w:val="16"/>
          <w:szCs w:val="16"/>
        </w:rPr>
      </w:pPr>
      <w:r w:rsidRPr="00A46F5D">
        <w:rPr>
          <w:rFonts w:ascii="Arial" w:hAnsi="Arial" w:cs="Arial"/>
          <w:b/>
          <w:sz w:val="16"/>
          <w:szCs w:val="16"/>
        </w:rPr>
        <w:t>ANTECEDENTES</w:t>
      </w:r>
    </w:p>
    <w:p w14:paraId="118F9209" w14:textId="77777777" w:rsidR="00302644" w:rsidRPr="00A46F5D" w:rsidRDefault="00302644" w:rsidP="00B22FD4">
      <w:pPr>
        <w:jc w:val="both"/>
        <w:rPr>
          <w:rFonts w:ascii="Arial" w:hAnsi="Arial" w:cs="Arial"/>
          <w:b/>
          <w:sz w:val="16"/>
          <w:szCs w:val="16"/>
        </w:rPr>
      </w:pPr>
    </w:p>
    <w:p w14:paraId="4BE20E21" w14:textId="77777777" w:rsidR="00302644" w:rsidRPr="00A46F5D" w:rsidRDefault="00302644" w:rsidP="00B22FD4">
      <w:pPr>
        <w:jc w:val="both"/>
        <w:rPr>
          <w:rFonts w:ascii="Arial" w:hAnsi="Arial" w:cs="Arial"/>
          <w:b/>
          <w:sz w:val="16"/>
          <w:szCs w:val="16"/>
          <w:u w:val="single"/>
        </w:rPr>
      </w:pPr>
      <w:r w:rsidRPr="00A46F5D">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A46F5D">
        <w:rPr>
          <w:rFonts w:ascii="Arial" w:hAnsi="Arial" w:cs="Arial"/>
          <w:bCs/>
          <w:sz w:val="16"/>
          <w:szCs w:val="16"/>
        </w:rPr>
        <w:t>Enumerar tantas como sean necesarias).</w:t>
      </w:r>
    </w:p>
    <w:p w14:paraId="3A44DDEF" w14:textId="77777777" w:rsidR="00302644" w:rsidRPr="00A46F5D" w:rsidRDefault="00302644" w:rsidP="00B22FD4">
      <w:pPr>
        <w:jc w:val="both"/>
        <w:rPr>
          <w:rFonts w:ascii="Arial" w:hAnsi="Arial" w:cs="Arial"/>
          <w:sz w:val="16"/>
          <w:szCs w:val="16"/>
        </w:rPr>
      </w:pPr>
    </w:p>
    <w:p w14:paraId="7F02DA69"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Que para dar cumplimiento a lo señalado en el artículo ____ de los Lineamientos que regulan la operación del Programa ______________________________________</w:t>
      </w:r>
      <w:r w:rsidRPr="00A46F5D">
        <w:rPr>
          <w:rFonts w:ascii="Arial" w:hAnsi="Arial" w:cs="Arial"/>
          <w:b/>
          <w:sz w:val="16"/>
          <w:szCs w:val="16"/>
        </w:rPr>
        <w:t xml:space="preserve">“LA DEPENDENCIA O ENTIDAD”, </w:t>
      </w:r>
      <w:r w:rsidRPr="00A46F5D">
        <w:rPr>
          <w:rFonts w:ascii="Arial" w:hAnsi="Arial" w:cs="Arial"/>
          <w:sz w:val="16"/>
          <w:szCs w:val="16"/>
        </w:rPr>
        <w:t>deberá __________________________________________________.</w:t>
      </w:r>
    </w:p>
    <w:p w14:paraId="2B81DE04" w14:textId="77777777" w:rsidR="00302644" w:rsidRPr="00A46F5D" w:rsidRDefault="00302644" w:rsidP="00B22FD4">
      <w:pPr>
        <w:jc w:val="both"/>
        <w:rPr>
          <w:rFonts w:ascii="Arial" w:hAnsi="Arial" w:cs="Arial"/>
          <w:sz w:val="16"/>
          <w:szCs w:val="16"/>
        </w:rPr>
      </w:pPr>
    </w:p>
    <w:p w14:paraId="302EFA4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Mediante oficio </w:t>
      </w:r>
      <w:proofErr w:type="spellStart"/>
      <w:r w:rsidRPr="00A46F5D">
        <w:rPr>
          <w:rFonts w:ascii="Arial" w:hAnsi="Arial" w:cs="Arial"/>
          <w:sz w:val="16"/>
          <w:szCs w:val="16"/>
        </w:rPr>
        <w:t>N°</w:t>
      </w:r>
      <w:proofErr w:type="spellEnd"/>
      <w:r w:rsidRPr="00A46F5D">
        <w:rPr>
          <w:rFonts w:ascii="Arial" w:hAnsi="Arial" w:cs="Arial"/>
          <w:sz w:val="16"/>
          <w:szCs w:val="16"/>
        </w:rPr>
        <w:t xml:space="preserve"> __________________________, el Titular de </w:t>
      </w:r>
      <w:r w:rsidRPr="00A46F5D">
        <w:rPr>
          <w:rFonts w:ascii="Arial" w:hAnsi="Arial" w:cs="Arial"/>
          <w:b/>
          <w:sz w:val="16"/>
          <w:szCs w:val="16"/>
        </w:rPr>
        <w:t xml:space="preserve">“LA DEPENDENCIA O ENTIDAD”, </w:t>
      </w:r>
      <w:r w:rsidRPr="00A46F5D">
        <w:rPr>
          <w:rFonts w:ascii="Arial" w:hAnsi="Arial" w:cs="Arial"/>
          <w:sz w:val="16"/>
          <w:szCs w:val="16"/>
        </w:rPr>
        <w:t>instruyó ________________________________________________.</w:t>
      </w:r>
    </w:p>
    <w:p w14:paraId="15441976" w14:textId="77777777" w:rsidR="00302644" w:rsidRPr="00A46F5D" w:rsidRDefault="00302644" w:rsidP="00B22FD4">
      <w:pPr>
        <w:jc w:val="both"/>
        <w:rPr>
          <w:rFonts w:ascii="Arial" w:hAnsi="Arial" w:cs="Arial"/>
          <w:color w:val="343E47"/>
          <w:sz w:val="16"/>
          <w:szCs w:val="16"/>
          <w:lang w:eastAsia="es-MX"/>
        </w:rPr>
      </w:pPr>
      <w:r w:rsidRPr="00A46F5D">
        <w:rPr>
          <w:rFonts w:ascii="Arial" w:hAnsi="Arial" w:cs="Arial"/>
          <w:b/>
          <w:sz w:val="16"/>
          <w:szCs w:val="16"/>
          <w:vertAlign w:val="superscript"/>
        </w:rPr>
        <w:t xml:space="preserve"> </w:t>
      </w:r>
    </w:p>
    <w:p w14:paraId="70918906" w14:textId="77777777" w:rsidR="00302644" w:rsidRPr="00A46F5D"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A46F5D" w:rsidRDefault="00302644">
      <w:pPr>
        <w:pStyle w:val="Prrafodelista"/>
        <w:widowControl/>
        <w:numPr>
          <w:ilvl w:val="0"/>
          <w:numId w:val="86"/>
        </w:numPr>
        <w:shd w:val="clear" w:color="auto" w:fill="FFFFFF"/>
        <w:adjustRightInd/>
        <w:spacing w:line="240" w:lineRule="auto"/>
        <w:rPr>
          <w:rFonts w:ascii="Arial" w:hAnsi="Arial" w:cs="Arial"/>
          <w:color w:val="404040"/>
          <w:sz w:val="16"/>
          <w:szCs w:val="16"/>
          <w:bdr w:val="none" w:sz="0" w:space="0" w:color="auto" w:frame="1"/>
          <w:lang w:eastAsia="es-MX"/>
        </w:rPr>
      </w:pPr>
      <w:r w:rsidRPr="00A46F5D">
        <w:rPr>
          <w:rFonts w:ascii="Arial" w:hAnsi="Arial" w:cs="Arial"/>
          <w:b/>
          <w:sz w:val="16"/>
          <w:szCs w:val="16"/>
        </w:rPr>
        <w:t>DECLARACIONES</w:t>
      </w:r>
    </w:p>
    <w:p w14:paraId="08B8D751" w14:textId="77777777" w:rsidR="00302644" w:rsidRPr="00A46F5D" w:rsidRDefault="00302644" w:rsidP="00B22FD4">
      <w:pPr>
        <w:shd w:val="clear" w:color="auto" w:fill="FFFFFF"/>
        <w:spacing w:after="150"/>
        <w:jc w:val="both"/>
        <w:rPr>
          <w:rFonts w:ascii="Arial" w:hAnsi="Arial" w:cs="Arial"/>
          <w:color w:val="333333"/>
          <w:sz w:val="16"/>
          <w:szCs w:val="16"/>
          <w:lang w:eastAsia="es-MX"/>
        </w:rPr>
      </w:pPr>
      <w:r w:rsidRPr="00A46F5D">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A46F5D" w:rsidRDefault="00302644" w:rsidP="00B22FD4">
      <w:pPr>
        <w:jc w:val="both"/>
        <w:rPr>
          <w:rFonts w:ascii="Arial" w:hAnsi="Arial" w:cs="Arial"/>
          <w:sz w:val="16"/>
          <w:szCs w:val="16"/>
        </w:rPr>
      </w:pPr>
    </w:p>
    <w:p w14:paraId="5DEE8468"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 xml:space="preserve">I. </w:t>
      </w:r>
      <w:r w:rsidRPr="00A46F5D">
        <w:rPr>
          <w:rFonts w:ascii="Arial" w:hAnsi="Arial" w:cs="Arial"/>
          <w:b/>
          <w:sz w:val="16"/>
          <w:szCs w:val="16"/>
        </w:rPr>
        <w:tab/>
        <w:t>“LA DEPENDENCIA O ENTIDAD”</w:t>
      </w:r>
      <w:r w:rsidRPr="00A46F5D">
        <w:rPr>
          <w:rFonts w:ascii="Arial" w:hAnsi="Arial" w:cs="Arial"/>
          <w:sz w:val="16"/>
          <w:szCs w:val="16"/>
        </w:rPr>
        <w:t xml:space="preserve"> </w:t>
      </w:r>
      <w:r w:rsidRPr="00A46F5D">
        <w:rPr>
          <w:rFonts w:ascii="Arial" w:hAnsi="Arial" w:cs="Arial"/>
          <w:bCs/>
          <w:sz w:val="16"/>
          <w:szCs w:val="16"/>
        </w:rPr>
        <w:t xml:space="preserve">declara que: </w:t>
      </w:r>
    </w:p>
    <w:p w14:paraId="225A5FCD"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I.1</w:t>
      </w:r>
      <w:r w:rsidRPr="00A46F5D">
        <w:rPr>
          <w:rFonts w:ascii="Arial" w:hAnsi="Arial" w:cs="Arial"/>
          <w:sz w:val="16"/>
          <w:szCs w:val="16"/>
        </w:rPr>
        <w:tab/>
        <w:t xml:space="preserve">Es una </w:t>
      </w:r>
      <w:r w:rsidRPr="00A46F5D">
        <w:rPr>
          <w:rFonts w:ascii="Arial" w:hAnsi="Arial" w:cs="Arial"/>
          <w:b/>
          <w:sz w:val="16"/>
          <w:szCs w:val="16"/>
        </w:rPr>
        <w:t>“DEPENDENCIA O ENTIDAD”</w:t>
      </w:r>
      <w:r w:rsidRPr="00A46F5D">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I.2</w:t>
      </w:r>
      <w:r w:rsidRPr="00A46F5D">
        <w:rPr>
          <w:rFonts w:ascii="Arial" w:hAnsi="Arial" w:cs="Arial"/>
          <w:sz w:val="16"/>
          <w:szCs w:val="16"/>
        </w:rPr>
        <w:tab/>
        <w:t>Conforme a lo dispuesto por (ordenamiento jurídico en los que se regulen sus facultades), el C.</w:t>
      </w:r>
      <w:r w:rsidRPr="00A46F5D">
        <w:rPr>
          <w:rFonts w:ascii="Arial" w:hAnsi="Arial" w:cs="Arial"/>
          <w:b/>
          <w:bCs/>
          <w:sz w:val="16"/>
          <w:szCs w:val="16"/>
        </w:rPr>
        <w:t xml:space="preserve"> </w:t>
      </w:r>
      <w:r w:rsidRPr="00A46F5D">
        <w:rPr>
          <w:rFonts w:ascii="Arial" w:hAnsi="Arial" w:cs="Arial"/>
          <w:sz w:val="16"/>
          <w:szCs w:val="16"/>
        </w:rPr>
        <w:t xml:space="preserve">(nombre del representante de la dependencia o entidad), (señalar cargo del representante), con R.F.C </w:t>
      </w:r>
      <w:r w:rsidRPr="00A46F5D">
        <w:rPr>
          <w:rFonts w:ascii="Arial" w:hAnsi="Arial" w:cs="Arial"/>
          <w:bCs/>
          <w:sz w:val="16"/>
          <w:szCs w:val="16"/>
        </w:rPr>
        <w:t>(colocar RFC)</w:t>
      </w:r>
      <w:r w:rsidRPr="00A46F5D">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A46F5D" w:rsidRDefault="00302644" w:rsidP="00B22FD4">
      <w:pPr>
        <w:ind w:left="426" w:hanging="426"/>
        <w:jc w:val="both"/>
        <w:rPr>
          <w:rFonts w:ascii="Arial" w:hAnsi="Arial" w:cs="Arial"/>
          <w:sz w:val="16"/>
          <w:szCs w:val="16"/>
        </w:rPr>
      </w:pPr>
    </w:p>
    <w:p w14:paraId="370D07AB"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I.3</w:t>
      </w:r>
      <w:r w:rsidRPr="00A46F5D">
        <w:rPr>
          <w:rFonts w:ascii="Arial" w:hAnsi="Arial" w:cs="Arial"/>
          <w:sz w:val="16"/>
          <w:szCs w:val="16"/>
        </w:rPr>
        <w:tab/>
        <w:t>De conformidad con (ordenamiento jurídico en los que se regulen sus facultades) suscribe el presente instrumento el C.</w:t>
      </w:r>
      <w:r w:rsidRPr="00A46F5D">
        <w:rPr>
          <w:rFonts w:ascii="Arial" w:hAnsi="Arial" w:cs="Arial"/>
          <w:b/>
          <w:bCs/>
          <w:sz w:val="16"/>
          <w:szCs w:val="16"/>
        </w:rPr>
        <w:t xml:space="preserve"> </w:t>
      </w:r>
      <w:r w:rsidRPr="00A46F5D">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A46F5D" w:rsidRDefault="00302644" w:rsidP="00B22FD4">
      <w:pPr>
        <w:jc w:val="both"/>
        <w:rPr>
          <w:rFonts w:ascii="Arial" w:hAnsi="Arial" w:cs="Arial"/>
          <w:b/>
          <w:sz w:val="16"/>
          <w:szCs w:val="16"/>
          <w:u w:val="single"/>
        </w:rPr>
      </w:pPr>
    </w:p>
    <w:p w14:paraId="3B6AE6DD" w14:textId="77777777" w:rsidR="00302644" w:rsidRPr="00A46F5D" w:rsidRDefault="00302644" w:rsidP="00B22FD4">
      <w:pPr>
        <w:ind w:left="426"/>
        <w:jc w:val="both"/>
        <w:rPr>
          <w:rFonts w:ascii="Arial" w:hAnsi="Arial" w:cs="Arial"/>
          <w:b/>
          <w:sz w:val="16"/>
          <w:szCs w:val="16"/>
        </w:rPr>
      </w:pPr>
      <w:r w:rsidRPr="00A46F5D">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A46F5D" w:rsidRDefault="00302644" w:rsidP="00B22FD4">
      <w:pPr>
        <w:ind w:left="426"/>
        <w:jc w:val="both"/>
        <w:rPr>
          <w:rFonts w:ascii="Arial" w:hAnsi="Arial" w:cs="Arial"/>
          <w:b/>
          <w:sz w:val="16"/>
          <w:szCs w:val="16"/>
          <w:u w:val="single"/>
        </w:rPr>
      </w:pPr>
    </w:p>
    <w:p w14:paraId="78D8BC3C" w14:textId="77777777" w:rsidR="00302644" w:rsidRPr="00A46F5D"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r w:rsidRPr="00A46F5D">
        <w:rPr>
          <w:rFonts w:ascii="Arial" w:hAnsi="Arial" w:cs="Arial"/>
          <w:b/>
          <w:sz w:val="16"/>
          <w:szCs w:val="16"/>
        </w:rPr>
        <w:t>I.X</w:t>
      </w:r>
      <w:r w:rsidRPr="00A46F5D">
        <w:rPr>
          <w:rFonts w:ascii="Arial" w:hAnsi="Arial" w:cs="Arial"/>
          <w:b/>
          <w:sz w:val="16"/>
          <w:szCs w:val="16"/>
        </w:rPr>
        <w:tab/>
      </w:r>
      <w:r w:rsidRPr="00A46F5D">
        <w:rPr>
          <w:rFonts w:ascii="Arial" w:hAnsi="Arial" w:cs="Arial"/>
          <w:sz w:val="16"/>
          <w:szCs w:val="16"/>
        </w:rPr>
        <w:t xml:space="preserve">De conformidad con (ordenamiento jurídico en los que se regulen sus facultades) suscribe el presente instrumento el C. (nombre del firmante X), (señalar cargo del firmante X), R.F.C </w:t>
      </w:r>
      <w:r w:rsidRPr="00A46F5D">
        <w:rPr>
          <w:rFonts w:ascii="Arial" w:hAnsi="Arial" w:cs="Arial"/>
          <w:b/>
          <w:sz w:val="16"/>
          <w:szCs w:val="16"/>
          <w:u w:val="single"/>
        </w:rPr>
        <w:t xml:space="preserve"> </w:t>
      </w:r>
      <w:r w:rsidRPr="00A46F5D">
        <w:rPr>
          <w:rFonts w:ascii="Arial" w:hAnsi="Arial" w:cs="Arial"/>
          <w:bCs/>
          <w:sz w:val="16"/>
          <w:szCs w:val="16"/>
        </w:rPr>
        <w:t>(colocar RFC del firmante x)</w:t>
      </w:r>
      <w:r w:rsidRPr="00A46F5D">
        <w:rPr>
          <w:rFonts w:ascii="Arial" w:hAnsi="Arial" w:cs="Arial"/>
          <w:sz w:val="16"/>
          <w:szCs w:val="16"/>
        </w:rPr>
        <w:t>, facultado para (colocar facultades y participación en el contrato).</w:t>
      </w:r>
    </w:p>
    <w:p w14:paraId="2DBA4C53" w14:textId="77777777"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I.4</w:t>
      </w:r>
      <w:r w:rsidRPr="00A46F5D">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A46F5D">
        <w:rPr>
          <w:rFonts w:ascii="Arial" w:hAnsi="Arial" w:cs="Arial"/>
          <w:b/>
          <w:sz w:val="16"/>
          <w:szCs w:val="16"/>
        </w:rPr>
        <w:t>“LAASSP”</w:t>
      </w:r>
      <w:r w:rsidRPr="00A46F5D">
        <w:rPr>
          <w:rFonts w:ascii="Arial" w:hAnsi="Arial" w:cs="Arial"/>
          <w:sz w:val="16"/>
          <w:szCs w:val="16"/>
        </w:rPr>
        <w:t>, y los correlativos de su Reglamento.</w:t>
      </w:r>
    </w:p>
    <w:p w14:paraId="5647393A" w14:textId="77777777" w:rsidR="00302644" w:rsidRPr="00A46F5D" w:rsidRDefault="00302644" w:rsidP="00B22FD4">
      <w:pPr>
        <w:ind w:left="426" w:hanging="426"/>
        <w:jc w:val="both"/>
        <w:rPr>
          <w:rFonts w:ascii="Arial" w:hAnsi="Arial" w:cs="Arial"/>
          <w:sz w:val="16"/>
          <w:szCs w:val="16"/>
        </w:rPr>
      </w:pPr>
    </w:p>
    <w:p w14:paraId="056B37AC" w14:textId="77777777" w:rsidR="00302644" w:rsidRPr="00A46F5D" w:rsidRDefault="00302644" w:rsidP="00B22FD4">
      <w:pPr>
        <w:pStyle w:val="Texto"/>
        <w:spacing w:after="0" w:line="240" w:lineRule="auto"/>
        <w:ind w:left="426" w:firstLine="0"/>
        <w:rPr>
          <w:b/>
          <w:sz w:val="16"/>
          <w:szCs w:val="16"/>
        </w:rPr>
      </w:pPr>
      <w:r w:rsidRPr="00A46F5D">
        <w:rPr>
          <w:sz w:val="16"/>
          <w:szCs w:val="16"/>
          <w:lang w:val="es-MX"/>
        </w:rPr>
        <w:lastRenderedPageBreak/>
        <w:t xml:space="preserve">Cuando la proposición ganadora haya sido presentada en forma conjunta por varias personas, se estará a lo dispuesto por el artículo 44 del Reglamento de la </w:t>
      </w:r>
      <w:r w:rsidRPr="00A46F5D">
        <w:rPr>
          <w:b/>
          <w:sz w:val="16"/>
          <w:szCs w:val="16"/>
        </w:rPr>
        <w:t>“LAASSP”.</w:t>
      </w:r>
    </w:p>
    <w:p w14:paraId="7D436D8A" w14:textId="77777777" w:rsidR="00302644" w:rsidRPr="00A46F5D" w:rsidRDefault="00302644" w:rsidP="00B22FD4">
      <w:pPr>
        <w:pStyle w:val="Texto"/>
        <w:spacing w:after="0" w:line="240" w:lineRule="auto"/>
        <w:ind w:left="426" w:firstLine="0"/>
        <w:rPr>
          <w:b/>
          <w:sz w:val="16"/>
          <w:szCs w:val="16"/>
        </w:rPr>
      </w:pPr>
    </w:p>
    <w:p w14:paraId="1ECE3FD8"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I.5</w:t>
      </w:r>
      <w:r w:rsidRPr="00A46F5D">
        <w:rPr>
          <w:rFonts w:ascii="Arial" w:hAnsi="Arial" w:cs="Arial"/>
          <w:sz w:val="16"/>
          <w:szCs w:val="16"/>
        </w:rPr>
        <w:tab/>
      </w:r>
      <w:r w:rsidRPr="00A46F5D">
        <w:rPr>
          <w:rFonts w:ascii="Arial" w:hAnsi="Arial" w:cs="Arial"/>
          <w:b/>
          <w:sz w:val="16"/>
          <w:szCs w:val="16"/>
        </w:rPr>
        <w:t>“LA DEPENDENCIA O ENTIDAD”</w:t>
      </w:r>
      <w:r w:rsidRPr="00A46F5D">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A46F5D">
        <w:rPr>
          <w:rFonts w:ascii="Arial" w:hAnsi="Arial" w:cs="Arial"/>
          <w:bCs/>
          <w:sz w:val="16"/>
          <w:szCs w:val="16"/>
        </w:rPr>
        <w:t xml:space="preserve"> (número de suficiencia</w:t>
      </w:r>
      <w:r w:rsidRPr="00A46F5D">
        <w:rPr>
          <w:rFonts w:ascii="Arial" w:hAnsi="Arial" w:cs="Arial"/>
          <w:b/>
          <w:sz w:val="16"/>
          <w:szCs w:val="16"/>
          <w:u w:val="single"/>
        </w:rPr>
        <w:t xml:space="preserve"> </w:t>
      </w:r>
      <w:r w:rsidRPr="00A46F5D">
        <w:rPr>
          <w:rFonts w:ascii="Arial" w:hAnsi="Arial" w:cs="Arial"/>
          <w:bCs/>
          <w:sz w:val="16"/>
          <w:szCs w:val="16"/>
        </w:rPr>
        <w:t>presupuestaria)</w:t>
      </w:r>
      <w:r w:rsidRPr="00A46F5D">
        <w:rPr>
          <w:rFonts w:ascii="Arial" w:hAnsi="Arial" w:cs="Arial"/>
          <w:sz w:val="16"/>
          <w:szCs w:val="16"/>
        </w:rPr>
        <w:t xml:space="preserve"> con folio de autorización (folio autorización SP), de fecha</w:t>
      </w:r>
      <w:r w:rsidRPr="00A46F5D">
        <w:rPr>
          <w:rFonts w:ascii="Arial" w:hAnsi="Arial" w:cs="Arial"/>
          <w:b/>
          <w:bCs/>
          <w:sz w:val="16"/>
          <w:szCs w:val="16"/>
        </w:rPr>
        <w:t xml:space="preserve"> </w:t>
      </w:r>
      <w:r w:rsidRPr="00A46F5D">
        <w:rPr>
          <w:rFonts w:ascii="Arial" w:hAnsi="Arial" w:cs="Arial"/>
          <w:b/>
          <w:sz w:val="16"/>
          <w:szCs w:val="16"/>
        </w:rPr>
        <w:t>___</w:t>
      </w:r>
      <w:r w:rsidRPr="00A46F5D">
        <w:rPr>
          <w:rFonts w:ascii="Arial" w:hAnsi="Arial" w:cs="Arial"/>
          <w:sz w:val="16"/>
          <w:szCs w:val="16"/>
        </w:rPr>
        <w:t xml:space="preserve"> de </w:t>
      </w:r>
      <w:r w:rsidRPr="00A46F5D">
        <w:rPr>
          <w:rFonts w:ascii="Arial" w:hAnsi="Arial" w:cs="Arial"/>
          <w:b/>
          <w:sz w:val="16"/>
          <w:szCs w:val="16"/>
        </w:rPr>
        <w:t>_______</w:t>
      </w:r>
      <w:r w:rsidRPr="00A46F5D">
        <w:rPr>
          <w:rFonts w:ascii="Arial" w:hAnsi="Arial" w:cs="Arial"/>
          <w:sz w:val="16"/>
          <w:szCs w:val="16"/>
        </w:rPr>
        <w:t xml:space="preserve"> </w:t>
      </w:r>
      <w:proofErr w:type="spellStart"/>
      <w:r w:rsidRPr="00A46F5D">
        <w:rPr>
          <w:rFonts w:ascii="Arial" w:hAnsi="Arial" w:cs="Arial"/>
          <w:sz w:val="16"/>
          <w:szCs w:val="16"/>
        </w:rPr>
        <w:t>de</w:t>
      </w:r>
      <w:proofErr w:type="spellEnd"/>
      <w:r w:rsidRPr="00A46F5D">
        <w:rPr>
          <w:rFonts w:ascii="Arial" w:hAnsi="Arial" w:cs="Arial"/>
          <w:sz w:val="16"/>
          <w:szCs w:val="16"/>
        </w:rPr>
        <w:t xml:space="preserve"> </w:t>
      </w:r>
      <w:r w:rsidRPr="00A46F5D">
        <w:rPr>
          <w:rFonts w:ascii="Arial" w:hAnsi="Arial" w:cs="Arial"/>
          <w:b/>
          <w:sz w:val="16"/>
          <w:szCs w:val="16"/>
        </w:rPr>
        <w:t>______</w:t>
      </w:r>
      <w:r w:rsidRPr="00A46F5D">
        <w:rPr>
          <w:rFonts w:ascii="Arial" w:hAnsi="Arial" w:cs="Arial"/>
          <w:sz w:val="16"/>
          <w:szCs w:val="16"/>
        </w:rPr>
        <w:t xml:space="preserve">, emitido por la </w:t>
      </w:r>
      <w:r w:rsidRPr="00A46F5D">
        <w:rPr>
          <w:rFonts w:ascii="Arial" w:hAnsi="Arial" w:cs="Arial"/>
          <w:b/>
          <w:sz w:val="16"/>
          <w:szCs w:val="16"/>
        </w:rPr>
        <w:t>_____________________</w:t>
      </w:r>
      <w:r w:rsidRPr="00A46F5D">
        <w:rPr>
          <w:rFonts w:ascii="Arial" w:hAnsi="Arial" w:cs="Arial"/>
          <w:sz w:val="16"/>
          <w:szCs w:val="16"/>
        </w:rPr>
        <w:t>.</w:t>
      </w:r>
    </w:p>
    <w:p w14:paraId="69740CEB" w14:textId="77777777" w:rsidR="00302644" w:rsidRPr="00A46F5D" w:rsidRDefault="00302644" w:rsidP="00B22FD4">
      <w:pPr>
        <w:ind w:left="426" w:hanging="426"/>
        <w:jc w:val="both"/>
        <w:rPr>
          <w:rFonts w:ascii="Arial" w:hAnsi="Arial" w:cs="Arial"/>
          <w:bCs/>
          <w:sz w:val="16"/>
          <w:szCs w:val="16"/>
          <w:lang w:eastAsia="es-MX"/>
        </w:rPr>
      </w:pPr>
    </w:p>
    <w:p w14:paraId="24209034"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I.6</w:t>
      </w:r>
      <w:r w:rsidRPr="00A46F5D">
        <w:rPr>
          <w:rFonts w:ascii="Arial" w:hAnsi="Arial" w:cs="Arial"/>
          <w:sz w:val="16"/>
          <w:szCs w:val="16"/>
        </w:rPr>
        <w:tab/>
        <w:t xml:space="preserve">Para efectos fiscales las Autoridades Hacendarias le han asignado el Registro Federal de Contribuyentes </w:t>
      </w:r>
      <w:proofErr w:type="spellStart"/>
      <w:r w:rsidRPr="00A46F5D">
        <w:rPr>
          <w:rFonts w:ascii="Arial" w:hAnsi="Arial" w:cs="Arial"/>
          <w:b/>
          <w:sz w:val="16"/>
          <w:szCs w:val="16"/>
        </w:rPr>
        <w:t>N°</w:t>
      </w:r>
      <w:proofErr w:type="spellEnd"/>
      <w:r w:rsidRPr="00A46F5D">
        <w:rPr>
          <w:rFonts w:ascii="Arial" w:hAnsi="Arial" w:cs="Arial"/>
          <w:b/>
          <w:sz w:val="16"/>
          <w:szCs w:val="16"/>
        </w:rPr>
        <w:t xml:space="preserve"> </w:t>
      </w:r>
      <w:r w:rsidRPr="00A46F5D">
        <w:rPr>
          <w:rFonts w:ascii="Arial" w:hAnsi="Arial" w:cs="Arial"/>
          <w:bCs/>
          <w:sz w:val="16"/>
          <w:szCs w:val="16"/>
        </w:rPr>
        <w:t>(RFC dependencia o entidad).</w:t>
      </w:r>
    </w:p>
    <w:p w14:paraId="1048E5E6" w14:textId="77777777" w:rsidR="00302644" w:rsidRPr="00A46F5D" w:rsidRDefault="00302644" w:rsidP="00B22FD4">
      <w:pPr>
        <w:tabs>
          <w:tab w:val="left" w:pos="426"/>
        </w:tabs>
        <w:ind w:left="426" w:hanging="426"/>
        <w:jc w:val="both"/>
        <w:rPr>
          <w:rFonts w:ascii="Arial" w:hAnsi="Arial" w:cs="Arial"/>
          <w:caps/>
          <w:sz w:val="16"/>
          <w:szCs w:val="16"/>
        </w:rPr>
      </w:pPr>
    </w:p>
    <w:p w14:paraId="57A85536"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I.7</w:t>
      </w:r>
      <w:r w:rsidRPr="00A46F5D">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A46F5D" w:rsidRDefault="00302644" w:rsidP="00B22FD4">
      <w:pPr>
        <w:tabs>
          <w:tab w:val="left" w:pos="426"/>
        </w:tabs>
        <w:jc w:val="both"/>
        <w:rPr>
          <w:rFonts w:ascii="Arial" w:hAnsi="Arial" w:cs="Arial"/>
          <w:sz w:val="16"/>
          <w:szCs w:val="16"/>
        </w:rPr>
      </w:pPr>
    </w:p>
    <w:p w14:paraId="13E7131C"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w:t>
      </w:r>
      <w:r w:rsidRPr="00A46F5D">
        <w:rPr>
          <w:rFonts w:ascii="Arial" w:hAnsi="Arial" w:cs="Arial"/>
          <w:sz w:val="16"/>
          <w:szCs w:val="16"/>
        </w:rPr>
        <w:tab/>
      </w:r>
      <w:r w:rsidRPr="00A46F5D">
        <w:rPr>
          <w:rFonts w:ascii="Arial" w:hAnsi="Arial" w:cs="Arial"/>
          <w:b/>
          <w:sz w:val="16"/>
          <w:szCs w:val="16"/>
        </w:rPr>
        <w:t>“EL PROVEEDOR”</w:t>
      </w:r>
      <w:r w:rsidRPr="00A46F5D">
        <w:rPr>
          <w:rFonts w:ascii="Arial" w:hAnsi="Arial" w:cs="Arial"/>
          <w:sz w:val="16"/>
          <w:szCs w:val="16"/>
        </w:rPr>
        <w:t xml:space="preserve"> declara que:</w:t>
      </w:r>
    </w:p>
    <w:p w14:paraId="22D4C575"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II.1</w:t>
      </w:r>
      <w:r w:rsidRPr="00A46F5D">
        <w:rPr>
          <w:rFonts w:ascii="Arial" w:hAnsi="Arial" w:cs="Arial"/>
          <w:sz w:val="16"/>
          <w:szCs w:val="16"/>
        </w:rPr>
        <w:tab/>
        <w:t xml:space="preserve">Es una persona </w:t>
      </w:r>
      <w:r w:rsidRPr="00A46F5D">
        <w:rPr>
          <w:rFonts w:ascii="Arial" w:hAnsi="Arial" w:cs="Arial"/>
          <w:bCs/>
          <w:sz w:val="16"/>
          <w:szCs w:val="16"/>
        </w:rPr>
        <w:t>(física o moral)</w:t>
      </w:r>
      <w:r w:rsidRPr="00A46F5D">
        <w:rPr>
          <w:rFonts w:ascii="Arial" w:hAnsi="Arial" w:cs="Arial"/>
          <w:b/>
          <w:bCs/>
          <w:sz w:val="16"/>
          <w:szCs w:val="16"/>
        </w:rPr>
        <w:t xml:space="preserve"> </w:t>
      </w:r>
      <w:r w:rsidRPr="00A46F5D">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A46F5D">
        <w:rPr>
          <w:rFonts w:ascii="Arial" w:hAnsi="Arial" w:cs="Arial"/>
          <w:bCs/>
          <w:sz w:val="16"/>
          <w:szCs w:val="16"/>
        </w:rPr>
        <w:t>(nombre o razón social),</w:t>
      </w:r>
      <w:r w:rsidRPr="00A46F5D">
        <w:rPr>
          <w:rFonts w:ascii="Arial" w:hAnsi="Arial" w:cs="Arial"/>
          <w:sz w:val="16"/>
          <w:szCs w:val="16"/>
        </w:rPr>
        <w:t xml:space="preserve"> cuyo objeto social es, entre otros, </w:t>
      </w:r>
      <w:r w:rsidRPr="00A46F5D">
        <w:rPr>
          <w:rFonts w:ascii="Arial" w:hAnsi="Arial" w:cs="Arial"/>
          <w:bCs/>
          <w:sz w:val="16"/>
          <w:szCs w:val="16"/>
        </w:rPr>
        <w:t>(objeto social).</w:t>
      </w:r>
    </w:p>
    <w:p w14:paraId="5D7213B4" w14:textId="77777777" w:rsidR="00302644" w:rsidRPr="00A46F5D" w:rsidRDefault="00302644" w:rsidP="00B22FD4">
      <w:pPr>
        <w:widowControl w:val="0"/>
        <w:tabs>
          <w:tab w:val="left" w:pos="426"/>
        </w:tabs>
        <w:jc w:val="both"/>
        <w:rPr>
          <w:rFonts w:ascii="Arial" w:hAnsi="Arial" w:cs="Arial"/>
          <w:sz w:val="16"/>
          <w:szCs w:val="16"/>
        </w:rPr>
      </w:pPr>
    </w:p>
    <w:p w14:paraId="7C6AD760"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II.2</w:t>
      </w:r>
      <w:r w:rsidRPr="00A46F5D">
        <w:rPr>
          <w:rFonts w:ascii="Arial" w:hAnsi="Arial" w:cs="Arial"/>
          <w:sz w:val="16"/>
          <w:szCs w:val="16"/>
        </w:rPr>
        <w:tab/>
        <w:t>La o el C.</w:t>
      </w:r>
      <w:r w:rsidRPr="00A46F5D">
        <w:rPr>
          <w:rFonts w:ascii="Arial" w:hAnsi="Arial" w:cs="Arial"/>
          <w:b/>
          <w:bCs/>
          <w:sz w:val="16"/>
          <w:szCs w:val="16"/>
        </w:rPr>
        <w:t xml:space="preserve"> </w:t>
      </w:r>
      <w:r w:rsidRPr="00A46F5D">
        <w:rPr>
          <w:rFonts w:ascii="Arial" w:hAnsi="Arial" w:cs="Arial"/>
          <w:bCs/>
          <w:sz w:val="16"/>
          <w:szCs w:val="16"/>
        </w:rPr>
        <w:t>(nombre del representante legal),</w:t>
      </w:r>
      <w:r w:rsidRPr="00A46F5D">
        <w:rPr>
          <w:rFonts w:ascii="Arial" w:hAnsi="Arial" w:cs="Arial"/>
          <w:sz w:val="16"/>
          <w:szCs w:val="16"/>
        </w:rPr>
        <w:t xml:space="preserve"> en su carácter de </w:t>
      </w:r>
      <w:r w:rsidRPr="00A46F5D">
        <w:rPr>
          <w:rFonts w:ascii="Arial" w:hAnsi="Arial" w:cs="Arial"/>
          <w:b/>
          <w:sz w:val="16"/>
          <w:szCs w:val="16"/>
        </w:rPr>
        <w:t>__________________</w:t>
      </w:r>
      <w:r w:rsidRPr="00A46F5D">
        <w:rPr>
          <w:rFonts w:ascii="Arial" w:hAnsi="Arial" w:cs="Arial"/>
          <w:sz w:val="16"/>
          <w:szCs w:val="16"/>
        </w:rPr>
        <w:t xml:space="preserve">, cuenta con facultades suficientes para suscribir el presente contrato y obligar a su representada en los términos, lo cual acredita mediante </w:t>
      </w:r>
      <w:r w:rsidRPr="00A46F5D">
        <w:rPr>
          <w:rFonts w:ascii="Arial" w:hAnsi="Arial" w:cs="Arial"/>
          <w:b/>
          <w:sz w:val="16"/>
          <w:szCs w:val="16"/>
        </w:rPr>
        <w:t>_____________________________</w:t>
      </w:r>
      <w:r w:rsidRPr="00A46F5D">
        <w:rPr>
          <w:rFonts w:ascii="Arial" w:hAnsi="Arial" w:cs="Arial"/>
          <w:sz w:val="16"/>
          <w:szCs w:val="16"/>
        </w:rPr>
        <w:t>, mismo que bajo protesta de decir verdad manifiesta que no le han sido limitado ni revocado en forma alguna.</w:t>
      </w:r>
    </w:p>
    <w:p w14:paraId="29D568CD"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II.3</w:t>
      </w:r>
      <w:r w:rsidRPr="00A46F5D">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II.4</w:t>
      </w:r>
      <w:r w:rsidRPr="00A46F5D">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A46F5D">
        <w:rPr>
          <w:rFonts w:ascii="Arial" w:hAnsi="Arial" w:cs="Arial"/>
          <w:b/>
          <w:sz w:val="16"/>
          <w:szCs w:val="16"/>
        </w:rPr>
        <w:t>“LA DEPENDENCIA O ENTIDAD”</w:t>
      </w:r>
      <w:r w:rsidRPr="00A46F5D">
        <w:rPr>
          <w:rFonts w:ascii="Arial" w:hAnsi="Arial" w:cs="Arial"/>
          <w:sz w:val="16"/>
          <w:szCs w:val="16"/>
        </w:rPr>
        <w:t xml:space="preserve">, en concordancia con los artículos 50, fracción II de la </w:t>
      </w:r>
      <w:r w:rsidRPr="00A46F5D">
        <w:rPr>
          <w:rFonts w:ascii="Arial" w:hAnsi="Arial" w:cs="Arial"/>
          <w:b/>
          <w:sz w:val="16"/>
          <w:szCs w:val="16"/>
        </w:rPr>
        <w:t>“LAASSP”</w:t>
      </w:r>
      <w:r w:rsidRPr="00A46F5D">
        <w:rPr>
          <w:rFonts w:ascii="Arial" w:hAnsi="Arial" w:cs="Arial"/>
          <w:sz w:val="16"/>
          <w:szCs w:val="16"/>
        </w:rPr>
        <w:t xml:space="preserve"> y 88, fracción I de su Reglamento; así como que </w:t>
      </w:r>
      <w:r w:rsidRPr="00A46F5D">
        <w:rPr>
          <w:rFonts w:ascii="Arial" w:hAnsi="Arial" w:cs="Arial"/>
          <w:b/>
          <w:sz w:val="16"/>
          <w:szCs w:val="16"/>
        </w:rPr>
        <w:t>“EL PROVEEDOR”</w:t>
      </w:r>
      <w:r w:rsidRPr="00A46F5D">
        <w:rPr>
          <w:rFonts w:ascii="Arial" w:hAnsi="Arial" w:cs="Arial"/>
          <w:sz w:val="16"/>
          <w:szCs w:val="16"/>
        </w:rPr>
        <w:t xml:space="preserve"> no se encuentra en alguno de los supuestos del artículo 50 y penúltimo y antepenúltimo párrafos del artículo 60 de la </w:t>
      </w:r>
      <w:r w:rsidRPr="00A46F5D">
        <w:rPr>
          <w:rFonts w:ascii="Arial" w:hAnsi="Arial" w:cs="Arial"/>
          <w:b/>
          <w:sz w:val="16"/>
          <w:szCs w:val="16"/>
        </w:rPr>
        <w:t>“LAASSP”</w:t>
      </w:r>
      <w:r w:rsidRPr="00A46F5D">
        <w:rPr>
          <w:rFonts w:ascii="Arial" w:hAnsi="Arial" w:cs="Arial"/>
          <w:sz w:val="16"/>
          <w:szCs w:val="16"/>
        </w:rPr>
        <w:t>.</w:t>
      </w:r>
    </w:p>
    <w:p w14:paraId="02BD6C41" w14:textId="77777777" w:rsidR="00302644" w:rsidRPr="00A46F5D"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II.5</w:t>
      </w:r>
      <w:r w:rsidRPr="00A46F5D">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II.6</w:t>
      </w:r>
      <w:r w:rsidRPr="00A46F5D">
        <w:rPr>
          <w:rFonts w:ascii="Arial" w:hAnsi="Arial" w:cs="Arial"/>
          <w:sz w:val="16"/>
          <w:szCs w:val="16"/>
        </w:rPr>
        <w:tab/>
        <w:t xml:space="preserve">Cuenta con su Registro Federal de Contribuyentes </w:t>
      </w:r>
      <w:r w:rsidRPr="00A46F5D">
        <w:rPr>
          <w:rFonts w:ascii="Arial" w:hAnsi="Arial" w:cs="Arial"/>
          <w:bCs/>
          <w:sz w:val="16"/>
          <w:szCs w:val="16"/>
        </w:rPr>
        <w:t>(RFC proveedor).</w:t>
      </w:r>
    </w:p>
    <w:p w14:paraId="7F8482D1"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II.7</w:t>
      </w:r>
      <w:r w:rsidRPr="00A46F5D">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A46F5D" w:rsidRDefault="00302644" w:rsidP="00B22FD4">
      <w:pPr>
        <w:widowControl w:val="0"/>
        <w:ind w:left="426" w:hanging="426"/>
        <w:jc w:val="both"/>
        <w:rPr>
          <w:rFonts w:ascii="Arial" w:hAnsi="Arial" w:cs="Arial"/>
          <w:sz w:val="16"/>
          <w:szCs w:val="16"/>
        </w:rPr>
      </w:pPr>
    </w:p>
    <w:p w14:paraId="3DCD09D1"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II.8</w:t>
      </w:r>
      <w:r w:rsidRPr="00A46F5D">
        <w:rPr>
          <w:rFonts w:ascii="Arial" w:hAnsi="Arial" w:cs="Arial"/>
          <w:sz w:val="16"/>
          <w:szCs w:val="16"/>
        </w:rPr>
        <w:tab/>
        <w:t xml:space="preserve">Señala como su domicilio para todos los efectos legales el ubicado en </w:t>
      </w:r>
      <w:r w:rsidRPr="00A46F5D">
        <w:rPr>
          <w:rFonts w:ascii="Arial" w:hAnsi="Arial" w:cs="Arial"/>
          <w:bCs/>
          <w:sz w:val="16"/>
          <w:szCs w:val="16"/>
        </w:rPr>
        <w:t>(domicilio fiscal proveedor).</w:t>
      </w:r>
    </w:p>
    <w:p w14:paraId="7DFE5C62" w14:textId="77777777" w:rsidR="00302644" w:rsidRPr="00A46F5D" w:rsidRDefault="00302644" w:rsidP="00B22FD4">
      <w:pPr>
        <w:jc w:val="both"/>
        <w:rPr>
          <w:rFonts w:ascii="Arial" w:hAnsi="Arial" w:cs="Arial"/>
          <w:color w:val="000000"/>
          <w:sz w:val="16"/>
          <w:szCs w:val="16"/>
        </w:rPr>
      </w:pPr>
    </w:p>
    <w:p w14:paraId="222B1271" w14:textId="77777777" w:rsidR="00302644" w:rsidRPr="00A46F5D" w:rsidRDefault="00302644" w:rsidP="00B22FD4">
      <w:pPr>
        <w:ind w:left="426" w:hanging="426"/>
        <w:jc w:val="both"/>
        <w:rPr>
          <w:rFonts w:ascii="Arial" w:hAnsi="Arial" w:cs="Arial"/>
          <w:b/>
          <w:sz w:val="16"/>
          <w:szCs w:val="16"/>
        </w:rPr>
      </w:pPr>
      <w:r w:rsidRPr="00A46F5D">
        <w:rPr>
          <w:rFonts w:ascii="Arial" w:hAnsi="Arial" w:cs="Arial"/>
          <w:b/>
          <w:sz w:val="16"/>
          <w:szCs w:val="16"/>
        </w:rPr>
        <w:t>III.</w:t>
      </w:r>
      <w:r w:rsidRPr="00A46F5D">
        <w:rPr>
          <w:rFonts w:ascii="Arial" w:hAnsi="Arial" w:cs="Arial"/>
          <w:b/>
          <w:sz w:val="16"/>
          <w:szCs w:val="16"/>
        </w:rPr>
        <w:tab/>
        <w:t>De “LAS PARTES”:</w:t>
      </w:r>
    </w:p>
    <w:p w14:paraId="696F2FD2" w14:textId="77777777" w:rsidR="00302644" w:rsidRPr="00A46F5D" w:rsidRDefault="00302644" w:rsidP="00B22FD4">
      <w:pPr>
        <w:jc w:val="both"/>
        <w:rPr>
          <w:rFonts w:ascii="Arial" w:hAnsi="Arial" w:cs="Arial"/>
          <w:sz w:val="16"/>
          <w:szCs w:val="16"/>
        </w:rPr>
      </w:pPr>
    </w:p>
    <w:p w14:paraId="698A8306"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III.1</w:t>
      </w:r>
      <w:r w:rsidRPr="00A46F5D">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A46F5D" w:rsidRDefault="00302644" w:rsidP="00B22FD4">
      <w:pPr>
        <w:jc w:val="both"/>
        <w:rPr>
          <w:rFonts w:ascii="Arial" w:hAnsi="Arial" w:cs="Arial"/>
          <w:sz w:val="16"/>
          <w:szCs w:val="16"/>
        </w:rPr>
      </w:pPr>
    </w:p>
    <w:p w14:paraId="58855B28" w14:textId="77777777" w:rsidR="00302644" w:rsidRPr="00A46F5D" w:rsidRDefault="00302644" w:rsidP="00B22FD4">
      <w:pPr>
        <w:pStyle w:val="Prrafodelista"/>
        <w:spacing w:line="240" w:lineRule="auto"/>
        <w:ind w:left="720"/>
        <w:rPr>
          <w:rFonts w:ascii="Arial" w:hAnsi="Arial" w:cs="Arial"/>
          <w:sz w:val="16"/>
          <w:szCs w:val="16"/>
        </w:rPr>
      </w:pPr>
      <w:r w:rsidRPr="00A46F5D">
        <w:rPr>
          <w:rFonts w:ascii="Arial" w:hAnsi="Arial" w:cs="Arial"/>
          <w:b/>
          <w:sz w:val="16"/>
          <w:szCs w:val="16"/>
        </w:rPr>
        <w:t>CLÁUSULAS</w:t>
      </w:r>
    </w:p>
    <w:p w14:paraId="0F06FE27" w14:textId="77777777" w:rsidR="00302644" w:rsidRPr="00A46F5D" w:rsidRDefault="00302644" w:rsidP="00B22FD4">
      <w:pPr>
        <w:shd w:val="clear" w:color="auto" w:fill="FFFFFF"/>
        <w:jc w:val="both"/>
        <w:textAlignment w:val="baseline"/>
        <w:rPr>
          <w:rFonts w:ascii="Arial" w:hAnsi="Arial" w:cs="Arial"/>
          <w:color w:val="333333"/>
          <w:sz w:val="16"/>
          <w:szCs w:val="16"/>
          <w:lang w:eastAsia="es-MX"/>
        </w:rPr>
      </w:pPr>
      <w:r w:rsidRPr="00A46F5D">
        <w:rPr>
          <w:rFonts w:ascii="Arial" w:hAnsi="Arial" w:cs="Arial"/>
          <w:color w:val="404040"/>
          <w:sz w:val="16"/>
          <w:szCs w:val="16"/>
          <w:lang w:eastAsia="es-MX"/>
        </w:rPr>
        <w:t xml:space="preserve">Establecen </w:t>
      </w:r>
      <w:r w:rsidRPr="00A46F5D">
        <w:rPr>
          <w:rFonts w:ascii="Arial" w:hAnsi="Arial" w:cs="Arial"/>
          <w:color w:val="333333"/>
          <w:sz w:val="16"/>
          <w:szCs w:val="16"/>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566F3287" w14:textId="77777777" w:rsidR="00302644" w:rsidRPr="00A46F5D"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PRIMERA. OBJETO DEL CONTRATO.</w:t>
      </w:r>
    </w:p>
    <w:p w14:paraId="268DA5CC"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“EL PROVEEDOR”</w:t>
      </w:r>
      <w:r w:rsidRPr="00A46F5D">
        <w:rPr>
          <w:rFonts w:ascii="Arial" w:hAnsi="Arial" w:cs="Arial"/>
          <w:sz w:val="16"/>
          <w:szCs w:val="16"/>
        </w:rPr>
        <w:t xml:space="preserve"> acepta y se obliga a proporcionar a </w:t>
      </w:r>
      <w:r w:rsidRPr="00A46F5D">
        <w:rPr>
          <w:rFonts w:ascii="Arial" w:hAnsi="Arial" w:cs="Arial"/>
          <w:b/>
          <w:sz w:val="16"/>
          <w:szCs w:val="16"/>
        </w:rPr>
        <w:t>“LA DEPENDENCIA O ENTIDAD”</w:t>
      </w:r>
      <w:r w:rsidRPr="00A46F5D">
        <w:rPr>
          <w:rFonts w:ascii="Arial" w:hAnsi="Arial" w:cs="Arial"/>
          <w:sz w:val="16"/>
          <w:szCs w:val="16"/>
        </w:rPr>
        <w:t xml:space="preserve"> la adquisición de o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A46F5D" w:rsidRDefault="00302644" w:rsidP="00B22FD4">
      <w:pPr>
        <w:ind w:right="51"/>
        <w:jc w:val="both"/>
        <w:rPr>
          <w:rFonts w:ascii="Arial" w:hAnsi="Arial" w:cs="Arial"/>
          <w:sz w:val="16"/>
          <w:szCs w:val="16"/>
        </w:rPr>
      </w:pPr>
    </w:p>
    <w:p w14:paraId="59E7583E" w14:textId="77777777" w:rsidR="00302644" w:rsidRPr="00A46F5D" w:rsidRDefault="00302644" w:rsidP="00B22FD4">
      <w:pPr>
        <w:ind w:right="51"/>
        <w:jc w:val="both"/>
        <w:rPr>
          <w:rFonts w:ascii="Arial" w:hAnsi="Arial" w:cs="Arial"/>
          <w:b/>
          <w:sz w:val="16"/>
          <w:szCs w:val="16"/>
        </w:rPr>
      </w:pPr>
      <w:r w:rsidRPr="00A46F5D">
        <w:rPr>
          <w:rFonts w:ascii="Arial" w:hAnsi="Arial" w:cs="Arial"/>
          <w:b/>
          <w:sz w:val="16"/>
          <w:szCs w:val="16"/>
        </w:rPr>
        <w:t xml:space="preserve">Si la categoría es arrendamiento </w:t>
      </w:r>
    </w:p>
    <w:p w14:paraId="1B312967" w14:textId="77777777" w:rsidR="00302644" w:rsidRPr="00A46F5D" w:rsidRDefault="00302644" w:rsidP="00B22FD4">
      <w:pPr>
        <w:ind w:right="51"/>
        <w:jc w:val="both"/>
        <w:rPr>
          <w:rFonts w:ascii="Arial" w:hAnsi="Arial" w:cs="Arial"/>
          <w:sz w:val="16"/>
          <w:szCs w:val="16"/>
        </w:rPr>
      </w:pPr>
      <w:r w:rsidRPr="00A46F5D">
        <w:rPr>
          <w:rFonts w:ascii="Arial" w:hAnsi="Arial" w:cs="Arial"/>
          <w:color w:val="404040"/>
          <w:sz w:val="16"/>
          <w:szCs w:val="16"/>
          <w:lang w:eastAsia="es-MX"/>
        </w:rPr>
        <w:t>Si se trata de arrendamiento de bienes, indicar si éste es con opción a compra</w:t>
      </w:r>
    </w:p>
    <w:p w14:paraId="480E16F4" w14:textId="77777777" w:rsidR="00302644" w:rsidRPr="00A46F5D" w:rsidRDefault="00302644" w:rsidP="00B22FD4">
      <w:pPr>
        <w:ind w:right="51"/>
        <w:jc w:val="both"/>
        <w:rPr>
          <w:rFonts w:ascii="Arial" w:hAnsi="Arial" w:cs="Arial"/>
          <w:sz w:val="16"/>
          <w:szCs w:val="16"/>
        </w:rPr>
      </w:pPr>
    </w:p>
    <w:p w14:paraId="5F9373DE"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 xml:space="preserve">SEGUNDA. DE LOS MONTOS Y PRECIOS </w:t>
      </w:r>
    </w:p>
    <w:p w14:paraId="36D0F4B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A46F5D" w:rsidRDefault="00302644" w:rsidP="00B22FD4">
      <w:pPr>
        <w:ind w:right="51"/>
        <w:jc w:val="both"/>
        <w:rPr>
          <w:rFonts w:ascii="Arial" w:hAnsi="Arial" w:cs="Arial"/>
          <w:sz w:val="16"/>
          <w:szCs w:val="16"/>
        </w:rPr>
      </w:pPr>
    </w:p>
    <w:p w14:paraId="345EFCD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(Colocar tabla precio unitario) </w:t>
      </w:r>
    </w:p>
    <w:p w14:paraId="3B15F834" w14:textId="77777777" w:rsidR="00302644" w:rsidRPr="00A46F5D" w:rsidRDefault="00302644" w:rsidP="00B22FD4">
      <w:pPr>
        <w:ind w:right="51"/>
        <w:jc w:val="both"/>
        <w:rPr>
          <w:rFonts w:ascii="Arial" w:hAnsi="Arial" w:cs="Arial"/>
          <w:sz w:val="16"/>
          <w:szCs w:val="16"/>
        </w:rPr>
      </w:pPr>
    </w:p>
    <w:p w14:paraId="54DFBCA7"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A46F5D" w:rsidRDefault="00302644" w:rsidP="00B22FD4">
      <w:pPr>
        <w:ind w:left="1418" w:hanging="1418"/>
        <w:jc w:val="both"/>
        <w:rPr>
          <w:rFonts w:ascii="Arial" w:hAnsi="Arial" w:cs="Arial"/>
          <w:sz w:val="16"/>
          <w:szCs w:val="16"/>
        </w:rPr>
      </w:pPr>
    </w:p>
    <w:p w14:paraId="301460C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 </w:t>
      </w:r>
      <w:r w:rsidRPr="00A46F5D">
        <w:rPr>
          <w:rFonts w:ascii="Arial" w:hAnsi="Arial" w:cs="Arial"/>
          <w:bCs/>
          <w:sz w:val="16"/>
          <w:szCs w:val="16"/>
        </w:rPr>
        <w:t xml:space="preserve">(objeto del contrato seleccionado), </w:t>
      </w:r>
      <w:r w:rsidRPr="00A46F5D">
        <w:rPr>
          <w:rFonts w:ascii="Arial" w:hAnsi="Arial" w:cs="Arial"/>
          <w:sz w:val="16"/>
          <w:szCs w:val="16"/>
        </w:rPr>
        <w:t xml:space="preserve">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A46F5D" w:rsidRDefault="00302644" w:rsidP="00B22FD4">
      <w:pPr>
        <w:ind w:right="51"/>
        <w:jc w:val="both"/>
        <w:rPr>
          <w:rFonts w:ascii="Arial" w:hAnsi="Arial" w:cs="Arial"/>
          <w:sz w:val="16"/>
          <w:szCs w:val="16"/>
        </w:rPr>
      </w:pPr>
    </w:p>
    <w:p w14:paraId="662BC8F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PLURIANUAL) De acuerdo a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pagará a </w:t>
      </w:r>
      <w:r w:rsidRPr="00A46F5D">
        <w:rPr>
          <w:rFonts w:ascii="Arial" w:hAnsi="Arial" w:cs="Arial"/>
          <w:b/>
          <w:sz w:val="16"/>
          <w:szCs w:val="16"/>
        </w:rPr>
        <w:t xml:space="preserve">“EL PROVEEDOR” </w:t>
      </w:r>
      <w:r w:rsidRPr="00A46F5D">
        <w:rPr>
          <w:rFonts w:ascii="Arial" w:hAnsi="Arial" w:cs="Arial"/>
          <w:sz w:val="16"/>
          <w:szCs w:val="16"/>
        </w:rPr>
        <w:t>los siguientes montos en cada ejercicio fiscal.</w:t>
      </w:r>
    </w:p>
    <w:p w14:paraId="38CABF38" w14:textId="77777777" w:rsidR="00302644" w:rsidRPr="00A46F5D"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A46F5D" w14:paraId="1ED9B783" w14:textId="77777777" w:rsidTr="00FA7758">
        <w:tc>
          <w:tcPr>
            <w:tcW w:w="3162" w:type="dxa"/>
          </w:tcPr>
          <w:p w14:paraId="5516A65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Ejercicio Fiscal</w:t>
            </w:r>
          </w:p>
        </w:tc>
        <w:tc>
          <w:tcPr>
            <w:tcW w:w="2579" w:type="dxa"/>
          </w:tcPr>
          <w:p w14:paraId="60F8B0D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Porcentaje</w:t>
            </w:r>
          </w:p>
        </w:tc>
        <w:tc>
          <w:tcPr>
            <w:tcW w:w="3653" w:type="dxa"/>
          </w:tcPr>
          <w:p w14:paraId="3FA4583B"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w:t>
            </w:r>
          </w:p>
        </w:tc>
      </w:tr>
      <w:tr w:rsidR="00302644" w:rsidRPr="00A46F5D" w14:paraId="2A4282F5" w14:textId="77777777" w:rsidTr="00FA7758">
        <w:tc>
          <w:tcPr>
            <w:tcW w:w="3162" w:type="dxa"/>
          </w:tcPr>
          <w:p w14:paraId="2161DB8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ejercicio fiscal)</w:t>
            </w:r>
          </w:p>
        </w:tc>
        <w:tc>
          <w:tcPr>
            <w:tcW w:w="2579" w:type="dxa"/>
          </w:tcPr>
          <w:p w14:paraId="422FBA1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 (% Correspondiente al ejercicio fiscal)</w:t>
            </w:r>
          </w:p>
        </w:tc>
        <w:tc>
          <w:tcPr>
            <w:tcW w:w="3653" w:type="dxa"/>
          </w:tcPr>
          <w:p w14:paraId="3C01C07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total del contrato con impuestos, % correspondiente al ejercicio fiscal)</w:t>
            </w:r>
          </w:p>
        </w:tc>
      </w:tr>
      <w:tr w:rsidR="00302644" w:rsidRPr="00A46F5D" w14:paraId="6409D709" w14:textId="77777777" w:rsidTr="00FA7758">
        <w:tc>
          <w:tcPr>
            <w:tcW w:w="3162" w:type="dxa"/>
          </w:tcPr>
          <w:p w14:paraId="54A6BB0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2579" w:type="dxa"/>
          </w:tcPr>
          <w:p w14:paraId="1B620D6E" w14:textId="77777777" w:rsidR="00302644" w:rsidRPr="00A46F5D" w:rsidRDefault="00302644" w:rsidP="00B22FD4">
            <w:pPr>
              <w:ind w:right="51"/>
              <w:jc w:val="both"/>
              <w:rPr>
                <w:rFonts w:ascii="Arial" w:hAnsi="Arial" w:cs="Arial"/>
                <w:sz w:val="16"/>
                <w:szCs w:val="16"/>
              </w:rPr>
            </w:pPr>
          </w:p>
        </w:tc>
        <w:tc>
          <w:tcPr>
            <w:tcW w:w="3653" w:type="dxa"/>
          </w:tcPr>
          <w:p w14:paraId="1BAA018A" w14:textId="77777777" w:rsidR="00302644" w:rsidRPr="00A46F5D" w:rsidRDefault="00302644" w:rsidP="00B22FD4">
            <w:pPr>
              <w:ind w:right="51"/>
              <w:jc w:val="both"/>
              <w:rPr>
                <w:rFonts w:ascii="Arial" w:hAnsi="Arial" w:cs="Arial"/>
                <w:sz w:val="16"/>
                <w:szCs w:val="16"/>
              </w:rPr>
            </w:pPr>
          </w:p>
        </w:tc>
      </w:tr>
    </w:tbl>
    <w:p w14:paraId="688B4E2E" w14:textId="77777777" w:rsidR="00302644" w:rsidRPr="00A46F5D" w:rsidRDefault="00302644" w:rsidP="00B22FD4">
      <w:pPr>
        <w:ind w:right="51"/>
        <w:jc w:val="both"/>
        <w:rPr>
          <w:rFonts w:ascii="Arial" w:hAnsi="Arial" w:cs="Arial"/>
          <w:sz w:val="16"/>
          <w:szCs w:val="16"/>
        </w:rPr>
      </w:pPr>
    </w:p>
    <w:p w14:paraId="434339B7" w14:textId="77777777" w:rsidR="00302644" w:rsidRPr="00A46F5D" w:rsidRDefault="00302644" w:rsidP="00B22FD4">
      <w:pPr>
        <w:ind w:right="51"/>
        <w:jc w:val="both"/>
        <w:rPr>
          <w:rFonts w:ascii="Arial" w:hAnsi="Arial" w:cs="Arial"/>
          <w:sz w:val="16"/>
          <w:szCs w:val="16"/>
        </w:rPr>
      </w:pPr>
    </w:p>
    <w:p w14:paraId="0509F6C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A46F5D" w:rsidRDefault="00302644" w:rsidP="00B22FD4">
      <w:pPr>
        <w:ind w:right="51"/>
        <w:jc w:val="both"/>
        <w:rPr>
          <w:rFonts w:ascii="Arial" w:hAnsi="Arial" w:cs="Arial"/>
          <w:sz w:val="16"/>
          <w:szCs w:val="16"/>
        </w:rPr>
      </w:pPr>
    </w:p>
    <w:p w14:paraId="7E9D2EEC"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TABLA PRECIO UNITARIO)</w:t>
      </w:r>
    </w:p>
    <w:p w14:paraId="6F1E17D5" w14:textId="77777777" w:rsidR="00302644" w:rsidRPr="00A46F5D" w:rsidRDefault="00302644" w:rsidP="00B22FD4">
      <w:pPr>
        <w:ind w:right="51"/>
        <w:jc w:val="both"/>
        <w:rPr>
          <w:rFonts w:ascii="Arial" w:hAnsi="Arial" w:cs="Arial"/>
          <w:sz w:val="16"/>
          <w:szCs w:val="16"/>
        </w:rPr>
      </w:pPr>
    </w:p>
    <w:p w14:paraId="7085293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A46F5D" w:rsidRDefault="00302644" w:rsidP="00B22FD4">
      <w:pPr>
        <w:ind w:left="1418" w:hanging="1418"/>
        <w:jc w:val="both"/>
        <w:rPr>
          <w:rFonts w:ascii="Arial" w:hAnsi="Arial" w:cs="Arial"/>
          <w:sz w:val="16"/>
          <w:szCs w:val="16"/>
        </w:rPr>
      </w:pPr>
    </w:p>
    <w:p w14:paraId="49F0B3AB"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A46F5D" w:rsidRDefault="00302644" w:rsidP="00B22FD4">
      <w:pPr>
        <w:ind w:right="51"/>
        <w:jc w:val="both"/>
        <w:rPr>
          <w:rFonts w:ascii="Arial" w:hAnsi="Arial" w:cs="Arial"/>
          <w:sz w:val="16"/>
          <w:szCs w:val="16"/>
        </w:rPr>
      </w:pPr>
    </w:p>
    <w:p w14:paraId="7CF1D2C9"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plurianual) De acuerdo a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considerarán los montos mínimos y máximos a pagar a </w:t>
      </w:r>
      <w:r w:rsidRPr="00A46F5D">
        <w:rPr>
          <w:rFonts w:ascii="Arial" w:hAnsi="Arial" w:cs="Arial"/>
          <w:b/>
          <w:sz w:val="16"/>
          <w:szCs w:val="16"/>
        </w:rPr>
        <w:t xml:space="preserve">“EL PROVEEDOR” </w:t>
      </w:r>
      <w:r w:rsidRPr="00A46F5D">
        <w:rPr>
          <w:rFonts w:ascii="Arial" w:hAnsi="Arial" w:cs="Arial"/>
          <w:sz w:val="16"/>
          <w:szCs w:val="16"/>
        </w:rPr>
        <w:t>en cada ejercicio fiscal.</w:t>
      </w:r>
    </w:p>
    <w:p w14:paraId="64306D31" w14:textId="77777777" w:rsidR="00302644" w:rsidRPr="00A46F5D"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A46F5D" w14:paraId="265D14D1" w14:textId="77777777" w:rsidTr="00FA7758">
        <w:tc>
          <w:tcPr>
            <w:tcW w:w="1722" w:type="dxa"/>
          </w:tcPr>
          <w:p w14:paraId="30D9DA87"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Ejercicio Fiscal</w:t>
            </w:r>
          </w:p>
        </w:tc>
        <w:tc>
          <w:tcPr>
            <w:tcW w:w="2492" w:type="dxa"/>
          </w:tcPr>
          <w:p w14:paraId="30A12BD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Porcentaje</w:t>
            </w:r>
          </w:p>
        </w:tc>
        <w:tc>
          <w:tcPr>
            <w:tcW w:w="2674" w:type="dxa"/>
          </w:tcPr>
          <w:p w14:paraId="321B6C7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mínimo</w:t>
            </w:r>
          </w:p>
        </w:tc>
        <w:tc>
          <w:tcPr>
            <w:tcW w:w="2506" w:type="dxa"/>
          </w:tcPr>
          <w:p w14:paraId="611CBBC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máximo</w:t>
            </w:r>
          </w:p>
        </w:tc>
      </w:tr>
      <w:tr w:rsidR="00302644" w:rsidRPr="00A46F5D" w14:paraId="3ED8FB8B" w14:textId="77777777" w:rsidTr="00FA7758">
        <w:tc>
          <w:tcPr>
            <w:tcW w:w="1722" w:type="dxa"/>
          </w:tcPr>
          <w:p w14:paraId="5BF466F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ejercicio fiscal)</w:t>
            </w:r>
          </w:p>
        </w:tc>
        <w:tc>
          <w:tcPr>
            <w:tcW w:w="2492" w:type="dxa"/>
          </w:tcPr>
          <w:p w14:paraId="4A20330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Correspondiente al ejercicio fiscal)</w:t>
            </w:r>
          </w:p>
        </w:tc>
        <w:tc>
          <w:tcPr>
            <w:tcW w:w="2674" w:type="dxa"/>
          </w:tcPr>
          <w:p w14:paraId="50519C8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mínimo * % correspondiente al ejercicio fiscal)</w:t>
            </w:r>
          </w:p>
        </w:tc>
        <w:tc>
          <w:tcPr>
            <w:tcW w:w="2506" w:type="dxa"/>
          </w:tcPr>
          <w:p w14:paraId="65EFE2B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máximo * % correspondiente al ejercicio fiscal)</w:t>
            </w:r>
          </w:p>
        </w:tc>
      </w:tr>
      <w:tr w:rsidR="00302644" w:rsidRPr="00A46F5D" w14:paraId="17CCD3C2" w14:textId="77777777" w:rsidTr="00FA7758">
        <w:tc>
          <w:tcPr>
            <w:tcW w:w="1722" w:type="dxa"/>
          </w:tcPr>
          <w:p w14:paraId="2536C96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2492" w:type="dxa"/>
          </w:tcPr>
          <w:p w14:paraId="41D96051" w14:textId="77777777" w:rsidR="00302644" w:rsidRPr="00A46F5D" w:rsidRDefault="00302644" w:rsidP="00B22FD4">
            <w:pPr>
              <w:ind w:right="51"/>
              <w:jc w:val="both"/>
              <w:rPr>
                <w:rFonts w:ascii="Arial" w:hAnsi="Arial" w:cs="Arial"/>
                <w:sz w:val="16"/>
                <w:szCs w:val="16"/>
              </w:rPr>
            </w:pPr>
          </w:p>
        </w:tc>
        <w:tc>
          <w:tcPr>
            <w:tcW w:w="2674" w:type="dxa"/>
          </w:tcPr>
          <w:p w14:paraId="4B50CC7B" w14:textId="77777777" w:rsidR="00302644" w:rsidRPr="00A46F5D" w:rsidRDefault="00302644" w:rsidP="00B22FD4">
            <w:pPr>
              <w:ind w:right="51"/>
              <w:jc w:val="both"/>
              <w:rPr>
                <w:rFonts w:ascii="Arial" w:hAnsi="Arial" w:cs="Arial"/>
                <w:sz w:val="16"/>
                <w:szCs w:val="16"/>
              </w:rPr>
            </w:pPr>
          </w:p>
        </w:tc>
        <w:tc>
          <w:tcPr>
            <w:tcW w:w="2506" w:type="dxa"/>
          </w:tcPr>
          <w:p w14:paraId="75C16857" w14:textId="77777777" w:rsidR="00302644" w:rsidRPr="00A46F5D" w:rsidRDefault="00302644" w:rsidP="00B22FD4">
            <w:pPr>
              <w:ind w:right="51"/>
              <w:jc w:val="both"/>
              <w:rPr>
                <w:rFonts w:ascii="Arial" w:hAnsi="Arial" w:cs="Arial"/>
                <w:sz w:val="16"/>
                <w:szCs w:val="16"/>
              </w:rPr>
            </w:pPr>
          </w:p>
        </w:tc>
      </w:tr>
    </w:tbl>
    <w:p w14:paraId="27E48096" w14:textId="77777777" w:rsidR="00302644" w:rsidRPr="00A46F5D" w:rsidRDefault="00302644" w:rsidP="00B22FD4">
      <w:pPr>
        <w:ind w:right="51"/>
        <w:jc w:val="both"/>
        <w:rPr>
          <w:rFonts w:ascii="Arial" w:hAnsi="Arial" w:cs="Arial"/>
          <w:sz w:val="16"/>
          <w:szCs w:val="16"/>
        </w:rPr>
      </w:pPr>
    </w:p>
    <w:p w14:paraId="0425BC6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 xml:space="preserve">Si la categoría es arrendamiento </w:t>
      </w:r>
    </w:p>
    <w:p w14:paraId="36BA9BC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Para el caso de servicios o arrendamiento indicar si el pago será por mensualidades vencidas</w:t>
      </w:r>
    </w:p>
    <w:p w14:paraId="2FF8117E" w14:textId="77777777" w:rsidR="00302644" w:rsidRPr="00A46F5D" w:rsidRDefault="00302644" w:rsidP="00B22FD4">
      <w:pPr>
        <w:ind w:right="51"/>
        <w:jc w:val="both"/>
        <w:rPr>
          <w:rFonts w:ascii="Arial" w:hAnsi="Arial" w:cs="Arial"/>
          <w:sz w:val="16"/>
          <w:szCs w:val="16"/>
        </w:rPr>
      </w:pPr>
    </w:p>
    <w:p w14:paraId="5AC3D894" w14:textId="77777777" w:rsidR="00302644" w:rsidRPr="00A46F5D" w:rsidRDefault="00302644" w:rsidP="00B22FD4">
      <w:pPr>
        <w:ind w:right="51"/>
        <w:jc w:val="both"/>
        <w:rPr>
          <w:rFonts w:ascii="Arial" w:hAnsi="Arial" w:cs="Arial"/>
          <w:sz w:val="16"/>
          <w:szCs w:val="16"/>
        </w:rPr>
      </w:pPr>
    </w:p>
    <w:p w14:paraId="26587C62" w14:textId="77777777" w:rsidR="00302644" w:rsidRPr="00A46F5D" w:rsidRDefault="00302644" w:rsidP="00B22FD4">
      <w:pPr>
        <w:widowControl w:val="0"/>
        <w:jc w:val="both"/>
        <w:rPr>
          <w:rFonts w:ascii="Arial" w:hAnsi="Arial" w:cs="Arial"/>
          <w:b/>
          <w:sz w:val="16"/>
          <w:szCs w:val="16"/>
        </w:rPr>
      </w:pPr>
      <w:r w:rsidRPr="00A46F5D">
        <w:rPr>
          <w:rFonts w:ascii="Arial" w:hAnsi="Arial" w:cs="Arial"/>
          <w:b/>
          <w:sz w:val="16"/>
          <w:szCs w:val="16"/>
        </w:rPr>
        <w:t>TERCERA. FORMA Y LUGAR DE PAGO (ODCS y RICG)</w:t>
      </w:r>
    </w:p>
    <w:p w14:paraId="2BA8948B" w14:textId="77777777" w:rsidR="00302644" w:rsidRPr="00A46F5D" w:rsidRDefault="00302644" w:rsidP="00B22FD4">
      <w:pPr>
        <w:widowControl w:val="0"/>
        <w:jc w:val="both"/>
        <w:rPr>
          <w:rFonts w:ascii="Arial" w:hAnsi="Arial" w:cs="Arial"/>
          <w:sz w:val="16"/>
          <w:szCs w:val="16"/>
        </w:rPr>
      </w:pPr>
    </w:p>
    <w:p w14:paraId="7D576345"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se obliga a pagar a </w:t>
      </w:r>
      <w:r w:rsidRPr="00A46F5D">
        <w:rPr>
          <w:rFonts w:ascii="Arial" w:hAnsi="Arial" w:cs="Arial"/>
          <w:b/>
          <w:sz w:val="16"/>
          <w:szCs w:val="16"/>
        </w:rPr>
        <w:t>“EL PROVEEDOR”</w:t>
      </w:r>
      <w:r w:rsidRPr="00A46F5D">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A46F5D">
        <w:rPr>
          <w:rFonts w:ascii="Arial" w:hAnsi="Arial" w:cs="Arial"/>
          <w:b/>
          <w:sz w:val="16"/>
          <w:szCs w:val="16"/>
        </w:rPr>
        <w:t>“LA DEPENDENCIA O ENTIDAD”</w:t>
      </w:r>
      <w:r w:rsidRPr="00A46F5D">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1C8858E9" w14:textId="77777777" w:rsidR="00302644" w:rsidRPr="00A46F5D" w:rsidRDefault="00302644" w:rsidP="00B22FD4">
      <w:pPr>
        <w:jc w:val="both"/>
        <w:rPr>
          <w:rFonts w:ascii="Arial" w:hAnsi="Arial" w:cs="Arial"/>
          <w:sz w:val="16"/>
          <w:szCs w:val="16"/>
        </w:rPr>
      </w:pPr>
    </w:p>
    <w:p w14:paraId="35C7AC73"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A46F5D" w:rsidRDefault="00302644" w:rsidP="00B22FD4">
      <w:pPr>
        <w:widowControl w:val="0"/>
        <w:jc w:val="both"/>
        <w:rPr>
          <w:rFonts w:ascii="Arial" w:hAnsi="Arial" w:cs="Arial"/>
          <w:sz w:val="16"/>
          <w:szCs w:val="16"/>
        </w:rPr>
      </w:pPr>
    </w:p>
    <w:p w14:paraId="637691A1" w14:textId="77777777" w:rsidR="00302644" w:rsidRPr="00A46F5D" w:rsidRDefault="00302644" w:rsidP="00B22FD4">
      <w:pPr>
        <w:widowControl w:val="0"/>
        <w:jc w:val="both"/>
        <w:rPr>
          <w:rFonts w:ascii="Arial" w:hAnsi="Arial" w:cs="Arial"/>
          <w:sz w:val="16"/>
          <w:szCs w:val="16"/>
        </w:rPr>
      </w:pPr>
      <w:r w:rsidRPr="00A46F5D">
        <w:rPr>
          <w:rFonts w:ascii="Arial" w:hAnsi="Arial" w:cs="Arial"/>
          <w:sz w:val="16"/>
          <w:szCs w:val="16"/>
        </w:rPr>
        <w:t xml:space="preserve">De conformidad con el artículo 90 del Reglamento de la </w:t>
      </w:r>
      <w:r w:rsidRPr="00A46F5D">
        <w:rPr>
          <w:rFonts w:ascii="Arial" w:hAnsi="Arial" w:cs="Arial"/>
          <w:b/>
          <w:sz w:val="16"/>
          <w:szCs w:val="16"/>
        </w:rPr>
        <w:t>“LAASSP”</w:t>
      </w:r>
      <w:r w:rsidRPr="00A46F5D">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w:t>
      </w:r>
      <w:r w:rsidRPr="00A46F5D">
        <w:rPr>
          <w:rFonts w:ascii="Arial" w:hAnsi="Arial" w:cs="Arial"/>
          <w:sz w:val="16"/>
          <w:szCs w:val="16"/>
        </w:rPr>
        <w:lastRenderedPageBreak/>
        <w:t xml:space="preserve">recepción, indicará a </w:t>
      </w:r>
      <w:r w:rsidRPr="00A46F5D">
        <w:rPr>
          <w:rFonts w:ascii="Arial" w:hAnsi="Arial" w:cs="Arial"/>
          <w:b/>
          <w:sz w:val="16"/>
          <w:szCs w:val="16"/>
        </w:rPr>
        <w:t>“EL PROVEEDOR”</w:t>
      </w:r>
      <w:r w:rsidRPr="00A46F5D">
        <w:rPr>
          <w:rFonts w:ascii="Arial" w:hAnsi="Arial" w:cs="Arial"/>
          <w:sz w:val="16"/>
          <w:szCs w:val="16"/>
        </w:rPr>
        <w:t xml:space="preserve"> las deficiencias que deberá corregir; por lo que, el procedimiento de pago reiniciará en el momento en que </w:t>
      </w:r>
      <w:r w:rsidRPr="00A46F5D">
        <w:rPr>
          <w:rFonts w:ascii="Arial" w:hAnsi="Arial" w:cs="Arial"/>
          <w:b/>
          <w:sz w:val="16"/>
          <w:szCs w:val="16"/>
        </w:rPr>
        <w:t>“EL PROVEEDOR”</w:t>
      </w:r>
      <w:r w:rsidRPr="00A46F5D">
        <w:rPr>
          <w:rFonts w:ascii="Arial" w:hAnsi="Arial" w:cs="Arial"/>
          <w:sz w:val="16"/>
          <w:szCs w:val="16"/>
        </w:rPr>
        <w:t xml:space="preserve"> presente el CFDI o factura electrónica corregido.</w:t>
      </w:r>
    </w:p>
    <w:p w14:paraId="56BDBEA1" w14:textId="77777777" w:rsidR="00302644" w:rsidRPr="00A46F5D" w:rsidRDefault="00302644" w:rsidP="00B22FD4">
      <w:pPr>
        <w:widowControl w:val="0"/>
        <w:jc w:val="both"/>
        <w:rPr>
          <w:rFonts w:ascii="Arial" w:hAnsi="Arial" w:cs="Arial"/>
          <w:sz w:val="16"/>
          <w:szCs w:val="16"/>
        </w:rPr>
      </w:pPr>
    </w:p>
    <w:p w14:paraId="48470AF8"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tiempo que </w:t>
      </w:r>
      <w:r w:rsidRPr="00A46F5D">
        <w:rPr>
          <w:rFonts w:ascii="Arial" w:hAnsi="Arial" w:cs="Arial"/>
          <w:b/>
          <w:sz w:val="16"/>
          <w:szCs w:val="16"/>
        </w:rPr>
        <w:t>“EL PROVEEDOR”</w:t>
      </w:r>
      <w:r w:rsidRPr="00A46F5D">
        <w:rPr>
          <w:rFonts w:ascii="Arial" w:hAnsi="Arial" w:cs="Arial"/>
          <w:sz w:val="16"/>
          <w:szCs w:val="16"/>
        </w:rPr>
        <w:t xml:space="preserve"> utilice para la corrección de la documentación entregada, no se computará para efectos de pago, de acuerdo con lo establecido en el artículo 51 de la </w:t>
      </w:r>
      <w:r w:rsidRPr="00A46F5D">
        <w:rPr>
          <w:rFonts w:ascii="Arial" w:hAnsi="Arial" w:cs="Arial"/>
          <w:b/>
          <w:sz w:val="16"/>
          <w:szCs w:val="16"/>
        </w:rPr>
        <w:t>“LAASSP”</w:t>
      </w:r>
      <w:r w:rsidRPr="00A46F5D">
        <w:rPr>
          <w:rFonts w:ascii="Arial" w:hAnsi="Arial" w:cs="Arial"/>
          <w:sz w:val="16"/>
          <w:szCs w:val="16"/>
        </w:rPr>
        <w:t>.</w:t>
      </w:r>
    </w:p>
    <w:p w14:paraId="687C95D2" w14:textId="77777777" w:rsidR="00302644" w:rsidRPr="00A46F5D" w:rsidRDefault="00302644" w:rsidP="00B22FD4">
      <w:pPr>
        <w:widowControl w:val="0"/>
        <w:jc w:val="both"/>
        <w:rPr>
          <w:rFonts w:ascii="Arial" w:hAnsi="Arial" w:cs="Arial"/>
          <w:sz w:val="16"/>
          <w:szCs w:val="16"/>
        </w:rPr>
      </w:pPr>
    </w:p>
    <w:p w14:paraId="0E8C8F4E" w14:textId="77777777" w:rsidR="00302644" w:rsidRPr="00A46F5D" w:rsidRDefault="00302644" w:rsidP="00B22FD4">
      <w:pPr>
        <w:widowControl w:val="0"/>
        <w:jc w:val="both"/>
        <w:rPr>
          <w:rFonts w:ascii="Arial" w:hAnsi="Arial" w:cs="Arial"/>
          <w:sz w:val="16"/>
          <w:szCs w:val="16"/>
          <w:u w:val="single"/>
        </w:rPr>
      </w:pPr>
      <w:r w:rsidRPr="00A46F5D">
        <w:rPr>
          <w:rFonts w:ascii="Arial" w:hAnsi="Arial" w:cs="Arial"/>
          <w:sz w:val="16"/>
          <w:szCs w:val="16"/>
        </w:rPr>
        <w:t xml:space="preserve">El CFDI o factura electrónica deberá ser presentada </w:t>
      </w:r>
      <w:r w:rsidRPr="00A46F5D">
        <w:rPr>
          <w:rFonts w:ascii="Arial" w:hAnsi="Arial" w:cs="Arial"/>
          <w:bCs/>
          <w:sz w:val="16"/>
          <w:szCs w:val="16"/>
        </w:rPr>
        <w:t>(señalar la forma y el medio mediante el cual se presentará).</w:t>
      </w:r>
    </w:p>
    <w:p w14:paraId="41625A09" w14:textId="77777777" w:rsidR="00302644" w:rsidRPr="00A46F5D" w:rsidRDefault="00302644" w:rsidP="00B22FD4">
      <w:pPr>
        <w:jc w:val="both"/>
        <w:rPr>
          <w:rFonts w:ascii="Arial" w:hAnsi="Arial" w:cs="Arial"/>
          <w:sz w:val="16"/>
          <w:szCs w:val="16"/>
        </w:rPr>
      </w:pPr>
    </w:p>
    <w:p w14:paraId="7524D5AC"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CFDI o factura electrónica se deberá presentar desglosando el IVA cuando aplique.</w:t>
      </w:r>
    </w:p>
    <w:p w14:paraId="21260F7D" w14:textId="77777777" w:rsidR="00302644" w:rsidRPr="00A46F5D" w:rsidRDefault="00302644" w:rsidP="00B22FD4">
      <w:pPr>
        <w:widowControl w:val="0"/>
        <w:jc w:val="both"/>
        <w:rPr>
          <w:rFonts w:ascii="Arial" w:hAnsi="Arial" w:cs="Arial"/>
          <w:sz w:val="16"/>
          <w:szCs w:val="16"/>
        </w:rPr>
      </w:pPr>
    </w:p>
    <w:p w14:paraId="4C2CE662" w14:textId="6CA82A6B"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Pr>
          <w:rFonts w:ascii="Arial" w:hAnsi="Arial" w:cs="Arial"/>
          <w:sz w:val="16"/>
          <w:szCs w:val="16"/>
        </w:rPr>
        <w:t>1</w:t>
      </w:r>
      <w:r w:rsidRPr="00A46F5D">
        <w:rPr>
          <w:rFonts w:ascii="Arial" w:hAnsi="Arial" w:cs="Arial"/>
          <w:sz w:val="16"/>
          <w:szCs w:val="16"/>
        </w:rPr>
        <w:t xml:space="preserve">.3, </w:t>
      </w:r>
    </w:p>
    <w:p w14:paraId="718F0B60" w14:textId="77777777"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Para efectos de trámite de pago, conforme a lo establecido en el SIAFF, </w:t>
      </w:r>
      <w:r w:rsidRPr="00A46F5D">
        <w:rPr>
          <w:rFonts w:ascii="Arial" w:hAnsi="Arial" w:cs="Arial"/>
          <w:b/>
          <w:sz w:val="16"/>
          <w:szCs w:val="16"/>
        </w:rPr>
        <w:t>“EL PROVEEDOR”</w:t>
      </w:r>
      <w:r w:rsidRPr="00A46F5D">
        <w:rPr>
          <w:rFonts w:ascii="Arial" w:hAnsi="Arial" w:cs="Arial"/>
          <w:sz w:val="16"/>
          <w:szCs w:val="16"/>
        </w:rPr>
        <w:t xml:space="preserve"> deberá ser titular de una cuenta de cheques vigente y para tal efecto proporciona la CLABE _______________________, del banco</w:t>
      </w:r>
      <w:r w:rsidRPr="00A46F5D">
        <w:rPr>
          <w:rFonts w:ascii="Arial" w:hAnsi="Arial" w:cs="Arial"/>
          <w:b/>
          <w:bCs/>
          <w:sz w:val="16"/>
          <w:szCs w:val="16"/>
        </w:rPr>
        <w:t xml:space="preserve"> </w:t>
      </w:r>
      <w:r w:rsidRPr="00A46F5D">
        <w:rPr>
          <w:rFonts w:ascii="Arial" w:hAnsi="Arial" w:cs="Arial"/>
          <w:sz w:val="16"/>
          <w:szCs w:val="16"/>
        </w:rPr>
        <w:t>__________________,</w:t>
      </w:r>
      <w:r w:rsidRPr="00A46F5D">
        <w:rPr>
          <w:rFonts w:ascii="Arial" w:hAnsi="Arial" w:cs="Arial"/>
          <w:b/>
          <w:bCs/>
          <w:sz w:val="16"/>
          <w:szCs w:val="16"/>
        </w:rPr>
        <w:t xml:space="preserve"> </w:t>
      </w:r>
      <w:r w:rsidRPr="00A46F5D">
        <w:rPr>
          <w:rFonts w:ascii="Arial" w:hAnsi="Arial" w:cs="Arial"/>
          <w:sz w:val="16"/>
          <w:szCs w:val="16"/>
        </w:rPr>
        <w:t>a nombre de “______________________________”, en la que se efectuará la transferencia electrónica de pago, debiendo anexar:</w:t>
      </w:r>
    </w:p>
    <w:p w14:paraId="7B82C945" w14:textId="77777777" w:rsidR="00302644" w:rsidRPr="00A46F5D" w:rsidRDefault="00302644" w:rsidP="00B22FD4">
      <w:pPr>
        <w:jc w:val="both"/>
        <w:rPr>
          <w:rFonts w:ascii="Arial" w:hAnsi="Arial" w:cs="Arial"/>
          <w:sz w:val="16"/>
          <w:szCs w:val="16"/>
        </w:rPr>
      </w:pPr>
    </w:p>
    <w:p w14:paraId="63706808" w14:textId="77777777" w:rsidR="00302644" w:rsidRPr="00A46F5D" w:rsidRDefault="00302644">
      <w:pPr>
        <w:numPr>
          <w:ilvl w:val="0"/>
          <w:numId w:val="82"/>
        </w:numPr>
        <w:jc w:val="both"/>
        <w:rPr>
          <w:rFonts w:ascii="Arial" w:hAnsi="Arial" w:cs="Arial"/>
          <w:sz w:val="16"/>
          <w:szCs w:val="16"/>
        </w:rPr>
      </w:pPr>
      <w:r w:rsidRPr="00A46F5D">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Nombre del beneficiario (conforme al timbre fiscal);</w:t>
      </w:r>
    </w:p>
    <w:p w14:paraId="2ED5E0E3"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Registro Federal de Contribuyentes;</w:t>
      </w:r>
    </w:p>
    <w:p w14:paraId="5E2120C8"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 xml:space="preserve">Domicilio fiscal: calle, </w:t>
      </w:r>
      <w:proofErr w:type="spellStart"/>
      <w:r w:rsidRPr="00A46F5D">
        <w:rPr>
          <w:rFonts w:ascii="Arial" w:hAnsi="Arial" w:cs="Arial"/>
          <w:sz w:val="16"/>
          <w:szCs w:val="16"/>
        </w:rPr>
        <w:t>N°</w:t>
      </w:r>
      <w:proofErr w:type="spellEnd"/>
      <w:r w:rsidRPr="00A46F5D">
        <w:rPr>
          <w:rFonts w:ascii="Arial" w:hAnsi="Arial" w:cs="Arial"/>
          <w:sz w:val="16"/>
          <w:szCs w:val="16"/>
        </w:rPr>
        <w:t xml:space="preserve"> exterior, </w:t>
      </w:r>
      <w:proofErr w:type="spellStart"/>
      <w:r w:rsidRPr="00A46F5D">
        <w:rPr>
          <w:rFonts w:ascii="Arial" w:hAnsi="Arial" w:cs="Arial"/>
          <w:sz w:val="16"/>
          <w:szCs w:val="16"/>
        </w:rPr>
        <w:t>N°</w:t>
      </w:r>
      <w:proofErr w:type="spellEnd"/>
      <w:r w:rsidRPr="00A46F5D">
        <w:rPr>
          <w:rFonts w:ascii="Arial" w:hAnsi="Arial" w:cs="Arial"/>
          <w:sz w:val="16"/>
          <w:szCs w:val="16"/>
        </w:rPr>
        <w:t xml:space="preserve"> interior, colonia, código postal, alcaldía y entidad federativa;</w:t>
      </w:r>
    </w:p>
    <w:p w14:paraId="37F37AF7"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Nombre(s) del(los) banco(s); y</w:t>
      </w:r>
    </w:p>
    <w:p w14:paraId="12C11533"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A46F5D" w:rsidRDefault="00302644">
      <w:pPr>
        <w:numPr>
          <w:ilvl w:val="0"/>
          <w:numId w:val="82"/>
        </w:numPr>
        <w:tabs>
          <w:tab w:val="num" w:pos="1134"/>
        </w:tabs>
        <w:jc w:val="both"/>
        <w:rPr>
          <w:rFonts w:ascii="Arial" w:hAnsi="Arial" w:cs="Arial"/>
          <w:sz w:val="16"/>
          <w:szCs w:val="16"/>
        </w:rPr>
      </w:pPr>
      <w:r w:rsidRPr="00A46F5D">
        <w:rPr>
          <w:rFonts w:ascii="Arial" w:hAnsi="Arial" w:cs="Arial"/>
          <w:sz w:val="16"/>
          <w:szCs w:val="16"/>
        </w:rPr>
        <w:t xml:space="preserve">Copia de estado de cuenta reciente, con no más de dos meses de antigüedad. </w:t>
      </w:r>
    </w:p>
    <w:p w14:paraId="66BE16FE" w14:textId="77777777" w:rsidR="00302644" w:rsidRPr="00A46F5D" w:rsidRDefault="00302644" w:rsidP="00B22FD4">
      <w:pPr>
        <w:jc w:val="both"/>
        <w:rPr>
          <w:rFonts w:ascii="Arial" w:hAnsi="Arial" w:cs="Arial"/>
          <w:sz w:val="16"/>
          <w:szCs w:val="16"/>
        </w:rPr>
      </w:pPr>
    </w:p>
    <w:p w14:paraId="2584F214"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pago de los bienes entregados o prestación de los servicios o arrendamiento recibidos,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deba efectuar por concepto de penas convencionales.</w:t>
      </w:r>
    </w:p>
    <w:p w14:paraId="7847C101" w14:textId="77777777" w:rsidR="00302644" w:rsidRPr="00A46F5D" w:rsidRDefault="00302644" w:rsidP="00B22FD4">
      <w:pPr>
        <w:jc w:val="both"/>
        <w:rPr>
          <w:rFonts w:ascii="Arial" w:hAnsi="Arial" w:cs="Arial"/>
          <w:sz w:val="16"/>
          <w:szCs w:val="16"/>
        </w:rPr>
      </w:pPr>
    </w:p>
    <w:p w14:paraId="73C43819" w14:textId="77777777" w:rsidR="00302644" w:rsidRPr="00A46F5D" w:rsidRDefault="00302644" w:rsidP="00B22FD4">
      <w:pPr>
        <w:pStyle w:val="Texto"/>
        <w:spacing w:after="0" w:line="240" w:lineRule="auto"/>
        <w:ind w:firstLine="0"/>
        <w:rPr>
          <w:sz w:val="16"/>
          <w:szCs w:val="16"/>
          <w:lang w:val="es-MX"/>
        </w:rPr>
      </w:pPr>
      <w:r w:rsidRPr="00A46F5D">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A46F5D" w:rsidRDefault="00302644" w:rsidP="00B22FD4">
      <w:pPr>
        <w:jc w:val="both"/>
        <w:rPr>
          <w:rFonts w:ascii="Arial" w:hAnsi="Arial" w:cs="Arial"/>
          <w:sz w:val="16"/>
          <w:szCs w:val="16"/>
        </w:rPr>
      </w:pPr>
    </w:p>
    <w:p w14:paraId="76EF1D43"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pago será efectuado mediante transferencia bancaria a la cuenta que </w:t>
      </w:r>
      <w:r w:rsidRPr="00A46F5D">
        <w:rPr>
          <w:rFonts w:ascii="Arial" w:hAnsi="Arial" w:cs="Arial"/>
          <w:b/>
          <w:sz w:val="16"/>
          <w:szCs w:val="16"/>
        </w:rPr>
        <w:t>“EL PROVEEDOR”</w:t>
      </w:r>
      <w:r w:rsidRPr="00A46F5D">
        <w:rPr>
          <w:rFonts w:ascii="Arial" w:hAnsi="Arial" w:cs="Arial"/>
          <w:sz w:val="16"/>
          <w:szCs w:val="16"/>
        </w:rPr>
        <w:t xml:space="preserve"> proporcione.</w:t>
      </w:r>
    </w:p>
    <w:p w14:paraId="4E429A0F" w14:textId="77777777" w:rsidR="00302644" w:rsidRPr="00A46F5D" w:rsidRDefault="00302644" w:rsidP="00B22FD4">
      <w:pPr>
        <w:jc w:val="both"/>
        <w:rPr>
          <w:rFonts w:ascii="Arial" w:hAnsi="Arial" w:cs="Arial"/>
          <w:sz w:val="16"/>
          <w:szCs w:val="16"/>
        </w:rPr>
      </w:pPr>
    </w:p>
    <w:p w14:paraId="6C1D221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Para el caso de que se presenten pagos en exceso, se estará a lo dispuesto por el artículo 51 párrafo tercero, de la </w:t>
      </w:r>
      <w:r w:rsidRPr="00A46F5D">
        <w:rPr>
          <w:rFonts w:ascii="Arial" w:hAnsi="Arial" w:cs="Arial"/>
          <w:b/>
          <w:sz w:val="16"/>
          <w:szCs w:val="16"/>
        </w:rPr>
        <w:t>“LAASSP”</w:t>
      </w:r>
      <w:r w:rsidRPr="00A46F5D">
        <w:rPr>
          <w:rFonts w:ascii="Arial" w:hAnsi="Arial" w:cs="Arial"/>
          <w:sz w:val="16"/>
          <w:szCs w:val="16"/>
        </w:rPr>
        <w:t>.</w:t>
      </w:r>
    </w:p>
    <w:p w14:paraId="34B0C03E" w14:textId="77777777" w:rsidR="00302644" w:rsidRPr="00A46F5D" w:rsidRDefault="00302644" w:rsidP="00B22FD4">
      <w:pPr>
        <w:ind w:right="51"/>
        <w:jc w:val="both"/>
        <w:rPr>
          <w:rFonts w:ascii="Arial" w:hAnsi="Arial" w:cs="Arial"/>
          <w:sz w:val="16"/>
          <w:szCs w:val="16"/>
        </w:rPr>
      </w:pPr>
    </w:p>
    <w:p w14:paraId="7BCBCAE2" w14:textId="77777777" w:rsidR="00302644" w:rsidRPr="00A46F5D" w:rsidRDefault="00302644" w:rsidP="00B22FD4">
      <w:pPr>
        <w:pStyle w:val="Texto"/>
        <w:spacing w:after="0" w:line="240" w:lineRule="auto"/>
        <w:ind w:firstLine="0"/>
        <w:rPr>
          <w:sz w:val="16"/>
          <w:szCs w:val="16"/>
        </w:rPr>
      </w:pPr>
      <w:r w:rsidRPr="00A46F5D">
        <w:rPr>
          <w:sz w:val="16"/>
          <w:szCs w:val="16"/>
          <w:lang w:val="es-MX"/>
        </w:rPr>
        <w:t xml:space="preserve">(En caso de existir anticipos) Se otorgarán a “EL PROVEEDOR” los siguientes anticipos, con la previa autorización del (servidor público con facultades para autorizar anticipo) de </w:t>
      </w:r>
      <w:r w:rsidRPr="00A46F5D">
        <w:rPr>
          <w:sz w:val="16"/>
          <w:szCs w:val="16"/>
        </w:rPr>
        <w:t>conformidad con el (ordenamiento jurídico en los que se regulen sus facultades).</w:t>
      </w:r>
    </w:p>
    <w:p w14:paraId="5433416D" w14:textId="77777777" w:rsidR="00302644" w:rsidRPr="00A46F5D"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A46F5D" w14:paraId="3BB9F3F2" w14:textId="77777777" w:rsidTr="00FA7758">
        <w:tc>
          <w:tcPr>
            <w:tcW w:w="4697" w:type="dxa"/>
          </w:tcPr>
          <w:p w14:paraId="4D61E03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ANTICIPO (porcentaje del monto total)</w:t>
            </w:r>
          </w:p>
        </w:tc>
        <w:tc>
          <w:tcPr>
            <w:tcW w:w="4697" w:type="dxa"/>
          </w:tcPr>
          <w:p w14:paraId="3EE3943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FECHA A OTORGAR ANTICIPO</w:t>
            </w:r>
          </w:p>
        </w:tc>
      </w:tr>
      <w:tr w:rsidR="00302644" w:rsidRPr="00A46F5D" w14:paraId="609D77FE" w14:textId="77777777" w:rsidTr="00FA7758">
        <w:tc>
          <w:tcPr>
            <w:tcW w:w="4697" w:type="dxa"/>
          </w:tcPr>
          <w:p w14:paraId="67D06F5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el % de anticipo)</w:t>
            </w:r>
          </w:p>
        </w:tc>
        <w:tc>
          <w:tcPr>
            <w:tcW w:w="4697" w:type="dxa"/>
          </w:tcPr>
          <w:p w14:paraId="424B5F8D"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(Fecha en que se pagará anticipo)</w:t>
            </w:r>
          </w:p>
        </w:tc>
      </w:tr>
      <w:tr w:rsidR="00302644" w:rsidRPr="00A46F5D" w14:paraId="5FC7D17D" w14:textId="77777777" w:rsidTr="00FA7758">
        <w:tc>
          <w:tcPr>
            <w:tcW w:w="4697" w:type="dxa"/>
          </w:tcPr>
          <w:p w14:paraId="141127F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4697" w:type="dxa"/>
          </w:tcPr>
          <w:p w14:paraId="7136D64A" w14:textId="77777777" w:rsidR="00302644" w:rsidRPr="00A46F5D" w:rsidRDefault="00302644" w:rsidP="00B22FD4">
            <w:pPr>
              <w:ind w:right="51"/>
              <w:jc w:val="both"/>
              <w:rPr>
                <w:rFonts w:ascii="Arial" w:hAnsi="Arial" w:cs="Arial"/>
                <w:sz w:val="16"/>
                <w:szCs w:val="16"/>
              </w:rPr>
            </w:pPr>
          </w:p>
        </w:tc>
      </w:tr>
    </w:tbl>
    <w:p w14:paraId="0FBC84F3" w14:textId="77777777" w:rsidR="00302644" w:rsidRPr="00A46F5D" w:rsidRDefault="00302644" w:rsidP="00B22FD4">
      <w:pPr>
        <w:pStyle w:val="Texto"/>
        <w:spacing w:after="0" w:line="240" w:lineRule="auto"/>
        <w:ind w:firstLine="0"/>
        <w:rPr>
          <w:sz w:val="16"/>
          <w:szCs w:val="16"/>
          <w:lang w:val="es-MX"/>
        </w:rPr>
      </w:pPr>
    </w:p>
    <w:p w14:paraId="4E451E44" w14:textId="77777777" w:rsidR="00302644" w:rsidRPr="00A46F5D" w:rsidRDefault="00302644" w:rsidP="00B22FD4">
      <w:pPr>
        <w:pStyle w:val="Texto"/>
        <w:spacing w:after="0" w:line="240" w:lineRule="auto"/>
        <w:ind w:firstLine="0"/>
        <w:rPr>
          <w:sz w:val="16"/>
          <w:szCs w:val="16"/>
        </w:rPr>
      </w:pPr>
    </w:p>
    <w:p w14:paraId="4CA6F530" w14:textId="77777777" w:rsidR="00302644" w:rsidRPr="00A46F5D" w:rsidRDefault="00302644" w:rsidP="00B22FD4">
      <w:pPr>
        <w:pStyle w:val="Texto"/>
        <w:spacing w:after="0" w:line="240" w:lineRule="auto"/>
        <w:ind w:firstLine="0"/>
        <w:rPr>
          <w:sz w:val="16"/>
          <w:szCs w:val="16"/>
          <w:lang w:val="es-MX"/>
        </w:rPr>
      </w:pPr>
      <w:r w:rsidRPr="00A46F5D">
        <w:rPr>
          <w:sz w:val="16"/>
          <w:szCs w:val="16"/>
        </w:rPr>
        <w:t>Asimismo, se estipula que la amortización de los anticipos atrás descritos se llevará a cabo (</w:t>
      </w:r>
      <w:r w:rsidRPr="00A46F5D">
        <w:rPr>
          <w:sz w:val="16"/>
          <w:szCs w:val="16"/>
          <w:lang w:val="es-MX"/>
        </w:rPr>
        <w:t>señalar la forma en que se llevará a cabo su amortización).</w:t>
      </w:r>
    </w:p>
    <w:p w14:paraId="3C190E26" w14:textId="77777777" w:rsidR="00302644" w:rsidRPr="00A46F5D" w:rsidRDefault="00302644" w:rsidP="00B22FD4">
      <w:pPr>
        <w:ind w:right="51"/>
        <w:jc w:val="both"/>
        <w:rPr>
          <w:rFonts w:ascii="Arial" w:hAnsi="Arial" w:cs="Arial"/>
          <w:sz w:val="16"/>
          <w:szCs w:val="16"/>
        </w:rPr>
      </w:pPr>
    </w:p>
    <w:p w14:paraId="2840AE3C"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CUARTA. VIGENCIA</w:t>
      </w:r>
    </w:p>
    <w:p w14:paraId="5468F2E3" w14:textId="77777777" w:rsidR="00302644" w:rsidRPr="00A46F5D" w:rsidRDefault="00302644" w:rsidP="00B22FD4">
      <w:pPr>
        <w:jc w:val="both"/>
        <w:rPr>
          <w:rFonts w:ascii="Arial" w:hAnsi="Arial" w:cs="Arial"/>
          <w:b/>
          <w:sz w:val="16"/>
          <w:szCs w:val="16"/>
        </w:rPr>
      </w:pPr>
    </w:p>
    <w:p w14:paraId="593AC60E"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contrato comprenderá una vigencia considerada a partir de (colocar fecha de inicio</w:t>
      </w:r>
      <w:r w:rsidRPr="00A46F5D">
        <w:rPr>
          <w:rFonts w:ascii="Arial" w:hAnsi="Arial" w:cs="Arial"/>
          <w:sz w:val="16"/>
          <w:szCs w:val="16"/>
          <w:u w:val="single"/>
        </w:rPr>
        <w:t>)</w:t>
      </w:r>
      <w:r w:rsidRPr="00A46F5D">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A46F5D" w:rsidRDefault="00302644" w:rsidP="00B22FD4">
      <w:pPr>
        <w:ind w:right="51"/>
        <w:jc w:val="both"/>
        <w:rPr>
          <w:rFonts w:ascii="Arial" w:hAnsi="Arial" w:cs="Arial"/>
          <w:sz w:val="16"/>
          <w:szCs w:val="16"/>
        </w:rPr>
      </w:pPr>
    </w:p>
    <w:p w14:paraId="56CEFF65"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QUINTA. MODIFICACIONES DEL CONTRATO.</w:t>
      </w:r>
    </w:p>
    <w:p w14:paraId="5E28AF0A" w14:textId="77777777" w:rsidR="00302644" w:rsidRPr="00A46F5D" w:rsidRDefault="00302644" w:rsidP="00B22FD4">
      <w:pPr>
        <w:jc w:val="both"/>
        <w:rPr>
          <w:rFonts w:ascii="Arial" w:hAnsi="Arial" w:cs="Arial"/>
          <w:sz w:val="16"/>
          <w:szCs w:val="16"/>
        </w:rPr>
      </w:pPr>
    </w:p>
    <w:p w14:paraId="59CFFB4E"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de acuerdo en que por necesidades de </w:t>
      </w:r>
      <w:r w:rsidRPr="00A46F5D">
        <w:rPr>
          <w:rFonts w:ascii="Arial" w:hAnsi="Arial" w:cs="Arial"/>
          <w:b/>
          <w:sz w:val="16"/>
          <w:szCs w:val="16"/>
        </w:rPr>
        <w:t>“LA DEPENDENCIA O ENTIDAD”</w:t>
      </w:r>
      <w:r w:rsidRPr="00A46F5D">
        <w:rPr>
          <w:rFonts w:ascii="Arial" w:hAnsi="Arial" w:cs="Arial"/>
          <w:sz w:val="16"/>
          <w:szCs w:val="16"/>
        </w:rPr>
        <w:t xml:space="preserve"> podrá ampliarse el suministro de los bienes, prestación del servicio o arrendamiento objeto del presente contrato, de conformidad con el artículo 52 de la </w:t>
      </w:r>
      <w:r w:rsidRPr="00A46F5D">
        <w:rPr>
          <w:rFonts w:ascii="Arial" w:hAnsi="Arial" w:cs="Arial"/>
          <w:b/>
          <w:sz w:val="16"/>
          <w:szCs w:val="16"/>
        </w:rPr>
        <w:t>“LAASSP”</w:t>
      </w:r>
      <w:r w:rsidRPr="00A46F5D">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A46F5D">
        <w:rPr>
          <w:rFonts w:ascii="Arial" w:hAnsi="Arial" w:cs="Arial"/>
          <w:b/>
          <w:sz w:val="16"/>
          <w:szCs w:val="16"/>
        </w:rPr>
        <w:t>“LAASSP”</w:t>
      </w:r>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entregar las modificaciones respectivas de las garantías, señaladas en la </w:t>
      </w:r>
      <w:r w:rsidRPr="00A46F5D">
        <w:rPr>
          <w:rFonts w:ascii="Arial" w:hAnsi="Arial" w:cs="Arial"/>
          <w:b/>
          <w:sz w:val="16"/>
          <w:szCs w:val="16"/>
        </w:rPr>
        <w:t>CLÁUSULA SÉPTIMA</w:t>
      </w:r>
      <w:r w:rsidRPr="00A46F5D">
        <w:rPr>
          <w:rFonts w:ascii="Arial" w:hAnsi="Arial" w:cs="Arial"/>
          <w:sz w:val="16"/>
          <w:szCs w:val="16"/>
        </w:rPr>
        <w:t xml:space="preserve"> de este contrato.</w:t>
      </w:r>
    </w:p>
    <w:p w14:paraId="1AE8D606" w14:textId="77777777" w:rsidR="00302644" w:rsidRPr="00A46F5D" w:rsidRDefault="00302644" w:rsidP="00B22FD4">
      <w:pPr>
        <w:jc w:val="both"/>
        <w:rPr>
          <w:rFonts w:ascii="Arial" w:hAnsi="Arial" w:cs="Arial"/>
          <w:sz w:val="16"/>
          <w:szCs w:val="16"/>
        </w:rPr>
      </w:pPr>
    </w:p>
    <w:p w14:paraId="7167733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Por caso fortuito o de fuerza mayor, o por causas atribuibles a </w:t>
      </w:r>
      <w:r w:rsidRPr="00A46F5D">
        <w:rPr>
          <w:rFonts w:ascii="Arial" w:hAnsi="Arial" w:cs="Arial"/>
          <w:b/>
          <w:sz w:val="16"/>
          <w:szCs w:val="16"/>
        </w:rPr>
        <w:t>“LA DEPENDENCIA O ENTIDAD”</w:t>
      </w:r>
      <w:r w:rsidRPr="00A46F5D">
        <w:rPr>
          <w:rFonts w:ascii="Arial" w:hAnsi="Arial" w:cs="Arial"/>
          <w:sz w:val="16"/>
          <w:szCs w:val="16"/>
        </w:rPr>
        <w:t>, se podrá modificar el presente instrumento jurídico, la fecha o el plazo para</w:t>
      </w:r>
      <w:r w:rsidRPr="00A46F5D">
        <w:rPr>
          <w:rFonts w:ascii="Arial" w:hAnsi="Arial" w:cs="Arial"/>
          <w:b/>
          <w:bCs/>
          <w:sz w:val="16"/>
          <w:szCs w:val="16"/>
        </w:rPr>
        <w:t xml:space="preserve"> </w:t>
      </w:r>
      <w:r w:rsidRPr="00A46F5D">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A46F5D">
        <w:rPr>
          <w:rFonts w:ascii="Arial" w:hAnsi="Arial" w:cs="Arial"/>
          <w:b/>
          <w:sz w:val="16"/>
          <w:szCs w:val="16"/>
        </w:rPr>
        <w:t>“LA DEPENDENCIA O ENTIDAD”</w:t>
      </w:r>
      <w:r w:rsidRPr="00A46F5D">
        <w:rPr>
          <w:rFonts w:ascii="Arial" w:hAnsi="Arial" w:cs="Arial"/>
          <w:sz w:val="16"/>
          <w:szCs w:val="16"/>
        </w:rPr>
        <w:t xml:space="preserve">, no se requerirá de la solicitud de </w:t>
      </w:r>
      <w:r w:rsidRPr="00A46F5D">
        <w:rPr>
          <w:rFonts w:ascii="Arial" w:hAnsi="Arial" w:cs="Arial"/>
          <w:b/>
          <w:sz w:val="16"/>
          <w:szCs w:val="16"/>
        </w:rPr>
        <w:t>“EL PROVEEDOR”</w:t>
      </w:r>
      <w:r w:rsidRPr="00A46F5D">
        <w:rPr>
          <w:rFonts w:ascii="Arial" w:hAnsi="Arial" w:cs="Arial"/>
          <w:sz w:val="16"/>
          <w:szCs w:val="16"/>
        </w:rPr>
        <w:t>.</w:t>
      </w:r>
    </w:p>
    <w:p w14:paraId="28BC6A1D" w14:textId="77777777" w:rsidR="00302644" w:rsidRPr="00A46F5D" w:rsidRDefault="00302644" w:rsidP="00B22FD4">
      <w:pPr>
        <w:ind w:right="51"/>
        <w:jc w:val="both"/>
        <w:rPr>
          <w:rFonts w:ascii="Arial" w:hAnsi="Arial" w:cs="Arial"/>
          <w:sz w:val="16"/>
          <w:szCs w:val="16"/>
        </w:rPr>
      </w:pPr>
    </w:p>
    <w:p w14:paraId="5F3F9FB1" w14:textId="77777777" w:rsidR="00302644" w:rsidRPr="00A46F5D" w:rsidRDefault="00302644" w:rsidP="00B22FD4">
      <w:pPr>
        <w:ind w:right="51"/>
        <w:jc w:val="both"/>
        <w:rPr>
          <w:rFonts w:ascii="Arial" w:hAnsi="Arial" w:cs="Arial"/>
          <w:sz w:val="16"/>
          <w:szCs w:val="16"/>
        </w:rPr>
      </w:pPr>
    </w:p>
    <w:p w14:paraId="26DE3C3E"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lastRenderedPageBreak/>
        <w:t>SEXTA. GARANTÍAS DE LOS BIENES O PRESTACIÓN DE LOS SERVICIOS O ARRENDAMIENTO Y ANTICIPOS</w:t>
      </w:r>
    </w:p>
    <w:p w14:paraId="36B9E26D" w14:textId="77777777" w:rsidR="00302644" w:rsidRPr="00A46F5D" w:rsidRDefault="00302644" w:rsidP="00B22FD4">
      <w:pPr>
        <w:jc w:val="both"/>
        <w:rPr>
          <w:rFonts w:ascii="Arial" w:hAnsi="Arial" w:cs="Arial"/>
          <w:sz w:val="16"/>
          <w:szCs w:val="16"/>
        </w:rPr>
      </w:pPr>
    </w:p>
    <w:p w14:paraId="1430498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w:t>
      </w:r>
      <w:r w:rsidRPr="00A46F5D">
        <w:rPr>
          <w:rFonts w:ascii="Arial" w:hAnsi="Arial" w:cs="Arial"/>
          <w:b/>
          <w:sz w:val="16"/>
          <w:szCs w:val="16"/>
        </w:rPr>
        <w:t>EL PROVEEDOR</w:t>
      </w:r>
      <w:r w:rsidRPr="00A46F5D">
        <w:rPr>
          <w:rFonts w:ascii="Arial" w:hAnsi="Arial" w:cs="Arial"/>
          <w:sz w:val="16"/>
          <w:szCs w:val="16"/>
        </w:rPr>
        <w:t>” se obliga a otorgar a “</w:t>
      </w:r>
      <w:r w:rsidRPr="00A46F5D">
        <w:rPr>
          <w:rFonts w:ascii="Arial" w:hAnsi="Arial" w:cs="Arial"/>
          <w:b/>
          <w:sz w:val="16"/>
          <w:szCs w:val="16"/>
        </w:rPr>
        <w:t>LA DEPENDENCIA O ENTIDAD</w:t>
      </w:r>
      <w:r w:rsidRPr="00A46F5D">
        <w:rPr>
          <w:rFonts w:ascii="Arial" w:hAnsi="Arial" w:cs="Arial"/>
          <w:sz w:val="16"/>
          <w:szCs w:val="16"/>
        </w:rPr>
        <w:t>”, las siguientes garantías:</w:t>
      </w:r>
    </w:p>
    <w:p w14:paraId="1B80FF3C" w14:textId="77777777" w:rsidR="00302644" w:rsidRPr="00A46F5D" w:rsidRDefault="00302644" w:rsidP="00B22FD4">
      <w:pPr>
        <w:ind w:right="51"/>
        <w:jc w:val="both"/>
        <w:rPr>
          <w:rFonts w:ascii="Arial" w:hAnsi="Arial" w:cs="Arial"/>
          <w:sz w:val="16"/>
          <w:szCs w:val="16"/>
        </w:rPr>
      </w:pPr>
    </w:p>
    <w:p w14:paraId="3ECC4FB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seleccionar garantía sobre el bien o servicio y vicios ocultos)</w:t>
      </w:r>
    </w:p>
    <w:p w14:paraId="3F1A7AFE" w14:textId="77777777" w:rsidR="00302644" w:rsidRPr="00A46F5D"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bienes</w:t>
      </w:r>
      <w:r w:rsidRPr="00A46F5D">
        <w:rPr>
          <w:rFonts w:ascii="Arial" w:hAnsi="Arial" w:cs="Arial"/>
          <w:sz w:val="16"/>
          <w:szCs w:val="16"/>
        </w:rPr>
        <w:t>.- “</w:t>
      </w:r>
      <w:r w:rsidRPr="00A46F5D">
        <w:rPr>
          <w:rFonts w:ascii="Arial" w:hAnsi="Arial" w:cs="Arial"/>
          <w:b/>
          <w:sz w:val="16"/>
          <w:szCs w:val="16"/>
        </w:rPr>
        <w:t>EL PROVEEDOR</w:t>
      </w:r>
      <w:r w:rsidRPr="00A46F5D">
        <w:rPr>
          <w:rFonts w:ascii="Arial" w:hAnsi="Arial" w:cs="Arial"/>
          <w:sz w:val="16"/>
          <w:szCs w:val="16"/>
        </w:rPr>
        <w:t>” se obliga con “</w:t>
      </w:r>
      <w:r w:rsidRPr="00A46F5D">
        <w:rPr>
          <w:rFonts w:ascii="Arial" w:hAnsi="Arial" w:cs="Arial"/>
          <w:b/>
          <w:sz w:val="16"/>
          <w:szCs w:val="16"/>
        </w:rPr>
        <w:t>LA DEPENDENCIA O ENTIDAD</w:t>
      </w:r>
      <w:r w:rsidRPr="00A46F5D">
        <w:rPr>
          <w:rFonts w:ascii="Arial" w:hAnsi="Arial" w:cs="Arial"/>
          <w:sz w:val="16"/>
          <w:szCs w:val="16"/>
        </w:rPr>
        <w:t xml:space="preserve">” a entregar junto con los bienes objeto de este contrato, prestación del servicio o arrendamiento, una garantía de fabricación por </w:t>
      </w:r>
      <w:r w:rsidRPr="00A46F5D">
        <w:rPr>
          <w:rFonts w:ascii="Arial" w:hAnsi="Arial" w:cs="Arial"/>
          <w:bCs/>
          <w:sz w:val="16"/>
          <w:szCs w:val="16"/>
        </w:rPr>
        <w:t>(colocar número de meses)</w:t>
      </w:r>
      <w:r w:rsidRPr="00A46F5D">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A46F5D" w:rsidRDefault="00302644" w:rsidP="00B22FD4">
      <w:pPr>
        <w:ind w:right="51"/>
        <w:jc w:val="both"/>
        <w:rPr>
          <w:rFonts w:ascii="Arial" w:hAnsi="Arial" w:cs="Arial"/>
          <w:sz w:val="16"/>
          <w:szCs w:val="16"/>
        </w:rPr>
      </w:pPr>
    </w:p>
    <w:p w14:paraId="2684749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seleccionar garantía de anticipo)</w:t>
      </w:r>
    </w:p>
    <w:p w14:paraId="4279F46A" w14:textId="77777777" w:rsidR="00302644" w:rsidRPr="00A46F5D" w:rsidRDefault="00302644" w:rsidP="00B22FD4">
      <w:pPr>
        <w:ind w:right="51"/>
        <w:jc w:val="both"/>
        <w:rPr>
          <w:rFonts w:ascii="Arial" w:hAnsi="Arial" w:cs="Arial"/>
          <w:sz w:val="16"/>
          <w:szCs w:val="16"/>
        </w:rPr>
      </w:pPr>
    </w:p>
    <w:p w14:paraId="5BA25063" w14:textId="77777777" w:rsidR="00302644" w:rsidRPr="00A46F5D"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anticipos recibidos.</w:t>
      </w:r>
      <w:r w:rsidRPr="00A46F5D">
        <w:rPr>
          <w:rFonts w:ascii="Arial" w:hAnsi="Arial" w:cs="Arial"/>
          <w:sz w:val="16"/>
          <w:szCs w:val="16"/>
        </w:rPr>
        <w:t xml:space="preserve"> - “</w:t>
      </w:r>
      <w:r w:rsidRPr="00A46F5D">
        <w:rPr>
          <w:rFonts w:ascii="Arial" w:hAnsi="Arial" w:cs="Arial"/>
          <w:b/>
          <w:sz w:val="16"/>
          <w:szCs w:val="16"/>
        </w:rPr>
        <w:t>EL PROVEEDOR</w:t>
      </w:r>
      <w:r w:rsidRPr="00A46F5D">
        <w:rPr>
          <w:rFonts w:ascii="Arial" w:hAnsi="Arial" w:cs="Arial"/>
          <w:sz w:val="16"/>
          <w:szCs w:val="16"/>
        </w:rPr>
        <w:t>” entregará a “</w:t>
      </w:r>
      <w:r w:rsidRPr="00A46F5D">
        <w:rPr>
          <w:rFonts w:ascii="Arial" w:hAnsi="Arial" w:cs="Arial"/>
          <w:b/>
          <w:sz w:val="16"/>
          <w:szCs w:val="16"/>
        </w:rPr>
        <w:t>LA DEPENDENCIA O ENTIDAD</w:t>
      </w:r>
      <w:r w:rsidRPr="00A46F5D">
        <w:rPr>
          <w:rFonts w:ascii="Arial" w:hAnsi="Arial" w:cs="Arial"/>
          <w:sz w:val="16"/>
          <w:szCs w:val="16"/>
        </w:rPr>
        <w:t xml:space="preserve">”, a más tardar el </w:t>
      </w:r>
      <w:r w:rsidRPr="00A46F5D">
        <w:rPr>
          <w:rFonts w:ascii="Arial" w:hAnsi="Arial" w:cs="Arial"/>
          <w:bCs/>
          <w:sz w:val="16"/>
          <w:szCs w:val="16"/>
        </w:rPr>
        <w:t xml:space="preserve">(colocar fecha de entrega de garantía de anticipos) </w:t>
      </w:r>
      <w:r w:rsidRPr="00A46F5D">
        <w:rPr>
          <w:rFonts w:ascii="Arial" w:hAnsi="Arial" w:cs="Arial"/>
          <w:sz w:val="16"/>
          <w:szCs w:val="16"/>
        </w:rPr>
        <w:t>previamente a la entrega del anticipo una garantía constituida por la totalidad del monto de los anticipos recibidos.</w:t>
      </w:r>
    </w:p>
    <w:p w14:paraId="7CF2C38C" w14:textId="77777777" w:rsidR="00302644" w:rsidRPr="00A46F5D" w:rsidRDefault="00302644" w:rsidP="00B22FD4">
      <w:pPr>
        <w:ind w:right="51"/>
        <w:jc w:val="both"/>
        <w:rPr>
          <w:rFonts w:ascii="Arial" w:hAnsi="Arial" w:cs="Arial"/>
          <w:sz w:val="16"/>
          <w:szCs w:val="16"/>
        </w:rPr>
      </w:pPr>
    </w:p>
    <w:p w14:paraId="0844CD0C" w14:textId="77777777" w:rsidR="00302644" w:rsidRPr="00A46F5D" w:rsidRDefault="00302644" w:rsidP="00B22FD4">
      <w:pPr>
        <w:pStyle w:val="Texto"/>
        <w:spacing w:after="0" w:line="240" w:lineRule="auto"/>
        <w:ind w:firstLine="0"/>
        <w:rPr>
          <w:sz w:val="16"/>
          <w:szCs w:val="16"/>
        </w:rPr>
      </w:pPr>
      <w:r w:rsidRPr="00A46F5D">
        <w:rPr>
          <w:sz w:val="16"/>
          <w:szCs w:val="16"/>
          <w:lang w:val="es-MX"/>
        </w:rPr>
        <w:t xml:space="preserve">El otorgamiento de anticipos deberá garantizarse en los términos del artículo 48 de la </w:t>
      </w:r>
      <w:r w:rsidRPr="00A46F5D">
        <w:rPr>
          <w:b/>
          <w:sz w:val="16"/>
          <w:szCs w:val="16"/>
          <w:lang w:val="es-MX"/>
        </w:rPr>
        <w:t xml:space="preserve">“LAASSP” </w:t>
      </w:r>
      <w:r w:rsidRPr="00A46F5D">
        <w:rPr>
          <w:sz w:val="16"/>
          <w:szCs w:val="16"/>
          <w:lang w:val="es-MX"/>
        </w:rPr>
        <w:t>y primer párrafo del artículo 81 de su Reglamento.</w:t>
      </w:r>
      <w:r w:rsidRPr="00A46F5D">
        <w:rPr>
          <w:sz w:val="16"/>
          <w:szCs w:val="16"/>
        </w:rPr>
        <w:t xml:space="preserve"> Si las disposiciones jurídicas aplicables lo permitan, la entrega de la garantía de anticipos se realice de manera electrónica</w:t>
      </w:r>
    </w:p>
    <w:p w14:paraId="527AEA26" w14:textId="77777777" w:rsidR="00302644" w:rsidRPr="00A46F5D" w:rsidRDefault="00302644" w:rsidP="00B22FD4">
      <w:pPr>
        <w:ind w:right="51"/>
        <w:jc w:val="both"/>
        <w:rPr>
          <w:rFonts w:ascii="Arial" w:hAnsi="Arial" w:cs="Arial"/>
          <w:sz w:val="16"/>
          <w:szCs w:val="16"/>
        </w:rPr>
      </w:pPr>
    </w:p>
    <w:p w14:paraId="507594C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La póliza de garantía de anticipo será devuelta a </w:t>
      </w:r>
      <w:r w:rsidRPr="00A46F5D">
        <w:rPr>
          <w:rFonts w:ascii="Arial" w:hAnsi="Arial" w:cs="Arial"/>
          <w:b/>
          <w:sz w:val="16"/>
          <w:szCs w:val="16"/>
        </w:rPr>
        <w:t>“EL PROVEEDOR”</w:t>
      </w:r>
      <w:r w:rsidRPr="00A46F5D">
        <w:rPr>
          <w:rFonts w:ascii="Arial" w:hAnsi="Arial" w:cs="Arial"/>
          <w:sz w:val="16"/>
          <w:szCs w:val="16"/>
        </w:rPr>
        <w:t xml:space="preserve"> una vez que el “</w:t>
      </w:r>
      <w:r w:rsidRPr="00A46F5D">
        <w:rPr>
          <w:rFonts w:ascii="Arial" w:hAnsi="Arial" w:cs="Arial"/>
          <w:b/>
          <w:sz w:val="16"/>
          <w:szCs w:val="16"/>
        </w:rPr>
        <w:t>LA DEPENDENCIA O ENTIDAD</w:t>
      </w:r>
      <w:r w:rsidRPr="00A46F5D">
        <w:rPr>
          <w:rFonts w:ascii="Arial" w:hAnsi="Arial" w:cs="Arial"/>
          <w:sz w:val="16"/>
          <w:szCs w:val="16"/>
        </w:rPr>
        <w:t xml:space="preserve">” entregue a </w:t>
      </w:r>
      <w:r w:rsidRPr="00A46F5D">
        <w:rPr>
          <w:rFonts w:ascii="Arial" w:hAnsi="Arial" w:cs="Arial"/>
          <w:b/>
          <w:sz w:val="16"/>
          <w:szCs w:val="16"/>
        </w:rPr>
        <w:t>“EL PROVEEDOR”</w:t>
      </w:r>
      <w:r w:rsidRPr="00A46F5D">
        <w:rPr>
          <w:rFonts w:ascii="Arial" w:hAnsi="Arial" w:cs="Arial"/>
          <w:sz w:val="16"/>
          <w:szCs w:val="16"/>
        </w:rPr>
        <w:t xml:space="preserve">, autorización por escrito de que demuestre haber cumplido con la totalidad de las obligaciones adquiridas en el presente contrato, para lo cual </w:t>
      </w:r>
      <w:r w:rsidRPr="00A46F5D">
        <w:rPr>
          <w:rFonts w:ascii="Arial" w:hAnsi="Arial" w:cs="Arial"/>
          <w:b/>
          <w:sz w:val="16"/>
          <w:szCs w:val="16"/>
        </w:rPr>
        <w:t>“EL PROVEEDOR”</w:t>
      </w:r>
      <w:r w:rsidRPr="00A46F5D">
        <w:rPr>
          <w:rFonts w:ascii="Arial" w:hAnsi="Arial" w:cs="Arial"/>
          <w:sz w:val="16"/>
          <w:szCs w:val="16"/>
        </w:rPr>
        <w:t xml:space="preserve">, deberá solicitar por escrito a </w:t>
      </w:r>
      <w:r w:rsidRPr="00A46F5D">
        <w:rPr>
          <w:rFonts w:ascii="Arial" w:hAnsi="Arial" w:cs="Arial"/>
          <w:b/>
          <w:sz w:val="16"/>
          <w:szCs w:val="16"/>
        </w:rPr>
        <w:t>“LA DEPENDENCIA O ENTIDAD”</w:t>
      </w:r>
      <w:r w:rsidRPr="00A46F5D">
        <w:rPr>
          <w:rFonts w:ascii="Arial" w:hAnsi="Arial" w:cs="Arial"/>
          <w:sz w:val="16"/>
          <w:szCs w:val="16"/>
        </w:rPr>
        <w:t xml:space="preserve"> una vez concluida la verificación de cumplimiento o terminación del contrato la liberación de la fianza a efecto de que </w:t>
      </w:r>
      <w:r w:rsidRPr="00A46F5D">
        <w:rPr>
          <w:rFonts w:ascii="Arial" w:hAnsi="Arial" w:cs="Arial"/>
          <w:b/>
          <w:sz w:val="16"/>
          <w:szCs w:val="16"/>
        </w:rPr>
        <w:t>“EL PROVEEDOR”</w:t>
      </w:r>
      <w:r w:rsidRPr="00A46F5D">
        <w:rPr>
          <w:rFonts w:ascii="Arial" w:hAnsi="Arial" w:cs="Arial"/>
          <w:sz w:val="16"/>
          <w:szCs w:val="16"/>
        </w:rPr>
        <w:t xml:space="preserve"> ” pueda solicitar a la afianzadora la cancelación o liberación de la fianza.</w:t>
      </w:r>
    </w:p>
    <w:p w14:paraId="49D8D854" w14:textId="77777777" w:rsidR="00302644" w:rsidRPr="00A46F5D" w:rsidRDefault="00302644" w:rsidP="00B22FD4">
      <w:pPr>
        <w:ind w:right="51"/>
        <w:jc w:val="both"/>
        <w:rPr>
          <w:rFonts w:ascii="Arial" w:hAnsi="Arial" w:cs="Arial"/>
          <w:sz w:val="16"/>
          <w:szCs w:val="16"/>
        </w:rPr>
      </w:pPr>
    </w:p>
    <w:p w14:paraId="1EEFE00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requiera hacer efectivo un importe parcial de la póliza de garantía de fianza de anticipo, </w:t>
      </w:r>
      <w:r w:rsidRPr="00A46F5D">
        <w:rPr>
          <w:rFonts w:ascii="Arial" w:hAnsi="Arial" w:cs="Arial"/>
          <w:b/>
          <w:sz w:val="16"/>
          <w:szCs w:val="16"/>
        </w:rPr>
        <w:t>“EL PROVEEDOR”</w:t>
      </w:r>
      <w:r w:rsidRPr="00A46F5D">
        <w:rPr>
          <w:rFonts w:ascii="Arial" w:hAnsi="Arial" w:cs="Arial"/>
          <w:sz w:val="16"/>
          <w:szCs w:val="16"/>
        </w:rPr>
        <w:t xml:space="preserve"> se obliga a presentar a </w:t>
      </w:r>
      <w:r w:rsidRPr="00A46F5D">
        <w:rPr>
          <w:rFonts w:ascii="Arial" w:hAnsi="Arial" w:cs="Arial"/>
          <w:b/>
          <w:sz w:val="16"/>
          <w:szCs w:val="16"/>
        </w:rPr>
        <w:t xml:space="preserve">“LA DEPENDENCIA O ENTIDAD” </w:t>
      </w:r>
      <w:r w:rsidRPr="00A46F5D">
        <w:rPr>
          <w:rFonts w:ascii="Arial" w:hAnsi="Arial" w:cs="Arial"/>
          <w:sz w:val="16"/>
          <w:szCs w:val="16"/>
        </w:rPr>
        <w:t>otra póliza nueva de fianza o un endoso a la misma, amparando el importe restante de la obligación total requerida.</w:t>
      </w:r>
    </w:p>
    <w:p w14:paraId="7372AB15" w14:textId="77777777" w:rsidR="00302644" w:rsidRPr="00A46F5D" w:rsidRDefault="00302644" w:rsidP="00B22FD4">
      <w:pPr>
        <w:ind w:right="51"/>
        <w:jc w:val="both"/>
        <w:rPr>
          <w:rFonts w:ascii="Arial" w:hAnsi="Arial" w:cs="Arial"/>
          <w:sz w:val="16"/>
          <w:szCs w:val="16"/>
        </w:rPr>
      </w:pPr>
    </w:p>
    <w:p w14:paraId="111A4176" w14:textId="77777777" w:rsidR="00302644" w:rsidRPr="00A46F5D" w:rsidRDefault="00302644" w:rsidP="00B22FD4">
      <w:pPr>
        <w:tabs>
          <w:tab w:val="left" w:pos="0"/>
        </w:tabs>
        <w:suppressAutoHyphens/>
        <w:jc w:val="both"/>
        <w:rPr>
          <w:rFonts w:ascii="Arial" w:hAnsi="Arial" w:cs="Arial"/>
          <w:sz w:val="16"/>
          <w:szCs w:val="16"/>
        </w:rPr>
      </w:pPr>
      <w:r w:rsidRPr="00A46F5D">
        <w:rPr>
          <w:rFonts w:ascii="Arial" w:hAnsi="Arial" w:cs="Arial"/>
          <w:b/>
          <w:sz w:val="16"/>
          <w:szCs w:val="16"/>
        </w:rPr>
        <w:t>SÉPTIMA. GARANTÍA DE CUMPLIMIENTO DEL CONTRATO.</w:t>
      </w:r>
    </w:p>
    <w:p w14:paraId="374E1705" w14:textId="77777777" w:rsidR="00302644" w:rsidRPr="00A46F5D" w:rsidRDefault="00302644" w:rsidP="00B22FD4">
      <w:pPr>
        <w:tabs>
          <w:tab w:val="left" w:pos="0"/>
        </w:tabs>
        <w:suppressAutoHyphens/>
        <w:jc w:val="both"/>
        <w:rPr>
          <w:rFonts w:ascii="Arial" w:hAnsi="Arial" w:cs="Arial"/>
          <w:sz w:val="16"/>
          <w:szCs w:val="16"/>
        </w:rPr>
      </w:pPr>
    </w:p>
    <w:p w14:paraId="49D5FBC6" w14:textId="77777777" w:rsidR="00302644" w:rsidRPr="00A46F5D" w:rsidRDefault="00302644" w:rsidP="00B22FD4">
      <w:pPr>
        <w:ind w:right="51"/>
        <w:jc w:val="both"/>
        <w:rPr>
          <w:rFonts w:ascii="Arial" w:hAnsi="Arial" w:cs="Arial"/>
          <w:sz w:val="16"/>
          <w:szCs w:val="16"/>
          <w:u w:val="single"/>
        </w:rPr>
      </w:pPr>
      <w:r w:rsidRPr="00A46F5D">
        <w:rPr>
          <w:rFonts w:ascii="Arial" w:hAnsi="Arial" w:cs="Arial"/>
          <w:sz w:val="16"/>
          <w:szCs w:val="16"/>
        </w:rPr>
        <w:t xml:space="preserve">(En caso </w:t>
      </w:r>
      <w:r w:rsidRPr="00A46F5D">
        <w:rPr>
          <w:rFonts w:ascii="Arial" w:hAnsi="Arial" w:cs="Arial"/>
          <w:b/>
          <w:bCs/>
          <w:sz w:val="16"/>
          <w:szCs w:val="16"/>
        </w:rPr>
        <w:t>NO</w:t>
      </w:r>
      <w:r w:rsidRPr="00A46F5D">
        <w:rPr>
          <w:rFonts w:ascii="Arial" w:hAnsi="Arial" w:cs="Arial"/>
          <w:b/>
          <w:bCs/>
          <w:sz w:val="16"/>
          <w:szCs w:val="16"/>
          <w:u w:val="single"/>
        </w:rPr>
        <w:t xml:space="preserve"> </w:t>
      </w:r>
      <w:r w:rsidRPr="00A46F5D">
        <w:rPr>
          <w:rFonts w:ascii="Arial" w:hAnsi="Arial" w:cs="Arial"/>
          <w:sz w:val="16"/>
          <w:szCs w:val="16"/>
        </w:rPr>
        <w:t>seleccionar garantía de cumplimiento del contrato)</w:t>
      </w:r>
    </w:p>
    <w:p w14:paraId="3128B66B" w14:textId="77777777" w:rsidR="00302644" w:rsidRPr="00A46F5D" w:rsidRDefault="00302644" w:rsidP="00B22FD4">
      <w:pPr>
        <w:tabs>
          <w:tab w:val="left" w:pos="0"/>
        </w:tabs>
        <w:suppressAutoHyphens/>
        <w:jc w:val="both"/>
        <w:rPr>
          <w:rFonts w:ascii="Arial" w:hAnsi="Arial" w:cs="Arial"/>
          <w:sz w:val="16"/>
          <w:szCs w:val="16"/>
        </w:rPr>
      </w:pPr>
    </w:p>
    <w:p w14:paraId="01EAF866" w14:textId="77777777" w:rsidR="00302644" w:rsidRPr="00A46F5D" w:rsidRDefault="00302644" w:rsidP="00B22FD4">
      <w:pPr>
        <w:tabs>
          <w:tab w:val="left" w:pos="0"/>
        </w:tabs>
        <w:suppressAutoHyphens/>
        <w:jc w:val="both"/>
        <w:rPr>
          <w:rFonts w:ascii="Arial" w:hAnsi="Arial" w:cs="Arial"/>
          <w:sz w:val="16"/>
          <w:szCs w:val="16"/>
        </w:rPr>
      </w:pPr>
      <w:r w:rsidRPr="00A46F5D">
        <w:rPr>
          <w:rFonts w:ascii="Arial" w:hAnsi="Arial" w:cs="Arial"/>
          <w:sz w:val="16"/>
          <w:szCs w:val="16"/>
        </w:rPr>
        <w:t>Ingresar excepción de la garantía de cumplimiento</w:t>
      </w:r>
    </w:p>
    <w:p w14:paraId="2E480625" w14:textId="77777777" w:rsidR="00302644" w:rsidRPr="00A46F5D" w:rsidRDefault="00302644" w:rsidP="00B22FD4">
      <w:pPr>
        <w:tabs>
          <w:tab w:val="left" w:pos="0"/>
        </w:tabs>
        <w:suppressAutoHyphens/>
        <w:jc w:val="both"/>
        <w:rPr>
          <w:rFonts w:ascii="Arial" w:hAnsi="Arial" w:cs="Arial"/>
          <w:sz w:val="16"/>
          <w:szCs w:val="16"/>
        </w:rPr>
      </w:pPr>
    </w:p>
    <w:p w14:paraId="1C208FE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w:t>
      </w:r>
      <w:r w:rsidRPr="00A46F5D">
        <w:rPr>
          <w:rFonts w:ascii="Arial" w:hAnsi="Arial" w:cs="Arial"/>
          <w:b/>
          <w:bCs/>
          <w:sz w:val="16"/>
          <w:szCs w:val="16"/>
        </w:rPr>
        <w:t>SI</w:t>
      </w:r>
      <w:r w:rsidRPr="00A46F5D">
        <w:rPr>
          <w:rFonts w:ascii="Arial" w:hAnsi="Arial" w:cs="Arial"/>
          <w:sz w:val="16"/>
          <w:szCs w:val="16"/>
        </w:rPr>
        <w:t xml:space="preserve"> seleccionar garantía de cumplimiento del contrato)</w:t>
      </w:r>
    </w:p>
    <w:p w14:paraId="283DBFA7" w14:textId="77777777" w:rsidR="00302644" w:rsidRPr="00A46F5D" w:rsidRDefault="00302644" w:rsidP="00B22FD4">
      <w:pPr>
        <w:tabs>
          <w:tab w:val="left" w:pos="0"/>
        </w:tabs>
        <w:suppressAutoHyphens/>
        <w:jc w:val="both"/>
        <w:rPr>
          <w:rFonts w:ascii="Arial" w:hAnsi="Arial" w:cs="Arial"/>
          <w:sz w:val="16"/>
          <w:szCs w:val="16"/>
        </w:rPr>
      </w:pPr>
    </w:p>
    <w:p w14:paraId="63EE339F" w14:textId="6AA58E32"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Conforme a los artículos 48 fracción II, y 49 fracción I, de la </w:t>
      </w:r>
      <w:r w:rsidRPr="00A46F5D">
        <w:rPr>
          <w:rFonts w:ascii="Arial" w:hAnsi="Arial" w:cs="Arial"/>
          <w:b/>
          <w:sz w:val="16"/>
          <w:szCs w:val="16"/>
        </w:rPr>
        <w:t>“LAASSP”</w:t>
      </w:r>
      <w:r w:rsidRPr="00A46F5D">
        <w:rPr>
          <w:rFonts w:ascii="Arial" w:hAnsi="Arial" w:cs="Arial"/>
          <w:sz w:val="16"/>
          <w:szCs w:val="16"/>
        </w:rPr>
        <w:t>,  85 fracción III, y 103 de su Reglamento; 166 de la Ley de Instituciones de Seguros y de Fianzas, 48 fracción II, de la Ley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A46F5D">
        <w:rPr>
          <w:rFonts w:ascii="Arial" w:hAnsi="Arial" w:cs="Arial"/>
          <w:b/>
          <w:sz w:val="16"/>
          <w:szCs w:val="16"/>
        </w:rPr>
        <w:t xml:space="preserve">“EL PROVEEDOR” </w:t>
      </w:r>
      <w:r w:rsidRPr="00A46F5D">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por un importe equivalente al </w:t>
      </w:r>
      <w:r w:rsidRPr="00A46F5D">
        <w:rPr>
          <w:rFonts w:ascii="Arial" w:hAnsi="Arial" w:cs="Arial"/>
          <w:bCs/>
          <w:sz w:val="16"/>
          <w:szCs w:val="16"/>
        </w:rPr>
        <w:t xml:space="preserve">(colocar número de % de garantía de cumplimiento) (colocar en letra número de garantía) </w:t>
      </w:r>
      <w:r w:rsidRPr="00A46F5D">
        <w:rPr>
          <w:rFonts w:ascii="Arial" w:hAnsi="Arial" w:cs="Arial"/>
          <w:sz w:val="16"/>
          <w:szCs w:val="16"/>
        </w:rPr>
        <w:t xml:space="preserve">del monto total del contrato, sin incluir el IVA. Dicha fianza deberá ser entregada a </w:t>
      </w:r>
      <w:r w:rsidRPr="00A46F5D">
        <w:rPr>
          <w:rFonts w:ascii="Arial" w:hAnsi="Arial" w:cs="Arial"/>
          <w:b/>
          <w:sz w:val="16"/>
          <w:szCs w:val="16"/>
        </w:rPr>
        <w:t>“LA DEPENDENCIA O ENTIDAD”</w:t>
      </w:r>
      <w:r w:rsidRPr="00A46F5D">
        <w:rPr>
          <w:rFonts w:ascii="Arial" w:hAnsi="Arial" w:cs="Arial"/>
          <w:sz w:val="16"/>
          <w:szCs w:val="16"/>
        </w:rPr>
        <w:t>, a más tardar dentro de los 10 días naturales posteriores a la firma del contrato.</w:t>
      </w:r>
    </w:p>
    <w:p w14:paraId="443F3F51" w14:textId="77777777" w:rsidR="00302644" w:rsidRPr="00A46F5D" w:rsidRDefault="00302644" w:rsidP="00B22FD4">
      <w:pPr>
        <w:jc w:val="both"/>
        <w:rPr>
          <w:rFonts w:ascii="Arial" w:hAnsi="Arial" w:cs="Arial"/>
          <w:sz w:val="16"/>
          <w:szCs w:val="16"/>
        </w:rPr>
      </w:pPr>
    </w:p>
    <w:p w14:paraId="496CD720" w14:textId="77777777" w:rsidR="00302644" w:rsidRPr="00A46F5D" w:rsidRDefault="00302644" w:rsidP="00B22FD4">
      <w:pPr>
        <w:pStyle w:val="Texto"/>
        <w:spacing w:after="0" w:line="240" w:lineRule="auto"/>
        <w:ind w:firstLine="0"/>
        <w:rPr>
          <w:sz w:val="16"/>
          <w:szCs w:val="16"/>
          <w:lang w:val="es-MX"/>
        </w:rPr>
      </w:pPr>
      <w:r w:rsidRPr="00A46F5D">
        <w:rPr>
          <w:sz w:val="16"/>
          <w:szCs w:val="16"/>
          <w:lang w:val="es-MX"/>
        </w:rPr>
        <w:t>Si las disposiciones jurídicas aplicables lo permitan, la entrega de la garantía de cumplimiento se realice de manera electrónica.</w:t>
      </w:r>
    </w:p>
    <w:p w14:paraId="6F85B226" w14:textId="77777777" w:rsidR="00302644" w:rsidRPr="00A46F5D" w:rsidRDefault="00302644" w:rsidP="00B22FD4">
      <w:pPr>
        <w:jc w:val="both"/>
        <w:rPr>
          <w:rFonts w:ascii="Arial" w:hAnsi="Arial" w:cs="Arial"/>
          <w:sz w:val="16"/>
          <w:szCs w:val="16"/>
        </w:rPr>
      </w:pPr>
    </w:p>
    <w:p w14:paraId="77105F9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La fianza deberá presentarse en (Determinar lugar y forma), en la cual deberán de indicarse los siguientes requisitos:</w:t>
      </w:r>
    </w:p>
    <w:p w14:paraId="4A308444" w14:textId="77777777" w:rsidR="00302644" w:rsidRPr="00A46F5D" w:rsidRDefault="00302644" w:rsidP="00B22FD4">
      <w:pPr>
        <w:jc w:val="both"/>
        <w:rPr>
          <w:rFonts w:ascii="Arial" w:hAnsi="Arial" w:cs="Arial"/>
          <w:sz w:val="16"/>
          <w:szCs w:val="16"/>
        </w:rPr>
      </w:pPr>
    </w:p>
    <w:p w14:paraId="424EFF24"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Expedirse a favor de la</w:t>
      </w:r>
      <w:r w:rsidRPr="00A46F5D">
        <w:rPr>
          <w:rFonts w:ascii="Arial" w:hAnsi="Arial" w:cs="Arial"/>
          <w:b/>
          <w:bCs/>
          <w:sz w:val="16"/>
          <w:szCs w:val="16"/>
        </w:rPr>
        <w:t xml:space="preserve"> </w:t>
      </w:r>
      <w:r w:rsidRPr="00A46F5D">
        <w:rPr>
          <w:rFonts w:ascii="Arial" w:hAnsi="Arial" w:cs="Arial"/>
          <w:sz w:val="16"/>
          <w:szCs w:val="16"/>
        </w:rPr>
        <w:t>Tesorería de la Federación y señalar su domicilio;</w:t>
      </w:r>
    </w:p>
    <w:p w14:paraId="6B9EEB22"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indicación del importe total garantizado con número y letra;</w:t>
      </w:r>
    </w:p>
    <w:p w14:paraId="4AAF5623"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 xml:space="preserve">El señalamiento de la denominación o nombre de </w:t>
      </w:r>
      <w:r w:rsidRPr="00A46F5D">
        <w:rPr>
          <w:rFonts w:ascii="Arial" w:hAnsi="Arial" w:cs="Arial"/>
          <w:b/>
          <w:sz w:val="16"/>
          <w:szCs w:val="16"/>
        </w:rPr>
        <w:t>“EL PROVEEDOR”</w:t>
      </w:r>
      <w:r w:rsidRPr="00A46F5D">
        <w:rPr>
          <w:rFonts w:ascii="Arial" w:hAnsi="Arial" w:cs="Arial"/>
          <w:sz w:val="16"/>
          <w:szCs w:val="16"/>
        </w:rPr>
        <w:t xml:space="preserve"> y de la institución afianzadora, así como sus domicilios correspondientes;</w:t>
      </w:r>
    </w:p>
    <w:p w14:paraId="425E30D5"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A46F5D" w:rsidRDefault="00302644">
      <w:pPr>
        <w:pStyle w:val="Prrafodelista"/>
        <w:widowControl/>
        <w:numPr>
          <w:ilvl w:val="0"/>
          <w:numId w:val="90"/>
        </w:numPr>
        <w:adjustRightInd/>
        <w:spacing w:line="240" w:lineRule="auto"/>
        <w:textAlignment w:val="auto"/>
        <w:rPr>
          <w:rFonts w:ascii="Arial" w:hAnsi="Arial" w:cs="Arial"/>
          <w:sz w:val="16"/>
          <w:szCs w:val="16"/>
        </w:rPr>
      </w:pPr>
      <w:r w:rsidRPr="00A46F5D">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lastRenderedPageBreak/>
        <w:t xml:space="preserve">La indicación de que la cancelación de la póliza de fianza procederá una vez que </w:t>
      </w:r>
      <w:r w:rsidRPr="00A46F5D">
        <w:rPr>
          <w:rFonts w:ascii="Arial" w:hAnsi="Arial" w:cs="Arial"/>
          <w:b/>
          <w:sz w:val="16"/>
          <w:szCs w:val="16"/>
        </w:rPr>
        <w:t>“LA DEPENDENCIA O ENTIDAD”</w:t>
      </w:r>
      <w:r w:rsidRPr="00A46F5D">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A46F5D">
        <w:rPr>
          <w:rFonts w:ascii="Arial" w:hAnsi="Arial" w:cs="Arial"/>
          <w:b/>
          <w:sz w:val="16"/>
          <w:szCs w:val="16"/>
        </w:rPr>
        <w:t>“EL PROVEEDOR”</w:t>
      </w:r>
      <w:r w:rsidRPr="00A46F5D">
        <w:rPr>
          <w:rFonts w:ascii="Arial" w:hAnsi="Arial" w:cs="Arial"/>
          <w:sz w:val="16"/>
          <w:szCs w:val="16"/>
        </w:rPr>
        <w:t>, la liquidación debida;</w:t>
      </w:r>
    </w:p>
    <w:p w14:paraId="271E9322"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A46F5D"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A46F5D"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El momento de inicio de la fianza y, en su caso, su vigencia.</w:t>
      </w:r>
    </w:p>
    <w:p w14:paraId="5FD0AEC6" w14:textId="77777777" w:rsidR="00302644" w:rsidRPr="00A46F5D" w:rsidRDefault="00302644" w:rsidP="00B22FD4">
      <w:pPr>
        <w:jc w:val="both"/>
        <w:rPr>
          <w:rFonts w:ascii="Arial" w:hAnsi="Arial" w:cs="Arial"/>
          <w:sz w:val="16"/>
          <w:szCs w:val="16"/>
        </w:rPr>
      </w:pPr>
    </w:p>
    <w:p w14:paraId="63CDD9D0"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Considerando los requisitos anteriores, dentro de la fianza, se deberán incluir las declaraciones siguientes en forma expresa:</w:t>
      </w:r>
    </w:p>
    <w:p w14:paraId="6B29F260" w14:textId="77777777" w:rsidR="00302644" w:rsidRPr="00A46F5D" w:rsidRDefault="00302644" w:rsidP="00B22FD4">
      <w:pPr>
        <w:jc w:val="both"/>
        <w:rPr>
          <w:rFonts w:ascii="Arial" w:hAnsi="Arial" w:cs="Arial"/>
          <w:sz w:val="16"/>
          <w:szCs w:val="16"/>
        </w:rPr>
      </w:pPr>
    </w:p>
    <w:p w14:paraId="434449B5"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2DCC6FE9"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 xml:space="preserve">“La cancelación de la fianza no procederá sino en virtud de manifestación previa de manera expresa y por escrito de </w:t>
      </w:r>
      <w:r w:rsidRPr="00A46F5D">
        <w:rPr>
          <w:rFonts w:ascii="Arial" w:hAnsi="Arial" w:cs="Arial"/>
          <w:b/>
          <w:sz w:val="16"/>
          <w:szCs w:val="16"/>
        </w:rPr>
        <w:t>“LA DEPENDENCIA O ENTIDAD”</w:t>
      </w:r>
      <w:r w:rsidRPr="00A46F5D">
        <w:rPr>
          <w:rFonts w:ascii="Arial" w:hAnsi="Arial" w:cs="Arial"/>
          <w:sz w:val="16"/>
          <w:szCs w:val="16"/>
        </w:rPr>
        <w:t>.”; y</w:t>
      </w:r>
    </w:p>
    <w:p w14:paraId="425917A6"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A46F5D">
        <w:rPr>
          <w:rFonts w:ascii="Arial" w:hAnsi="Arial" w:cs="Arial"/>
          <w:b/>
          <w:sz w:val="16"/>
          <w:szCs w:val="16"/>
        </w:rPr>
        <w:t>“LA DEPENDENCIA O ENTIDAD”</w:t>
      </w:r>
      <w:r w:rsidRPr="00A46F5D">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A46F5D" w:rsidRDefault="00302644" w:rsidP="00B22FD4">
      <w:pPr>
        <w:jc w:val="both"/>
        <w:rPr>
          <w:rFonts w:ascii="Arial" w:hAnsi="Arial" w:cs="Arial"/>
          <w:bCs/>
          <w:sz w:val="16"/>
          <w:szCs w:val="16"/>
        </w:rPr>
      </w:pPr>
    </w:p>
    <w:p w14:paraId="1711EC79" w14:textId="77777777" w:rsidR="00302644" w:rsidRPr="00A46F5D" w:rsidRDefault="00302644" w:rsidP="00B22FD4">
      <w:pPr>
        <w:jc w:val="both"/>
        <w:rPr>
          <w:rFonts w:ascii="Arial" w:hAnsi="Arial" w:cs="Arial"/>
          <w:bCs/>
          <w:sz w:val="16"/>
          <w:szCs w:val="16"/>
        </w:rPr>
      </w:pPr>
      <w:r w:rsidRPr="00A46F5D">
        <w:rPr>
          <w:rFonts w:ascii="Arial" w:hAnsi="Arial" w:cs="Arial"/>
          <w:bCs/>
          <w:sz w:val="16"/>
          <w:szCs w:val="16"/>
        </w:rPr>
        <w:t xml:space="preserve">De no cumplir con dicha entrega,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podrá rescindir el contrato y remitir el asunto al Órgano Interno de Control para que determine si se aplican las sanciones estipuladas en el artículo </w:t>
      </w:r>
      <w:r w:rsidRPr="00A46F5D">
        <w:rPr>
          <w:rFonts w:ascii="Arial" w:hAnsi="Arial" w:cs="Arial"/>
          <w:b/>
          <w:bCs/>
          <w:sz w:val="16"/>
          <w:szCs w:val="16"/>
        </w:rPr>
        <w:t>60</w:t>
      </w:r>
      <w:r w:rsidRPr="00A46F5D">
        <w:rPr>
          <w:rFonts w:ascii="Arial" w:hAnsi="Arial" w:cs="Arial"/>
          <w:bCs/>
          <w:sz w:val="16"/>
          <w:szCs w:val="16"/>
        </w:rPr>
        <w:t xml:space="preserve"> fracción </w:t>
      </w:r>
      <w:r w:rsidRPr="00A46F5D">
        <w:rPr>
          <w:rFonts w:ascii="Arial" w:hAnsi="Arial" w:cs="Arial"/>
          <w:b/>
          <w:bCs/>
          <w:sz w:val="16"/>
          <w:szCs w:val="16"/>
        </w:rPr>
        <w:t>III</w:t>
      </w:r>
      <w:r w:rsidRPr="00A46F5D">
        <w:rPr>
          <w:rFonts w:ascii="Arial" w:hAnsi="Arial" w:cs="Arial"/>
          <w:bCs/>
          <w:sz w:val="16"/>
          <w:szCs w:val="16"/>
        </w:rPr>
        <w:t xml:space="preserve"> de la </w:t>
      </w:r>
      <w:r w:rsidRPr="00A46F5D">
        <w:rPr>
          <w:rFonts w:ascii="Arial" w:hAnsi="Arial" w:cs="Arial"/>
          <w:b/>
          <w:bCs/>
          <w:sz w:val="16"/>
          <w:szCs w:val="16"/>
        </w:rPr>
        <w:t>“LAASSP”</w:t>
      </w:r>
      <w:r w:rsidRPr="00A46F5D">
        <w:rPr>
          <w:rFonts w:ascii="Arial" w:hAnsi="Arial" w:cs="Arial"/>
          <w:bCs/>
          <w:sz w:val="16"/>
          <w:szCs w:val="16"/>
        </w:rPr>
        <w:t>.</w:t>
      </w:r>
    </w:p>
    <w:p w14:paraId="25A98E23" w14:textId="77777777" w:rsidR="00302644" w:rsidRPr="00A46F5D" w:rsidRDefault="00302644" w:rsidP="00B22FD4">
      <w:pPr>
        <w:jc w:val="both"/>
        <w:rPr>
          <w:rFonts w:ascii="Arial" w:hAnsi="Arial" w:cs="Arial"/>
          <w:bCs/>
          <w:sz w:val="16"/>
          <w:szCs w:val="16"/>
        </w:rPr>
      </w:pPr>
    </w:p>
    <w:p w14:paraId="74BEA6AF" w14:textId="77777777" w:rsidR="00302644" w:rsidRPr="00A46F5D" w:rsidRDefault="00302644" w:rsidP="00B22FD4">
      <w:pPr>
        <w:jc w:val="both"/>
        <w:rPr>
          <w:rFonts w:ascii="Arial" w:hAnsi="Arial" w:cs="Arial"/>
          <w:bCs/>
          <w:sz w:val="16"/>
          <w:szCs w:val="16"/>
        </w:rPr>
      </w:pPr>
      <w:r w:rsidRPr="00A46F5D">
        <w:rPr>
          <w:rFonts w:ascii="Arial" w:hAnsi="Arial" w:cs="Arial"/>
          <w:bCs/>
          <w:sz w:val="16"/>
          <w:szCs w:val="16"/>
        </w:rPr>
        <w:t xml:space="preserve">La garantía de cumplimiento de ninguna manera será considerada como una limitación de la responsabilidad de </w:t>
      </w:r>
      <w:r w:rsidRPr="00A46F5D">
        <w:rPr>
          <w:rFonts w:ascii="Arial" w:hAnsi="Arial" w:cs="Arial"/>
          <w:b/>
          <w:bCs/>
          <w:sz w:val="16"/>
          <w:szCs w:val="16"/>
        </w:rPr>
        <w:t>“EL PROVEEDOR”</w:t>
      </w:r>
      <w:r w:rsidRPr="00A46F5D">
        <w:rPr>
          <w:rFonts w:ascii="Arial" w:hAnsi="Arial" w:cs="Arial"/>
          <w:bCs/>
          <w:sz w:val="16"/>
          <w:szCs w:val="16"/>
        </w:rPr>
        <w:t xml:space="preserve">, derivada de sus obligaciones y garantías estipuladas en el presente instrumento jurídico, y de ninguna manera impedirá que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A46F5D" w:rsidRDefault="00302644" w:rsidP="00B22FD4">
      <w:pPr>
        <w:jc w:val="both"/>
        <w:rPr>
          <w:rFonts w:ascii="Arial" w:hAnsi="Arial" w:cs="Arial"/>
          <w:bCs/>
          <w:sz w:val="16"/>
          <w:szCs w:val="16"/>
        </w:rPr>
      </w:pPr>
    </w:p>
    <w:p w14:paraId="0D7B01ED" w14:textId="77777777" w:rsidR="00302644" w:rsidRPr="00A46F5D" w:rsidRDefault="00302644" w:rsidP="00B22FD4">
      <w:pPr>
        <w:suppressAutoHyphens/>
        <w:jc w:val="both"/>
        <w:rPr>
          <w:rFonts w:ascii="Arial" w:hAnsi="Arial" w:cs="Arial"/>
          <w:sz w:val="16"/>
          <w:szCs w:val="16"/>
        </w:rPr>
      </w:pPr>
      <w:r w:rsidRPr="00A46F5D">
        <w:rPr>
          <w:rFonts w:ascii="Arial" w:hAnsi="Arial" w:cs="Arial"/>
          <w:sz w:val="16"/>
          <w:szCs w:val="16"/>
        </w:rPr>
        <w:t xml:space="preserve">En caso de incremento al monto del presente instrumento jurídico o modificación al plazo, </w:t>
      </w:r>
      <w:r w:rsidRPr="00A46F5D">
        <w:rPr>
          <w:rFonts w:ascii="Arial" w:hAnsi="Arial" w:cs="Arial"/>
          <w:b/>
          <w:sz w:val="16"/>
          <w:szCs w:val="16"/>
        </w:rPr>
        <w:t>“EL PROVEEDOR”</w:t>
      </w:r>
      <w:r w:rsidRPr="00A46F5D">
        <w:rPr>
          <w:rFonts w:ascii="Arial" w:hAnsi="Arial" w:cs="Arial"/>
          <w:sz w:val="16"/>
          <w:szCs w:val="16"/>
        </w:rPr>
        <w:t xml:space="preserve"> se obliga a entregar a </w:t>
      </w:r>
      <w:r w:rsidRPr="00A46F5D">
        <w:rPr>
          <w:rFonts w:ascii="Arial" w:hAnsi="Arial" w:cs="Arial"/>
          <w:b/>
          <w:sz w:val="16"/>
          <w:szCs w:val="16"/>
        </w:rPr>
        <w:t>“LA DEPENDENCIA O ENTIDAD”</w:t>
      </w:r>
      <w:r w:rsidRPr="00A46F5D">
        <w:rPr>
          <w:rFonts w:ascii="Arial" w:hAnsi="Arial" w:cs="Arial"/>
          <w:sz w:val="16"/>
          <w:szCs w:val="16"/>
        </w:rPr>
        <w:t xml:space="preserve"> dentro de los diez días naturales siguientes a la formalización del mismo, de conformidad con el último párrafo del artículo 91 del Reglamento de la </w:t>
      </w:r>
      <w:r w:rsidRPr="00A46F5D">
        <w:rPr>
          <w:rFonts w:ascii="Arial" w:hAnsi="Arial" w:cs="Arial"/>
          <w:b/>
          <w:sz w:val="16"/>
          <w:szCs w:val="16"/>
        </w:rPr>
        <w:t>“LAASSP”</w:t>
      </w:r>
      <w:r w:rsidRPr="00A46F5D">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A46F5D" w:rsidRDefault="00302644" w:rsidP="00B22FD4">
      <w:pPr>
        <w:suppressAutoHyphens/>
        <w:jc w:val="both"/>
        <w:rPr>
          <w:rFonts w:ascii="Arial" w:hAnsi="Arial" w:cs="Arial"/>
          <w:sz w:val="16"/>
          <w:szCs w:val="16"/>
        </w:rPr>
      </w:pPr>
    </w:p>
    <w:p w14:paraId="474A06C6" w14:textId="77777777" w:rsidR="00302644" w:rsidRPr="00A46F5D" w:rsidRDefault="00302644" w:rsidP="00B22FD4">
      <w:pPr>
        <w:suppressAutoHyphen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A46F5D" w:rsidRDefault="00302644" w:rsidP="00B22FD4">
      <w:pPr>
        <w:suppressAutoHyphens/>
        <w:jc w:val="both"/>
        <w:rPr>
          <w:rFonts w:ascii="Arial" w:hAnsi="Arial" w:cs="Arial"/>
          <w:sz w:val="16"/>
          <w:szCs w:val="16"/>
        </w:rPr>
      </w:pPr>
    </w:p>
    <w:p w14:paraId="63297B4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 trámite de liberación de garantía se realizará inmediato a que se extienda la constancia de cumplimiento de obligaciones contractuales por parte de “</w:t>
      </w:r>
      <w:r w:rsidRPr="00A46F5D">
        <w:rPr>
          <w:rFonts w:ascii="Arial" w:hAnsi="Arial" w:cs="Arial"/>
          <w:b/>
          <w:sz w:val="16"/>
          <w:szCs w:val="16"/>
        </w:rPr>
        <w:t>LA DEPENDENCIA O ENTIDAD”</w:t>
      </w:r>
      <w:r w:rsidRPr="00A46F5D">
        <w:rPr>
          <w:rFonts w:ascii="Arial" w:hAnsi="Arial" w:cs="Arial"/>
          <w:sz w:val="16"/>
          <w:szCs w:val="16"/>
        </w:rPr>
        <w:t xml:space="preserve">, de conformidad con lo dispuesto por el artículo 81, fracción VIII del Reglamento de la </w:t>
      </w:r>
      <w:r w:rsidRPr="00A46F5D">
        <w:rPr>
          <w:rFonts w:ascii="Arial" w:hAnsi="Arial" w:cs="Arial"/>
          <w:b/>
          <w:sz w:val="16"/>
          <w:szCs w:val="16"/>
        </w:rPr>
        <w:t>“LAASSP”</w:t>
      </w:r>
      <w:r w:rsidRPr="00A46F5D">
        <w:rPr>
          <w:rFonts w:ascii="Arial" w:hAnsi="Arial" w:cs="Arial"/>
          <w:sz w:val="16"/>
          <w:szCs w:val="16"/>
        </w:rPr>
        <w:t>.</w:t>
      </w:r>
    </w:p>
    <w:p w14:paraId="496AA71C" w14:textId="77777777" w:rsidR="00302644" w:rsidRPr="00A46F5D" w:rsidRDefault="00302644" w:rsidP="00B22FD4">
      <w:pPr>
        <w:ind w:right="51"/>
        <w:jc w:val="both"/>
        <w:rPr>
          <w:rFonts w:ascii="Arial" w:hAnsi="Arial" w:cs="Arial"/>
          <w:sz w:val="16"/>
          <w:szCs w:val="16"/>
        </w:rPr>
      </w:pPr>
    </w:p>
    <w:p w14:paraId="1B99BAFC" w14:textId="77777777" w:rsidR="00302644" w:rsidRPr="00A46F5D" w:rsidRDefault="00302644" w:rsidP="00B22FD4">
      <w:pPr>
        <w:autoSpaceDE w:val="0"/>
        <w:autoSpaceDN w:val="0"/>
        <w:adjustRightInd w:val="0"/>
        <w:jc w:val="both"/>
        <w:rPr>
          <w:rFonts w:ascii="Arial" w:hAnsi="Arial" w:cs="Arial"/>
          <w:sz w:val="16"/>
          <w:szCs w:val="16"/>
        </w:rPr>
      </w:pPr>
      <w:r w:rsidRPr="00A46F5D">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A46F5D">
        <w:rPr>
          <w:rFonts w:ascii="Arial" w:hAnsi="Arial" w:cs="Arial"/>
          <w:b/>
          <w:sz w:val="16"/>
          <w:szCs w:val="16"/>
        </w:rPr>
        <w:t>"LAASSP",</w:t>
      </w:r>
      <w:r w:rsidRPr="00A46F5D">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Para este caso, el monto máximo de las penas convencionales por atraso que se puede </w:t>
      </w:r>
      <w:proofErr w:type="gramStart"/>
      <w:r w:rsidRPr="00A46F5D">
        <w:rPr>
          <w:rFonts w:ascii="Arial" w:hAnsi="Arial" w:cs="Arial"/>
          <w:sz w:val="16"/>
          <w:szCs w:val="16"/>
        </w:rPr>
        <w:t>aplicar,</w:t>
      </w:r>
      <w:proofErr w:type="gramEnd"/>
      <w:r w:rsidRPr="00A46F5D">
        <w:rPr>
          <w:rFonts w:ascii="Arial" w:hAnsi="Arial" w:cs="Arial"/>
          <w:sz w:val="16"/>
          <w:szCs w:val="16"/>
        </w:rPr>
        <w:t xml:space="preserve"> será del </w:t>
      </w:r>
      <w:r w:rsidR="008235ED">
        <w:rPr>
          <w:rFonts w:ascii="Arial" w:hAnsi="Arial" w:cs="Arial"/>
          <w:sz w:val="16"/>
          <w:szCs w:val="16"/>
        </w:rPr>
        <w:t xml:space="preserve">diez </w:t>
      </w:r>
      <w:r w:rsidRPr="00A46F5D">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A46F5D" w:rsidRDefault="00302644" w:rsidP="00B22FD4">
      <w:pPr>
        <w:ind w:right="51"/>
        <w:jc w:val="both"/>
        <w:rPr>
          <w:rFonts w:ascii="Arial" w:hAnsi="Arial" w:cs="Arial"/>
          <w:sz w:val="16"/>
          <w:szCs w:val="16"/>
        </w:rPr>
      </w:pPr>
    </w:p>
    <w:p w14:paraId="216DC18F" w14:textId="77777777" w:rsidR="00302644" w:rsidRPr="00A46F5D" w:rsidRDefault="00302644" w:rsidP="00B22FD4">
      <w:pPr>
        <w:ind w:right="51"/>
        <w:jc w:val="both"/>
        <w:rPr>
          <w:rFonts w:ascii="Arial" w:hAnsi="Arial" w:cs="Arial"/>
          <w:sz w:val="16"/>
          <w:szCs w:val="16"/>
        </w:rPr>
      </w:pPr>
    </w:p>
    <w:p w14:paraId="0AA74386"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OCTAVA. OBLIGACIONES DE “EL PROVEEDOR”</w:t>
      </w:r>
    </w:p>
    <w:p w14:paraId="4DD6247A" w14:textId="77777777" w:rsidR="00302644" w:rsidRPr="00A46F5D" w:rsidRDefault="00302644" w:rsidP="00B22FD4">
      <w:pPr>
        <w:ind w:right="-1"/>
        <w:jc w:val="both"/>
        <w:rPr>
          <w:rFonts w:ascii="Arial" w:hAnsi="Arial" w:cs="Arial"/>
          <w:sz w:val="16"/>
          <w:szCs w:val="16"/>
        </w:rPr>
      </w:pPr>
    </w:p>
    <w:p w14:paraId="2B422A06"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lastRenderedPageBreak/>
        <w:t>Asumir su responsabilidad ante cualquier situación que pudiera generarse con motivo del presente contrato.</w:t>
      </w:r>
    </w:p>
    <w:p w14:paraId="7195DE1E"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 xml:space="preserve">No difundir a terceros sin autorización expresa de </w:t>
      </w:r>
      <w:r w:rsidRPr="00A46F5D">
        <w:rPr>
          <w:rFonts w:ascii="Arial" w:hAnsi="Arial" w:cs="Arial"/>
          <w:b/>
          <w:sz w:val="16"/>
          <w:szCs w:val="16"/>
        </w:rPr>
        <w:t>“LA DEPENDENCIA O ENTIDAD”</w:t>
      </w:r>
      <w:r w:rsidRPr="00A46F5D">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A46F5D">
        <w:rPr>
          <w:rFonts w:ascii="Arial" w:hAnsi="Arial" w:cs="Arial"/>
          <w:b/>
          <w:sz w:val="16"/>
          <w:szCs w:val="16"/>
        </w:rPr>
        <w:t>“LAASSP”</w:t>
      </w:r>
      <w:r w:rsidRPr="00A46F5D">
        <w:rPr>
          <w:rFonts w:ascii="Arial" w:hAnsi="Arial" w:cs="Arial"/>
          <w:sz w:val="16"/>
          <w:szCs w:val="16"/>
        </w:rPr>
        <w:t>.</w:t>
      </w:r>
    </w:p>
    <w:p w14:paraId="7AA9D84C" w14:textId="77777777" w:rsidR="00302644" w:rsidRPr="00A46F5D" w:rsidRDefault="00302644" w:rsidP="00B22FD4">
      <w:pPr>
        <w:ind w:right="51"/>
        <w:jc w:val="both"/>
        <w:rPr>
          <w:rFonts w:ascii="Arial" w:hAnsi="Arial" w:cs="Arial"/>
          <w:sz w:val="16"/>
          <w:szCs w:val="16"/>
        </w:rPr>
      </w:pPr>
    </w:p>
    <w:p w14:paraId="60DBE0D5"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NOVENA. OBLIGACIONES DE “LA DEPENDENCIA O ENTIDAD”</w:t>
      </w:r>
    </w:p>
    <w:p w14:paraId="6E4D23B8" w14:textId="77777777" w:rsidR="00302644" w:rsidRPr="00A46F5D" w:rsidRDefault="00302644" w:rsidP="00B22FD4">
      <w:pPr>
        <w:ind w:right="51"/>
        <w:jc w:val="both"/>
        <w:rPr>
          <w:rFonts w:ascii="Arial" w:hAnsi="Arial" w:cs="Arial"/>
          <w:sz w:val="16"/>
          <w:szCs w:val="16"/>
        </w:rPr>
      </w:pPr>
    </w:p>
    <w:p w14:paraId="2060299B"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Otorgar todas las facilidades necesarias, a efecto de que </w:t>
      </w:r>
      <w:r w:rsidRPr="00A46F5D">
        <w:rPr>
          <w:rFonts w:ascii="Arial" w:hAnsi="Arial" w:cs="Arial"/>
          <w:b/>
          <w:sz w:val="16"/>
          <w:szCs w:val="16"/>
        </w:rPr>
        <w:t>“EL PROVEEDOR”</w:t>
      </w:r>
      <w:r w:rsidRPr="00A46F5D">
        <w:rPr>
          <w:rFonts w:ascii="Arial" w:hAnsi="Arial" w:cs="Arial"/>
          <w:sz w:val="16"/>
          <w:szCs w:val="16"/>
        </w:rPr>
        <w:t xml:space="preserve"> lleve a cabo en los términos convenidos.</w:t>
      </w:r>
    </w:p>
    <w:p w14:paraId="2428D82E"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Extender a </w:t>
      </w:r>
      <w:r w:rsidRPr="00A46F5D">
        <w:rPr>
          <w:rFonts w:ascii="Arial" w:hAnsi="Arial" w:cs="Arial"/>
          <w:b/>
          <w:sz w:val="16"/>
          <w:szCs w:val="16"/>
        </w:rPr>
        <w:t xml:space="preserve">“EL PROVEEDOR”, </w:t>
      </w:r>
      <w:r w:rsidRPr="00A46F5D">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04C7F021" w14:textId="77777777" w:rsidR="00302644" w:rsidRPr="00A46F5D" w:rsidRDefault="00302644" w:rsidP="00B22FD4">
      <w:pPr>
        <w:ind w:right="51"/>
        <w:jc w:val="both"/>
        <w:rPr>
          <w:rFonts w:ascii="Arial" w:hAnsi="Arial" w:cs="Arial"/>
          <w:sz w:val="16"/>
          <w:szCs w:val="16"/>
        </w:rPr>
      </w:pPr>
    </w:p>
    <w:p w14:paraId="0553D65E" w14:textId="77777777" w:rsidR="00302644" w:rsidRPr="00A46F5D" w:rsidRDefault="00302644" w:rsidP="00B22FD4">
      <w:pPr>
        <w:ind w:right="51"/>
        <w:jc w:val="both"/>
        <w:rPr>
          <w:rFonts w:ascii="Arial" w:hAnsi="Arial" w:cs="Arial"/>
          <w:b/>
          <w:sz w:val="16"/>
          <w:szCs w:val="16"/>
        </w:rPr>
      </w:pPr>
      <w:r w:rsidRPr="00A46F5D">
        <w:rPr>
          <w:rFonts w:ascii="Arial" w:hAnsi="Arial" w:cs="Arial"/>
          <w:b/>
          <w:sz w:val="16"/>
          <w:szCs w:val="16"/>
        </w:rPr>
        <w:t>DÉCIMA. LUGAR, PLAZOS Y CONDICIONES DE ENTREGA DE LOS BIENES PRESTACIÓN DE LOS SERVICIOS O ARRENDAMIENTO</w:t>
      </w:r>
    </w:p>
    <w:p w14:paraId="7C538659" w14:textId="77777777" w:rsidR="00302644" w:rsidRPr="00A46F5D" w:rsidRDefault="00302644" w:rsidP="00B22FD4">
      <w:pPr>
        <w:ind w:right="51"/>
        <w:jc w:val="both"/>
        <w:rPr>
          <w:rFonts w:ascii="Arial" w:hAnsi="Arial" w:cs="Arial"/>
          <w:sz w:val="16"/>
          <w:szCs w:val="16"/>
        </w:rPr>
      </w:pPr>
    </w:p>
    <w:p w14:paraId="2B55F8FF" w14:textId="77777777" w:rsidR="00302644" w:rsidRPr="00A46F5D" w:rsidRDefault="00302644" w:rsidP="00B22FD4">
      <w:pPr>
        <w:ind w:right="51"/>
        <w:jc w:val="both"/>
        <w:rPr>
          <w:rFonts w:ascii="Arial" w:eastAsia="Calibri" w:hAnsi="Arial" w:cs="Arial"/>
          <w:sz w:val="16"/>
          <w:szCs w:val="16"/>
          <w:lang w:eastAsia="en-US"/>
        </w:rPr>
      </w:pPr>
      <w:r w:rsidRPr="00A46F5D">
        <w:rPr>
          <w:rFonts w:ascii="Arial" w:hAnsi="Arial" w:cs="Arial"/>
          <w:sz w:val="16"/>
          <w:szCs w:val="16"/>
        </w:rPr>
        <w:t xml:space="preserve">La entrega de los bienes o prestación de los servicios o arrendamiento. </w:t>
      </w:r>
      <w:r w:rsidRPr="00A46F5D">
        <w:rPr>
          <w:rFonts w:ascii="Arial" w:eastAsia="Calibri" w:hAnsi="Arial" w:cs="Arial"/>
          <w:sz w:val="16"/>
          <w:szCs w:val="16"/>
          <w:lang w:eastAsia="en-US"/>
        </w:rPr>
        <w:t xml:space="preserve">será conforme a los plazos, condiciones y entregables establecidos por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 </w:t>
      </w:r>
    </w:p>
    <w:p w14:paraId="16956E27" w14:textId="77777777" w:rsidR="00302644" w:rsidRPr="00A46F5D" w:rsidRDefault="00302644" w:rsidP="00B22FD4">
      <w:pPr>
        <w:jc w:val="both"/>
        <w:rPr>
          <w:rFonts w:ascii="Arial" w:eastAsia="Calibri" w:hAnsi="Arial" w:cs="Arial"/>
          <w:sz w:val="16"/>
          <w:szCs w:val="16"/>
          <w:lang w:eastAsia="en-US"/>
        </w:rPr>
      </w:pPr>
      <w:r w:rsidRPr="00A46F5D">
        <w:rPr>
          <w:rFonts w:ascii="Arial" w:hAnsi="Arial" w:cs="Arial"/>
          <w:sz w:val="16"/>
          <w:szCs w:val="16"/>
        </w:rPr>
        <w:t>La entrega de los bienes o prestación de los servicios o arrendamiento</w:t>
      </w:r>
      <w:r w:rsidRPr="00A46F5D">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A46F5D" w:rsidRDefault="00302644" w:rsidP="00B22FD4">
      <w:pPr>
        <w:jc w:val="both"/>
        <w:rPr>
          <w:rFonts w:ascii="Arial" w:eastAsia="Calibri" w:hAnsi="Arial" w:cs="Arial"/>
          <w:sz w:val="16"/>
          <w:szCs w:val="16"/>
          <w:lang w:eastAsia="en-US"/>
        </w:rPr>
      </w:pPr>
    </w:p>
    <w:p w14:paraId="518BE2EC" w14:textId="77777777" w:rsidR="00302644" w:rsidRPr="00A46F5D" w:rsidRDefault="00302644" w:rsidP="00B22FD4">
      <w:pPr>
        <w:ind w:right="51"/>
        <w:jc w:val="both"/>
        <w:rPr>
          <w:rFonts w:ascii="Arial" w:eastAsia="Calibri" w:hAnsi="Arial" w:cs="Arial"/>
          <w:sz w:val="16"/>
          <w:szCs w:val="16"/>
          <w:lang w:eastAsia="en-US"/>
        </w:rPr>
      </w:pPr>
      <w:r w:rsidRPr="00A46F5D">
        <w:rPr>
          <w:rFonts w:ascii="Arial" w:hAnsi="Arial" w:cs="Arial"/>
          <w:sz w:val="16"/>
          <w:szCs w:val="16"/>
        </w:rPr>
        <w:t>D</w:t>
      </w:r>
      <w:r w:rsidRPr="00A46F5D">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w:t>
      </w:r>
    </w:p>
    <w:p w14:paraId="7E8D5BC3" w14:textId="77777777" w:rsidR="00302644" w:rsidRPr="00A46F5D" w:rsidRDefault="00302644" w:rsidP="00B22FD4">
      <w:pPr>
        <w:ind w:right="51"/>
        <w:jc w:val="both"/>
        <w:rPr>
          <w:rFonts w:ascii="Arial" w:eastAsia="Calibri" w:hAnsi="Arial" w:cs="Arial"/>
          <w:sz w:val="16"/>
          <w:szCs w:val="16"/>
          <w:lang w:eastAsia="en-US"/>
        </w:rPr>
      </w:pPr>
    </w:p>
    <w:p w14:paraId="1006347D"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Señalar si existirá el otorgamiento de prórrogas para el cumplimiento de las obligaciones contractuales y los requisitos que deberán observarse, así como el servidor público facultado para el otorgamiento de la misma.</w:t>
      </w:r>
    </w:p>
    <w:p w14:paraId="59186192" w14:textId="77777777" w:rsidR="00302644" w:rsidRPr="00A46F5D" w:rsidRDefault="00302644" w:rsidP="00B22FD4">
      <w:pPr>
        <w:pStyle w:val="Texto"/>
        <w:spacing w:after="0" w:line="240" w:lineRule="auto"/>
        <w:ind w:firstLine="0"/>
        <w:rPr>
          <w:rFonts w:eastAsia="Calibri"/>
          <w:sz w:val="16"/>
          <w:szCs w:val="16"/>
          <w:lang w:val="es-MX" w:eastAsia="en-US"/>
        </w:rPr>
      </w:pPr>
    </w:p>
    <w:p w14:paraId="176406CB" w14:textId="77777777" w:rsidR="00302644" w:rsidRPr="00A46F5D" w:rsidRDefault="00302644" w:rsidP="00B22FD4">
      <w:pPr>
        <w:pStyle w:val="Texto"/>
        <w:spacing w:after="0" w:line="240" w:lineRule="auto"/>
        <w:ind w:firstLine="0"/>
        <w:rPr>
          <w:b/>
          <w:color w:val="000000"/>
          <w:sz w:val="16"/>
          <w:szCs w:val="16"/>
        </w:rPr>
      </w:pPr>
      <w:r w:rsidRPr="00A46F5D">
        <w:rPr>
          <w:rFonts w:eastAsia="Calibri"/>
          <w:b/>
          <w:sz w:val="16"/>
          <w:szCs w:val="16"/>
          <w:lang w:eastAsia="en-US"/>
        </w:rPr>
        <w:t>DÉCIMA PRIMERA. LICENCIAS, AUTORIZACIONES Y PERMISOS</w:t>
      </w:r>
    </w:p>
    <w:p w14:paraId="73654AAC" w14:textId="77777777" w:rsidR="00302644" w:rsidRPr="00A46F5D" w:rsidRDefault="00302644" w:rsidP="00B22FD4">
      <w:pPr>
        <w:pStyle w:val="Texto"/>
        <w:spacing w:after="0" w:line="240" w:lineRule="auto"/>
        <w:ind w:firstLine="0"/>
        <w:rPr>
          <w:b/>
          <w:color w:val="000000"/>
          <w:sz w:val="16"/>
          <w:szCs w:val="16"/>
        </w:rPr>
      </w:pPr>
    </w:p>
    <w:p w14:paraId="0FEE99C7"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A46F5D">
        <w:rPr>
          <w:rFonts w:eastAsia="Calibri"/>
          <w:b/>
          <w:sz w:val="16"/>
          <w:szCs w:val="16"/>
          <w:lang w:eastAsia="en-US"/>
        </w:rPr>
        <w:t>“</w:t>
      </w:r>
      <w:r w:rsidRPr="00A46F5D">
        <w:rPr>
          <w:b/>
          <w:sz w:val="16"/>
          <w:szCs w:val="16"/>
        </w:rPr>
        <w:t>LA DEPENDENCIA O ENTIDAD</w:t>
      </w:r>
      <w:r w:rsidRPr="00A46F5D">
        <w:rPr>
          <w:rFonts w:eastAsia="Calibri"/>
          <w:b/>
          <w:sz w:val="16"/>
          <w:szCs w:val="16"/>
          <w:lang w:eastAsia="en-US"/>
        </w:rPr>
        <w:t>”</w:t>
      </w:r>
    </w:p>
    <w:p w14:paraId="4F8E3358" w14:textId="77777777" w:rsidR="00302644" w:rsidRPr="00A46F5D" w:rsidRDefault="00302644" w:rsidP="00B22FD4">
      <w:pPr>
        <w:pStyle w:val="Texto"/>
        <w:spacing w:after="0" w:line="240" w:lineRule="auto"/>
        <w:ind w:firstLine="0"/>
        <w:rPr>
          <w:rFonts w:eastAsia="Calibri"/>
          <w:sz w:val="16"/>
          <w:szCs w:val="16"/>
          <w:lang w:val="es-MX" w:eastAsia="en-US"/>
        </w:rPr>
      </w:pPr>
    </w:p>
    <w:p w14:paraId="1D549ED2" w14:textId="77777777" w:rsidR="00302644" w:rsidRPr="00A46F5D" w:rsidRDefault="00302644" w:rsidP="00B22FD4">
      <w:pPr>
        <w:pStyle w:val="Texto"/>
        <w:spacing w:after="0" w:line="240" w:lineRule="auto"/>
        <w:ind w:firstLine="0"/>
        <w:rPr>
          <w:rFonts w:eastAsia="Calibri"/>
          <w:b/>
          <w:sz w:val="16"/>
          <w:szCs w:val="16"/>
          <w:lang w:eastAsia="en-US"/>
        </w:rPr>
      </w:pPr>
      <w:r w:rsidRPr="00A46F5D">
        <w:rPr>
          <w:rFonts w:eastAsia="Calibri"/>
          <w:b/>
          <w:sz w:val="16"/>
          <w:szCs w:val="16"/>
          <w:lang w:eastAsia="en-US"/>
        </w:rPr>
        <w:t>DÉCIMA SEGUNDA. SEGUROS</w:t>
      </w:r>
    </w:p>
    <w:p w14:paraId="525DAEB0" w14:textId="77777777" w:rsidR="00302644" w:rsidRPr="00A46F5D" w:rsidRDefault="00302644" w:rsidP="00B22FD4">
      <w:pPr>
        <w:ind w:right="51"/>
        <w:jc w:val="both"/>
        <w:rPr>
          <w:rFonts w:ascii="Arial" w:hAnsi="Arial" w:cs="Arial"/>
          <w:sz w:val="16"/>
          <w:szCs w:val="16"/>
        </w:rPr>
      </w:pPr>
    </w:p>
    <w:p w14:paraId="6F036BF4"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A46F5D" w:rsidRDefault="00302644" w:rsidP="00B22FD4">
      <w:pPr>
        <w:ind w:right="51"/>
        <w:jc w:val="both"/>
        <w:rPr>
          <w:rFonts w:ascii="Arial" w:hAnsi="Arial" w:cs="Arial"/>
          <w:sz w:val="16"/>
          <w:szCs w:val="16"/>
        </w:rPr>
      </w:pPr>
    </w:p>
    <w:p w14:paraId="597F22C5" w14:textId="77777777" w:rsidR="00302644" w:rsidRPr="00A46F5D" w:rsidRDefault="00302644" w:rsidP="00B22FD4">
      <w:pPr>
        <w:ind w:right="51"/>
        <w:jc w:val="both"/>
        <w:rPr>
          <w:rFonts w:ascii="Arial" w:hAnsi="Arial" w:cs="Arial"/>
          <w:sz w:val="16"/>
          <w:szCs w:val="16"/>
        </w:rPr>
      </w:pPr>
    </w:p>
    <w:p w14:paraId="7D65C817" w14:textId="77777777" w:rsidR="00302644" w:rsidRPr="00A46F5D" w:rsidRDefault="00302644" w:rsidP="00B22FD4">
      <w:pPr>
        <w:jc w:val="both"/>
        <w:rPr>
          <w:rFonts w:ascii="Arial" w:eastAsia="Calibri" w:hAnsi="Arial" w:cs="Arial"/>
          <w:sz w:val="16"/>
          <w:szCs w:val="16"/>
          <w:lang w:eastAsia="en-US"/>
        </w:rPr>
      </w:pPr>
      <w:r w:rsidRPr="00A46F5D">
        <w:rPr>
          <w:rFonts w:ascii="Arial" w:eastAsia="Calibri" w:hAnsi="Arial" w:cs="Arial"/>
          <w:b/>
          <w:sz w:val="16"/>
          <w:szCs w:val="16"/>
          <w:lang w:eastAsia="en-US"/>
        </w:rPr>
        <w:t>DÉCIMA TERCERA. TRANSPORTE</w:t>
      </w:r>
    </w:p>
    <w:p w14:paraId="44BA031B" w14:textId="77777777" w:rsidR="00302644" w:rsidRPr="00A46F5D" w:rsidRDefault="00302644" w:rsidP="00B22FD4">
      <w:pPr>
        <w:jc w:val="both"/>
        <w:rPr>
          <w:rFonts w:ascii="Arial" w:eastAsia="Calibri" w:hAnsi="Arial" w:cs="Arial"/>
          <w:sz w:val="16"/>
          <w:szCs w:val="16"/>
          <w:lang w:eastAsia="en-US"/>
        </w:rPr>
      </w:pPr>
    </w:p>
    <w:p w14:paraId="2F15FA40" w14:textId="77777777" w:rsidR="00302644" w:rsidRPr="00A46F5D" w:rsidRDefault="00302644" w:rsidP="00B22FD4">
      <w:pPr>
        <w:ind w:right="51"/>
        <w:jc w:val="both"/>
        <w:rPr>
          <w:rFonts w:ascii="Arial" w:hAnsi="Arial" w:cs="Arial"/>
          <w:sz w:val="16"/>
          <w:szCs w:val="16"/>
        </w:rPr>
      </w:pP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A46F5D" w:rsidRDefault="00302644" w:rsidP="00B22FD4">
      <w:pPr>
        <w:ind w:right="51"/>
        <w:jc w:val="both"/>
        <w:rPr>
          <w:rFonts w:ascii="Arial" w:hAnsi="Arial" w:cs="Arial"/>
          <w:sz w:val="16"/>
          <w:szCs w:val="16"/>
        </w:rPr>
      </w:pPr>
    </w:p>
    <w:p w14:paraId="7EAB3CB4" w14:textId="77777777" w:rsidR="00302644" w:rsidRPr="00A46F5D" w:rsidRDefault="00302644" w:rsidP="00B22FD4">
      <w:pPr>
        <w:jc w:val="both"/>
        <w:rPr>
          <w:rFonts w:ascii="Arial" w:eastAsia="Calibri" w:hAnsi="Arial" w:cs="Arial"/>
          <w:b/>
          <w:sz w:val="16"/>
          <w:szCs w:val="16"/>
          <w:lang w:eastAsia="en-US"/>
        </w:rPr>
      </w:pPr>
      <w:r w:rsidRPr="00A46F5D">
        <w:rPr>
          <w:rFonts w:ascii="Arial" w:eastAsia="Calibri" w:hAnsi="Arial" w:cs="Arial"/>
          <w:b/>
          <w:sz w:val="16"/>
          <w:szCs w:val="16"/>
          <w:lang w:eastAsia="en-US"/>
        </w:rPr>
        <w:t xml:space="preserve">DÉCIMA CUARTA. DEVOLUCIÓN. </w:t>
      </w:r>
    </w:p>
    <w:p w14:paraId="0A44D46F" w14:textId="77777777" w:rsidR="00302644" w:rsidRPr="00A46F5D" w:rsidRDefault="00302644" w:rsidP="00B22FD4">
      <w:pPr>
        <w:jc w:val="both"/>
        <w:rPr>
          <w:rFonts w:ascii="Arial" w:eastAsia="Calibri" w:hAnsi="Arial" w:cs="Arial"/>
          <w:b/>
          <w:sz w:val="16"/>
          <w:szCs w:val="16"/>
          <w:lang w:eastAsia="en-US"/>
        </w:rPr>
      </w:pPr>
    </w:p>
    <w:p w14:paraId="0D96505D" w14:textId="77777777" w:rsidR="00302644" w:rsidRPr="00A46F5D" w:rsidRDefault="00302644" w:rsidP="00B22FD4">
      <w:pPr>
        <w:ind w:right="51"/>
        <w:jc w:val="both"/>
        <w:rPr>
          <w:rFonts w:ascii="Arial" w:hAnsi="Arial" w:cs="Arial"/>
          <w:sz w:val="16"/>
          <w:szCs w:val="16"/>
        </w:rPr>
      </w:pP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procederá a la devolución del total de las entregas de los bienes a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A46F5D" w:rsidRDefault="00302644" w:rsidP="00B22FD4">
      <w:pPr>
        <w:ind w:right="51"/>
        <w:jc w:val="both"/>
        <w:rPr>
          <w:rFonts w:ascii="Arial" w:hAnsi="Arial" w:cs="Arial"/>
          <w:sz w:val="16"/>
          <w:szCs w:val="16"/>
        </w:rPr>
      </w:pPr>
    </w:p>
    <w:p w14:paraId="3B78499C" w14:textId="77777777" w:rsidR="00302644" w:rsidRPr="00A46F5D" w:rsidRDefault="00302644" w:rsidP="00B22FD4">
      <w:pPr>
        <w:jc w:val="both"/>
        <w:rPr>
          <w:rFonts w:ascii="Arial" w:hAnsi="Arial" w:cs="Arial"/>
          <w:b/>
          <w:sz w:val="16"/>
          <w:szCs w:val="16"/>
        </w:rPr>
      </w:pPr>
    </w:p>
    <w:p w14:paraId="10ACAB0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DÉCIMA QUINTA. CALIDAD</w:t>
      </w:r>
    </w:p>
    <w:p w14:paraId="4B2B1991" w14:textId="77777777" w:rsidR="00302644" w:rsidRPr="00A46F5D" w:rsidRDefault="00302644" w:rsidP="00B22FD4">
      <w:pPr>
        <w:jc w:val="both"/>
        <w:rPr>
          <w:rFonts w:ascii="Arial" w:hAnsi="Arial" w:cs="Arial"/>
          <w:sz w:val="16"/>
          <w:szCs w:val="16"/>
        </w:rPr>
      </w:pPr>
    </w:p>
    <w:p w14:paraId="4F80B59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w:t>
      </w:r>
      <w:r w:rsidRPr="00A46F5D">
        <w:rPr>
          <w:rFonts w:ascii="Arial" w:hAnsi="Arial" w:cs="Arial"/>
          <w:sz w:val="16"/>
          <w:szCs w:val="16"/>
        </w:rPr>
        <w:lastRenderedPageBreak/>
        <w:t xml:space="preserve">satisfacción de </w:t>
      </w:r>
      <w:r w:rsidRPr="00A46F5D">
        <w:rPr>
          <w:rFonts w:ascii="Arial" w:hAnsi="Arial" w:cs="Arial"/>
          <w:b/>
          <w:sz w:val="16"/>
          <w:szCs w:val="16"/>
        </w:rPr>
        <w:t>“LA DEPENDENCIA O ENTIDAD”</w:t>
      </w:r>
      <w:r w:rsidRPr="00A46F5D">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A46F5D" w:rsidRDefault="00302644" w:rsidP="00B22FD4">
      <w:pPr>
        <w:tabs>
          <w:tab w:val="left" w:pos="708"/>
        </w:tabs>
        <w:jc w:val="both"/>
        <w:rPr>
          <w:rFonts w:ascii="Arial" w:hAnsi="Arial" w:cs="Arial"/>
          <w:sz w:val="16"/>
          <w:szCs w:val="16"/>
        </w:rPr>
      </w:pPr>
    </w:p>
    <w:p w14:paraId="26C4B1EA"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A46F5D" w:rsidRDefault="00302644" w:rsidP="00B22FD4">
      <w:pPr>
        <w:ind w:right="51"/>
        <w:jc w:val="both"/>
        <w:rPr>
          <w:rFonts w:ascii="Arial" w:hAnsi="Arial" w:cs="Arial"/>
          <w:sz w:val="16"/>
          <w:szCs w:val="16"/>
        </w:rPr>
      </w:pPr>
    </w:p>
    <w:p w14:paraId="4A3A41D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DÉCIMA SEXTA. DEFECTOS Y VICIOS OCULTOS</w:t>
      </w:r>
    </w:p>
    <w:p w14:paraId="37FDE825" w14:textId="77777777" w:rsidR="00302644" w:rsidRPr="00A46F5D" w:rsidRDefault="00302644" w:rsidP="00B22FD4">
      <w:pPr>
        <w:jc w:val="both"/>
        <w:rPr>
          <w:rFonts w:ascii="Arial" w:hAnsi="Arial" w:cs="Arial"/>
          <w:sz w:val="16"/>
          <w:szCs w:val="16"/>
        </w:rPr>
      </w:pPr>
    </w:p>
    <w:p w14:paraId="22BFAF02" w14:textId="77777777" w:rsidR="00302644" w:rsidRPr="00A46F5D" w:rsidRDefault="00302644" w:rsidP="00B22FD4">
      <w:pPr>
        <w:shd w:val="clear" w:color="auto" w:fill="FFFFFF"/>
        <w:jc w:val="both"/>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queda obligado ante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A46F5D">
        <w:rPr>
          <w:rFonts w:ascii="Arial" w:hAnsi="Arial" w:cs="Arial"/>
          <w:sz w:val="16"/>
          <w:szCs w:val="16"/>
        </w:rPr>
        <w:t xml:space="preserve"> así como la cotización y el requerimiento asociado a ésta,</w:t>
      </w:r>
      <w:r w:rsidRPr="00A46F5D" w:rsidDel="00DF5766">
        <w:rPr>
          <w:rFonts w:ascii="Arial" w:hAnsi="Arial" w:cs="Arial"/>
          <w:bCs/>
          <w:color w:val="000000"/>
          <w:sz w:val="16"/>
          <w:szCs w:val="16"/>
        </w:rPr>
        <w:t xml:space="preserve"> </w:t>
      </w:r>
      <w:r w:rsidRPr="00A46F5D">
        <w:rPr>
          <w:rFonts w:ascii="Arial" w:hAnsi="Arial" w:cs="Arial"/>
          <w:bCs/>
          <w:color w:val="000000"/>
          <w:sz w:val="16"/>
          <w:szCs w:val="16"/>
        </w:rPr>
        <w:t>y/o en la legislación aplicable en la materia.</w:t>
      </w:r>
    </w:p>
    <w:p w14:paraId="2EA991DB" w14:textId="77777777" w:rsidR="00302644" w:rsidRPr="00A46F5D" w:rsidRDefault="00302644" w:rsidP="00B22FD4">
      <w:pPr>
        <w:shd w:val="clear" w:color="auto" w:fill="FFFFFF"/>
        <w:jc w:val="both"/>
        <w:rPr>
          <w:rFonts w:ascii="Arial" w:hAnsi="Arial" w:cs="Arial"/>
          <w:bCs/>
          <w:color w:val="000000"/>
          <w:sz w:val="16"/>
          <w:szCs w:val="16"/>
        </w:rPr>
      </w:pPr>
    </w:p>
    <w:p w14:paraId="3A4D45E4" w14:textId="77777777" w:rsidR="00302644" w:rsidRPr="00A46F5D" w:rsidRDefault="00302644" w:rsidP="00B22FD4">
      <w:pPr>
        <w:ind w:right="51"/>
        <w:jc w:val="both"/>
        <w:rPr>
          <w:rFonts w:ascii="Arial" w:hAnsi="Arial" w:cs="Arial"/>
          <w:sz w:val="16"/>
          <w:szCs w:val="16"/>
        </w:rPr>
      </w:pPr>
      <w:r w:rsidRPr="00A46F5D">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no lo hubiere adquirido o los hubiere adquirido a un precio menor.</w:t>
      </w:r>
    </w:p>
    <w:p w14:paraId="417F12AC" w14:textId="77777777" w:rsidR="00302644" w:rsidRPr="00A46F5D" w:rsidRDefault="00302644" w:rsidP="00B22FD4">
      <w:pPr>
        <w:ind w:right="51"/>
        <w:jc w:val="both"/>
        <w:rPr>
          <w:rFonts w:ascii="Arial" w:hAnsi="Arial" w:cs="Arial"/>
          <w:sz w:val="16"/>
          <w:szCs w:val="16"/>
        </w:rPr>
      </w:pPr>
    </w:p>
    <w:p w14:paraId="42FC17F7" w14:textId="77777777" w:rsidR="00302644" w:rsidRPr="00A46F5D" w:rsidRDefault="00302644" w:rsidP="00B22FD4">
      <w:pPr>
        <w:shd w:val="clear" w:color="auto" w:fill="FFFFFF"/>
        <w:jc w:val="both"/>
        <w:rPr>
          <w:rFonts w:ascii="Arial" w:hAnsi="Arial" w:cs="Arial"/>
          <w:b/>
          <w:bCs/>
          <w:color w:val="000000"/>
          <w:sz w:val="16"/>
          <w:szCs w:val="16"/>
        </w:rPr>
      </w:pPr>
      <w:r w:rsidRPr="00A46F5D">
        <w:rPr>
          <w:rFonts w:ascii="Arial" w:hAnsi="Arial" w:cs="Arial"/>
          <w:b/>
          <w:bCs/>
          <w:color w:val="000000"/>
          <w:sz w:val="16"/>
          <w:szCs w:val="16"/>
        </w:rPr>
        <w:t>DÉCIMA SÉPTIMA. RESPONSABILIDAD</w:t>
      </w:r>
    </w:p>
    <w:p w14:paraId="5C304382" w14:textId="77777777" w:rsidR="00302644" w:rsidRPr="00A46F5D" w:rsidRDefault="00302644" w:rsidP="00B22FD4">
      <w:pPr>
        <w:shd w:val="clear" w:color="auto" w:fill="FFFFFF"/>
        <w:jc w:val="both"/>
        <w:rPr>
          <w:rFonts w:ascii="Arial" w:hAnsi="Arial" w:cs="Arial"/>
          <w:b/>
          <w:bCs/>
          <w:color w:val="000000"/>
          <w:sz w:val="16"/>
          <w:szCs w:val="16"/>
        </w:rPr>
      </w:pPr>
    </w:p>
    <w:p w14:paraId="429AB7D4" w14:textId="77777777" w:rsidR="00302644" w:rsidRPr="00A46F5D" w:rsidRDefault="00302644" w:rsidP="00B22FD4">
      <w:pPr>
        <w:ind w:right="51"/>
        <w:jc w:val="both"/>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se obliga a responder por su cuenta y riesgo de los daños y/o perjuicios que por inobservancia o negligencia de su parte lleguen a causar a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A46F5D">
        <w:rPr>
          <w:rFonts w:ascii="Arial" w:hAnsi="Arial" w:cs="Arial"/>
          <w:b/>
          <w:bCs/>
          <w:color w:val="000000"/>
          <w:sz w:val="16"/>
          <w:szCs w:val="16"/>
        </w:rPr>
        <w:t>“LAASSP”</w:t>
      </w:r>
      <w:r w:rsidRPr="00A46F5D">
        <w:rPr>
          <w:rFonts w:ascii="Arial" w:hAnsi="Arial" w:cs="Arial"/>
          <w:bCs/>
          <w:color w:val="000000"/>
          <w:sz w:val="16"/>
          <w:szCs w:val="16"/>
        </w:rPr>
        <w:t>.</w:t>
      </w:r>
    </w:p>
    <w:p w14:paraId="448B258B" w14:textId="77777777" w:rsidR="00302644" w:rsidRPr="00A46F5D" w:rsidRDefault="00302644" w:rsidP="00B22FD4">
      <w:pPr>
        <w:ind w:right="51"/>
        <w:jc w:val="both"/>
        <w:rPr>
          <w:rFonts w:ascii="Arial" w:hAnsi="Arial" w:cs="Arial"/>
          <w:bCs/>
          <w:color w:val="000000"/>
          <w:sz w:val="16"/>
          <w:szCs w:val="16"/>
        </w:rPr>
      </w:pPr>
    </w:p>
    <w:p w14:paraId="292C240F" w14:textId="77777777" w:rsidR="00302644" w:rsidRPr="00A46F5D" w:rsidRDefault="00302644" w:rsidP="00B22FD4">
      <w:pPr>
        <w:ind w:right="51"/>
        <w:jc w:val="both"/>
        <w:rPr>
          <w:rFonts w:ascii="Arial" w:hAnsi="Arial" w:cs="Arial"/>
          <w:b/>
          <w:color w:val="000000"/>
          <w:sz w:val="16"/>
          <w:szCs w:val="16"/>
        </w:rPr>
      </w:pPr>
      <w:r w:rsidRPr="00A46F5D">
        <w:rPr>
          <w:rFonts w:ascii="Arial" w:hAnsi="Arial" w:cs="Arial"/>
          <w:b/>
          <w:color w:val="000000"/>
          <w:sz w:val="16"/>
          <w:szCs w:val="16"/>
        </w:rPr>
        <w:t xml:space="preserve">Para el caso de arrendamiento </w:t>
      </w:r>
    </w:p>
    <w:p w14:paraId="1D700FC5" w14:textId="77777777" w:rsidR="00302644" w:rsidRPr="00A46F5D" w:rsidRDefault="00302644" w:rsidP="00B22FD4">
      <w:pPr>
        <w:ind w:right="51"/>
        <w:jc w:val="both"/>
        <w:rPr>
          <w:rFonts w:ascii="Arial" w:hAnsi="Arial" w:cs="Arial"/>
          <w:b/>
          <w:color w:val="000000"/>
          <w:sz w:val="16"/>
          <w:szCs w:val="16"/>
        </w:rPr>
      </w:pPr>
    </w:p>
    <w:p w14:paraId="6F19B482" w14:textId="77777777" w:rsidR="00302644" w:rsidRPr="00A46F5D" w:rsidRDefault="00302644" w:rsidP="00B22FD4">
      <w:pPr>
        <w:ind w:right="51"/>
        <w:jc w:val="both"/>
        <w:rPr>
          <w:rFonts w:ascii="Arial" w:hAnsi="Arial" w:cs="Arial"/>
          <w:sz w:val="16"/>
          <w:szCs w:val="16"/>
        </w:rPr>
      </w:pPr>
      <w:r w:rsidRPr="00A46F5D">
        <w:rPr>
          <w:rFonts w:ascii="Arial" w:hAnsi="Arial" w:cs="Arial"/>
          <w:b/>
          <w:bCs/>
          <w:color w:val="000000"/>
          <w:sz w:val="16"/>
          <w:szCs w:val="16"/>
        </w:rPr>
        <w:t xml:space="preserve">“EL PROVEEDOR” </w:t>
      </w:r>
      <w:r w:rsidRPr="00A46F5D">
        <w:rPr>
          <w:rFonts w:ascii="Arial" w:hAnsi="Arial" w:cs="Arial"/>
          <w:bCs/>
          <w:color w:val="000000"/>
          <w:sz w:val="16"/>
          <w:szCs w:val="16"/>
        </w:rPr>
        <w:t xml:space="preserve">será directamente responsable de los daños y perjuicios que se causen 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 xml:space="preserve">y/o terceros con motivo de negligencia, impericia, dolo o mala fe, o por mal uso que haga de las instalaciones de la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incluyendo el mantenimiento y estará obligado a resarcir los importes que esta determine al respecto.</w:t>
      </w:r>
    </w:p>
    <w:p w14:paraId="482EC50E" w14:textId="77777777" w:rsidR="00302644" w:rsidRPr="00A46F5D" w:rsidRDefault="00302644" w:rsidP="00B22FD4">
      <w:pPr>
        <w:ind w:right="51"/>
        <w:jc w:val="both"/>
        <w:rPr>
          <w:rFonts w:ascii="Arial" w:hAnsi="Arial" w:cs="Arial"/>
          <w:sz w:val="16"/>
          <w:szCs w:val="16"/>
        </w:rPr>
      </w:pPr>
    </w:p>
    <w:p w14:paraId="454A7E3B"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DÉCIMA OCTAVA. IMPUESTOS Y DERECHOS</w:t>
      </w:r>
    </w:p>
    <w:p w14:paraId="55D97699" w14:textId="77777777" w:rsidR="00302644" w:rsidRPr="00A46F5D" w:rsidRDefault="00302644" w:rsidP="00B22FD4">
      <w:pPr>
        <w:jc w:val="both"/>
        <w:rPr>
          <w:rFonts w:ascii="Arial" w:hAnsi="Arial" w:cs="Arial"/>
          <w:sz w:val="16"/>
          <w:szCs w:val="16"/>
        </w:rPr>
      </w:pPr>
    </w:p>
    <w:p w14:paraId="12A7AB4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A46F5D">
        <w:rPr>
          <w:rFonts w:ascii="Arial" w:hAnsi="Arial" w:cs="Arial"/>
          <w:b/>
          <w:sz w:val="16"/>
          <w:szCs w:val="16"/>
        </w:rPr>
        <w:t>“EL PROVEEDOR”</w:t>
      </w:r>
      <w:r w:rsidRPr="00A46F5D">
        <w:rPr>
          <w:rFonts w:ascii="Arial" w:hAnsi="Arial" w:cs="Arial"/>
          <w:sz w:val="16"/>
          <w:szCs w:val="16"/>
        </w:rPr>
        <w:t xml:space="preserve">, mismos que no serán repercutidos a </w:t>
      </w:r>
      <w:r w:rsidRPr="00A46F5D">
        <w:rPr>
          <w:rFonts w:ascii="Arial" w:hAnsi="Arial" w:cs="Arial"/>
          <w:b/>
          <w:sz w:val="16"/>
          <w:szCs w:val="16"/>
        </w:rPr>
        <w:t>“LA DEPENDENCIA O ENTIDAD”</w:t>
      </w:r>
      <w:r w:rsidRPr="00A46F5D">
        <w:rPr>
          <w:rFonts w:ascii="Arial" w:hAnsi="Arial" w:cs="Arial"/>
          <w:sz w:val="16"/>
          <w:szCs w:val="16"/>
        </w:rPr>
        <w:t>.</w:t>
      </w:r>
    </w:p>
    <w:p w14:paraId="456227D2" w14:textId="77777777" w:rsidR="00302644" w:rsidRPr="00A46F5D" w:rsidRDefault="00302644" w:rsidP="00B22FD4">
      <w:pPr>
        <w:ind w:right="51"/>
        <w:jc w:val="both"/>
        <w:rPr>
          <w:rFonts w:ascii="Arial" w:hAnsi="Arial" w:cs="Arial"/>
          <w:b/>
          <w:sz w:val="16"/>
          <w:szCs w:val="16"/>
        </w:rPr>
      </w:pPr>
    </w:p>
    <w:p w14:paraId="619E6E24"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A46F5D" w:rsidRDefault="00302644" w:rsidP="00B22FD4">
      <w:pPr>
        <w:ind w:right="51"/>
        <w:jc w:val="both"/>
        <w:rPr>
          <w:rFonts w:ascii="Arial" w:hAnsi="Arial" w:cs="Arial"/>
          <w:sz w:val="16"/>
          <w:szCs w:val="16"/>
        </w:rPr>
      </w:pPr>
    </w:p>
    <w:p w14:paraId="57426EA6" w14:textId="77777777" w:rsidR="00302644" w:rsidRPr="00A46F5D" w:rsidRDefault="00302644" w:rsidP="00B22FD4">
      <w:pPr>
        <w:tabs>
          <w:tab w:val="left" w:pos="2340"/>
        </w:tabs>
        <w:jc w:val="both"/>
        <w:rPr>
          <w:rFonts w:ascii="Arial" w:hAnsi="Arial" w:cs="Arial"/>
          <w:b/>
          <w:sz w:val="16"/>
          <w:szCs w:val="16"/>
        </w:rPr>
      </w:pPr>
      <w:r w:rsidRPr="00A46F5D">
        <w:rPr>
          <w:rFonts w:ascii="Arial" w:hAnsi="Arial" w:cs="Arial"/>
          <w:b/>
          <w:sz w:val="16"/>
          <w:szCs w:val="16"/>
        </w:rPr>
        <w:t>DÉCIMA NOVENA.</w:t>
      </w:r>
      <w:r w:rsidRPr="00A46F5D">
        <w:rPr>
          <w:rFonts w:ascii="Arial" w:hAnsi="Arial" w:cs="Arial"/>
          <w:sz w:val="16"/>
          <w:szCs w:val="16"/>
        </w:rPr>
        <w:t xml:space="preserve"> </w:t>
      </w:r>
      <w:r w:rsidRPr="00A46F5D">
        <w:rPr>
          <w:rFonts w:ascii="Arial" w:hAnsi="Arial" w:cs="Arial"/>
          <w:b/>
          <w:sz w:val="16"/>
          <w:szCs w:val="16"/>
        </w:rPr>
        <w:t>PROHIBICIÓN DE CESIÓN DE DERECHOS Y OBLIGACIONES</w:t>
      </w:r>
    </w:p>
    <w:p w14:paraId="2A9BCCB1" w14:textId="77777777" w:rsidR="00302644" w:rsidRPr="00A46F5D" w:rsidRDefault="00302644" w:rsidP="00B22FD4">
      <w:pPr>
        <w:tabs>
          <w:tab w:val="left" w:pos="2340"/>
        </w:tabs>
        <w:jc w:val="both"/>
        <w:rPr>
          <w:rFonts w:ascii="Arial" w:hAnsi="Arial" w:cs="Arial"/>
          <w:b/>
          <w:sz w:val="16"/>
          <w:szCs w:val="16"/>
        </w:rPr>
      </w:pPr>
    </w:p>
    <w:p w14:paraId="36087BD7"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 xml:space="preserve"> deslindando a ésta de toda responsabilidad.</w:t>
      </w:r>
    </w:p>
    <w:p w14:paraId="7E83C344" w14:textId="77777777" w:rsidR="00302644" w:rsidRPr="00A46F5D" w:rsidRDefault="00302644" w:rsidP="00B22FD4">
      <w:pPr>
        <w:ind w:right="51"/>
        <w:jc w:val="both"/>
        <w:rPr>
          <w:rFonts w:ascii="Arial" w:hAnsi="Arial" w:cs="Arial"/>
          <w:sz w:val="16"/>
          <w:szCs w:val="16"/>
        </w:rPr>
      </w:pPr>
    </w:p>
    <w:p w14:paraId="1FE6F19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VIGÉSIMA. DERECHOS DE AUTOR, PATENTES Y/O MARCAS</w:t>
      </w:r>
    </w:p>
    <w:p w14:paraId="79CE8790" w14:textId="77777777" w:rsidR="00302644" w:rsidRPr="00A46F5D" w:rsidRDefault="00302644" w:rsidP="00B22FD4">
      <w:pPr>
        <w:tabs>
          <w:tab w:val="left" w:pos="2340"/>
        </w:tabs>
        <w:jc w:val="both"/>
        <w:rPr>
          <w:rFonts w:ascii="Arial" w:hAnsi="Arial" w:cs="Arial"/>
          <w:sz w:val="16"/>
          <w:szCs w:val="16"/>
        </w:rPr>
      </w:pPr>
    </w:p>
    <w:p w14:paraId="0333A67D"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A46F5D">
        <w:rPr>
          <w:rFonts w:ascii="Arial" w:hAnsi="Arial" w:cs="Arial"/>
          <w:b/>
          <w:sz w:val="16"/>
          <w:szCs w:val="16"/>
        </w:rPr>
        <w:t>“LA DEPENDENCIA O ENTIDAD”</w:t>
      </w:r>
      <w:r w:rsidRPr="00A46F5D">
        <w:rPr>
          <w:rFonts w:ascii="Arial" w:hAnsi="Arial" w:cs="Arial"/>
          <w:sz w:val="16"/>
          <w:szCs w:val="16"/>
        </w:rPr>
        <w:t xml:space="preserve"> o a terceros.</w:t>
      </w:r>
    </w:p>
    <w:p w14:paraId="6F86B098" w14:textId="77777777" w:rsidR="00302644" w:rsidRPr="00A46F5D" w:rsidRDefault="00302644" w:rsidP="00B22FD4">
      <w:pPr>
        <w:tabs>
          <w:tab w:val="left" w:pos="2340"/>
        </w:tabs>
        <w:jc w:val="both"/>
        <w:rPr>
          <w:rFonts w:ascii="Arial" w:hAnsi="Arial" w:cs="Arial"/>
          <w:sz w:val="16"/>
          <w:szCs w:val="16"/>
        </w:rPr>
      </w:pPr>
    </w:p>
    <w:p w14:paraId="1D31B75A"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A46F5D" w:rsidRDefault="00302644" w:rsidP="00B22FD4">
      <w:pPr>
        <w:tabs>
          <w:tab w:val="left" w:pos="2340"/>
        </w:tabs>
        <w:jc w:val="both"/>
        <w:rPr>
          <w:rFonts w:ascii="Arial" w:hAnsi="Arial" w:cs="Arial"/>
          <w:sz w:val="16"/>
          <w:szCs w:val="16"/>
        </w:rPr>
      </w:pPr>
    </w:p>
    <w:p w14:paraId="010B3AF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caso de que sobreviniera alguna reclamación en contra de </w:t>
      </w:r>
      <w:r w:rsidRPr="00A46F5D">
        <w:rPr>
          <w:rFonts w:ascii="Arial" w:hAnsi="Arial" w:cs="Arial"/>
          <w:b/>
          <w:sz w:val="16"/>
          <w:szCs w:val="16"/>
        </w:rPr>
        <w:t>“LA DEPENDENCIA O ENTIDAD”</w:t>
      </w:r>
      <w:r w:rsidRPr="00A46F5D">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A46F5D">
        <w:rPr>
          <w:rFonts w:ascii="Arial" w:hAnsi="Arial" w:cs="Arial"/>
          <w:b/>
          <w:sz w:val="16"/>
          <w:szCs w:val="16"/>
        </w:rPr>
        <w:t>“EL PROVEEDOR”</w:t>
      </w:r>
      <w:r w:rsidRPr="00A46F5D">
        <w:rPr>
          <w:rFonts w:ascii="Arial" w:hAnsi="Arial" w:cs="Arial"/>
          <w:sz w:val="16"/>
          <w:szCs w:val="16"/>
        </w:rPr>
        <w:t xml:space="preserve">, para que éste, utilizando los medios correspondientes al caso, garantice salvaguardar a </w:t>
      </w:r>
      <w:r w:rsidRPr="00A46F5D">
        <w:rPr>
          <w:rFonts w:ascii="Arial" w:hAnsi="Arial" w:cs="Arial"/>
          <w:b/>
          <w:sz w:val="16"/>
          <w:szCs w:val="16"/>
        </w:rPr>
        <w:t>“LA DEPENDENCIA O ENTIDAD”</w:t>
      </w:r>
      <w:r w:rsidRPr="00A46F5D">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A46F5D" w:rsidRDefault="00302644" w:rsidP="00B22FD4">
      <w:pPr>
        <w:tabs>
          <w:tab w:val="left" w:pos="2340"/>
        </w:tabs>
        <w:jc w:val="both"/>
        <w:rPr>
          <w:rFonts w:ascii="Arial" w:hAnsi="Arial" w:cs="Arial"/>
          <w:b/>
          <w:sz w:val="16"/>
          <w:szCs w:val="16"/>
        </w:rPr>
      </w:pPr>
      <w:r w:rsidRPr="00A46F5D">
        <w:rPr>
          <w:rFonts w:ascii="Arial" w:hAnsi="Arial" w:cs="Arial"/>
          <w:b/>
          <w:sz w:val="16"/>
          <w:szCs w:val="16"/>
        </w:rPr>
        <w:t xml:space="preserve"> </w:t>
      </w:r>
    </w:p>
    <w:p w14:paraId="2B6728F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tuviese que erogar recursos por cualquiera de estos conceptos, </w:t>
      </w:r>
      <w:r w:rsidRPr="00A46F5D">
        <w:rPr>
          <w:rFonts w:ascii="Arial" w:hAnsi="Arial" w:cs="Arial"/>
          <w:b/>
          <w:sz w:val="16"/>
          <w:szCs w:val="16"/>
        </w:rPr>
        <w:t>“EL PROVEEDOR”</w:t>
      </w:r>
      <w:r w:rsidRPr="00A46F5D">
        <w:rPr>
          <w:rFonts w:ascii="Arial" w:hAnsi="Arial" w:cs="Arial"/>
          <w:sz w:val="16"/>
          <w:szCs w:val="16"/>
        </w:rPr>
        <w:t xml:space="preserve"> se obliga a reembolsar de manera inmediata los recursos erogados por aquella.</w:t>
      </w:r>
    </w:p>
    <w:p w14:paraId="2F9AFA3C" w14:textId="77777777" w:rsidR="00302644" w:rsidRPr="00A46F5D" w:rsidRDefault="00302644" w:rsidP="00B22FD4">
      <w:pPr>
        <w:ind w:right="51"/>
        <w:jc w:val="both"/>
        <w:rPr>
          <w:rFonts w:ascii="Arial" w:hAnsi="Arial" w:cs="Arial"/>
          <w:sz w:val="16"/>
          <w:szCs w:val="16"/>
        </w:rPr>
      </w:pPr>
    </w:p>
    <w:p w14:paraId="677EACF8"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lang w:eastAsia="es-MX"/>
        </w:rPr>
        <w:t>VIGÉSIMA PRIMERA.</w:t>
      </w:r>
      <w:r w:rsidRPr="00A46F5D">
        <w:rPr>
          <w:rFonts w:ascii="Arial" w:hAnsi="Arial" w:cs="Arial"/>
          <w:b/>
          <w:sz w:val="16"/>
          <w:szCs w:val="16"/>
        </w:rPr>
        <w:t xml:space="preserve"> CONFIDENCIALIDAD</w:t>
      </w:r>
    </w:p>
    <w:p w14:paraId="01BE8E23" w14:textId="77777777" w:rsidR="00302644" w:rsidRPr="00A46F5D" w:rsidRDefault="00302644" w:rsidP="00B22FD4">
      <w:pPr>
        <w:tabs>
          <w:tab w:val="left" w:pos="2520"/>
        </w:tabs>
        <w:jc w:val="both"/>
        <w:rPr>
          <w:rFonts w:ascii="Arial" w:hAnsi="Arial" w:cs="Arial"/>
          <w:sz w:val="16"/>
          <w:szCs w:val="16"/>
        </w:rPr>
      </w:pPr>
    </w:p>
    <w:p w14:paraId="065F7D08"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conformes en que la información que se derive de la celebración del presente instrumento jurídico, así como toda aquella información que </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entregue a </w:t>
      </w:r>
      <w:r w:rsidRPr="00A46F5D">
        <w:rPr>
          <w:rFonts w:ascii="Arial" w:hAnsi="Arial" w:cs="Arial"/>
          <w:b/>
          <w:bCs/>
          <w:spacing w:val="-2"/>
          <w:sz w:val="16"/>
          <w:szCs w:val="16"/>
        </w:rPr>
        <w:t>“EL PROVEEDOR”</w:t>
      </w:r>
      <w:r w:rsidRPr="00A46F5D">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A46F5D" w:rsidRDefault="00302644" w:rsidP="00B22FD4">
      <w:pPr>
        <w:tabs>
          <w:tab w:val="left" w:pos="2520"/>
        </w:tabs>
        <w:jc w:val="both"/>
        <w:rPr>
          <w:rFonts w:ascii="Arial" w:hAnsi="Arial" w:cs="Arial"/>
          <w:sz w:val="16"/>
          <w:szCs w:val="16"/>
        </w:rPr>
      </w:pPr>
    </w:p>
    <w:p w14:paraId="40F61DA2"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lastRenderedPageBreak/>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a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se compromete a recibir, proteger y guardar la información confidencial proporcionada por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A46F5D" w:rsidRDefault="00302644" w:rsidP="00B22FD4">
      <w:pPr>
        <w:tabs>
          <w:tab w:val="left" w:pos="2520"/>
        </w:tabs>
        <w:jc w:val="both"/>
        <w:rPr>
          <w:rFonts w:ascii="Arial" w:eastAsia="Cambria" w:hAnsi="Arial" w:cs="Arial"/>
          <w:sz w:val="16"/>
          <w:szCs w:val="16"/>
          <w:lang w:eastAsia="en-US"/>
        </w:rPr>
      </w:pPr>
    </w:p>
    <w:p w14:paraId="4FC966F0"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A46F5D">
        <w:rPr>
          <w:rFonts w:ascii="Arial" w:hAnsi="Arial" w:cs="Arial"/>
          <w:sz w:val="16"/>
          <w:szCs w:val="16"/>
        </w:rPr>
        <w:t>contrato especifico</w:t>
      </w:r>
      <w:r w:rsidRPr="00A46F5D">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w:t>
      </w:r>
    </w:p>
    <w:p w14:paraId="7C7EF6B3" w14:textId="77777777" w:rsidR="00302644" w:rsidRPr="00A46F5D" w:rsidRDefault="00302644" w:rsidP="00B22FD4">
      <w:pPr>
        <w:tabs>
          <w:tab w:val="left" w:pos="2520"/>
        </w:tabs>
        <w:jc w:val="both"/>
        <w:rPr>
          <w:rFonts w:ascii="Arial" w:eastAsia="Cambria" w:hAnsi="Arial" w:cs="Arial"/>
          <w:sz w:val="16"/>
          <w:szCs w:val="16"/>
          <w:lang w:eastAsia="en-US"/>
        </w:rPr>
      </w:pPr>
    </w:p>
    <w:p w14:paraId="2DCB3859"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Cuando de las causas descritas en las cláusulas de RESCISIÓN y TERMINACIÓN ANTICIPADA, del presente </w:t>
      </w:r>
      <w:r w:rsidRPr="00A46F5D">
        <w:rPr>
          <w:rFonts w:ascii="Arial" w:hAnsi="Arial" w:cs="Arial"/>
          <w:sz w:val="16"/>
          <w:szCs w:val="16"/>
        </w:rPr>
        <w:t>contrato</w:t>
      </w:r>
      <w:r w:rsidRPr="00A46F5D">
        <w:rPr>
          <w:rFonts w:ascii="Arial" w:eastAsia="Cambria" w:hAnsi="Arial" w:cs="Arial"/>
          <w:sz w:val="16"/>
          <w:szCs w:val="16"/>
          <w:lang w:eastAsia="en-US"/>
        </w:rPr>
        <w:t>, concluya la vigencia del mismo, subsistirá la obligación de confidencialidad sobre los bienes establecidos en este instrumento legal.</w:t>
      </w:r>
    </w:p>
    <w:p w14:paraId="683D89F8" w14:textId="77777777" w:rsidR="00302644" w:rsidRPr="00A46F5D" w:rsidRDefault="00302644" w:rsidP="00B22FD4">
      <w:pPr>
        <w:tabs>
          <w:tab w:val="left" w:pos="2520"/>
        </w:tabs>
        <w:jc w:val="both"/>
        <w:rPr>
          <w:rFonts w:ascii="Arial" w:eastAsia="Cambria" w:hAnsi="Arial" w:cs="Arial"/>
          <w:sz w:val="16"/>
          <w:szCs w:val="16"/>
          <w:lang w:eastAsia="en-US"/>
        </w:rPr>
      </w:pPr>
    </w:p>
    <w:p w14:paraId="1BE2CE8E"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En caso de incumplimiento a lo establecido en esta cláusula,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tiene conocimiento en que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podrá ejecutar o tramitar las sanciones establecidas en la </w:t>
      </w:r>
      <w:r w:rsidRPr="00A46F5D">
        <w:rPr>
          <w:rFonts w:ascii="Arial" w:eastAsia="Cambria" w:hAnsi="Arial" w:cs="Arial"/>
          <w:b/>
          <w:sz w:val="16"/>
          <w:szCs w:val="16"/>
          <w:lang w:eastAsia="en-US"/>
        </w:rPr>
        <w:t>“LAASSP”</w:t>
      </w:r>
      <w:r w:rsidRPr="00A46F5D">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A46F5D" w:rsidRDefault="00302644" w:rsidP="00B22FD4">
      <w:pPr>
        <w:tabs>
          <w:tab w:val="left" w:pos="2520"/>
        </w:tabs>
        <w:jc w:val="both"/>
        <w:rPr>
          <w:rFonts w:ascii="Arial" w:eastAsia="Cambria" w:hAnsi="Arial" w:cs="Arial"/>
          <w:sz w:val="16"/>
          <w:szCs w:val="16"/>
          <w:lang w:eastAsia="en-US"/>
        </w:rPr>
      </w:pPr>
    </w:p>
    <w:p w14:paraId="0D2EC954"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De igual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de cualquier proceso legal.</w:t>
      </w:r>
    </w:p>
    <w:p w14:paraId="56EE5F79" w14:textId="77777777" w:rsidR="00302644" w:rsidRPr="00A46F5D" w:rsidRDefault="00302644" w:rsidP="00B22FD4">
      <w:pPr>
        <w:jc w:val="both"/>
        <w:rPr>
          <w:rFonts w:ascii="Arial" w:hAnsi="Arial" w:cs="Arial"/>
          <w:sz w:val="16"/>
          <w:szCs w:val="16"/>
          <w:lang w:eastAsia="es-MX"/>
        </w:rPr>
      </w:pPr>
    </w:p>
    <w:p w14:paraId="11D19B7F"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 xml:space="preserve">“EL PROVEEDOR” </w:t>
      </w:r>
      <w:r w:rsidRPr="00A46F5D">
        <w:rPr>
          <w:rFonts w:ascii="Arial" w:hAnsi="Arial" w:cs="Arial"/>
          <w:sz w:val="16"/>
          <w:szCs w:val="16"/>
        </w:rPr>
        <w:t xml:space="preserve">se obliga a poner en conocimiento de </w:t>
      </w:r>
      <w:r w:rsidRPr="00A46F5D">
        <w:rPr>
          <w:rFonts w:ascii="Arial" w:hAnsi="Arial" w:cs="Arial"/>
          <w:b/>
          <w:sz w:val="16"/>
          <w:szCs w:val="16"/>
        </w:rPr>
        <w:t>“LA DEPENDENCIA O ENTIDAD”</w:t>
      </w:r>
      <w:r w:rsidRPr="00A46F5D">
        <w:rPr>
          <w:rFonts w:ascii="Arial" w:hAnsi="Arial" w:cs="Arial"/>
          <w:sz w:val="16"/>
          <w:szCs w:val="16"/>
        </w:rPr>
        <w:t xml:space="preserve"> cualquier hecho o circunstancia que en razón de los bienes prestados sea de su conocimiento y que pueda beneficiar o evitar un perjuicio a la misma.</w:t>
      </w:r>
    </w:p>
    <w:p w14:paraId="31471840" w14:textId="77777777" w:rsidR="00302644" w:rsidRPr="00A46F5D" w:rsidRDefault="00302644" w:rsidP="00B22FD4">
      <w:pPr>
        <w:tabs>
          <w:tab w:val="left" w:pos="2340"/>
        </w:tabs>
        <w:jc w:val="both"/>
        <w:rPr>
          <w:rFonts w:ascii="Arial" w:hAnsi="Arial" w:cs="Arial"/>
          <w:sz w:val="16"/>
          <w:szCs w:val="16"/>
        </w:rPr>
      </w:pPr>
    </w:p>
    <w:p w14:paraId="0F7A232C"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 xml:space="preserve">“EL PROVEEDOR” </w:t>
      </w:r>
      <w:r w:rsidRPr="00A46F5D">
        <w:rPr>
          <w:rFonts w:ascii="Arial" w:hAnsi="Arial" w:cs="Arial"/>
          <w:sz w:val="16"/>
          <w:szCs w:val="16"/>
        </w:rPr>
        <w:t xml:space="preserve">no podrá, con motivo del suministro de los bienes o prestación de los servicios o arrendamiento que realice a </w:t>
      </w:r>
      <w:r w:rsidRPr="00A46F5D">
        <w:rPr>
          <w:rFonts w:ascii="Arial" w:hAnsi="Arial" w:cs="Arial"/>
          <w:b/>
          <w:sz w:val="16"/>
          <w:szCs w:val="16"/>
        </w:rPr>
        <w:t>“LA DEPENDENCIA O ENTIDAD”</w:t>
      </w:r>
      <w:r w:rsidRPr="00A46F5D">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A46F5D" w:rsidRDefault="00302644" w:rsidP="00B22FD4">
      <w:pPr>
        <w:ind w:right="51"/>
        <w:jc w:val="both"/>
        <w:rPr>
          <w:rFonts w:ascii="Arial" w:hAnsi="Arial" w:cs="Arial"/>
          <w:sz w:val="16"/>
          <w:szCs w:val="16"/>
        </w:rPr>
      </w:pPr>
    </w:p>
    <w:p w14:paraId="40831D92" w14:textId="77777777" w:rsidR="00302644" w:rsidRPr="00A46F5D" w:rsidRDefault="00302644" w:rsidP="00B22FD4">
      <w:pPr>
        <w:tabs>
          <w:tab w:val="left" w:pos="2160"/>
        </w:tabs>
        <w:jc w:val="both"/>
        <w:rPr>
          <w:rFonts w:ascii="Arial" w:hAnsi="Arial" w:cs="Arial"/>
          <w:b/>
          <w:sz w:val="16"/>
          <w:szCs w:val="16"/>
          <w:lang w:eastAsia="es-MX"/>
        </w:rPr>
      </w:pPr>
      <w:r w:rsidRPr="00A46F5D">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A46F5D" w:rsidRDefault="00302644" w:rsidP="00B22FD4">
      <w:pPr>
        <w:tabs>
          <w:tab w:val="left" w:pos="2160"/>
        </w:tabs>
        <w:jc w:val="both"/>
        <w:rPr>
          <w:rFonts w:ascii="Arial" w:hAnsi="Arial" w:cs="Arial"/>
          <w:sz w:val="16"/>
          <w:szCs w:val="16"/>
        </w:rPr>
      </w:pPr>
    </w:p>
    <w:p w14:paraId="3455A553"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A46F5D">
        <w:rPr>
          <w:rFonts w:ascii="Arial" w:hAnsi="Arial" w:cs="Arial"/>
          <w:b/>
          <w:sz w:val="16"/>
          <w:szCs w:val="16"/>
        </w:rPr>
        <w:t>“EL PROVEEDOR”</w:t>
      </w:r>
      <w:r w:rsidRPr="00A46F5D">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A46F5D" w:rsidRDefault="00302644" w:rsidP="00B22FD4">
      <w:pPr>
        <w:tabs>
          <w:tab w:val="left" w:pos="2340"/>
        </w:tabs>
        <w:jc w:val="both"/>
        <w:rPr>
          <w:rFonts w:ascii="Arial" w:hAnsi="Arial" w:cs="Arial"/>
          <w:sz w:val="16"/>
          <w:szCs w:val="16"/>
        </w:rPr>
      </w:pPr>
    </w:p>
    <w:p w14:paraId="21AF7ACB"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“LA DEPENDENCIA O ENTIDAD”</w:t>
      </w:r>
      <w:r w:rsidRPr="00A46F5D">
        <w:rPr>
          <w:rFonts w:ascii="Arial" w:hAnsi="Arial" w:cs="Arial"/>
          <w:sz w:val="16"/>
          <w:szCs w:val="16"/>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406847A" w14:textId="77777777" w:rsidR="00302644" w:rsidRPr="00A46F5D" w:rsidRDefault="00302644" w:rsidP="00B22FD4">
      <w:pPr>
        <w:tabs>
          <w:tab w:val="left" w:pos="2340"/>
        </w:tabs>
        <w:jc w:val="both"/>
        <w:rPr>
          <w:rFonts w:ascii="Arial" w:hAnsi="Arial" w:cs="Arial"/>
          <w:sz w:val="16"/>
          <w:szCs w:val="16"/>
        </w:rPr>
      </w:pPr>
    </w:p>
    <w:p w14:paraId="69152824" w14:textId="77777777" w:rsidR="00302644" w:rsidRPr="00A46F5D" w:rsidRDefault="00302644" w:rsidP="00B22FD4">
      <w:pPr>
        <w:jc w:val="both"/>
        <w:rPr>
          <w:rFonts w:ascii="Arial" w:eastAsia="Calibri" w:hAnsi="Arial" w:cs="Arial"/>
          <w:sz w:val="16"/>
          <w:szCs w:val="16"/>
          <w:lang w:eastAsia="en-US"/>
        </w:rPr>
      </w:pPr>
      <w:r w:rsidRPr="00A46F5D">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A46F5D">
        <w:rPr>
          <w:rFonts w:ascii="Arial" w:hAnsi="Arial" w:cs="Arial"/>
          <w:sz w:val="16"/>
          <w:szCs w:val="16"/>
        </w:rPr>
        <w:t>contrato y en su caso en los anexos respectivos, así como la cotización y el requerimiento asociado a ésta</w:t>
      </w:r>
      <w:r w:rsidRPr="00A46F5D">
        <w:rPr>
          <w:rFonts w:ascii="Arial" w:eastAsia="Calibri" w:hAnsi="Arial" w:cs="Arial"/>
          <w:sz w:val="16"/>
          <w:szCs w:val="16"/>
          <w:lang w:eastAsia="en-US"/>
        </w:rPr>
        <w:t>.</w:t>
      </w:r>
    </w:p>
    <w:p w14:paraId="6BB1D587" w14:textId="77777777" w:rsidR="00302644" w:rsidRPr="00A46F5D" w:rsidRDefault="00302644" w:rsidP="00B22FD4">
      <w:pPr>
        <w:tabs>
          <w:tab w:val="left" w:pos="2340"/>
        </w:tabs>
        <w:jc w:val="both"/>
        <w:rPr>
          <w:rFonts w:ascii="Arial" w:hAnsi="Arial" w:cs="Arial"/>
          <w:sz w:val="16"/>
          <w:szCs w:val="16"/>
        </w:rPr>
      </w:pPr>
    </w:p>
    <w:p w14:paraId="20597DD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A46F5D">
        <w:rPr>
          <w:rFonts w:ascii="Arial" w:hAnsi="Arial" w:cs="Arial"/>
          <w:b/>
          <w:sz w:val="16"/>
          <w:szCs w:val="16"/>
        </w:rPr>
        <w:t>“LA DEPENDENCIA O ENTIDAD”</w:t>
      </w:r>
      <w:r w:rsidRPr="00A46F5D">
        <w:rPr>
          <w:rFonts w:ascii="Arial" w:hAnsi="Arial" w:cs="Arial"/>
          <w:sz w:val="16"/>
          <w:szCs w:val="16"/>
        </w:rPr>
        <w:t>.</w:t>
      </w:r>
    </w:p>
    <w:p w14:paraId="243CE324" w14:textId="77777777" w:rsidR="00302644" w:rsidRPr="00A46F5D" w:rsidRDefault="00302644" w:rsidP="00B22FD4">
      <w:pPr>
        <w:tabs>
          <w:tab w:val="left" w:pos="2340"/>
        </w:tabs>
        <w:jc w:val="both"/>
        <w:rPr>
          <w:rFonts w:ascii="Arial" w:hAnsi="Arial" w:cs="Arial"/>
          <w:sz w:val="16"/>
          <w:szCs w:val="16"/>
        </w:rPr>
      </w:pPr>
    </w:p>
    <w:p w14:paraId="4EE2AD99"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a través </w:t>
      </w:r>
      <w:r w:rsidRPr="00A46F5D">
        <w:rPr>
          <w:rFonts w:ascii="Arial" w:eastAsia="Calibri" w:hAnsi="Arial" w:cs="Arial"/>
          <w:sz w:val="16"/>
          <w:szCs w:val="16"/>
          <w:lang w:eastAsia="en-US"/>
        </w:rPr>
        <w:t xml:space="preserve">administrador del contrato </w:t>
      </w:r>
      <w:r w:rsidRPr="00A46F5D">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A46F5D">
        <w:rPr>
          <w:rFonts w:ascii="Arial" w:hAnsi="Arial" w:cs="Arial"/>
          <w:b/>
          <w:sz w:val="16"/>
          <w:szCs w:val="16"/>
        </w:rPr>
        <w:t>“EL PROVEEDOR”</w:t>
      </w:r>
      <w:r w:rsidRPr="00A46F5D">
        <w:rPr>
          <w:rFonts w:ascii="Arial" w:hAnsi="Arial" w:cs="Arial"/>
          <w:sz w:val="16"/>
          <w:szCs w:val="16"/>
        </w:rPr>
        <w:t xml:space="preserve"> en este supuesto a entregarlos nuevamente bajo su exclusiva responsabilidad y sin costo adicional para </w:t>
      </w:r>
      <w:r w:rsidRPr="00A46F5D">
        <w:rPr>
          <w:rFonts w:ascii="Arial" w:hAnsi="Arial" w:cs="Arial"/>
          <w:b/>
          <w:sz w:val="16"/>
          <w:szCs w:val="16"/>
        </w:rPr>
        <w:t>“LA DEPENDENCIA O ENTIDAD”</w:t>
      </w:r>
    </w:p>
    <w:p w14:paraId="692AB865" w14:textId="77777777" w:rsidR="00302644" w:rsidRPr="00A46F5D" w:rsidRDefault="00302644" w:rsidP="00B22FD4">
      <w:pPr>
        <w:ind w:right="51"/>
        <w:jc w:val="both"/>
        <w:rPr>
          <w:rFonts w:ascii="Arial" w:hAnsi="Arial" w:cs="Arial"/>
          <w:sz w:val="16"/>
          <w:szCs w:val="16"/>
        </w:rPr>
      </w:pPr>
    </w:p>
    <w:p w14:paraId="26F0F786"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TERCERA. DEDUCCIONES</w:t>
      </w:r>
    </w:p>
    <w:p w14:paraId="05549AB0" w14:textId="77777777" w:rsidR="00302644" w:rsidRPr="00A46F5D" w:rsidRDefault="00302644" w:rsidP="00B22FD4">
      <w:pPr>
        <w:jc w:val="both"/>
        <w:rPr>
          <w:rFonts w:ascii="Arial" w:hAnsi="Arial" w:cs="Arial"/>
          <w:b/>
          <w:sz w:val="16"/>
          <w:szCs w:val="16"/>
          <w:lang w:eastAsia="es-MX"/>
        </w:rPr>
      </w:pPr>
    </w:p>
    <w:p w14:paraId="19BEFE99" w14:textId="77777777" w:rsidR="00302644" w:rsidRPr="00A46F5D" w:rsidRDefault="00302644" w:rsidP="00B22FD4">
      <w:pPr>
        <w:pStyle w:val="Textoindependiente"/>
        <w:tabs>
          <w:tab w:val="left" w:pos="2520"/>
        </w:tabs>
        <w:jc w:val="both"/>
        <w:rPr>
          <w:rFonts w:ascii="Arial" w:hAnsi="Arial" w:cs="Arial"/>
          <w:spacing w:val="-2"/>
          <w:sz w:val="16"/>
          <w:szCs w:val="16"/>
        </w:rPr>
      </w:pPr>
      <w:r w:rsidRPr="00A46F5D">
        <w:rPr>
          <w:rFonts w:ascii="Arial" w:hAnsi="Arial" w:cs="Arial"/>
          <w:spacing w:val="-2"/>
          <w:sz w:val="16"/>
          <w:szCs w:val="16"/>
        </w:rPr>
        <w:t xml:space="preserve">En caso de que </w:t>
      </w:r>
      <w:r w:rsidRPr="00A46F5D">
        <w:rPr>
          <w:rFonts w:ascii="Arial" w:hAnsi="Arial" w:cs="Arial"/>
          <w:b/>
          <w:spacing w:val="-2"/>
          <w:sz w:val="16"/>
          <w:szCs w:val="16"/>
        </w:rPr>
        <w:t>“EL PROVEEDOR”</w:t>
      </w:r>
      <w:r w:rsidRPr="00A46F5D">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A46F5D">
        <w:rPr>
          <w:rFonts w:ascii="Arial" w:hAnsi="Arial" w:cs="Arial"/>
          <w:sz w:val="16"/>
          <w:szCs w:val="16"/>
        </w:rPr>
        <w:t>ontrato y sus respectivos anexos, así como la cotización y el requerimiento asociado a ésta</w:t>
      </w:r>
      <w:r w:rsidRPr="00A46F5D">
        <w:rPr>
          <w:rFonts w:ascii="Arial" w:hAnsi="Arial" w:cs="Arial"/>
          <w:spacing w:val="-2"/>
          <w:sz w:val="16"/>
          <w:szCs w:val="16"/>
        </w:rPr>
        <w:t xml:space="preserve">,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spacing w:val="-2"/>
          <w:sz w:val="16"/>
          <w:szCs w:val="16"/>
        </w:rPr>
        <w:t xml:space="preserve"> aplicará una deducción del (</w:t>
      </w:r>
      <w:r w:rsidRPr="00A46F5D">
        <w:rPr>
          <w:rFonts w:ascii="Arial" w:hAnsi="Arial" w:cs="Arial"/>
          <w:bCs/>
          <w:spacing w:val="-2"/>
          <w:sz w:val="16"/>
          <w:szCs w:val="16"/>
          <w:lang w:val="es-ES"/>
        </w:rPr>
        <w:t>colocar porcentaje de deductiva</w:t>
      </w:r>
      <w:r w:rsidRPr="00A46F5D">
        <w:rPr>
          <w:rFonts w:ascii="Arial" w:hAnsi="Arial" w:cs="Arial"/>
          <w:spacing w:val="-2"/>
          <w:sz w:val="16"/>
          <w:szCs w:val="16"/>
          <w:lang w:val="es-ES"/>
        </w:rPr>
        <w:t>)</w:t>
      </w:r>
      <w:r w:rsidRPr="00A46F5D">
        <w:rPr>
          <w:rFonts w:ascii="Arial" w:hAnsi="Arial" w:cs="Arial"/>
          <w:bCs/>
          <w:spacing w:val="-2"/>
          <w:sz w:val="16"/>
          <w:szCs w:val="16"/>
          <w:lang w:val="es-ES"/>
        </w:rPr>
        <w:t xml:space="preserve"> % </w:t>
      </w:r>
      <w:r w:rsidRPr="00A46F5D">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A46F5D">
        <w:rPr>
          <w:rFonts w:ascii="Arial" w:hAnsi="Arial" w:cs="Arial"/>
          <w:b/>
          <w:spacing w:val="-2"/>
          <w:sz w:val="16"/>
          <w:szCs w:val="16"/>
        </w:rPr>
        <w:t>“EL PROVEEDOR”</w:t>
      </w:r>
      <w:r w:rsidRPr="00A46F5D">
        <w:rPr>
          <w:rFonts w:ascii="Arial" w:hAnsi="Arial" w:cs="Arial"/>
          <w:spacing w:val="-2"/>
          <w:sz w:val="16"/>
          <w:szCs w:val="16"/>
        </w:rPr>
        <w:t xml:space="preserve"> presente para su cobro, en el pago que se encuentre en trámite o bien en el siguiente pago.</w:t>
      </w:r>
    </w:p>
    <w:p w14:paraId="4F39F0F3" w14:textId="77777777" w:rsidR="00302644" w:rsidRPr="00A46F5D"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A46F5D" w:rsidRDefault="00302644" w:rsidP="00B22FD4">
      <w:pPr>
        <w:pStyle w:val="Textoindependiente"/>
        <w:tabs>
          <w:tab w:val="left" w:pos="2520"/>
        </w:tabs>
        <w:jc w:val="both"/>
        <w:rPr>
          <w:rFonts w:ascii="Arial" w:hAnsi="Arial" w:cs="Arial"/>
          <w:spacing w:val="-2"/>
          <w:sz w:val="16"/>
          <w:szCs w:val="16"/>
        </w:rPr>
      </w:pPr>
      <w:r w:rsidRPr="00A46F5D">
        <w:rPr>
          <w:rFonts w:ascii="Arial" w:hAnsi="Arial" w:cs="Arial"/>
          <w:spacing w:val="-2"/>
          <w:sz w:val="16"/>
          <w:szCs w:val="16"/>
        </w:rPr>
        <w:lastRenderedPageBreak/>
        <w:t xml:space="preserve">En caso de no existir pagos pendientes, la deducción se aplicará sobre la garantía de cumplimiento del contrato siempre y cuando </w:t>
      </w:r>
      <w:r w:rsidRPr="00A46F5D">
        <w:rPr>
          <w:rFonts w:ascii="Arial" w:hAnsi="Arial" w:cs="Arial"/>
          <w:b/>
          <w:spacing w:val="-2"/>
          <w:sz w:val="16"/>
          <w:szCs w:val="16"/>
        </w:rPr>
        <w:t>“EL PROVEEDOR</w:t>
      </w:r>
      <w:r w:rsidRPr="00A46F5D">
        <w:rPr>
          <w:rFonts w:ascii="Arial" w:hAnsi="Arial" w:cs="Arial"/>
          <w:spacing w:val="-2"/>
          <w:sz w:val="16"/>
          <w:szCs w:val="16"/>
        </w:rPr>
        <w:t xml:space="preserve">” no realice el pago de la misma y para el caso de que la garantía no sea suficiente para cubrir la deducción correspondiente, </w:t>
      </w:r>
      <w:r w:rsidRPr="00A46F5D">
        <w:rPr>
          <w:rFonts w:ascii="Arial" w:hAnsi="Arial" w:cs="Arial"/>
          <w:b/>
          <w:spacing w:val="-2"/>
          <w:sz w:val="16"/>
          <w:szCs w:val="16"/>
        </w:rPr>
        <w:t>“EL PROVEEDOR”</w:t>
      </w:r>
      <w:r w:rsidRPr="00A46F5D">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 a favor de la Tesorería de la Federación.</w:t>
      </w:r>
    </w:p>
    <w:p w14:paraId="5560A438" w14:textId="77777777" w:rsidR="00302644" w:rsidRPr="00A46F5D" w:rsidRDefault="00302644" w:rsidP="00B22FD4">
      <w:pPr>
        <w:jc w:val="both"/>
        <w:rPr>
          <w:rFonts w:ascii="Arial" w:hAnsi="Arial" w:cs="Arial"/>
          <w:spacing w:val="-2"/>
          <w:sz w:val="16"/>
          <w:szCs w:val="16"/>
        </w:rPr>
      </w:pPr>
    </w:p>
    <w:p w14:paraId="7788D1BB" w14:textId="77777777" w:rsidR="00302644" w:rsidRPr="00A46F5D" w:rsidRDefault="00302644" w:rsidP="00B22FD4">
      <w:pPr>
        <w:jc w:val="both"/>
        <w:rPr>
          <w:rFonts w:ascii="Arial" w:hAnsi="Arial" w:cs="Arial"/>
          <w:spacing w:val="-2"/>
          <w:sz w:val="16"/>
          <w:szCs w:val="16"/>
        </w:rPr>
      </w:pPr>
      <w:r w:rsidRPr="00A46F5D">
        <w:rPr>
          <w:rFonts w:ascii="Arial" w:hAnsi="Arial" w:cs="Arial"/>
          <w:spacing w:val="-2"/>
          <w:sz w:val="16"/>
          <w:szCs w:val="16"/>
        </w:rPr>
        <w:t xml:space="preserve">Lo anterior, en el entendido de que se cumpla con el objeto de este contrato de forma inmediata, conforme a lo acordado. En caso contrario,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w:t>
      </w:r>
    </w:p>
    <w:p w14:paraId="56E2E785" w14:textId="77777777" w:rsidR="00302644" w:rsidRPr="00A46F5D"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A46F5D" w:rsidRDefault="00302644" w:rsidP="00B22FD4">
      <w:pPr>
        <w:pStyle w:val="Textoindependiente"/>
        <w:tabs>
          <w:tab w:val="left" w:pos="2520"/>
        </w:tabs>
        <w:jc w:val="both"/>
        <w:rPr>
          <w:rFonts w:ascii="Arial" w:hAnsi="Arial" w:cs="Arial"/>
          <w:bCs/>
          <w:spacing w:val="-2"/>
          <w:sz w:val="16"/>
          <w:szCs w:val="16"/>
        </w:rPr>
      </w:pPr>
      <w:r w:rsidRPr="00A46F5D">
        <w:rPr>
          <w:rFonts w:ascii="Arial" w:hAnsi="Arial" w:cs="Arial"/>
          <w:bCs/>
          <w:spacing w:val="-2"/>
          <w:sz w:val="16"/>
          <w:szCs w:val="16"/>
        </w:rPr>
        <w:t>Las deducciones económicas se aplicarán sobre la cantidad indicada sin incluir el IVA.</w:t>
      </w:r>
    </w:p>
    <w:p w14:paraId="6133C3DA" w14:textId="77777777" w:rsidR="00302644" w:rsidRPr="00A46F5D" w:rsidRDefault="00302644" w:rsidP="00B22FD4">
      <w:pPr>
        <w:pStyle w:val="Textoindependiente"/>
        <w:tabs>
          <w:tab w:val="left" w:pos="2520"/>
        </w:tabs>
        <w:jc w:val="both"/>
        <w:rPr>
          <w:rFonts w:ascii="Arial" w:hAnsi="Arial" w:cs="Arial"/>
          <w:b/>
          <w:bCs/>
          <w:spacing w:val="-2"/>
          <w:sz w:val="16"/>
          <w:szCs w:val="16"/>
        </w:rPr>
      </w:pPr>
      <w:r w:rsidRPr="00A46F5D">
        <w:rPr>
          <w:rFonts w:ascii="Arial" w:hAnsi="Arial" w:cs="Arial"/>
          <w:bCs/>
          <w:spacing w:val="-2"/>
          <w:sz w:val="16"/>
          <w:szCs w:val="16"/>
        </w:rPr>
        <w:t xml:space="preserve">La notificación y cálculo de las deducciones correspondientes las realizará 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de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w:t>
      </w:r>
    </w:p>
    <w:p w14:paraId="46E71DC7" w14:textId="4D31315D" w:rsidR="00302644" w:rsidRPr="00A46F5D" w:rsidRDefault="00302644" w:rsidP="00B22FD4">
      <w:pPr>
        <w:ind w:right="51"/>
        <w:jc w:val="both"/>
        <w:rPr>
          <w:rFonts w:ascii="Arial" w:hAnsi="Arial" w:cs="Arial"/>
          <w:sz w:val="16"/>
          <w:szCs w:val="16"/>
        </w:rPr>
      </w:pPr>
      <w:r w:rsidRPr="00A46F5D">
        <w:rPr>
          <w:rFonts w:ascii="Arial" w:hAnsi="Arial" w:cs="Arial"/>
          <w:bCs/>
          <w:spacing w:val="-2"/>
          <w:sz w:val="16"/>
          <w:szCs w:val="16"/>
        </w:rPr>
        <w:t xml:space="preserve">Cuando el monto total de aplicación de deducciones alcance el </w:t>
      </w:r>
      <w:r w:rsidR="00C320F4">
        <w:rPr>
          <w:rFonts w:ascii="Arial" w:hAnsi="Arial" w:cs="Arial"/>
          <w:bCs/>
          <w:spacing w:val="-2"/>
          <w:sz w:val="16"/>
          <w:szCs w:val="16"/>
        </w:rPr>
        <w:t>1</w:t>
      </w:r>
      <w:r w:rsidRPr="00A46F5D">
        <w:rPr>
          <w:rFonts w:ascii="Arial" w:hAnsi="Arial" w:cs="Arial"/>
          <w:bCs/>
          <w:spacing w:val="-2"/>
          <w:sz w:val="16"/>
          <w:szCs w:val="16"/>
        </w:rPr>
        <w:t>0% (</w:t>
      </w:r>
      <w:r w:rsidR="00C320F4">
        <w:rPr>
          <w:rFonts w:ascii="Arial" w:hAnsi="Arial" w:cs="Arial"/>
          <w:bCs/>
          <w:spacing w:val="-2"/>
          <w:sz w:val="16"/>
          <w:szCs w:val="16"/>
        </w:rPr>
        <w:t>diez</w:t>
      </w:r>
      <w:r w:rsidRPr="00A46F5D">
        <w:rPr>
          <w:rFonts w:ascii="Arial" w:hAnsi="Arial" w:cs="Arial"/>
          <w:bCs/>
          <w:spacing w:val="-2"/>
          <w:sz w:val="16"/>
          <w:szCs w:val="16"/>
        </w:rPr>
        <w:t xml:space="preserve"> por ciento) del monto total del contrato, se iniciará el procedimiento de rescisión.</w:t>
      </w:r>
    </w:p>
    <w:p w14:paraId="2B6E489D" w14:textId="77777777" w:rsidR="00302644" w:rsidRPr="00A46F5D" w:rsidRDefault="00302644" w:rsidP="00B22FD4">
      <w:pPr>
        <w:ind w:right="51"/>
        <w:jc w:val="both"/>
        <w:rPr>
          <w:rFonts w:ascii="Arial" w:hAnsi="Arial" w:cs="Arial"/>
          <w:sz w:val="16"/>
          <w:szCs w:val="16"/>
        </w:rPr>
      </w:pPr>
    </w:p>
    <w:p w14:paraId="40E48966"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CUARTA. PENAS CONVENCIONALES</w:t>
      </w:r>
    </w:p>
    <w:p w14:paraId="1A77EA25" w14:textId="77777777" w:rsidR="00302644" w:rsidRPr="00A46F5D" w:rsidRDefault="00302644" w:rsidP="00B22FD4">
      <w:pPr>
        <w:jc w:val="both"/>
        <w:rPr>
          <w:rFonts w:ascii="Arial" w:hAnsi="Arial" w:cs="Arial"/>
          <w:b/>
          <w:sz w:val="16"/>
          <w:szCs w:val="16"/>
          <w:lang w:eastAsia="es-MX"/>
        </w:rPr>
      </w:pPr>
    </w:p>
    <w:p w14:paraId="055E49FD"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En caso de </w:t>
      </w:r>
      <w:r w:rsidRPr="00A46F5D">
        <w:rPr>
          <w:rFonts w:ascii="Arial" w:hAnsi="Arial" w:cs="Arial"/>
          <w:bCs/>
          <w:spacing w:val="-2"/>
          <w:sz w:val="16"/>
          <w:szCs w:val="16"/>
        </w:rPr>
        <w:t xml:space="preserve">que </w:t>
      </w:r>
      <w:r w:rsidRPr="00A46F5D">
        <w:rPr>
          <w:rFonts w:ascii="Arial" w:hAnsi="Arial" w:cs="Arial"/>
          <w:b/>
          <w:sz w:val="16"/>
          <w:szCs w:val="16"/>
        </w:rPr>
        <w:t xml:space="preserve">“EL PROVEEDOR” </w:t>
      </w:r>
      <w:r w:rsidRPr="00A46F5D">
        <w:rPr>
          <w:rFonts w:ascii="Arial" w:hAnsi="Arial" w:cs="Arial"/>
          <w:bCs/>
          <w:spacing w:val="-2"/>
          <w:sz w:val="16"/>
          <w:szCs w:val="16"/>
        </w:rPr>
        <w:t xml:space="preserve">presente </w:t>
      </w:r>
      <w:r w:rsidRPr="00A46F5D">
        <w:rPr>
          <w:rFonts w:ascii="Arial" w:hAnsi="Arial" w:cs="Arial"/>
          <w:sz w:val="16"/>
          <w:szCs w:val="16"/>
        </w:rPr>
        <w:t xml:space="preserve">atraso en el cumplimiento de </w:t>
      </w:r>
      <w:r w:rsidRPr="00A46F5D">
        <w:rPr>
          <w:rFonts w:ascii="Arial" w:hAnsi="Arial" w:cs="Arial"/>
          <w:bCs/>
          <w:spacing w:val="-2"/>
          <w:sz w:val="16"/>
          <w:szCs w:val="16"/>
        </w:rPr>
        <w:t>cualquiera de sus obligaciones</w:t>
      </w:r>
      <w:r w:rsidRPr="00A46F5D">
        <w:rPr>
          <w:rFonts w:ascii="Arial" w:hAnsi="Arial" w:cs="Arial"/>
          <w:sz w:val="16"/>
          <w:szCs w:val="16"/>
        </w:rPr>
        <w:t xml:space="preserve"> pactadas para la adquisición de los bienes o prestación de los servicios o arrendamiento, objeto del</w:t>
      </w:r>
      <w:r w:rsidRPr="00A46F5D">
        <w:rPr>
          <w:rFonts w:ascii="Arial" w:hAnsi="Arial" w:cs="Arial"/>
          <w:bCs/>
          <w:spacing w:val="-2"/>
          <w:sz w:val="16"/>
          <w:szCs w:val="16"/>
        </w:rPr>
        <w:t xml:space="preserve"> presente contrato,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podrá aplicar una pena convencional equivalente al (Colocar porcentaje de pena convencional) %</w:t>
      </w:r>
      <w:r w:rsidRPr="00A46F5D">
        <w:rPr>
          <w:rFonts w:ascii="Arial" w:hAnsi="Arial" w:cs="Arial"/>
          <w:bCs/>
          <w:sz w:val="16"/>
          <w:szCs w:val="16"/>
        </w:rPr>
        <w:t xml:space="preserve">, </w:t>
      </w:r>
      <w:r w:rsidRPr="00A46F5D">
        <w:rPr>
          <w:rFonts w:ascii="Arial" w:hAnsi="Arial" w:cs="Arial"/>
          <w:bCs/>
          <w:spacing w:val="-2"/>
          <w:sz w:val="16"/>
          <w:szCs w:val="16"/>
        </w:rPr>
        <w:t xml:space="preserve">por cada </w:t>
      </w:r>
      <w:r w:rsidRPr="00A46F5D">
        <w:rPr>
          <w:rFonts w:ascii="Arial" w:hAnsi="Arial" w:cs="Arial"/>
          <w:spacing w:val="-2"/>
          <w:sz w:val="16"/>
          <w:szCs w:val="16"/>
        </w:rPr>
        <w:t xml:space="preserve"> (colocar periodicidad de pena)</w:t>
      </w:r>
      <w:r w:rsidRPr="00A46F5D">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A46F5D">
        <w:rPr>
          <w:rFonts w:ascii="Arial" w:hAnsi="Arial" w:cs="Arial"/>
          <w:sz w:val="16"/>
          <w:szCs w:val="16"/>
        </w:rPr>
        <w:t xml:space="preserve">el </w:t>
      </w:r>
      <w:r w:rsidRPr="00A46F5D">
        <w:rPr>
          <w:rFonts w:ascii="Arial" w:hAnsi="Arial" w:cs="Arial"/>
          <w:bCs/>
          <w:spacing w:val="-2"/>
          <w:sz w:val="16"/>
          <w:szCs w:val="16"/>
        </w:rPr>
        <w:t xml:space="preserve">presente contrato </w:t>
      </w:r>
      <w:r w:rsidRPr="00A46F5D">
        <w:rPr>
          <w:rFonts w:ascii="Arial" w:hAnsi="Arial" w:cs="Arial"/>
          <w:sz w:val="16"/>
          <w:szCs w:val="16"/>
        </w:rPr>
        <w:t>y sus respectivos anexos, así como la cotización y el requerimiento asociado a ésta.</w:t>
      </w:r>
      <w:r w:rsidRPr="00A46F5D">
        <w:rPr>
          <w:rFonts w:ascii="Arial" w:hAnsi="Arial" w:cs="Arial"/>
          <w:bCs/>
          <w:spacing w:val="-2"/>
          <w:sz w:val="16"/>
          <w:szCs w:val="16"/>
        </w:rPr>
        <w:t xml:space="preserve"> </w:t>
      </w:r>
    </w:p>
    <w:p w14:paraId="0D491966" w14:textId="77777777" w:rsidR="00302644" w:rsidRPr="00A46F5D" w:rsidRDefault="00302644" w:rsidP="00B22FD4">
      <w:pPr>
        <w:tabs>
          <w:tab w:val="left" w:pos="708"/>
        </w:tabs>
        <w:jc w:val="both"/>
        <w:rPr>
          <w:rFonts w:ascii="Arial" w:hAnsi="Arial" w:cs="Arial"/>
          <w:sz w:val="16"/>
          <w:szCs w:val="16"/>
        </w:rPr>
      </w:pPr>
    </w:p>
    <w:p w14:paraId="48601128"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Por lo anterior, el pago de la adquisición o prestación de los servicios o arrendamiento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 xml:space="preserve">deba efectuar por concepto de penas convencionales por atraso, en el entendido de </w:t>
      </w:r>
      <w:proofErr w:type="gramStart"/>
      <w:r w:rsidRPr="00A46F5D">
        <w:rPr>
          <w:rFonts w:ascii="Arial" w:hAnsi="Arial" w:cs="Arial"/>
          <w:sz w:val="16"/>
          <w:szCs w:val="16"/>
        </w:rPr>
        <w:t>que</w:t>
      </w:r>
      <w:proofErr w:type="gramEnd"/>
      <w:r w:rsidRPr="00A46F5D">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A46F5D" w:rsidRDefault="00302644" w:rsidP="00B22FD4">
      <w:pPr>
        <w:jc w:val="both"/>
        <w:rPr>
          <w:rFonts w:ascii="Arial" w:hAnsi="Arial" w:cs="Arial"/>
          <w:sz w:val="16"/>
          <w:szCs w:val="16"/>
        </w:rPr>
      </w:pPr>
    </w:p>
    <w:p w14:paraId="2B4BA73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El pago de la pena deberá efectuarse </w:t>
      </w:r>
      <w:r w:rsidRPr="00A46F5D">
        <w:rPr>
          <w:rFonts w:ascii="Arial" w:hAnsi="Arial" w:cs="Arial"/>
          <w:bCs/>
          <w:spacing w:val="-2"/>
          <w:sz w:val="16"/>
          <w:szCs w:val="16"/>
        </w:rPr>
        <w:t>a través del esquema e5cinco</w:t>
      </w:r>
      <w:r w:rsidRPr="00A46F5D">
        <w:rPr>
          <w:rFonts w:ascii="Arial" w:hAnsi="Arial" w:cs="Arial"/>
          <w:spacing w:val="-2"/>
          <w:sz w:val="16"/>
          <w:szCs w:val="16"/>
        </w:rPr>
        <w:t xml:space="preserve">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w:t>
      </w:r>
      <w:r w:rsidRPr="00A46F5D">
        <w:rPr>
          <w:rFonts w:ascii="Arial" w:hAnsi="Arial" w:cs="Arial"/>
          <w:sz w:val="16"/>
          <w:szCs w:val="16"/>
        </w:rPr>
        <w:t xml:space="preserve"> </w:t>
      </w:r>
      <w:r w:rsidRPr="00A46F5D">
        <w:rPr>
          <w:rFonts w:ascii="Arial" w:hAnsi="Arial" w:cs="Arial"/>
          <w:spacing w:val="-2"/>
          <w:sz w:val="16"/>
          <w:szCs w:val="16"/>
        </w:rPr>
        <w:t>a favor de la Tesorería de la Federación,</w:t>
      </w:r>
      <w:r w:rsidRPr="00A46F5D">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A46F5D" w:rsidRDefault="00302644" w:rsidP="00B22FD4">
      <w:pPr>
        <w:jc w:val="both"/>
        <w:rPr>
          <w:rFonts w:ascii="Arial" w:hAnsi="Arial" w:cs="Arial"/>
          <w:sz w:val="16"/>
          <w:szCs w:val="16"/>
        </w:rPr>
      </w:pPr>
    </w:p>
    <w:p w14:paraId="71AC21E2"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Cuando la suma de las penas convencionales exceda el monto total de la garantía de cumplimiento del presente contrato, se iniciará el procedimiento de rescisión del mismo, en los términos del artículo 54 de la </w:t>
      </w:r>
      <w:r w:rsidRPr="00A46F5D">
        <w:rPr>
          <w:rFonts w:ascii="Arial" w:hAnsi="Arial" w:cs="Arial"/>
          <w:b/>
          <w:sz w:val="16"/>
          <w:szCs w:val="16"/>
        </w:rPr>
        <w:t>“LAASSP”</w:t>
      </w:r>
      <w:r w:rsidRPr="00A46F5D">
        <w:rPr>
          <w:rFonts w:ascii="Arial" w:hAnsi="Arial" w:cs="Arial"/>
          <w:sz w:val="16"/>
          <w:szCs w:val="16"/>
        </w:rPr>
        <w:t>.</w:t>
      </w:r>
    </w:p>
    <w:p w14:paraId="739CC160" w14:textId="77777777" w:rsidR="00302644" w:rsidRPr="00A46F5D" w:rsidRDefault="00302644" w:rsidP="00B22FD4">
      <w:pPr>
        <w:tabs>
          <w:tab w:val="left" w:pos="708"/>
        </w:tabs>
        <w:jc w:val="both"/>
        <w:rPr>
          <w:rFonts w:ascii="Arial" w:hAnsi="Arial" w:cs="Arial"/>
          <w:sz w:val="16"/>
          <w:szCs w:val="16"/>
        </w:rPr>
      </w:pPr>
    </w:p>
    <w:p w14:paraId="5FB37DD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Independientemente de la aplicación de la pena convencional a que hace referencia el párrafo que antecede, se aplicarán además cualquiera otra que la </w:t>
      </w:r>
      <w:r w:rsidRPr="00A46F5D">
        <w:rPr>
          <w:rFonts w:ascii="Arial" w:hAnsi="Arial" w:cs="Arial"/>
          <w:b/>
          <w:sz w:val="16"/>
          <w:szCs w:val="16"/>
        </w:rPr>
        <w:t>“LAASSP”</w:t>
      </w:r>
      <w:r w:rsidRPr="00A46F5D">
        <w:rPr>
          <w:rFonts w:ascii="Arial" w:hAnsi="Arial" w:cs="Arial"/>
          <w:sz w:val="16"/>
          <w:szCs w:val="16"/>
        </w:rPr>
        <w:t xml:space="preserve"> establezca.</w:t>
      </w:r>
    </w:p>
    <w:p w14:paraId="03EF14E5" w14:textId="77777777" w:rsidR="00302644" w:rsidRPr="00A46F5D" w:rsidRDefault="00302644" w:rsidP="00B22FD4">
      <w:pPr>
        <w:tabs>
          <w:tab w:val="left" w:pos="708"/>
        </w:tabs>
        <w:jc w:val="both"/>
        <w:rPr>
          <w:rFonts w:ascii="Arial" w:hAnsi="Arial" w:cs="Arial"/>
          <w:sz w:val="16"/>
          <w:szCs w:val="16"/>
        </w:rPr>
      </w:pPr>
    </w:p>
    <w:p w14:paraId="060157BB"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Esta pena convencional no descarta que </w:t>
      </w:r>
      <w:r w:rsidRPr="00A46F5D">
        <w:rPr>
          <w:rFonts w:ascii="Arial" w:hAnsi="Arial" w:cs="Arial"/>
          <w:b/>
          <w:sz w:val="16"/>
          <w:szCs w:val="16"/>
        </w:rPr>
        <w:t>“LA DEPENDENCIA O ENTIDAD”</w:t>
      </w:r>
      <w:r w:rsidRPr="00A46F5D">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A46F5D">
        <w:rPr>
          <w:rFonts w:ascii="Arial" w:hAnsi="Arial" w:cs="Arial"/>
          <w:b/>
          <w:sz w:val="16"/>
          <w:szCs w:val="16"/>
        </w:rPr>
        <w:t>“LA DEPENDENCIA O ENTIDAD”</w:t>
      </w:r>
      <w:r w:rsidRPr="00A46F5D">
        <w:rPr>
          <w:rFonts w:ascii="Arial" w:hAnsi="Arial" w:cs="Arial"/>
          <w:sz w:val="16"/>
          <w:szCs w:val="16"/>
        </w:rPr>
        <w:t>.</w:t>
      </w:r>
    </w:p>
    <w:p w14:paraId="7C8F5FCC" w14:textId="77777777" w:rsidR="00302644" w:rsidRPr="00A46F5D" w:rsidRDefault="00302644" w:rsidP="00B22FD4">
      <w:pPr>
        <w:jc w:val="both"/>
        <w:rPr>
          <w:rFonts w:ascii="Arial" w:hAnsi="Arial" w:cs="Arial"/>
          <w:sz w:val="16"/>
          <w:szCs w:val="16"/>
        </w:rPr>
      </w:pPr>
    </w:p>
    <w:p w14:paraId="235AFE29" w14:textId="77777777" w:rsidR="00302644" w:rsidRPr="00A46F5D" w:rsidDel="00BE6861" w:rsidRDefault="00302644" w:rsidP="00B22FD4">
      <w:pPr>
        <w:jc w:val="both"/>
        <w:rPr>
          <w:rFonts w:ascii="Arial" w:hAnsi="Arial" w:cs="Arial"/>
          <w:sz w:val="16"/>
          <w:szCs w:val="16"/>
        </w:rPr>
      </w:pPr>
      <w:r w:rsidRPr="00A46F5D" w:rsidDel="00BE6861">
        <w:rPr>
          <w:rFonts w:ascii="Arial" w:hAnsi="Arial" w:cs="Arial"/>
          <w:sz w:val="16"/>
          <w:szCs w:val="16"/>
        </w:rPr>
        <w:t xml:space="preserve">En caso que sea necesario llevar a cabo la rescisión administrativa del </w:t>
      </w:r>
      <w:r w:rsidRPr="00A46F5D">
        <w:rPr>
          <w:rFonts w:ascii="Arial" w:hAnsi="Arial" w:cs="Arial"/>
          <w:sz w:val="16"/>
          <w:szCs w:val="16"/>
        </w:rPr>
        <w:t>contrato</w:t>
      </w:r>
      <w:r w:rsidRPr="00A46F5D" w:rsidDel="00BE6861">
        <w:rPr>
          <w:rFonts w:ascii="Arial" w:hAnsi="Arial" w:cs="Arial"/>
          <w:sz w:val="16"/>
          <w:szCs w:val="16"/>
        </w:rPr>
        <w:t>, la aplicación de la garantía de</w:t>
      </w:r>
      <w:r w:rsidRPr="00A46F5D">
        <w:rPr>
          <w:rFonts w:ascii="Arial" w:hAnsi="Arial" w:cs="Arial"/>
          <w:sz w:val="16"/>
          <w:szCs w:val="16"/>
        </w:rPr>
        <w:t xml:space="preserve"> cumplimiento será por el monto total</w:t>
      </w:r>
      <w:r w:rsidRPr="00A46F5D" w:rsidDel="00BE6861">
        <w:rPr>
          <w:rFonts w:ascii="Arial" w:hAnsi="Arial" w:cs="Arial"/>
          <w:sz w:val="16"/>
          <w:szCs w:val="16"/>
        </w:rPr>
        <w:t xml:space="preserve"> </w:t>
      </w:r>
      <w:r w:rsidRPr="00A46F5D">
        <w:rPr>
          <w:rFonts w:ascii="Arial" w:hAnsi="Arial" w:cs="Arial"/>
          <w:sz w:val="16"/>
          <w:szCs w:val="16"/>
        </w:rPr>
        <w:t xml:space="preserve">de las obligaciones </w:t>
      </w:r>
      <w:r w:rsidRPr="00A46F5D" w:rsidDel="00BE6861">
        <w:rPr>
          <w:rFonts w:ascii="Arial" w:hAnsi="Arial" w:cs="Arial"/>
          <w:sz w:val="16"/>
          <w:szCs w:val="16"/>
        </w:rPr>
        <w:t>garantizad</w:t>
      </w:r>
      <w:r w:rsidRPr="00A46F5D">
        <w:rPr>
          <w:rFonts w:ascii="Arial" w:hAnsi="Arial" w:cs="Arial"/>
          <w:sz w:val="16"/>
          <w:szCs w:val="16"/>
        </w:rPr>
        <w:t>as</w:t>
      </w:r>
      <w:r w:rsidRPr="00A46F5D" w:rsidDel="00BE6861">
        <w:rPr>
          <w:rFonts w:ascii="Arial" w:hAnsi="Arial" w:cs="Arial"/>
          <w:sz w:val="16"/>
          <w:szCs w:val="16"/>
        </w:rPr>
        <w:t xml:space="preserve">. </w:t>
      </w:r>
    </w:p>
    <w:p w14:paraId="74D537D8" w14:textId="77777777" w:rsidR="00302644" w:rsidRPr="00A46F5D" w:rsidRDefault="00302644" w:rsidP="00B22FD4">
      <w:pPr>
        <w:tabs>
          <w:tab w:val="left" w:pos="708"/>
        </w:tabs>
        <w:jc w:val="both"/>
        <w:rPr>
          <w:rFonts w:ascii="Arial" w:hAnsi="Arial" w:cs="Arial"/>
          <w:sz w:val="16"/>
          <w:szCs w:val="16"/>
        </w:rPr>
      </w:pPr>
    </w:p>
    <w:p w14:paraId="32CC4837"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La penalización tendrá como objeto resarcir los daños y perjuicios ocasionados a </w:t>
      </w:r>
      <w:r w:rsidRPr="00A46F5D">
        <w:rPr>
          <w:rFonts w:ascii="Arial" w:hAnsi="Arial" w:cs="Arial"/>
          <w:b/>
          <w:sz w:val="16"/>
          <w:szCs w:val="16"/>
        </w:rPr>
        <w:t>“LA DEPENDENCIA O ENTIDAD”</w:t>
      </w:r>
      <w:r w:rsidRPr="00A46F5D">
        <w:rPr>
          <w:rFonts w:ascii="Arial" w:hAnsi="Arial" w:cs="Arial"/>
          <w:sz w:val="16"/>
          <w:szCs w:val="16"/>
        </w:rPr>
        <w:t xml:space="preserve"> por el atraso en el cumplimiento de las obligaciones estipuladas en el presente contrato.</w:t>
      </w:r>
    </w:p>
    <w:p w14:paraId="61FB2B70" w14:textId="77777777" w:rsidR="00302644" w:rsidRPr="00A46F5D" w:rsidRDefault="00302644" w:rsidP="00B22FD4">
      <w:pPr>
        <w:jc w:val="both"/>
        <w:rPr>
          <w:rFonts w:ascii="Arial" w:hAnsi="Arial" w:cs="Arial"/>
          <w:b/>
          <w:sz w:val="16"/>
          <w:szCs w:val="16"/>
          <w:lang w:eastAsia="es-MX"/>
        </w:rPr>
      </w:pPr>
    </w:p>
    <w:p w14:paraId="7BBE502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La notificación y cálculo de la pena convencional, corresponde al </w:t>
      </w:r>
      <w:r w:rsidRPr="00A46F5D">
        <w:rPr>
          <w:rFonts w:ascii="Arial" w:eastAsia="Calibri" w:hAnsi="Arial" w:cs="Arial"/>
          <w:sz w:val="16"/>
          <w:szCs w:val="16"/>
          <w:lang w:eastAsia="en-US"/>
        </w:rPr>
        <w:t>administrador o el supervisor del contrato</w:t>
      </w:r>
      <w:r w:rsidRPr="00A46F5D">
        <w:rPr>
          <w:rFonts w:ascii="Arial" w:hAnsi="Arial" w:cs="Arial"/>
          <w:sz w:val="16"/>
          <w:szCs w:val="16"/>
        </w:rPr>
        <w:t xml:space="preserve"> de </w:t>
      </w:r>
      <w:r w:rsidRPr="00A46F5D">
        <w:rPr>
          <w:rFonts w:ascii="Arial" w:hAnsi="Arial" w:cs="Arial"/>
          <w:b/>
          <w:sz w:val="16"/>
          <w:szCs w:val="16"/>
        </w:rPr>
        <w:t>“LA DEPENDENCIA O ENTIDAD”</w:t>
      </w:r>
      <w:r w:rsidRPr="00A46F5D">
        <w:rPr>
          <w:rFonts w:ascii="Arial" w:hAnsi="Arial" w:cs="Arial"/>
          <w:sz w:val="16"/>
          <w:szCs w:val="16"/>
        </w:rPr>
        <w:t>.</w:t>
      </w:r>
    </w:p>
    <w:p w14:paraId="4F15307F" w14:textId="77777777" w:rsidR="00302644" w:rsidRPr="00A46F5D" w:rsidRDefault="00302644" w:rsidP="00B22FD4">
      <w:pPr>
        <w:ind w:right="51"/>
        <w:jc w:val="both"/>
        <w:rPr>
          <w:rFonts w:ascii="Arial" w:hAnsi="Arial" w:cs="Arial"/>
          <w:sz w:val="16"/>
          <w:szCs w:val="16"/>
        </w:rPr>
      </w:pPr>
    </w:p>
    <w:p w14:paraId="7AF2539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lang w:eastAsia="es-MX"/>
        </w:rPr>
        <w:t>VIGÉSIMA QUINTA. SANCIONES ADMINISTRATIVAS</w:t>
      </w:r>
    </w:p>
    <w:p w14:paraId="3D7EF2A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  </w:t>
      </w:r>
    </w:p>
    <w:p w14:paraId="4A2F95C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incumpla con sus obligaciones contractuales por causas imputables a éste, y como consecuencia, cause daños y/o perjuicios graves a </w:t>
      </w:r>
      <w:r w:rsidRPr="00A46F5D">
        <w:rPr>
          <w:rFonts w:ascii="Arial" w:hAnsi="Arial" w:cs="Arial"/>
          <w:b/>
          <w:sz w:val="16"/>
          <w:szCs w:val="16"/>
        </w:rPr>
        <w:t>“LA DEPENDENCIA O ENTIDAD”</w:t>
      </w:r>
      <w:r w:rsidRPr="00A46F5D">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A46F5D">
        <w:rPr>
          <w:rFonts w:ascii="Arial" w:hAnsi="Arial" w:cs="Arial"/>
          <w:b/>
          <w:sz w:val="16"/>
          <w:szCs w:val="16"/>
        </w:rPr>
        <w:t>“LAASSP”</w:t>
      </w:r>
      <w:r w:rsidRPr="00A46F5D">
        <w:rPr>
          <w:rFonts w:ascii="Arial" w:hAnsi="Arial" w:cs="Arial"/>
          <w:sz w:val="16"/>
          <w:szCs w:val="16"/>
        </w:rPr>
        <w:t>, en los términos de los artículos 59, 60 y 61 de dicho ordenamiento legal y 109 al 115 de su Reglamento.</w:t>
      </w:r>
    </w:p>
    <w:p w14:paraId="1E9109F2" w14:textId="77777777" w:rsidR="00302644" w:rsidRPr="00A46F5D" w:rsidRDefault="00302644" w:rsidP="00B22FD4">
      <w:pPr>
        <w:ind w:right="51"/>
        <w:jc w:val="both"/>
        <w:rPr>
          <w:rFonts w:ascii="Arial" w:hAnsi="Arial" w:cs="Arial"/>
          <w:sz w:val="16"/>
          <w:szCs w:val="16"/>
        </w:rPr>
      </w:pPr>
    </w:p>
    <w:p w14:paraId="3D3753EB" w14:textId="77777777" w:rsidR="00302644" w:rsidRPr="00A46F5D" w:rsidRDefault="00302644" w:rsidP="00B22FD4">
      <w:pPr>
        <w:ind w:right="51"/>
        <w:jc w:val="both"/>
        <w:rPr>
          <w:rFonts w:ascii="Arial" w:hAnsi="Arial" w:cs="Arial"/>
          <w:sz w:val="16"/>
          <w:szCs w:val="16"/>
        </w:rPr>
      </w:pPr>
    </w:p>
    <w:p w14:paraId="0E9B3165"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t>VIGÉSIMA SEXTA. SANCIONES APLICABLES Y TERMINACIÓN DE LA RELACIÓN CONTRACTUAL</w:t>
      </w:r>
    </w:p>
    <w:p w14:paraId="72C2AD0E" w14:textId="77777777" w:rsidR="00302644" w:rsidRPr="00A46F5D" w:rsidRDefault="00302644" w:rsidP="00B22FD4">
      <w:pPr>
        <w:jc w:val="both"/>
        <w:rPr>
          <w:rFonts w:ascii="Arial" w:hAnsi="Arial" w:cs="Arial"/>
          <w:sz w:val="16"/>
          <w:szCs w:val="16"/>
          <w:lang w:eastAsia="es-MX"/>
        </w:rPr>
      </w:pPr>
    </w:p>
    <w:p w14:paraId="3175E939"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xml:space="preserve">, de conformidad con lo establecido en los artículos 53, 53 Bis, 54 y 54 Bis de la </w:t>
      </w:r>
      <w:r w:rsidRPr="00A46F5D">
        <w:rPr>
          <w:rFonts w:ascii="Arial" w:hAnsi="Arial" w:cs="Arial"/>
          <w:b/>
          <w:sz w:val="16"/>
          <w:szCs w:val="16"/>
          <w:lang w:eastAsia="es-MX"/>
        </w:rPr>
        <w:t>“LAASSP”</w:t>
      </w:r>
      <w:r w:rsidRPr="00A46F5D">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A46F5D" w:rsidRDefault="00302644" w:rsidP="00B22FD4">
      <w:pPr>
        <w:ind w:right="51"/>
        <w:jc w:val="both"/>
        <w:rPr>
          <w:rFonts w:ascii="Arial" w:hAnsi="Arial" w:cs="Arial"/>
          <w:sz w:val="16"/>
          <w:szCs w:val="16"/>
        </w:rPr>
      </w:pPr>
    </w:p>
    <w:p w14:paraId="57441DF2"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lastRenderedPageBreak/>
        <w:t>VIGÉSIMA SÉPTIMA. RELACIÓN LABORAL</w:t>
      </w:r>
    </w:p>
    <w:p w14:paraId="6B3DB24A" w14:textId="77777777" w:rsidR="00302644" w:rsidRPr="00A46F5D" w:rsidRDefault="00302644" w:rsidP="00B22FD4">
      <w:pPr>
        <w:jc w:val="both"/>
        <w:rPr>
          <w:rFonts w:ascii="Arial" w:hAnsi="Arial" w:cs="Arial"/>
          <w:sz w:val="16"/>
          <w:szCs w:val="16"/>
          <w:lang w:eastAsia="es-MX"/>
        </w:rPr>
      </w:pPr>
    </w:p>
    <w:p w14:paraId="38EDB7D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lang w:eastAsia="es-MX"/>
        </w:rPr>
        <w:t>“EL PROVEEDOR”</w:t>
      </w:r>
      <w:r w:rsidRPr="00A46F5D">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46F5D">
        <w:rPr>
          <w:rFonts w:ascii="Arial" w:hAnsi="Arial" w:cs="Arial"/>
          <w:b/>
          <w:sz w:val="16"/>
          <w:szCs w:val="16"/>
          <w:lang w:eastAsia="es-MX"/>
        </w:rPr>
        <w:t>“EL PROVEEDOR”</w:t>
      </w:r>
      <w:r w:rsidRPr="00A46F5D">
        <w:rPr>
          <w:rFonts w:ascii="Arial" w:hAnsi="Arial" w:cs="Arial"/>
          <w:sz w:val="16"/>
          <w:szCs w:val="16"/>
          <w:lang w:eastAsia="es-MX"/>
        </w:rPr>
        <w:t xml:space="preserve"> conviene en responder de todas las reclamaciones que sus trabajadores presenten en su contra o en contra de </w:t>
      </w: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en relación con el suministro materia de este contrato.</w:t>
      </w:r>
    </w:p>
    <w:p w14:paraId="12B3AA93" w14:textId="77777777" w:rsidR="00302644" w:rsidRPr="00A46F5D" w:rsidRDefault="00302644" w:rsidP="00B22FD4">
      <w:pPr>
        <w:ind w:right="51"/>
        <w:jc w:val="both"/>
        <w:rPr>
          <w:rFonts w:ascii="Arial" w:hAnsi="Arial" w:cs="Arial"/>
          <w:sz w:val="16"/>
          <w:szCs w:val="16"/>
        </w:rPr>
      </w:pPr>
    </w:p>
    <w:p w14:paraId="11A38499"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OCTAVA. EXCLUSIÓN LABORAL</w:t>
      </w:r>
    </w:p>
    <w:p w14:paraId="4922A817" w14:textId="77777777" w:rsidR="00302644" w:rsidRPr="00A46F5D" w:rsidRDefault="00302644" w:rsidP="00B22FD4">
      <w:pPr>
        <w:jc w:val="both"/>
        <w:rPr>
          <w:rFonts w:ascii="Arial" w:hAnsi="Arial" w:cs="Arial"/>
          <w:sz w:val="16"/>
          <w:szCs w:val="16"/>
        </w:rPr>
      </w:pPr>
    </w:p>
    <w:p w14:paraId="51975146"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convienen en que </w:t>
      </w:r>
      <w:r w:rsidRPr="00A46F5D">
        <w:rPr>
          <w:rFonts w:ascii="Arial" w:hAnsi="Arial" w:cs="Arial"/>
          <w:b/>
          <w:sz w:val="16"/>
          <w:szCs w:val="16"/>
        </w:rPr>
        <w:t>“LA DEPENDENCIA O ENTIDAD”</w:t>
      </w:r>
      <w:r w:rsidRPr="00A46F5D">
        <w:rPr>
          <w:rFonts w:ascii="Arial" w:hAnsi="Arial" w:cs="Arial"/>
          <w:sz w:val="16"/>
          <w:szCs w:val="16"/>
        </w:rPr>
        <w:t xml:space="preserve"> no adquiere ninguna obligación de carácter laboral con </w:t>
      </w:r>
      <w:r w:rsidRPr="00A46F5D">
        <w:rPr>
          <w:rFonts w:ascii="Arial" w:hAnsi="Arial" w:cs="Arial"/>
          <w:b/>
          <w:sz w:val="16"/>
          <w:szCs w:val="16"/>
        </w:rPr>
        <w:t>“EL PROVEEDOR”</w:t>
      </w:r>
      <w:r w:rsidRPr="00A46F5D">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A46F5D" w:rsidRDefault="00302644" w:rsidP="00B22FD4">
      <w:pPr>
        <w:ind w:firstLine="708"/>
        <w:jc w:val="both"/>
        <w:rPr>
          <w:rFonts w:ascii="Arial" w:hAnsi="Arial" w:cs="Arial"/>
          <w:sz w:val="16"/>
          <w:szCs w:val="16"/>
        </w:rPr>
      </w:pPr>
    </w:p>
    <w:p w14:paraId="1D62706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Igualmente, y para este efecto y cualquiera no previsto, </w:t>
      </w:r>
      <w:r w:rsidRPr="00A46F5D">
        <w:rPr>
          <w:rFonts w:ascii="Arial" w:hAnsi="Arial" w:cs="Arial"/>
          <w:b/>
          <w:sz w:val="16"/>
          <w:szCs w:val="16"/>
        </w:rPr>
        <w:t>“EL PROVEEDOR”</w:t>
      </w:r>
      <w:r w:rsidRPr="00A46F5D">
        <w:rPr>
          <w:rFonts w:ascii="Arial" w:hAnsi="Arial" w:cs="Arial"/>
          <w:sz w:val="16"/>
          <w:szCs w:val="16"/>
        </w:rPr>
        <w:t xml:space="preserve"> exime expresamente a </w:t>
      </w:r>
      <w:r w:rsidRPr="00A46F5D">
        <w:rPr>
          <w:rFonts w:ascii="Arial" w:hAnsi="Arial" w:cs="Arial"/>
          <w:b/>
          <w:sz w:val="16"/>
          <w:szCs w:val="16"/>
        </w:rPr>
        <w:t>“LA DEPENDENCIA O ENTIDAD”</w:t>
      </w:r>
      <w:r w:rsidRPr="00A46F5D">
        <w:rPr>
          <w:rFonts w:ascii="Arial" w:hAnsi="Arial" w:cs="Arial"/>
          <w:sz w:val="16"/>
          <w:szCs w:val="16"/>
        </w:rPr>
        <w:t xml:space="preserve"> de cualquier responsabilidad laboral, civil, penal, de seguridad social o de otra especie que, en su caso, pudiera llegar a generarse; sin embargo, si </w:t>
      </w:r>
      <w:r w:rsidRPr="00A46F5D">
        <w:rPr>
          <w:rFonts w:ascii="Arial" w:hAnsi="Arial" w:cs="Arial"/>
          <w:b/>
          <w:sz w:val="16"/>
          <w:szCs w:val="16"/>
        </w:rPr>
        <w:t>“LA DEPENDENCIA O ENTIDAD”</w:t>
      </w:r>
      <w:r w:rsidRPr="00A46F5D">
        <w:rPr>
          <w:rFonts w:ascii="Arial" w:hAnsi="Arial" w:cs="Arial"/>
          <w:sz w:val="16"/>
          <w:szCs w:val="16"/>
        </w:rPr>
        <w:t xml:space="preserve"> tuviera que realizar alguna erogación por alguno de los conceptos que anteceden, </w:t>
      </w:r>
      <w:r w:rsidRPr="00A46F5D">
        <w:rPr>
          <w:rFonts w:ascii="Arial" w:hAnsi="Arial" w:cs="Arial"/>
          <w:b/>
          <w:sz w:val="16"/>
          <w:szCs w:val="16"/>
        </w:rPr>
        <w:t>“EL PROVEEDOR”</w:t>
      </w:r>
      <w:r w:rsidRPr="00A46F5D">
        <w:rPr>
          <w:rFonts w:ascii="Arial" w:hAnsi="Arial" w:cs="Arial"/>
          <w:sz w:val="16"/>
          <w:szCs w:val="16"/>
        </w:rPr>
        <w:t xml:space="preserve"> se obliga a realizar el reembolso e indemnización correspondiente.</w:t>
      </w:r>
    </w:p>
    <w:p w14:paraId="647EB8AB" w14:textId="77777777" w:rsidR="00302644" w:rsidRPr="00A46F5D" w:rsidRDefault="00302644" w:rsidP="00B22FD4">
      <w:pPr>
        <w:jc w:val="both"/>
        <w:rPr>
          <w:rFonts w:ascii="Arial" w:hAnsi="Arial" w:cs="Arial"/>
          <w:sz w:val="16"/>
          <w:szCs w:val="16"/>
        </w:rPr>
      </w:pPr>
    </w:p>
    <w:p w14:paraId="6C7F5A2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Por lo anterior, </w:t>
      </w:r>
      <w:r w:rsidRPr="00A46F5D">
        <w:rPr>
          <w:rFonts w:ascii="Arial" w:hAnsi="Arial" w:cs="Arial"/>
          <w:b/>
          <w:sz w:val="16"/>
          <w:szCs w:val="16"/>
        </w:rPr>
        <w:t>“LAS PARTES”</w:t>
      </w:r>
      <w:r w:rsidRPr="00A46F5D">
        <w:rPr>
          <w:rFonts w:ascii="Arial" w:hAnsi="Arial" w:cs="Arial"/>
          <w:sz w:val="16"/>
          <w:szCs w:val="16"/>
        </w:rPr>
        <w:t xml:space="preserve"> reconocen expresamente en este acto que </w:t>
      </w:r>
      <w:r w:rsidRPr="00A46F5D">
        <w:rPr>
          <w:rFonts w:ascii="Arial" w:hAnsi="Arial" w:cs="Arial"/>
          <w:b/>
          <w:sz w:val="16"/>
          <w:szCs w:val="16"/>
        </w:rPr>
        <w:t>“LA DEPENDENCIA O ENTIDAD”</w:t>
      </w:r>
      <w:r w:rsidRPr="00A46F5D">
        <w:rPr>
          <w:rFonts w:ascii="Arial" w:hAnsi="Arial" w:cs="Arial"/>
          <w:sz w:val="16"/>
          <w:szCs w:val="16"/>
        </w:rPr>
        <w:t xml:space="preserve"> no tiene nexo laboral alguno con </w:t>
      </w:r>
      <w:r w:rsidRPr="00A46F5D">
        <w:rPr>
          <w:rFonts w:ascii="Arial" w:hAnsi="Arial" w:cs="Arial"/>
          <w:b/>
          <w:sz w:val="16"/>
          <w:szCs w:val="16"/>
        </w:rPr>
        <w:t>“EL PROVEEDOR”</w:t>
      </w:r>
      <w:r w:rsidRPr="00A46F5D">
        <w:rPr>
          <w:rFonts w:ascii="Arial" w:hAnsi="Arial" w:cs="Arial"/>
          <w:sz w:val="16"/>
          <w:szCs w:val="16"/>
        </w:rPr>
        <w:t xml:space="preserve">, por lo que éste último libera a </w:t>
      </w:r>
      <w:r w:rsidRPr="00A46F5D">
        <w:rPr>
          <w:rFonts w:ascii="Arial" w:hAnsi="Arial" w:cs="Arial"/>
          <w:b/>
          <w:sz w:val="16"/>
          <w:szCs w:val="16"/>
        </w:rPr>
        <w:t>“LA DEPENDENCIA O ENTIDAD”</w:t>
      </w:r>
      <w:r w:rsidRPr="00A46F5D">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A46F5D" w:rsidRDefault="00302644" w:rsidP="00B22FD4">
      <w:pPr>
        <w:ind w:right="51"/>
        <w:jc w:val="both"/>
        <w:rPr>
          <w:rFonts w:ascii="Arial" w:hAnsi="Arial" w:cs="Arial"/>
          <w:sz w:val="16"/>
          <w:szCs w:val="16"/>
        </w:rPr>
      </w:pPr>
    </w:p>
    <w:p w14:paraId="6DD39B2D"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NOVENA. SUSPENSIÓN DEL SUMINISTRO DE LOS BIENES O PRESTACIÓN DE LOS SERVICIOS O ARRENDAMIENTO.</w:t>
      </w:r>
    </w:p>
    <w:p w14:paraId="69F50B73" w14:textId="77777777" w:rsidR="00302644" w:rsidRPr="00A46F5D" w:rsidRDefault="00302644" w:rsidP="00B22FD4">
      <w:pPr>
        <w:jc w:val="both"/>
        <w:rPr>
          <w:rFonts w:ascii="Arial" w:hAnsi="Arial" w:cs="Arial"/>
          <w:sz w:val="16"/>
          <w:szCs w:val="16"/>
        </w:rPr>
      </w:pPr>
    </w:p>
    <w:p w14:paraId="78C52F96"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Cuando en la entrega de los bienes o prestación de los servicios o arrendamiento, se presente caso fortuito o de fuerza mayor, </w:t>
      </w:r>
      <w:r w:rsidRPr="00A46F5D">
        <w:rPr>
          <w:rFonts w:ascii="Arial" w:hAnsi="Arial" w:cs="Arial"/>
          <w:b/>
          <w:sz w:val="16"/>
          <w:szCs w:val="16"/>
        </w:rPr>
        <w:t>“LA DEPENDENCIA O ENTIDAD”</w:t>
      </w:r>
      <w:r w:rsidRPr="00A46F5D">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A46F5D">
        <w:rPr>
          <w:rFonts w:ascii="Arial" w:hAnsi="Arial" w:cs="Arial"/>
          <w:b/>
          <w:sz w:val="16"/>
          <w:szCs w:val="16"/>
        </w:rPr>
        <w:t>“LA DEPENDENCIA O ENTIDAD”.</w:t>
      </w:r>
    </w:p>
    <w:p w14:paraId="3FBF9483" w14:textId="77777777" w:rsidR="00302644" w:rsidRPr="00A46F5D" w:rsidRDefault="00302644" w:rsidP="00B22FD4">
      <w:pPr>
        <w:jc w:val="both"/>
        <w:rPr>
          <w:rFonts w:ascii="Arial" w:hAnsi="Arial" w:cs="Arial"/>
          <w:sz w:val="16"/>
          <w:szCs w:val="16"/>
        </w:rPr>
      </w:pPr>
    </w:p>
    <w:p w14:paraId="33B14BB8"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Cuando la suspensión obedezca a causas imputables a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durante el tiempo que dure esta suspensión, para lo cual </w:t>
      </w:r>
      <w:r w:rsidRPr="00A46F5D">
        <w:rPr>
          <w:rFonts w:ascii="Arial" w:hAnsi="Arial" w:cs="Arial"/>
          <w:b/>
          <w:sz w:val="16"/>
          <w:szCs w:val="16"/>
        </w:rPr>
        <w:t>“EL PROVEEDOR”</w:t>
      </w:r>
      <w:r w:rsidRPr="00A46F5D">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A46F5D" w:rsidRDefault="00302644" w:rsidP="00B22FD4">
      <w:pPr>
        <w:jc w:val="both"/>
        <w:rPr>
          <w:rFonts w:ascii="Arial" w:hAnsi="Arial" w:cs="Arial"/>
          <w:b/>
          <w:sz w:val="16"/>
          <w:szCs w:val="16"/>
        </w:rPr>
      </w:pPr>
    </w:p>
    <w:p w14:paraId="6601664F"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A46F5D">
        <w:rPr>
          <w:rFonts w:ascii="Arial" w:hAnsi="Arial" w:cs="Arial"/>
          <w:b/>
          <w:sz w:val="16"/>
          <w:szCs w:val="16"/>
        </w:rPr>
        <w:t>EL PROVEEDOR</w:t>
      </w:r>
      <w:r w:rsidRPr="00A46F5D">
        <w:rPr>
          <w:rFonts w:ascii="Arial" w:hAnsi="Arial" w:cs="Arial"/>
          <w:sz w:val="16"/>
          <w:szCs w:val="16"/>
        </w:rPr>
        <w:t>”, así como del CFDI o factura electrónica respectiva y documentación soporte.</w:t>
      </w:r>
    </w:p>
    <w:p w14:paraId="5EBECA00" w14:textId="77777777" w:rsidR="00302644" w:rsidRPr="00A46F5D" w:rsidRDefault="00302644" w:rsidP="00B22FD4">
      <w:pPr>
        <w:jc w:val="both"/>
        <w:rPr>
          <w:rFonts w:ascii="Arial" w:hAnsi="Arial" w:cs="Arial"/>
          <w:sz w:val="16"/>
          <w:szCs w:val="16"/>
        </w:rPr>
      </w:pPr>
    </w:p>
    <w:p w14:paraId="58585204"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“EL PROVEEDOR”</w:t>
      </w:r>
      <w:r w:rsidRPr="00A46F5D">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A46F5D" w:rsidRDefault="00302644" w:rsidP="00B22FD4">
      <w:pPr>
        <w:jc w:val="both"/>
        <w:rPr>
          <w:rFonts w:ascii="Arial" w:hAnsi="Arial" w:cs="Arial"/>
          <w:sz w:val="16"/>
          <w:szCs w:val="16"/>
        </w:rPr>
      </w:pPr>
    </w:p>
    <w:p w14:paraId="311CB35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plazo de suspensión será fijado por </w:t>
      </w:r>
      <w:r w:rsidRPr="00A46F5D">
        <w:rPr>
          <w:rFonts w:ascii="Arial" w:hAnsi="Arial" w:cs="Arial"/>
          <w:b/>
          <w:sz w:val="16"/>
          <w:szCs w:val="16"/>
        </w:rPr>
        <w:t>“LA DEPENDENCIA O ENTIDAD”</w:t>
      </w:r>
      <w:r w:rsidRPr="00A46F5D">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A46F5D" w:rsidRDefault="00302644" w:rsidP="00B22FD4">
      <w:pPr>
        <w:ind w:right="51"/>
        <w:jc w:val="both"/>
        <w:rPr>
          <w:rFonts w:ascii="Arial" w:hAnsi="Arial" w:cs="Arial"/>
          <w:sz w:val="16"/>
          <w:szCs w:val="16"/>
        </w:rPr>
      </w:pPr>
    </w:p>
    <w:p w14:paraId="78C9AF72"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lang w:eastAsia="es-MX"/>
        </w:rPr>
        <w:t>TRIGÉSIMA. RESCISIÓN</w:t>
      </w:r>
    </w:p>
    <w:p w14:paraId="6C5C9B5A" w14:textId="77777777" w:rsidR="00302644" w:rsidRPr="00A46F5D" w:rsidRDefault="00302644" w:rsidP="00B22FD4">
      <w:pPr>
        <w:ind w:right="51"/>
        <w:jc w:val="both"/>
        <w:rPr>
          <w:rFonts w:ascii="Arial" w:hAnsi="Arial" w:cs="Arial"/>
          <w:sz w:val="16"/>
          <w:szCs w:val="16"/>
        </w:rPr>
      </w:pPr>
    </w:p>
    <w:p w14:paraId="37C0BE1D"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A46F5D" w:rsidRDefault="00302644" w:rsidP="00B22FD4">
      <w:pPr>
        <w:ind w:right="51"/>
        <w:jc w:val="both"/>
        <w:rPr>
          <w:rFonts w:ascii="Arial" w:hAnsi="Arial" w:cs="Arial"/>
          <w:sz w:val="16"/>
          <w:szCs w:val="16"/>
        </w:rPr>
      </w:pPr>
    </w:p>
    <w:p w14:paraId="4EBE367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incurre en responsabilidad por errores u omisiones en su actuación;</w:t>
      </w:r>
    </w:p>
    <w:p w14:paraId="723BABD2"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b/>
          <w:sz w:val="16"/>
          <w:szCs w:val="16"/>
        </w:rPr>
      </w:pPr>
      <w:r w:rsidRPr="00A46F5D">
        <w:rPr>
          <w:rFonts w:ascii="Arial" w:hAnsi="Arial" w:cs="Arial"/>
          <w:sz w:val="16"/>
          <w:szCs w:val="16"/>
        </w:rPr>
        <w:t xml:space="preserve">Si incurre en negligencia en el suministro de los bienes o prestación de los servicios o arrendamiento objeto del presente contrato, sin justificación para </w:t>
      </w:r>
      <w:r w:rsidRPr="00A46F5D">
        <w:rPr>
          <w:rFonts w:ascii="Arial" w:hAnsi="Arial" w:cs="Arial"/>
          <w:b/>
          <w:sz w:val="16"/>
          <w:szCs w:val="16"/>
        </w:rPr>
        <w:t>“LA DEPENDENCIA O ENTIDAD”;</w:t>
      </w:r>
    </w:p>
    <w:p w14:paraId="763B9384"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cede los derechos de cobro derivados del contrato, sin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w:t>
      </w:r>
    </w:p>
    <w:p w14:paraId="51EA586A"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A46F5D">
        <w:rPr>
          <w:rFonts w:ascii="Arial" w:hAnsi="Arial" w:cs="Arial"/>
          <w:b/>
          <w:sz w:val="16"/>
          <w:szCs w:val="16"/>
        </w:rPr>
        <w:t xml:space="preserve"> “LA DEPENDENCIA O ENTIDAD”</w:t>
      </w:r>
      <w:r w:rsidRPr="00A46F5D">
        <w:rPr>
          <w:rFonts w:ascii="Arial" w:hAnsi="Arial" w:cs="Arial"/>
          <w:sz w:val="16"/>
          <w:szCs w:val="16"/>
        </w:rPr>
        <w:t xml:space="preserve">; </w:t>
      </w:r>
    </w:p>
    <w:p w14:paraId="264EB9F8" w14:textId="77777777" w:rsidR="00302644" w:rsidRPr="00A46F5D" w:rsidRDefault="00302644">
      <w:pPr>
        <w:pStyle w:val="Prrafodelista"/>
        <w:widowControl/>
        <w:numPr>
          <w:ilvl w:val="0"/>
          <w:numId w:val="84"/>
        </w:numPr>
        <w:adjustRightInd/>
        <w:spacing w:line="240" w:lineRule="auto"/>
        <w:ind w:left="567" w:hanging="283"/>
        <w:contextualSpacing/>
        <w:textAlignment w:val="auto"/>
        <w:rPr>
          <w:rFonts w:ascii="Arial" w:hAnsi="Arial" w:cs="Arial"/>
          <w:sz w:val="16"/>
          <w:szCs w:val="16"/>
        </w:rPr>
      </w:pPr>
      <w:r w:rsidRPr="00A46F5D">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proporciona a </w:t>
      </w:r>
      <w:r w:rsidRPr="00A46F5D">
        <w:rPr>
          <w:rFonts w:ascii="Arial" w:hAnsi="Arial" w:cs="Arial"/>
          <w:b/>
          <w:sz w:val="16"/>
          <w:szCs w:val="16"/>
        </w:rPr>
        <w:t>“LA DEPENDENCIA O ENTIDAD</w:t>
      </w:r>
      <w:r w:rsidRPr="00A46F5D">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lastRenderedPageBreak/>
        <w:t xml:space="preserve">Si cambia de nacionalidad e invoca la protección de su gobierno contra reclamaciones y órdenes de </w:t>
      </w:r>
      <w:r w:rsidRPr="00A46F5D">
        <w:rPr>
          <w:rFonts w:ascii="Arial" w:hAnsi="Arial" w:cs="Arial"/>
          <w:b/>
          <w:sz w:val="16"/>
          <w:szCs w:val="16"/>
        </w:rPr>
        <w:t>“LA DEPENDENCIA O ENTIDAD”</w:t>
      </w:r>
      <w:r w:rsidRPr="00A46F5D">
        <w:rPr>
          <w:rFonts w:ascii="Arial" w:hAnsi="Arial" w:cs="Arial"/>
          <w:sz w:val="16"/>
          <w:szCs w:val="16"/>
        </w:rPr>
        <w:t>;</w:t>
      </w:r>
    </w:p>
    <w:p w14:paraId="5B52C88B"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entrega dentro de los 10 (diez) días naturales siguientes a la fecha de firma del presente contrato, la garantía de cumplimiento del mismo;</w:t>
      </w:r>
    </w:p>
    <w:p w14:paraId="095C4086"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w:t>
      </w:r>
      <w:r w:rsidRPr="00A46F5D">
        <w:rPr>
          <w:rFonts w:ascii="Arial" w:hAnsi="Arial" w:cs="Arial"/>
          <w:b/>
          <w:sz w:val="16"/>
          <w:szCs w:val="16"/>
        </w:rPr>
        <w:t>“EL PROVEEDOR”</w:t>
      </w:r>
      <w:r w:rsidRPr="00A46F5D">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A46F5D">
        <w:rPr>
          <w:rFonts w:ascii="Arial" w:hAnsi="Arial" w:cs="Arial"/>
          <w:b/>
          <w:sz w:val="16"/>
          <w:szCs w:val="16"/>
        </w:rPr>
        <w:t>“LA DEPENDENCIA O ENTIDAD”</w:t>
      </w:r>
      <w:r w:rsidRPr="00A46F5D">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divulga, transfiere o utiliza la información que conozca en el desarrollo del cumplimiento del objeto del presente contrato, sin contar con la autorización de </w:t>
      </w:r>
      <w:r w:rsidRPr="00A46F5D">
        <w:rPr>
          <w:rFonts w:ascii="Arial" w:hAnsi="Arial" w:cs="Arial"/>
          <w:b/>
          <w:sz w:val="16"/>
          <w:szCs w:val="16"/>
        </w:rPr>
        <w:t>“LA DEPENDENCIA O ENTIDAD”</w:t>
      </w:r>
      <w:r w:rsidRPr="00A46F5D">
        <w:rPr>
          <w:rFonts w:ascii="Arial" w:hAnsi="Arial" w:cs="Arial"/>
          <w:sz w:val="16"/>
          <w:szCs w:val="16"/>
        </w:rPr>
        <w:t xml:space="preserve"> en los términos de lo dispuesto en la cláusula DÉCIMA NOVENA del presente instrumento jurídico;</w:t>
      </w:r>
    </w:p>
    <w:p w14:paraId="729923C9"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se comprueba la falsedad de alguna manifestación contenida en el apartado de sus declaraciones del presente contrato;</w:t>
      </w:r>
    </w:p>
    <w:p w14:paraId="77FED1CC"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y/o su personal, impidan el desempeño normal de labores de </w:t>
      </w:r>
      <w:r w:rsidRPr="00A46F5D">
        <w:rPr>
          <w:rFonts w:ascii="Arial" w:hAnsi="Arial" w:cs="Arial"/>
          <w:b/>
          <w:sz w:val="16"/>
          <w:szCs w:val="16"/>
        </w:rPr>
        <w:t>“LA DEPENDENCIA O ENTIDAD”</w:t>
      </w:r>
      <w:r w:rsidRPr="00A46F5D">
        <w:rPr>
          <w:rFonts w:ascii="Arial" w:hAnsi="Arial" w:cs="Arial"/>
          <w:sz w:val="16"/>
          <w:szCs w:val="16"/>
        </w:rPr>
        <w:t>, durante el suministro de los bienes, por causas distintas a la naturaleza del objeto del mismo;</w:t>
      </w:r>
    </w:p>
    <w:p w14:paraId="05C38203"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exista conocimiento y se corrobore mediante resolución definitiva de autoridad competente que </w:t>
      </w:r>
      <w:r w:rsidRPr="00A46F5D">
        <w:rPr>
          <w:rFonts w:ascii="Arial" w:hAnsi="Arial" w:cs="Arial"/>
          <w:b/>
          <w:sz w:val="16"/>
          <w:szCs w:val="16"/>
        </w:rPr>
        <w:t>“EL PROVEEDOR”</w:t>
      </w:r>
      <w:r w:rsidRPr="00A46F5D">
        <w:rPr>
          <w:rFonts w:ascii="Arial" w:hAnsi="Arial" w:cs="Arial"/>
          <w:sz w:val="16"/>
          <w:szCs w:val="16"/>
        </w:rPr>
        <w:t xml:space="preserve"> incurrió en violaciones en materia penal, civil, fiscal, mercantil o administrativa que redunde en perjuicio de los intereses de </w:t>
      </w:r>
      <w:r w:rsidRPr="00A46F5D">
        <w:rPr>
          <w:rFonts w:ascii="Arial" w:hAnsi="Arial" w:cs="Arial"/>
          <w:b/>
          <w:sz w:val="16"/>
          <w:szCs w:val="16"/>
        </w:rPr>
        <w:t>“LA DEPENDENCIA O ENTIDAD”</w:t>
      </w:r>
      <w:r w:rsidRPr="00A46F5D">
        <w:rPr>
          <w:rFonts w:ascii="Arial" w:hAnsi="Arial" w:cs="Arial"/>
          <w:sz w:val="16"/>
          <w:szCs w:val="16"/>
        </w:rPr>
        <w:t xml:space="preserve"> en cuanto al cumplimiento oportuno y eficaz en la entrega de los bienes objeto  o prestación de los servicios del presente contrato; y</w:t>
      </w:r>
    </w:p>
    <w:p w14:paraId="385F6D28"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En general, incurra en incumplimiento total o parcial de las obligaciones que se estipulen en el presente contrato o de las disposiciones de la </w:t>
      </w:r>
      <w:r w:rsidRPr="00A46F5D">
        <w:rPr>
          <w:rFonts w:ascii="Arial" w:hAnsi="Arial" w:cs="Arial"/>
          <w:b/>
          <w:sz w:val="16"/>
          <w:szCs w:val="16"/>
        </w:rPr>
        <w:t>“LAASSP”</w:t>
      </w:r>
      <w:r w:rsidRPr="00A46F5D">
        <w:rPr>
          <w:rFonts w:ascii="Arial" w:hAnsi="Arial" w:cs="Arial"/>
          <w:sz w:val="16"/>
          <w:szCs w:val="16"/>
        </w:rPr>
        <w:t xml:space="preserve"> y su Reglamento.</w:t>
      </w:r>
    </w:p>
    <w:p w14:paraId="3FEB569F" w14:textId="77777777" w:rsidR="00302644" w:rsidRPr="00A46F5D" w:rsidRDefault="00302644" w:rsidP="00B22FD4">
      <w:pPr>
        <w:ind w:right="51"/>
        <w:jc w:val="both"/>
        <w:rPr>
          <w:rFonts w:ascii="Arial" w:hAnsi="Arial" w:cs="Arial"/>
          <w:sz w:val="16"/>
          <w:szCs w:val="16"/>
        </w:rPr>
      </w:pPr>
    </w:p>
    <w:p w14:paraId="4266E95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Para el caso de optar por la rescisión del contrato, </w:t>
      </w:r>
      <w:r w:rsidRPr="00A46F5D">
        <w:rPr>
          <w:rFonts w:ascii="Arial" w:hAnsi="Arial" w:cs="Arial"/>
          <w:b/>
          <w:sz w:val="16"/>
          <w:szCs w:val="16"/>
        </w:rPr>
        <w:t>“LA DEPENDENCIA O ENTIDAD”</w:t>
      </w:r>
      <w:r w:rsidRPr="00A46F5D">
        <w:rPr>
          <w:rFonts w:ascii="Arial" w:hAnsi="Arial" w:cs="Arial"/>
          <w:sz w:val="16"/>
          <w:szCs w:val="16"/>
        </w:rPr>
        <w:t xml:space="preserve"> comunicará por escrito a </w:t>
      </w:r>
      <w:r w:rsidRPr="00A46F5D">
        <w:rPr>
          <w:rFonts w:ascii="Arial" w:hAnsi="Arial" w:cs="Arial"/>
          <w:b/>
          <w:sz w:val="16"/>
          <w:szCs w:val="16"/>
        </w:rPr>
        <w:t>“EL PROVEEDOR”</w:t>
      </w:r>
      <w:r w:rsidRPr="00A46F5D">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A46F5D" w:rsidRDefault="00302644" w:rsidP="00B22FD4">
      <w:pPr>
        <w:ind w:right="-1"/>
        <w:jc w:val="both"/>
        <w:rPr>
          <w:rFonts w:ascii="Arial" w:hAnsi="Arial" w:cs="Arial"/>
          <w:sz w:val="16"/>
          <w:szCs w:val="16"/>
        </w:rPr>
      </w:pPr>
    </w:p>
    <w:p w14:paraId="5239D211" w14:textId="77777777" w:rsidR="00302644" w:rsidRPr="00A46F5D" w:rsidRDefault="00302644" w:rsidP="00B22FD4">
      <w:pPr>
        <w:tabs>
          <w:tab w:val="left" w:pos="2700"/>
        </w:tabs>
        <w:ind w:right="-1"/>
        <w:jc w:val="both"/>
        <w:rPr>
          <w:rFonts w:ascii="Arial" w:hAnsi="Arial" w:cs="Arial"/>
          <w:b/>
          <w:sz w:val="16"/>
          <w:szCs w:val="16"/>
        </w:rPr>
      </w:pPr>
      <w:r w:rsidRPr="00A46F5D">
        <w:rPr>
          <w:rFonts w:ascii="Arial" w:hAnsi="Arial" w:cs="Arial"/>
          <w:sz w:val="16"/>
          <w:szCs w:val="16"/>
        </w:rPr>
        <w:t xml:space="preserve">Transcurrido dicho término </w:t>
      </w:r>
      <w:r w:rsidRPr="00A46F5D">
        <w:rPr>
          <w:rFonts w:ascii="Arial" w:hAnsi="Arial" w:cs="Arial"/>
          <w:b/>
          <w:sz w:val="16"/>
          <w:szCs w:val="16"/>
        </w:rPr>
        <w:t>“LA DEPENDENCIA O ENTIDAD”</w:t>
      </w:r>
      <w:r w:rsidRPr="00A46F5D">
        <w:rPr>
          <w:rFonts w:ascii="Arial" w:hAnsi="Arial" w:cs="Arial"/>
          <w:sz w:val="16"/>
          <w:szCs w:val="16"/>
        </w:rPr>
        <w:t xml:space="preserve">, en un plazo de 15 (quince) días hábiles siguientes, tomando en consideración los argumentos y pruebas que hubiere hecho </w:t>
      </w:r>
      <w:r w:rsidRPr="00A46F5D">
        <w:rPr>
          <w:rFonts w:ascii="Arial" w:hAnsi="Arial" w:cs="Arial"/>
          <w:b/>
          <w:sz w:val="16"/>
          <w:szCs w:val="16"/>
        </w:rPr>
        <w:t>“EL PROVEEDOR”</w:t>
      </w:r>
      <w:r w:rsidRPr="00A46F5D">
        <w:rPr>
          <w:rFonts w:ascii="Arial" w:hAnsi="Arial" w:cs="Arial"/>
          <w:sz w:val="16"/>
          <w:szCs w:val="16"/>
        </w:rPr>
        <w:t xml:space="preserve">, determinará de manera fundada y motivada dar o no por rescindido el contrato, y comunicará a </w:t>
      </w:r>
      <w:r w:rsidRPr="00A46F5D">
        <w:rPr>
          <w:rFonts w:ascii="Arial" w:hAnsi="Arial" w:cs="Arial"/>
          <w:b/>
          <w:sz w:val="16"/>
          <w:szCs w:val="16"/>
        </w:rPr>
        <w:t>“EL PROVEEDOR”</w:t>
      </w:r>
      <w:r w:rsidRPr="00A46F5D">
        <w:rPr>
          <w:rFonts w:ascii="Arial" w:hAnsi="Arial" w:cs="Arial"/>
          <w:sz w:val="16"/>
          <w:szCs w:val="16"/>
        </w:rPr>
        <w:t xml:space="preserve"> dicha determinación dentro del citado plazo.</w:t>
      </w:r>
    </w:p>
    <w:p w14:paraId="0F3CBF88" w14:textId="77777777" w:rsidR="00302644" w:rsidRPr="00A46F5D" w:rsidRDefault="00302644" w:rsidP="00B22FD4">
      <w:pPr>
        <w:tabs>
          <w:tab w:val="left" w:pos="2700"/>
        </w:tabs>
        <w:ind w:right="-1"/>
        <w:jc w:val="both"/>
        <w:rPr>
          <w:rFonts w:ascii="Arial" w:hAnsi="Arial" w:cs="Arial"/>
          <w:sz w:val="16"/>
          <w:szCs w:val="16"/>
        </w:rPr>
      </w:pPr>
    </w:p>
    <w:p w14:paraId="288C6BD2"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Cuando se rescinda el contrato, se formulará el finiquito correspondiente, a efecto de hacer constar los pagos que deba efectuar </w:t>
      </w:r>
      <w:r w:rsidRPr="00A46F5D">
        <w:rPr>
          <w:rFonts w:ascii="Arial" w:hAnsi="Arial" w:cs="Arial"/>
          <w:b/>
          <w:sz w:val="16"/>
          <w:szCs w:val="16"/>
        </w:rPr>
        <w:t>“LA DEPENDENCIA O ENTIDAD”</w:t>
      </w:r>
      <w:r w:rsidRPr="00A46F5D">
        <w:rPr>
          <w:rFonts w:ascii="Arial" w:hAnsi="Arial" w:cs="Arial"/>
          <w:sz w:val="16"/>
          <w:szCs w:val="16"/>
        </w:rPr>
        <w:t xml:space="preserve"> por concepto del contrato hasta el momento de rescisión. </w:t>
      </w:r>
    </w:p>
    <w:p w14:paraId="2E111F99"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 </w:t>
      </w:r>
    </w:p>
    <w:p w14:paraId="61F5EEE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Iniciado un procedimiento de conciliación </w:t>
      </w:r>
      <w:r w:rsidRPr="00A46F5D">
        <w:rPr>
          <w:rFonts w:ascii="Arial" w:hAnsi="Arial" w:cs="Arial"/>
          <w:b/>
          <w:sz w:val="16"/>
          <w:szCs w:val="16"/>
        </w:rPr>
        <w:t>“LA DEPENDENCIA O ENTIDAD”</w:t>
      </w:r>
      <w:r w:rsidRPr="00A46F5D">
        <w:rPr>
          <w:rFonts w:ascii="Arial" w:hAnsi="Arial" w:cs="Arial"/>
          <w:sz w:val="16"/>
          <w:szCs w:val="16"/>
        </w:rPr>
        <w:t xml:space="preserve"> podrá suspender el trámite del procedimiento de rescisión.</w:t>
      </w:r>
    </w:p>
    <w:p w14:paraId="32DBB25F" w14:textId="77777777" w:rsidR="00302644" w:rsidRPr="00A46F5D" w:rsidRDefault="00302644" w:rsidP="00B22FD4">
      <w:pPr>
        <w:tabs>
          <w:tab w:val="left" w:pos="2700"/>
        </w:tabs>
        <w:ind w:right="-1"/>
        <w:jc w:val="both"/>
        <w:rPr>
          <w:rFonts w:ascii="Arial" w:hAnsi="Arial" w:cs="Arial"/>
          <w:sz w:val="16"/>
          <w:szCs w:val="16"/>
        </w:rPr>
      </w:pPr>
    </w:p>
    <w:p w14:paraId="3156A9C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A46F5D">
        <w:rPr>
          <w:rFonts w:ascii="Arial" w:hAnsi="Arial" w:cs="Arial"/>
          <w:b/>
          <w:sz w:val="16"/>
          <w:szCs w:val="16"/>
        </w:rPr>
        <w:t>“LA DEPENDENCIA O ENTIDAD”</w:t>
      </w:r>
      <w:r w:rsidRPr="00A46F5D">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A46F5D" w:rsidRDefault="00302644" w:rsidP="00B22FD4">
      <w:pPr>
        <w:tabs>
          <w:tab w:val="left" w:pos="2700"/>
        </w:tabs>
        <w:ind w:right="-1"/>
        <w:jc w:val="both"/>
        <w:rPr>
          <w:rFonts w:ascii="Arial" w:hAnsi="Arial" w:cs="Arial"/>
          <w:sz w:val="16"/>
          <w:szCs w:val="16"/>
        </w:rPr>
      </w:pPr>
    </w:p>
    <w:p w14:paraId="3B4F8473"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determinar no dar por rescindido el contrato, cuando durante el procedimiento advierta que la rescisión del mismo pudiera ocasionar algún daño o afectación a las funciones que tiene encomendadas. En este supuesto, </w:t>
      </w:r>
      <w:r w:rsidRPr="00A46F5D">
        <w:rPr>
          <w:rFonts w:ascii="Arial" w:hAnsi="Arial" w:cs="Arial"/>
          <w:b/>
          <w:sz w:val="16"/>
          <w:szCs w:val="16"/>
        </w:rPr>
        <w:t>“LA DEPENDENCIA O ENTIDAD”</w:t>
      </w:r>
      <w:r w:rsidRPr="00A46F5D">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 </w:t>
      </w:r>
    </w:p>
    <w:p w14:paraId="2CAE541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Al no dar por rescindido el contrato, </w:t>
      </w:r>
      <w:r w:rsidRPr="00A46F5D">
        <w:rPr>
          <w:rFonts w:ascii="Arial" w:hAnsi="Arial" w:cs="Arial"/>
          <w:b/>
          <w:sz w:val="16"/>
          <w:szCs w:val="16"/>
        </w:rPr>
        <w:t>“LA DEPENDENCIA O ENTIDAD”</w:t>
      </w:r>
      <w:r w:rsidRPr="00A46F5D">
        <w:rPr>
          <w:rFonts w:ascii="Arial" w:hAnsi="Arial" w:cs="Arial"/>
          <w:sz w:val="16"/>
          <w:szCs w:val="16"/>
        </w:rPr>
        <w:t xml:space="preserve"> establecerá con </w:t>
      </w:r>
      <w:r w:rsidRPr="00A46F5D">
        <w:rPr>
          <w:rFonts w:ascii="Arial" w:hAnsi="Arial" w:cs="Arial"/>
          <w:b/>
          <w:sz w:val="16"/>
          <w:szCs w:val="16"/>
        </w:rPr>
        <w:t>“EL PROVEEDOR”</w:t>
      </w:r>
      <w:r w:rsidRPr="00A46F5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A46F5D">
        <w:rPr>
          <w:rFonts w:ascii="Arial" w:hAnsi="Arial" w:cs="Arial"/>
          <w:b/>
          <w:sz w:val="16"/>
          <w:szCs w:val="16"/>
        </w:rPr>
        <w:t>“LAASSP”</w:t>
      </w:r>
      <w:r w:rsidRPr="00A46F5D">
        <w:rPr>
          <w:rFonts w:ascii="Arial" w:hAnsi="Arial" w:cs="Arial"/>
          <w:sz w:val="16"/>
          <w:szCs w:val="16"/>
        </w:rPr>
        <w:t>.</w:t>
      </w:r>
    </w:p>
    <w:p w14:paraId="36DD75A3" w14:textId="77777777" w:rsidR="00302644" w:rsidRPr="00A46F5D" w:rsidRDefault="00302644" w:rsidP="00B22FD4">
      <w:pPr>
        <w:tabs>
          <w:tab w:val="left" w:pos="2700"/>
        </w:tabs>
        <w:ind w:right="-1"/>
        <w:jc w:val="both"/>
        <w:rPr>
          <w:rFonts w:ascii="Arial" w:hAnsi="Arial" w:cs="Arial"/>
          <w:sz w:val="16"/>
          <w:szCs w:val="16"/>
        </w:rPr>
      </w:pPr>
    </w:p>
    <w:p w14:paraId="68F6C248"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Cuando se presente cualquiera de los casos mencionados, </w:t>
      </w:r>
      <w:r w:rsidRPr="00A46F5D">
        <w:rPr>
          <w:rFonts w:ascii="Arial" w:hAnsi="Arial" w:cs="Arial"/>
          <w:b/>
          <w:sz w:val="16"/>
          <w:szCs w:val="16"/>
        </w:rPr>
        <w:t>“LA DEPENDENCIA O ENTIDAD”</w:t>
      </w:r>
      <w:r w:rsidRPr="00A46F5D">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A46F5D" w:rsidRDefault="00302644" w:rsidP="00B22FD4">
      <w:pPr>
        <w:tabs>
          <w:tab w:val="left" w:pos="2700"/>
        </w:tabs>
        <w:ind w:right="-1"/>
        <w:jc w:val="both"/>
        <w:rPr>
          <w:rFonts w:ascii="Arial" w:hAnsi="Arial" w:cs="Arial"/>
          <w:sz w:val="16"/>
          <w:szCs w:val="16"/>
        </w:rPr>
      </w:pPr>
    </w:p>
    <w:p w14:paraId="4E8E1C49"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Si se llevara a cabo la rescisión del contrato, y en el caso de que a </w:t>
      </w:r>
      <w:r w:rsidRPr="00A46F5D">
        <w:rPr>
          <w:rFonts w:ascii="Arial" w:hAnsi="Arial" w:cs="Arial"/>
          <w:b/>
          <w:sz w:val="16"/>
          <w:szCs w:val="16"/>
        </w:rPr>
        <w:t>“EL PROVEEDOR”</w:t>
      </w:r>
      <w:r w:rsidRPr="00A46F5D">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A46F5D">
        <w:rPr>
          <w:rFonts w:ascii="Arial" w:hAnsi="Arial" w:cs="Arial"/>
          <w:b/>
          <w:sz w:val="16"/>
          <w:szCs w:val="16"/>
        </w:rPr>
        <w:t>“LAASSP”</w:t>
      </w:r>
      <w:r w:rsidRPr="00A46F5D">
        <w:rPr>
          <w:rFonts w:ascii="Arial" w:hAnsi="Arial" w:cs="Arial"/>
          <w:sz w:val="16"/>
          <w:szCs w:val="16"/>
        </w:rPr>
        <w:t xml:space="preserve">. </w:t>
      </w:r>
    </w:p>
    <w:p w14:paraId="3CDFF443" w14:textId="77777777" w:rsidR="00302644" w:rsidRPr="00A46F5D" w:rsidRDefault="00302644" w:rsidP="00B22FD4">
      <w:pPr>
        <w:tabs>
          <w:tab w:val="left" w:pos="2700"/>
        </w:tabs>
        <w:ind w:right="-1"/>
        <w:jc w:val="both"/>
        <w:rPr>
          <w:rFonts w:ascii="Arial" w:hAnsi="Arial" w:cs="Arial"/>
          <w:sz w:val="16"/>
          <w:szCs w:val="16"/>
        </w:rPr>
      </w:pPr>
    </w:p>
    <w:p w14:paraId="76AA7CB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A46F5D">
        <w:rPr>
          <w:rFonts w:ascii="Arial" w:hAnsi="Arial" w:cs="Arial"/>
          <w:b/>
          <w:sz w:val="16"/>
          <w:szCs w:val="16"/>
        </w:rPr>
        <w:t>“LA DEPENDENCIA O ENTIDAD”</w:t>
      </w:r>
      <w:r w:rsidRPr="00A46F5D">
        <w:rPr>
          <w:rFonts w:ascii="Arial" w:hAnsi="Arial" w:cs="Arial"/>
          <w:sz w:val="16"/>
          <w:szCs w:val="16"/>
        </w:rPr>
        <w:t>.</w:t>
      </w:r>
    </w:p>
    <w:p w14:paraId="057F522C" w14:textId="77777777" w:rsidR="00302644" w:rsidRPr="00A46F5D" w:rsidRDefault="00302644" w:rsidP="00B22FD4">
      <w:pPr>
        <w:ind w:right="51"/>
        <w:jc w:val="both"/>
        <w:rPr>
          <w:rFonts w:ascii="Arial" w:hAnsi="Arial" w:cs="Arial"/>
          <w:sz w:val="16"/>
          <w:szCs w:val="16"/>
        </w:rPr>
      </w:pPr>
    </w:p>
    <w:p w14:paraId="008025CC"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será responsable por los daños y perjuicios que le cause a </w:t>
      </w:r>
      <w:r w:rsidRPr="00A46F5D">
        <w:rPr>
          <w:rFonts w:ascii="Arial" w:hAnsi="Arial" w:cs="Arial"/>
          <w:b/>
          <w:sz w:val="16"/>
          <w:szCs w:val="16"/>
        </w:rPr>
        <w:t>“LA DEPENDENCIA O ENTIDAD”</w:t>
      </w:r>
      <w:r w:rsidRPr="00A46F5D">
        <w:rPr>
          <w:rFonts w:ascii="Arial" w:hAnsi="Arial" w:cs="Arial"/>
          <w:sz w:val="16"/>
          <w:szCs w:val="16"/>
        </w:rPr>
        <w:t>.</w:t>
      </w:r>
    </w:p>
    <w:p w14:paraId="4F36C558" w14:textId="77777777" w:rsidR="00302644" w:rsidRPr="00A46F5D" w:rsidRDefault="00302644" w:rsidP="00B22FD4">
      <w:pPr>
        <w:ind w:right="51"/>
        <w:jc w:val="both"/>
        <w:rPr>
          <w:rFonts w:ascii="Arial" w:hAnsi="Arial" w:cs="Arial"/>
          <w:sz w:val="16"/>
          <w:szCs w:val="16"/>
        </w:rPr>
      </w:pPr>
    </w:p>
    <w:p w14:paraId="033DB0B1" w14:textId="77777777" w:rsidR="00302644" w:rsidRPr="00A46F5D" w:rsidRDefault="00302644" w:rsidP="00B22FD4">
      <w:pPr>
        <w:ind w:right="51"/>
        <w:jc w:val="both"/>
        <w:rPr>
          <w:rFonts w:ascii="Arial" w:hAnsi="Arial" w:cs="Arial"/>
          <w:sz w:val="16"/>
          <w:szCs w:val="16"/>
        </w:rPr>
      </w:pPr>
    </w:p>
    <w:p w14:paraId="70B02E92" w14:textId="77777777" w:rsidR="00302644" w:rsidRPr="00A46F5D" w:rsidRDefault="00302644" w:rsidP="00B22FD4">
      <w:pPr>
        <w:widowControl w:val="0"/>
        <w:tabs>
          <w:tab w:val="left" w:pos="2520"/>
        </w:tabs>
        <w:jc w:val="both"/>
        <w:rPr>
          <w:rFonts w:ascii="Arial" w:hAnsi="Arial" w:cs="Arial"/>
          <w:b/>
          <w:sz w:val="16"/>
          <w:szCs w:val="16"/>
        </w:rPr>
      </w:pPr>
      <w:r w:rsidRPr="00A46F5D">
        <w:rPr>
          <w:rFonts w:ascii="Arial" w:hAnsi="Arial" w:cs="Arial"/>
          <w:b/>
          <w:sz w:val="16"/>
          <w:szCs w:val="16"/>
        </w:rPr>
        <w:t>TRIGÉSIMA PRIMERA</w:t>
      </w:r>
      <w:r w:rsidRPr="00A46F5D">
        <w:rPr>
          <w:rFonts w:ascii="Arial" w:hAnsi="Arial" w:cs="Arial"/>
          <w:b/>
          <w:sz w:val="16"/>
          <w:szCs w:val="16"/>
          <w:lang w:eastAsia="es-MX"/>
        </w:rPr>
        <w:t>.</w:t>
      </w:r>
      <w:r w:rsidRPr="00A46F5D">
        <w:rPr>
          <w:rFonts w:ascii="Arial" w:hAnsi="Arial" w:cs="Arial"/>
          <w:b/>
          <w:sz w:val="16"/>
          <w:szCs w:val="16"/>
        </w:rPr>
        <w:t xml:space="preserve"> TERMINACIÓN ANTICIPADA</w:t>
      </w:r>
    </w:p>
    <w:p w14:paraId="31F780B1" w14:textId="77777777" w:rsidR="00302644" w:rsidRPr="00A46F5D" w:rsidRDefault="00302644" w:rsidP="00B22FD4">
      <w:pPr>
        <w:widowControl w:val="0"/>
        <w:tabs>
          <w:tab w:val="left" w:pos="2520"/>
        </w:tabs>
        <w:jc w:val="both"/>
        <w:rPr>
          <w:rFonts w:ascii="Arial" w:hAnsi="Arial" w:cs="Arial"/>
          <w:sz w:val="16"/>
          <w:szCs w:val="16"/>
        </w:rPr>
      </w:pPr>
    </w:p>
    <w:p w14:paraId="7F10D532"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w:t>
      </w:r>
      <w:r w:rsidRPr="00A46F5D">
        <w:rPr>
          <w:rFonts w:ascii="Arial" w:hAnsi="Arial" w:cs="Arial"/>
          <w:sz w:val="16"/>
          <w:szCs w:val="16"/>
        </w:rPr>
        <w:lastRenderedPageBreak/>
        <w:t xml:space="preserve">o perjuicio a </w:t>
      </w:r>
      <w:r w:rsidRPr="00A46F5D">
        <w:rPr>
          <w:rFonts w:ascii="Arial" w:hAnsi="Arial" w:cs="Arial"/>
          <w:b/>
          <w:sz w:val="16"/>
          <w:szCs w:val="16"/>
        </w:rPr>
        <w:t>“LA DEPENDENCIA O ENTIDAD”</w:t>
      </w:r>
      <w:r w:rsidRPr="00A46F5D">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A46F5D">
        <w:rPr>
          <w:rFonts w:ascii="Arial" w:hAnsi="Arial" w:cs="Arial"/>
          <w:b/>
          <w:sz w:val="16"/>
          <w:szCs w:val="16"/>
        </w:rPr>
        <w:t>“EL PROVEEDOR”</w:t>
      </w:r>
      <w:r w:rsidRPr="00A46F5D">
        <w:rPr>
          <w:rFonts w:ascii="Arial" w:hAnsi="Arial" w:cs="Arial"/>
          <w:sz w:val="16"/>
          <w:szCs w:val="16"/>
        </w:rPr>
        <w:t xml:space="preserve"> con 30 (treinta) días naturales anteriores al hecho. En este caso,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A46F5D" w:rsidRDefault="00302644" w:rsidP="00B22FD4">
      <w:pPr>
        <w:ind w:right="51"/>
        <w:jc w:val="both"/>
        <w:rPr>
          <w:rFonts w:ascii="Arial" w:hAnsi="Arial" w:cs="Arial"/>
          <w:sz w:val="16"/>
          <w:szCs w:val="16"/>
        </w:rPr>
      </w:pPr>
    </w:p>
    <w:p w14:paraId="1A42B91B" w14:textId="77777777" w:rsidR="00302644" w:rsidRPr="00A46F5D" w:rsidRDefault="00302644" w:rsidP="00B22FD4">
      <w:pPr>
        <w:tabs>
          <w:tab w:val="left" w:pos="2520"/>
        </w:tabs>
        <w:jc w:val="both"/>
        <w:rPr>
          <w:rFonts w:ascii="Arial" w:hAnsi="Arial" w:cs="Arial"/>
          <w:b/>
          <w:sz w:val="16"/>
          <w:szCs w:val="16"/>
        </w:rPr>
      </w:pPr>
    </w:p>
    <w:p w14:paraId="0CC3FEB4"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SEGUNDA. DISCREPANCIAS</w:t>
      </w:r>
    </w:p>
    <w:p w14:paraId="560EF437" w14:textId="77777777" w:rsidR="00302644" w:rsidRPr="00A46F5D" w:rsidRDefault="00302644" w:rsidP="00B22FD4">
      <w:pPr>
        <w:tabs>
          <w:tab w:val="left" w:pos="2520"/>
        </w:tabs>
        <w:jc w:val="both"/>
        <w:rPr>
          <w:rFonts w:ascii="Arial" w:hAnsi="Arial" w:cs="Arial"/>
          <w:b/>
          <w:color w:val="FF0000"/>
          <w:sz w:val="16"/>
          <w:szCs w:val="16"/>
        </w:rPr>
      </w:pPr>
    </w:p>
    <w:p w14:paraId="16BBBDF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 xml:space="preserve">convienen que, en caso de discrepancia entre la solicitud de cotización, la propuesta económica de </w:t>
      </w:r>
      <w:r w:rsidRPr="00A46F5D">
        <w:rPr>
          <w:rFonts w:ascii="Arial" w:hAnsi="Arial" w:cs="Arial"/>
          <w:b/>
          <w:sz w:val="16"/>
          <w:szCs w:val="16"/>
        </w:rPr>
        <w:t>“EL PROVEEDOR”</w:t>
      </w:r>
      <w:r w:rsidRPr="00A46F5D">
        <w:rPr>
          <w:rFonts w:ascii="Arial" w:hAnsi="Arial" w:cs="Arial"/>
          <w:sz w:val="16"/>
          <w:szCs w:val="16"/>
        </w:rPr>
        <w:t xml:space="preserve"> y el presente </w:t>
      </w:r>
      <w:r w:rsidRPr="00A46F5D">
        <w:rPr>
          <w:rFonts w:ascii="Arial" w:eastAsia="Cambria" w:hAnsi="Arial" w:cs="Arial"/>
          <w:sz w:val="16"/>
          <w:szCs w:val="16"/>
          <w:lang w:eastAsia="en-US"/>
        </w:rPr>
        <w:t>contrato</w:t>
      </w:r>
      <w:r w:rsidRPr="00A46F5D">
        <w:rPr>
          <w:rFonts w:ascii="Arial" w:hAnsi="Arial" w:cs="Arial"/>
          <w:sz w:val="16"/>
          <w:szCs w:val="16"/>
        </w:rPr>
        <w:t xml:space="preserve">, prevalecerá lo establecido en la solicitud de cotización respectiva, de conformidad con lo dispuesto por el artículo 81 fracción IV, del Reglamento de la </w:t>
      </w:r>
      <w:r w:rsidRPr="00A46F5D">
        <w:rPr>
          <w:rFonts w:ascii="Arial" w:hAnsi="Arial" w:cs="Arial"/>
          <w:b/>
          <w:sz w:val="16"/>
          <w:szCs w:val="16"/>
        </w:rPr>
        <w:t>“LAASSP”</w:t>
      </w:r>
      <w:r w:rsidRPr="00A46F5D">
        <w:rPr>
          <w:rFonts w:ascii="Arial" w:hAnsi="Arial" w:cs="Arial"/>
          <w:sz w:val="16"/>
          <w:szCs w:val="16"/>
        </w:rPr>
        <w:t>.</w:t>
      </w:r>
    </w:p>
    <w:p w14:paraId="3B749536" w14:textId="77777777" w:rsidR="00302644" w:rsidRPr="00A46F5D" w:rsidRDefault="00302644" w:rsidP="00B22FD4">
      <w:pPr>
        <w:ind w:right="51"/>
        <w:jc w:val="both"/>
        <w:rPr>
          <w:rFonts w:ascii="Arial" w:hAnsi="Arial" w:cs="Arial"/>
          <w:sz w:val="16"/>
          <w:szCs w:val="16"/>
        </w:rPr>
      </w:pPr>
    </w:p>
    <w:p w14:paraId="028D0D97"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TERCERA. CONCILIACIÓN.</w:t>
      </w:r>
    </w:p>
    <w:p w14:paraId="784F0C94" w14:textId="77777777" w:rsidR="00302644" w:rsidRPr="00A46F5D" w:rsidRDefault="00302644" w:rsidP="00B22FD4">
      <w:pPr>
        <w:tabs>
          <w:tab w:val="left" w:pos="2520"/>
        </w:tabs>
        <w:jc w:val="both"/>
        <w:rPr>
          <w:rFonts w:ascii="Arial" w:hAnsi="Arial" w:cs="Arial"/>
          <w:sz w:val="16"/>
          <w:szCs w:val="16"/>
        </w:rPr>
      </w:pPr>
    </w:p>
    <w:p w14:paraId="0BA288DA"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hAnsi="Arial" w:cs="Arial"/>
          <w:b/>
          <w:sz w:val="16"/>
          <w:szCs w:val="16"/>
        </w:rPr>
        <w:t>“LAS PARTES”</w:t>
      </w:r>
      <w:r w:rsidRPr="00A46F5D">
        <w:rPr>
          <w:rFonts w:ascii="Arial" w:hAnsi="Arial" w:cs="Arial"/>
          <w:sz w:val="16"/>
          <w:szCs w:val="16"/>
        </w:rPr>
        <w:t xml:space="preserve"> </w:t>
      </w:r>
      <w:r w:rsidRPr="00A46F5D">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A46F5D" w:rsidRDefault="00302644" w:rsidP="00B22FD4">
      <w:pPr>
        <w:tabs>
          <w:tab w:val="left" w:pos="2520"/>
        </w:tabs>
        <w:jc w:val="both"/>
        <w:rPr>
          <w:rFonts w:ascii="Arial" w:eastAsia="Cambria" w:hAnsi="Arial" w:cs="Arial"/>
          <w:sz w:val="16"/>
          <w:szCs w:val="16"/>
          <w:lang w:eastAsia="en-US"/>
        </w:rPr>
      </w:pPr>
    </w:p>
    <w:p w14:paraId="4DAC1C66"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 xml:space="preserve"> </w:t>
      </w:r>
    </w:p>
    <w:p w14:paraId="14F359D4"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CUARTA. DOMICILIOS</w:t>
      </w:r>
    </w:p>
    <w:p w14:paraId="56C9D56F" w14:textId="77777777" w:rsidR="00302644" w:rsidRPr="00A46F5D" w:rsidRDefault="00302644" w:rsidP="00B22FD4">
      <w:pPr>
        <w:tabs>
          <w:tab w:val="left" w:pos="2520"/>
        </w:tabs>
        <w:jc w:val="both"/>
        <w:rPr>
          <w:rFonts w:ascii="Arial" w:hAnsi="Arial" w:cs="Arial"/>
          <w:sz w:val="16"/>
          <w:szCs w:val="16"/>
        </w:rPr>
      </w:pPr>
    </w:p>
    <w:p w14:paraId="180DDEBD"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señalan como sus domicilios legales para todos los efectos a que haya lugar y que se relacionan en el presente </w:t>
      </w:r>
      <w:r w:rsidRPr="00A46F5D">
        <w:rPr>
          <w:rFonts w:ascii="Arial" w:eastAsia="Cambria" w:hAnsi="Arial" w:cs="Arial"/>
          <w:sz w:val="16"/>
          <w:szCs w:val="16"/>
          <w:lang w:eastAsia="en-US"/>
        </w:rPr>
        <w:t>contrato</w:t>
      </w:r>
      <w:r w:rsidRPr="00A46F5D">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TRIGÉSIMA QUINTA. LEGISLACIÓN APLICABLE</w:t>
      </w:r>
    </w:p>
    <w:p w14:paraId="0D136EBD"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SEXTA. JURISDICCIÓN</w:t>
      </w:r>
    </w:p>
    <w:p w14:paraId="3A972598" w14:textId="77777777" w:rsidR="00302644" w:rsidRPr="00A46F5D" w:rsidRDefault="00302644" w:rsidP="00B22FD4">
      <w:pPr>
        <w:tabs>
          <w:tab w:val="left" w:pos="2520"/>
        </w:tabs>
        <w:jc w:val="both"/>
        <w:rPr>
          <w:rFonts w:ascii="Arial" w:hAnsi="Arial" w:cs="Arial"/>
          <w:b/>
          <w:sz w:val="16"/>
          <w:szCs w:val="16"/>
        </w:rPr>
      </w:pPr>
    </w:p>
    <w:p w14:paraId="538A082B"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1682C30" w14:textId="77777777" w:rsidR="00302644" w:rsidRPr="00A46F5D"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A46F5D" w:rsidRDefault="00302644" w:rsidP="00B22FD4">
      <w:pPr>
        <w:pStyle w:val="Prrafodelista"/>
        <w:spacing w:line="240" w:lineRule="auto"/>
        <w:ind w:left="720"/>
        <w:rPr>
          <w:rFonts w:ascii="Arial" w:hAnsi="Arial" w:cs="Arial"/>
          <w:sz w:val="16"/>
          <w:szCs w:val="16"/>
        </w:rPr>
      </w:pPr>
      <w:r w:rsidRPr="00A46F5D">
        <w:rPr>
          <w:rFonts w:ascii="Arial" w:hAnsi="Arial" w:cs="Arial"/>
          <w:b/>
          <w:sz w:val="16"/>
          <w:szCs w:val="16"/>
        </w:rPr>
        <w:t>FIRMANTES O SUSCRIPCIÓN.</w:t>
      </w:r>
    </w:p>
    <w:p w14:paraId="38FEF334" w14:textId="77777777" w:rsidR="00302644" w:rsidRPr="00A46F5D" w:rsidRDefault="00302644" w:rsidP="00B22FD4">
      <w:pPr>
        <w:jc w:val="both"/>
        <w:rPr>
          <w:rFonts w:ascii="Arial" w:hAnsi="Arial" w:cs="Arial"/>
          <w:sz w:val="16"/>
          <w:szCs w:val="16"/>
        </w:rPr>
      </w:pPr>
    </w:p>
    <w:p w14:paraId="27C4E91C"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A46F5D" w:rsidRDefault="00302644" w:rsidP="00B22FD4">
      <w:pPr>
        <w:tabs>
          <w:tab w:val="left" w:pos="2520"/>
        </w:tabs>
        <w:jc w:val="both"/>
        <w:rPr>
          <w:rFonts w:ascii="Arial" w:hAnsi="Arial" w:cs="Arial"/>
          <w:sz w:val="16"/>
          <w:szCs w:val="16"/>
        </w:rPr>
      </w:pPr>
    </w:p>
    <w:p w14:paraId="655F3786"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0E1F729" w14:textId="77777777" w:rsidR="00302644" w:rsidRPr="00A46F5D" w:rsidRDefault="00302644" w:rsidP="00B22FD4">
      <w:pPr>
        <w:tabs>
          <w:tab w:val="left" w:pos="2520"/>
        </w:tabs>
        <w:jc w:val="both"/>
        <w:rPr>
          <w:rFonts w:ascii="Arial" w:hAnsi="Arial" w:cs="Arial"/>
          <w:sz w:val="16"/>
          <w:szCs w:val="16"/>
        </w:rPr>
      </w:pPr>
    </w:p>
    <w:p w14:paraId="47D38D73" w14:textId="77777777" w:rsidR="00302644" w:rsidRPr="00A46F5D" w:rsidRDefault="00302644" w:rsidP="00B22FD4">
      <w:pPr>
        <w:jc w:val="both"/>
        <w:rPr>
          <w:rFonts w:ascii="Arial" w:hAnsi="Arial" w:cs="Arial"/>
          <w:b/>
          <w:sz w:val="16"/>
          <w:szCs w:val="16"/>
          <w:u w:val="single"/>
        </w:rPr>
      </w:pPr>
      <w:r w:rsidRPr="00A46F5D">
        <w:rPr>
          <w:rFonts w:ascii="Arial" w:hAnsi="Arial" w:cs="Arial"/>
          <w:sz w:val="16"/>
          <w:szCs w:val="16"/>
        </w:rPr>
        <w:t xml:space="preserve">Por lo anteriormente expuesto, tanto </w:t>
      </w:r>
      <w:r w:rsidRPr="00A46F5D">
        <w:rPr>
          <w:rFonts w:ascii="Arial" w:hAnsi="Arial" w:cs="Arial"/>
          <w:b/>
          <w:sz w:val="16"/>
          <w:szCs w:val="16"/>
        </w:rPr>
        <w:t>“LA DEPENDENCIA O ENTIDAD”</w:t>
      </w:r>
      <w:r w:rsidRPr="00A46F5D">
        <w:rPr>
          <w:rFonts w:ascii="Arial" w:hAnsi="Arial" w:cs="Arial"/>
          <w:sz w:val="16"/>
          <w:szCs w:val="16"/>
        </w:rPr>
        <w:t xml:space="preserve"> como </w:t>
      </w:r>
      <w:r w:rsidRPr="00A46F5D">
        <w:rPr>
          <w:rFonts w:ascii="Arial" w:hAnsi="Arial" w:cs="Arial"/>
          <w:b/>
          <w:sz w:val="16"/>
          <w:szCs w:val="16"/>
        </w:rPr>
        <w:t>“EL PROVEEDOR”</w:t>
      </w:r>
      <w:r w:rsidRPr="00A46F5D">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A46F5D">
        <w:rPr>
          <w:rFonts w:ascii="Arial" w:hAnsi="Arial" w:cs="Arial"/>
          <w:b/>
          <w:sz w:val="16"/>
          <w:szCs w:val="16"/>
          <w:u w:val="single"/>
        </w:rPr>
        <w:t>e</w:t>
      </w:r>
      <w:r w:rsidRPr="00A46F5D">
        <w:rPr>
          <w:rFonts w:ascii="Arial" w:hAnsi="Arial" w:cs="Arial"/>
          <w:sz w:val="16"/>
          <w:szCs w:val="16"/>
        </w:rPr>
        <w:t>lectrónicamente en las fechas especificadas en cada firma electrónica</w:t>
      </w:r>
      <w:r w:rsidRPr="00A46F5D">
        <w:rPr>
          <w:rFonts w:ascii="Arial" w:hAnsi="Arial" w:cs="Arial"/>
          <w:b/>
          <w:sz w:val="16"/>
          <w:szCs w:val="16"/>
          <w:u w:val="single"/>
        </w:rPr>
        <w:t>.</w:t>
      </w:r>
    </w:p>
    <w:p w14:paraId="19E65F67" w14:textId="77777777" w:rsidR="00302644" w:rsidRPr="00A46F5D" w:rsidRDefault="00302644" w:rsidP="00B22FD4">
      <w:pPr>
        <w:jc w:val="both"/>
        <w:rPr>
          <w:rFonts w:ascii="Arial" w:hAnsi="Arial" w:cs="Arial"/>
          <w:b/>
          <w:sz w:val="16"/>
          <w:szCs w:val="16"/>
          <w:u w:val="single"/>
        </w:rPr>
      </w:pPr>
    </w:p>
    <w:p w14:paraId="35E6B81A"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POR: </w:t>
      </w:r>
    </w:p>
    <w:p w14:paraId="6F31946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A46F5D" w14:paraId="05776505" w14:textId="77777777" w:rsidTr="00FA7758">
        <w:tc>
          <w:tcPr>
            <w:tcW w:w="3426" w:type="dxa"/>
          </w:tcPr>
          <w:p w14:paraId="5C18621B" w14:textId="77777777" w:rsidR="00302644" w:rsidRPr="00A46F5D" w:rsidRDefault="00302644" w:rsidP="00B22FD4">
            <w:pPr>
              <w:jc w:val="both"/>
              <w:rPr>
                <w:rFonts w:ascii="Arial" w:hAnsi="Arial" w:cs="Arial"/>
                <w:b/>
                <w:sz w:val="16"/>
                <w:szCs w:val="16"/>
              </w:rPr>
            </w:pPr>
          </w:p>
          <w:p w14:paraId="2E788259"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NOMBRE</w:t>
            </w:r>
          </w:p>
          <w:p w14:paraId="602D5052" w14:textId="77777777" w:rsidR="00302644" w:rsidRPr="00A46F5D" w:rsidRDefault="00302644" w:rsidP="00B22FD4">
            <w:pPr>
              <w:jc w:val="both"/>
              <w:rPr>
                <w:rFonts w:ascii="Arial" w:hAnsi="Arial" w:cs="Arial"/>
                <w:b/>
                <w:sz w:val="16"/>
                <w:szCs w:val="16"/>
              </w:rPr>
            </w:pPr>
          </w:p>
        </w:tc>
        <w:tc>
          <w:tcPr>
            <w:tcW w:w="3458" w:type="dxa"/>
          </w:tcPr>
          <w:p w14:paraId="456F3846" w14:textId="77777777" w:rsidR="00302644" w:rsidRPr="00A46F5D" w:rsidRDefault="00302644" w:rsidP="00B22FD4">
            <w:pPr>
              <w:jc w:val="both"/>
              <w:rPr>
                <w:rFonts w:ascii="Arial" w:hAnsi="Arial" w:cs="Arial"/>
                <w:b/>
                <w:sz w:val="16"/>
                <w:szCs w:val="16"/>
              </w:rPr>
            </w:pPr>
          </w:p>
          <w:p w14:paraId="56CEB124"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CARGO </w:t>
            </w:r>
          </w:p>
        </w:tc>
        <w:tc>
          <w:tcPr>
            <w:tcW w:w="2510" w:type="dxa"/>
          </w:tcPr>
          <w:p w14:paraId="526E9881" w14:textId="77777777" w:rsidR="00302644" w:rsidRPr="00A46F5D" w:rsidRDefault="00302644" w:rsidP="00B22FD4">
            <w:pPr>
              <w:jc w:val="both"/>
              <w:rPr>
                <w:rFonts w:ascii="Arial" w:hAnsi="Arial" w:cs="Arial"/>
                <w:b/>
                <w:sz w:val="16"/>
                <w:szCs w:val="16"/>
              </w:rPr>
            </w:pPr>
          </w:p>
          <w:p w14:paraId="77DD7250"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R.F.C.</w:t>
            </w:r>
          </w:p>
        </w:tc>
      </w:tr>
      <w:tr w:rsidR="00302644" w:rsidRPr="00A46F5D" w14:paraId="6AAF1C28" w14:textId="77777777" w:rsidTr="00FA7758">
        <w:tc>
          <w:tcPr>
            <w:tcW w:w="3426" w:type="dxa"/>
          </w:tcPr>
          <w:p w14:paraId="506B3154"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lastRenderedPageBreak/>
              <w:t>(NOMBRE DEL REPRESENTANTE DE LA DEPENDENCIA O ENTIDAD)</w:t>
            </w:r>
          </w:p>
          <w:p w14:paraId="3B504C6A" w14:textId="77777777" w:rsidR="00302644" w:rsidRPr="00A46F5D" w:rsidRDefault="00302644" w:rsidP="00B22FD4">
            <w:pPr>
              <w:jc w:val="both"/>
              <w:rPr>
                <w:rFonts w:ascii="Arial" w:hAnsi="Arial" w:cs="Arial"/>
                <w:b/>
                <w:sz w:val="16"/>
                <w:szCs w:val="16"/>
              </w:rPr>
            </w:pPr>
          </w:p>
        </w:tc>
        <w:tc>
          <w:tcPr>
            <w:tcW w:w="3458" w:type="dxa"/>
          </w:tcPr>
          <w:p w14:paraId="129063BD"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(CARGO DEL REPRESENTANTE DE LA DEPENDENCIA O ENTIDAD)</w:t>
            </w:r>
          </w:p>
          <w:p w14:paraId="484F0C59" w14:textId="77777777" w:rsidR="00302644" w:rsidRPr="00A46F5D" w:rsidRDefault="00302644" w:rsidP="00B22FD4">
            <w:pPr>
              <w:jc w:val="both"/>
              <w:rPr>
                <w:rFonts w:ascii="Arial" w:hAnsi="Arial" w:cs="Arial"/>
                <w:b/>
                <w:sz w:val="16"/>
                <w:szCs w:val="16"/>
              </w:rPr>
            </w:pPr>
          </w:p>
        </w:tc>
        <w:tc>
          <w:tcPr>
            <w:tcW w:w="2510" w:type="dxa"/>
          </w:tcPr>
          <w:p w14:paraId="1B997F23"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(R.F.C. DEL REPRESENTANTE DE LA DEPENDENCIA O ENTIDAD)</w:t>
            </w:r>
          </w:p>
        </w:tc>
      </w:tr>
      <w:tr w:rsidR="00302644" w:rsidRPr="00A46F5D" w14:paraId="294FD482" w14:textId="77777777" w:rsidTr="00FA7758">
        <w:tc>
          <w:tcPr>
            <w:tcW w:w="3426" w:type="dxa"/>
          </w:tcPr>
          <w:p w14:paraId="5AD81E72" w14:textId="77777777" w:rsidR="00302644" w:rsidRPr="00A46F5D" w:rsidRDefault="00302644" w:rsidP="00B22FD4">
            <w:pPr>
              <w:jc w:val="both"/>
              <w:rPr>
                <w:rFonts w:ascii="Arial" w:hAnsi="Arial" w:cs="Arial"/>
                <w:b/>
                <w:sz w:val="16"/>
                <w:szCs w:val="16"/>
              </w:rPr>
            </w:pPr>
          </w:p>
          <w:p w14:paraId="3014D52E"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(NOMBRE DEL ADMINISTRADOR DEL CONTRATO) </w:t>
            </w:r>
          </w:p>
          <w:p w14:paraId="2A43106B" w14:textId="77777777" w:rsidR="00302644" w:rsidRPr="00A46F5D" w:rsidRDefault="00302644" w:rsidP="00B22FD4">
            <w:pPr>
              <w:jc w:val="both"/>
              <w:rPr>
                <w:rFonts w:ascii="Arial" w:hAnsi="Arial" w:cs="Arial"/>
                <w:b/>
                <w:sz w:val="16"/>
                <w:szCs w:val="16"/>
              </w:rPr>
            </w:pPr>
          </w:p>
        </w:tc>
        <w:tc>
          <w:tcPr>
            <w:tcW w:w="3458" w:type="dxa"/>
          </w:tcPr>
          <w:p w14:paraId="69D99004" w14:textId="77777777" w:rsidR="00302644" w:rsidRPr="00A46F5D" w:rsidRDefault="00302644" w:rsidP="00B22FD4">
            <w:pPr>
              <w:jc w:val="both"/>
              <w:rPr>
                <w:rFonts w:ascii="Arial" w:hAnsi="Arial" w:cs="Arial"/>
                <w:b/>
                <w:sz w:val="16"/>
                <w:szCs w:val="16"/>
              </w:rPr>
            </w:pPr>
          </w:p>
          <w:p w14:paraId="5A76DDAA"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(CARGO DEL ADMINISTRADOR DEL CONTRATO) </w:t>
            </w:r>
          </w:p>
          <w:p w14:paraId="1D22B866" w14:textId="77777777" w:rsidR="00302644" w:rsidRPr="00A46F5D" w:rsidRDefault="00302644" w:rsidP="00B22FD4">
            <w:pPr>
              <w:jc w:val="both"/>
              <w:rPr>
                <w:rFonts w:ascii="Arial" w:hAnsi="Arial" w:cs="Arial"/>
                <w:b/>
                <w:sz w:val="16"/>
                <w:szCs w:val="16"/>
              </w:rPr>
            </w:pPr>
          </w:p>
        </w:tc>
        <w:tc>
          <w:tcPr>
            <w:tcW w:w="2510" w:type="dxa"/>
          </w:tcPr>
          <w:p w14:paraId="5808DB46" w14:textId="77777777" w:rsidR="00302644" w:rsidRPr="00A46F5D" w:rsidRDefault="00302644" w:rsidP="00B22FD4">
            <w:pPr>
              <w:jc w:val="both"/>
              <w:rPr>
                <w:rFonts w:ascii="Arial" w:hAnsi="Arial" w:cs="Arial"/>
                <w:b/>
                <w:sz w:val="16"/>
                <w:szCs w:val="16"/>
              </w:rPr>
            </w:pPr>
          </w:p>
          <w:p w14:paraId="66D0EB70"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(R.F.C. DEL ADMINISTRADOR DEL CONTRATO) </w:t>
            </w:r>
          </w:p>
          <w:p w14:paraId="77E50DD0" w14:textId="77777777" w:rsidR="00302644" w:rsidRPr="00A46F5D" w:rsidRDefault="00302644" w:rsidP="00B22FD4">
            <w:pPr>
              <w:jc w:val="both"/>
              <w:rPr>
                <w:rFonts w:ascii="Arial" w:hAnsi="Arial" w:cs="Arial"/>
                <w:b/>
                <w:sz w:val="16"/>
                <w:szCs w:val="16"/>
              </w:rPr>
            </w:pPr>
          </w:p>
        </w:tc>
      </w:tr>
      <w:tr w:rsidR="00302644" w:rsidRPr="00A46F5D" w14:paraId="26851596" w14:textId="77777777" w:rsidTr="00FA7758">
        <w:tc>
          <w:tcPr>
            <w:tcW w:w="3426" w:type="dxa"/>
          </w:tcPr>
          <w:p w14:paraId="76984116" w14:textId="77777777" w:rsidR="00302644" w:rsidRPr="00A46F5D" w:rsidRDefault="00302644" w:rsidP="00B22FD4">
            <w:pPr>
              <w:jc w:val="both"/>
              <w:rPr>
                <w:rFonts w:ascii="Arial" w:hAnsi="Arial" w:cs="Arial"/>
                <w:b/>
                <w:sz w:val="16"/>
                <w:szCs w:val="16"/>
              </w:rPr>
            </w:pPr>
          </w:p>
          <w:p w14:paraId="4A05DC3B"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(NOMBRE DEL FIRMANTE X) </w:t>
            </w:r>
          </w:p>
          <w:p w14:paraId="5DDEAB5C" w14:textId="77777777" w:rsidR="00302644" w:rsidRPr="00A46F5D" w:rsidRDefault="00302644" w:rsidP="00B22FD4">
            <w:pPr>
              <w:jc w:val="both"/>
              <w:rPr>
                <w:rFonts w:ascii="Arial" w:hAnsi="Arial" w:cs="Arial"/>
                <w:b/>
                <w:sz w:val="16"/>
                <w:szCs w:val="16"/>
              </w:rPr>
            </w:pPr>
          </w:p>
        </w:tc>
        <w:tc>
          <w:tcPr>
            <w:tcW w:w="3458" w:type="dxa"/>
          </w:tcPr>
          <w:p w14:paraId="4260BFCA" w14:textId="77777777" w:rsidR="00302644" w:rsidRPr="00A46F5D" w:rsidRDefault="00302644" w:rsidP="00B22FD4">
            <w:pPr>
              <w:jc w:val="both"/>
              <w:rPr>
                <w:rFonts w:ascii="Arial" w:hAnsi="Arial" w:cs="Arial"/>
                <w:b/>
                <w:sz w:val="16"/>
                <w:szCs w:val="16"/>
              </w:rPr>
            </w:pPr>
          </w:p>
          <w:p w14:paraId="14AA7A48"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(CARGO DEL FIRMANTE X) </w:t>
            </w:r>
          </w:p>
          <w:p w14:paraId="6B21E416" w14:textId="77777777" w:rsidR="00302644" w:rsidRPr="00A46F5D" w:rsidRDefault="00302644" w:rsidP="00B22FD4">
            <w:pPr>
              <w:jc w:val="both"/>
              <w:rPr>
                <w:rFonts w:ascii="Arial" w:hAnsi="Arial" w:cs="Arial"/>
                <w:b/>
                <w:sz w:val="16"/>
                <w:szCs w:val="16"/>
              </w:rPr>
            </w:pPr>
          </w:p>
        </w:tc>
        <w:tc>
          <w:tcPr>
            <w:tcW w:w="2510" w:type="dxa"/>
          </w:tcPr>
          <w:p w14:paraId="0E380839" w14:textId="77777777" w:rsidR="00302644" w:rsidRPr="00A46F5D" w:rsidRDefault="00302644" w:rsidP="00B22FD4">
            <w:pPr>
              <w:jc w:val="both"/>
              <w:rPr>
                <w:rFonts w:ascii="Arial" w:hAnsi="Arial" w:cs="Arial"/>
                <w:b/>
                <w:sz w:val="16"/>
                <w:szCs w:val="16"/>
              </w:rPr>
            </w:pPr>
          </w:p>
          <w:p w14:paraId="16A0194C"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(R.F.C. FIRMANTE X) </w:t>
            </w:r>
          </w:p>
          <w:p w14:paraId="16F740FE" w14:textId="77777777" w:rsidR="00302644" w:rsidRPr="00A46F5D" w:rsidRDefault="00302644" w:rsidP="00B22FD4">
            <w:pPr>
              <w:jc w:val="both"/>
              <w:rPr>
                <w:rFonts w:ascii="Arial" w:hAnsi="Arial" w:cs="Arial"/>
                <w:b/>
                <w:sz w:val="16"/>
                <w:szCs w:val="16"/>
              </w:rPr>
            </w:pPr>
          </w:p>
        </w:tc>
      </w:tr>
    </w:tbl>
    <w:p w14:paraId="5A99CFA4" w14:textId="77777777" w:rsidR="00302644" w:rsidRPr="00A46F5D" w:rsidRDefault="00302644" w:rsidP="00B22FD4">
      <w:pPr>
        <w:jc w:val="both"/>
        <w:rPr>
          <w:rFonts w:ascii="Arial" w:hAnsi="Arial" w:cs="Arial"/>
          <w:b/>
          <w:sz w:val="16"/>
          <w:szCs w:val="16"/>
        </w:rPr>
      </w:pPr>
    </w:p>
    <w:p w14:paraId="59BFB09A"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POR: </w:t>
      </w:r>
    </w:p>
    <w:p w14:paraId="29E6DE9C"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A46F5D" w14:paraId="06E342A7" w14:textId="77777777" w:rsidTr="00FA7758">
        <w:tc>
          <w:tcPr>
            <w:tcW w:w="4631" w:type="dxa"/>
          </w:tcPr>
          <w:p w14:paraId="18F6D846" w14:textId="77777777" w:rsidR="00302644" w:rsidRPr="00A46F5D" w:rsidRDefault="00302644" w:rsidP="00B22FD4">
            <w:pPr>
              <w:jc w:val="both"/>
              <w:rPr>
                <w:rFonts w:ascii="Arial" w:hAnsi="Arial" w:cs="Arial"/>
                <w:b/>
                <w:sz w:val="16"/>
                <w:szCs w:val="16"/>
              </w:rPr>
            </w:pPr>
          </w:p>
          <w:p w14:paraId="50D3A17D"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NOMBRE</w:t>
            </w:r>
          </w:p>
          <w:p w14:paraId="61E70AC1" w14:textId="77777777" w:rsidR="00302644" w:rsidRPr="00A46F5D" w:rsidRDefault="00302644" w:rsidP="00B22FD4">
            <w:pPr>
              <w:jc w:val="both"/>
              <w:rPr>
                <w:rFonts w:ascii="Arial" w:hAnsi="Arial" w:cs="Arial"/>
                <w:b/>
                <w:sz w:val="16"/>
                <w:szCs w:val="16"/>
              </w:rPr>
            </w:pPr>
          </w:p>
        </w:tc>
        <w:tc>
          <w:tcPr>
            <w:tcW w:w="4763" w:type="dxa"/>
          </w:tcPr>
          <w:p w14:paraId="77947FDA" w14:textId="77777777" w:rsidR="00302644" w:rsidRPr="00A46F5D" w:rsidRDefault="00302644" w:rsidP="00B22FD4">
            <w:pPr>
              <w:jc w:val="both"/>
              <w:rPr>
                <w:rFonts w:ascii="Arial" w:hAnsi="Arial" w:cs="Arial"/>
                <w:b/>
                <w:sz w:val="16"/>
                <w:szCs w:val="16"/>
              </w:rPr>
            </w:pPr>
          </w:p>
          <w:p w14:paraId="16F9C40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R.F.C.</w:t>
            </w:r>
          </w:p>
        </w:tc>
      </w:tr>
      <w:tr w:rsidR="00302644" w:rsidRPr="00A46F5D" w14:paraId="72560FCC" w14:textId="77777777" w:rsidTr="00FA7758">
        <w:tc>
          <w:tcPr>
            <w:tcW w:w="4631" w:type="dxa"/>
          </w:tcPr>
          <w:p w14:paraId="5780B3EB" w14:textId="77777777" w:rsidR="00302644" w:rsidRPr="00A46F5D" w:rsidRDefault="00302644" w:rsidP="00B22FD4">
            <w:pPr>
              <w:jc w:val="both"/>
              <w:rPr>
                <w:rFonts w:ascii="Arial" w:hAnsi="Arial" w:cs="Arial"/>
                <w:b/>
                <w:sz w:val="16"/>
                <w:szCs w:val="16"/>
              </w:rPr>
            </w:pPr>
          </w:p>
          <w:p w14:paraId="7F83217F"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RAZÓN SOCIAL DE LA PERSONA FÍSICA O MORAL)</w:t>
            </w:r>
          </w:p>
          <w:p w14:paraId="64A91140" w14:textId="77777777" w:rsidR="00302644" w:rsidRPr="00A46F5D" w:rsidRDefault="00302644" w:rsidP="00B22FD4">
            <w:pPr>
              <w:jc w:val="both"/>
              <w:rPr>
                <w:rFonts w:ascii="Arial" w:hAnsi="Arial" w:cs="Arial"/>
                <w:b/>
                <w:sz w:val="16"/>
                <w:szCs w:val="16"/>
              </w:rPr>
            </w:pPr>
          </w:p>
        </w:tc>
        <w:tc>
          <w:tcPr>
            <w:tcW w:w="4763" w:type="dxa"/>
          </w:tcPr>
          <w:p w14:paraId="4507B7DD" w14:textId="77777777" w:rsidR="00302644" w:rsidRPr="00A46F5D" w:rsidRDefault="00302644" w:rsidP="00B22FD4">
            <w:pPr>
              <w:jc w:val="both"/>
              <w:rPr>
                <w:rFonts w:ascii="Arial" w:hAnsi="Arial" w:cs="Arial"/>
                <w:b/>
                <w:sz w:val="16"/>
                <w:szCs w:val="16"/>
              </w:rPr>
            </w:pPr>
          </w:p>
          <w:p w14:paraId="54257D8A"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R.F.C.  DE LA PERSONA FÍSICA O MORAL)</w:t>
            </w:r>
          </w:p>
          <w:p w14:paraId="3D4DF252" w14:textId="77777777" w:rsidR="00302644" w:rsidRPr="00A46F5D" w:rsidRDefault="00302644" w:rsidP="00B22FD4">
            <w:pPr>
              <w:jc w:val="both"/>
              <w:rPr>
                <w:rFonts w:ascii="Arial" w:hAnsi="Arial" w:cs="Arial"/>
                <w:b/>
                <w:sz w:val="16"/>
                <w:szCs w:val="16"/>
              </w:rPr>
            </w:pPr>
          </w:p>
        </w:tc>
      </w:tr>
    </w:tbl>
    <w:p w14:paraId="245DDF5D"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0254C1" w:rsidRDefault="00567E9C" w:rsidP="007056BA">
      <w:pPr>
        <w:rPr>
          <w:rFonts w:ascii="Arial" w:hAnsi="Arial" w:cs="Arial"/>
          <w:sz w:val="22"/>
          <w:szCs w:val="22"/>
          <w:lang w:val="es-MX"/>
        </w:rPr>
      </w:pPr>
      <w:r w:rsidRPr="000254C1">
        <w:rPr>
          <w:rFonts w:ascii="Arial" w:hAnsi="Arial" w:cs="Arial"/>
          <w:sz w:val="22"/>
          <w:szCs w:val="22"/>
          <w:lang w:val="es-MX"/>
        </w:rPr>
        <w:br w:type="page"/>
      </w:r>
    </w:p>
    <w:p w14:paraId="69716044" w14:textId="77777777" w:rsidR="007B70E1" w:rsidRDefault="007B70E1" w:rsidP="00B06CE6">
      <w:pPr>
        <w:tabs>
          <w:tab w:val="left" w:pos="3098"/>
        </w:tabs>
        <w:spacing w:line="240" w:lineRule="exact"/>
        <w:jc w:val="center"/>
        <w:rPr>
          <w:rFonts w:ascii="Arial" w:hAnsi="Arial" w:cs="Arial"/>
          <w:b/>
          <w:spacing w:val="-3"/>
          <w:sz w:val="22"/>
          <w:szCs w:val="22"/>
        </w:rPr>
        <w:sectPr w:rsidR="007B70E1" w:rsidSect="009C48F0">
          <w:headerReference w:type="default" r:id="rId14"/>
          <w:footerReference w:type="default" r:id="rId15"/>
          <w:pgSz w:w="12240" w:h="15840" w:code="1"/>
          <w:pgMar w:top="1701" w:right="1043" w:bottom="1276" w:left="1276" w:header="709" w:footer="868" w:gutter="0"/>
          <w:cols w:space="708"/>
          <w:docGrid w:linePitch="360"/>
        </w:sectPr>
      </w:pPr>
    </w:p>
    <w:p w14:paraId="356BC8C6" w14:textId="5C4E53C8" w:rsidR="00B06CE6" w:rsidRDefault="00B06CE6" w:rsidP="00B06CE6">
      <w:pPr>
        <w:tabs>
          <w:tab w:val="left" w:pos="3098"/>
        </w:tabs>
        <w:spacing w:line="240" w:lineRule="exact"/>
        <w:jc w:val="center"/>
        <w:rPr>
          <w:rFonts w:ascii="Arial" w:hAnsi="Arial" w:cs="Arial"/>
          <w:b/>
          <w:spacing w:val="-3"/>
          <w:sz w:val="22"/>
          <w:szCs w:val="22"/>
        </w:rPr>
      </w:pPr>
      <w:r w:rsidRPr="00FF0EB8">
        <w:rPr>
          <w:rFonts w:ascii="Arial" w:hAnsi="Arial" w:cs="Arial"/>
          <w:b/>
          <w:spacing w:val="-3"/>
          <w:sz w:val="22"/>
          <w:szCs w:val="22"/>
        </w:rPr>
        <w:lastRenderedPageBreak/>
        <w:t xml:space="preserve">ANEXO </w:t>
      </w:r>
      <w:r>
        <w:rPr>
          <w:rFonts w:ascii="Arial" w:hAnsi="Arial" w:cs="Arial"/>
          <w:b/>
          <w:spacing w:val="-3"/>
          <w:sz w:val="22"/>
          <w:szCs w:val="22"/>
        </w:rPr>
        <w:t>A</w:t>
      </w:r>
    </w:p>
    <w:p w14:paraId="015ACD99" w14:textId="43DC98BD" w:rsidR="00E10A2E" w:rsidRDefault="00E10A2E" w:rsidP="00E10A2E">
      <w:pPr>
        <w:tabs>
          <w:tab w:val="left" w:pos="-720"/>
        </w:tabs>
        <w:suppressAutoHyphens/>
        <w:jc w:val="center"/>
        <w:rPr>
          <w:rFonts w:ascii="Arial" w:hAnsi="Arial" w:cs="Arial"/>
          <w:b/>
          <w:sz w:val="20"/>
          <w:szCs w:val="20"/>
          <w:lang w:val="es-MX"/>
        </w:rPr>
      </w:pPr>
      <w:bookmarkStart w:id="31" w:name="_Hlk114084383"/>
      <w:r>
        <w:rPr>
          <w:rFonts w:ascii="Arial" w:hAnsi="Arial" w:cs="Arial"/>
          <w:b/>
          <w:sz w:val="20"/>
          <w:szCs w:val="20"/>
          <w:lang w:val="es-MX"/>
        </w:rPr>
        <w:t xml:space="preserve">MODELO DE </w:t>
      </w:r>
      <w:r w:rsidRPr="00D726A7">
        <w:rPr>
          <w:rFonts w:ascii="Arial" w:hAnsi="Arial" w:cs="Arial"/>
          <w:b/>
          <w:sz w:val="20"/>
          <w:szCs w:val="20"/>
          <w:lang w:val="es-MX"/>
        </w:rPr>
        <w:t>PROPUESTA</w:t>
      </w:r>
      <w:r w:rsidRPr="00D726A7">
        <w:rPr>
          <w:rFonts w:ascii="Arial" w:hAnsi="Arial" w:cs="Arial"/>
          <w:sz w:val="20"/>
          <w:szCs w:val="20"/>
          <w:lang w:val="es-MX"/>
        </w:rPr>
        <w:t xml:space="preserve"> </w:t>
      </w:r>
      <w:r w:rsidRPr="00D726A7">
        <w:rPr>
          <w:rFonts w:ascii="Arial" w:hAnsi="Arial" w:cs="Arial"/>
          <w:b/>
          <w:sz w:val="20"/>
          <w:szCs w:val="20"/>
          <w:lang w:val="es-MX"/>
        </w:rPr>
        <w:t>ECONÓMICA</w:t>
      </w:r>
      <w:bookmarkEnd w:id="31"/>
    </w:p>
    <w:p w14:paraId="1563BAD9" w14:textId="77777777" w:rsidR="00E04F94" w:rsidRDefault="00E04F94" w:rsidP="00E04F94">
      <w:pPr>
        <w:jc w:val="center"/>
        <w:rPr>
          <w:rFonts w:ascii="Arial" w:hAnsi="Arial" w:cs="Arial"/>
          <w:b/>
          <w:bCs/>
          <w:sz w:val="20"/>
          <w:szCs w:val="20"/>
        </w:rPr>
      </w:pPr>
    </w:p>
    <w:p w14:paraId="61C2D263" w14:textId="77777777" w:rsidR="00E04F94" w:rsidRDefault="00E04F94" w:rsidP="00E04F94">
      <w:pPr>
        <w:jc w:val="center"/>
        <w:rPr>
          <w:rFonts w:ascii="Arial" w:hAnsi="Arial" w:cs="Arial"/>
          <w:b/>
          <w:bCs/>
          <w:sz w:val="20"/>
          <w:szCs w:val="20"/>
        </w:rPr>
      </w:pPr>
    </w:p>
    <w:p w14:paraId="3E4B000F" w14:textId="77777777" w:rsidR="00E04F94" w:rsidRDefault="00E04F94" w:rsidP="00E04F94">
      <w:pPr>
        <w:jc w:val="right"/>
        <w:rPr>
          <w:rFonts w:ascii="Arial" w:hAnsi="Arial" w:cs="Arial"/>
          <w:b/>
          <w:sz w:val="20"/>
          <w:szCs w:val="20"/>
          <w:lang w:val="es-MX"/>
        </w:rPr>
      </w:pPr>
      <w:r>
        <w:rPr>
          <w:rFonts w:ascii="Arial" w:hAnsi="Arial" w:cs="Arial"/>
          <w:b/>
          <w:sz w:val="20"/>
          <w:szCs w:val="20"/>
          <w:lang w:val="es-MX"/>
        </w:rPr>
        <w:t xml:space="preserve">Ciudad de México a ___ </w:t>
      </w:r>
      <w:proofErr w:type="spellStart"/>
      <w:r>
        <w:rPr>
          <w:rFonts w:ascii="Arial" w:hAnsi="Arial" w:cs="Arial"/>
          <w:b/>
          <w:sz w:val="20"/>
          <w:szCs w:val="20"/>
          <w:lang w:val="es-MX"/>
        </w:rPr>
        <w:t>de</w:t>
      </w:r>
      <w:proofErr w:type="spellEnd"/>
      <w:r>
        <w:rPr>
          <w:rFonts w:ascii="Arial" w:hAnsi="Arial" w:cs="Arial"/>
          <w:b/>
          <w:sz w:val="20"/>
          <w:szCs w:val="20"/>
          <w:lang w:val="es-MX"/>
        </w:rPr>
        <w:t xml:space="preserve"> ___ </w:t>
      </w:r>
      <w:proofErr w:type="spellStart"/>
      <w:r>
        <w:rPr>
          <w:rFonts w:ascii="Arial" w:hAnsi="Arial" w:cs="Arial"/>
          <w:b/>
          <w:sz w:val="20"/>
          <w:szCs w:val="20"/>
          <w:lang w:val="es-MX"/>
        </w:rPr>
        <w:t>de</w:t>
      </w:r>
      <w:proofErr w:type="spellEnd"/>
      <w:r>
        <w:rPr>
          <w:rFonts w:ascii="Arial" w:hAnsi="Arial" w:cs="Arial"/>
          <w:b/>
          <w:sz w:val="20"/>
          <w:szCs w:val="20"/>
          <w:lang w:val="es-MX"/>
        </w:rPr>
        <w:t xml:space="preserve"> 2022</w:t>
      </w:r>
    </w:p>
    <w:p w14:paraId="5E4E20EE" w14:textId="77777777" w:rsidR="00E04F94" w:rsidRDefault="00E04F94" w:rsidP="00E04F94">
      <w:pPr>
        <w:rPr>
          <w:rFonts w:ascii="Arial" w:hAnsi="Arial" w:cs="Arial"/>
          <w:b/>
          <w:sz w:val="20"/>
          <w:szCs w:val="20"/>
          <w:lang w:val="es-MX"/>
        </w:rPr>
      </w:pPr>
    </w:p>
    <w:p w14:paraId="7652305C" w14:textId="77777777" w:rsidR="00E04F94" w:rsidRDefault="00E04F94" w:rsidP="00E04F94">
      <w:pPr>
        <w:pStyle w:val="Ttulo5"/>
        <w:spacing w:before="0" w:after="0"/>
        <w:rPr>
          <w:rFonts w:ascii="Arial" w:hAnsi="Arial" w:cs="Arial"/>
          <w:i w:val="0"/>
          <w:sz w:val="20"/>
          <w:szCs w:val="20"/>
          <w:lang w:val="es-MX"/>
        </w:rPr>
      </w:pPr>
      <w:r>
        <w:rPr>
          <w:rFonts w:ascii="Arial" w:hAnsi="Arial" w:cs="Arial"/>
          <w:i w:val="0"/>
          <w:sz w:val="20"/>
          <w:szCs w:val="20"/>
          <w:lang w:val="es-MX"/>
        </w:rPr>
        <w:t>INSTITUTO NACIONAL DE BELLAS ARTES Y LITERATURA</w:t>
      </w:r>
    </w:p>
    <w:p w14:paraId="4A163AD3"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 xml:space="preserve">DIRECCIÓN DE RECURSOS MATERIALES </w:t>
      </w:r>
    </w:p>
    <w:p w14:paraId="51DB7ECD"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UNIDAD DE SERVICIOS GENERALES</w:t>
      </w:r>
    </w:p>
    <w:p w14:paraId="6C9C699E"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PRESENTE</w:t>
      </w:r>
    </w:p>
    <w:p w14:paraId="478CC8DC" w14:textId="77777777" w:rsidR="00E04F94" w:rsidRDefault="00E04F94" w:rsidP="00E04F94">
      <w:pPr>
        <w:rPr>
          <w:rFonts w:ascii="Arial" w:hAnsi="Arial" w:cs="Arial"/>
          <w:b/>
          <w:bCs/>
          <w:sz w:val="18"/>
          <w:szCs w:val="18"/>
          <w:lang w:val="es-MX"/>
        </w:rPr>
      </w:pPr>
    </w:p>
    <w:p w14:paraId="1E08B3E0" w14:textId="5DE6DBF8" w:rsidR="00E04F94" w:rsidRDefault="00077834" w:rsidP="00E04F94">
      <w:pPr>
        <w:rPr>
          <w:rFonts w:ascii="Arial" w:hAnsi="Arial" w:cs="Arial"/>
          <w:b/>
          <w:bCs/>
          <w:sz w:val="18"/>
          <w:szCs w:val="18"/>
        </w:rPr>
      </w:pPr>
      <w:r>
        <w:rPr>
          <w:rFonts w:ascii="Arial" w:eastAsia="Batang" w:hAnsi="Arial" w:cs="Arial"/>
          <w:b/>
          <w:sz w:val="18"/>
          <w:szCs w:val="18"/>
          <w:lang w:val="es-MX"/>
        </w:rPr>
        <w:t>ADQUISICIÓN DE MATERIALES PARA LLEVAR A CABO LA ADAPTACIÓN, MANTENIMIENTO Y SUMINISTRO DE EQUIPAMIENTO DEL ESPACIO DESTINADO AL CENTRO NACIONAL DE CONSERVACIÓN Y REGISTRO DEL PATRIMONIO ARTÍSTICO MUEBLE, ASÍ COMO BRINDAR SERVICIO A LA BODEGA NACIONAL COMO PARTE DEL PROYECTO INTEGRAL CHAPULTEPEC NATURALEZA Y CULTURA EN EL ESPACIO DENOMINADO SALÓN DE USOS MÚLTIPLES DE LA ANTIGUA FABRICA DE PÓLVORA UBICADA EN LA CUARTA SECCIÓN DE CHAPULTEPEC</w:t>
      </w:r>
    </w:p>
    <w:p w14:paraId="4EE95823" w14:textId="77777777" w:rsidR="00E04F94" w:rsidRPr="008D22EF" w:rsidRDefault="00E04F94" w:rsidP="00E04F94">
      <w:pPr>
        <w:rPr>
          <w:rFonts w:ascii="Arial" w:hAnsi="Arial" w:cs="Arial"/>
          <w:b/>
          <w:bCs/>
          <w:sz w:val="10"/>
          <w:szCs w:val="10"/>
        </w:rPr>
      </w:pPr>
    </w:p>
    <w:p w14:paraId="723BAEFD" w14:textId="77777777" w:rsidR="008D22EF" w:rsidRPr="008D22EF" w:rsidRDefault="008D22EF" w:rsidP="008D22EF">
      <w:pPr>
        <w:jc w:val="both"/>
        <w:rPr>
          <w:rFonts w:ascii="Montserrat" w:hAnsi="Montserrat" w:cs="Arial"/>
          <w:sz w:val="10"/>
          <w:szCs w:val="10"/>
        </w:rPr>
      </w:pPr>
    </w:p>
    <w:tbl>
      <w:tblPr>
        <w:tblW w:w="5000" w:type="pct"/>
        <w:jc w:val="center"/>
        <w:tblLayout w:type="fixed"/>
        <w:tblCellMar>
          <w:left w:w="70" w:type="dxa"/>
          <w:right w:w="70" w:type="dxa"/>
        </w:tblCellMar>
        <w:tblLook w:val="0000" w:firstRow="0" w:lastRow="0" w:firstColumn="0" w:lastColumn="0" w:noHBand="0" w:noVBand="0"/>
      </w:tblPr>
      <w:tblGrid>
        <w:gridCol w:w="712"/>
        <w:gridCol w:w="973"/>
        <w:gridCol w:w="4587"/>
        <w:gridCol w:w="1298"/>
        <w:gridCol w:w="738"/>
        <w:gridCol w:w="766"/>
        <w:gridCol w:w="817"/>
      </w:tblGrid>
      <w:tr w:rsidR="008D22EF" w:rsidRPr="008D22EF" w14:paraId="069FAD33" w14:textId="2E4E9EA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6B50CA1" w14:textId="77777777" w:rsidR="008D22EF" w:rsidRPr="008D22EF" w:rsidRDefault="008D22EF" w:rsidP="005662E5">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PARTIDA</w:t>
            </w:r>
          </w:p>
        </w:tc>
        <w:tc>
          <w:tcPr>
            <w:tcW w:w="49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AB26BE9" w14:textId="77777777" w:rsidR="008D22EF" w:rsidRPr="008D22EF" w:rsidRDefault="008D22EF" w:rsidP="005662E5">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PARTIDA</w:t>
            </w:r>
          </w:p>
          <w:p w14:paraId="49E28104" w14:textId="77777777" w:rsidR="008D22EF" w:rsidRPr="008D22EF" w:rsidRDefault="008D22EF" w:rsidP="005662E5">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PRESUPUESTAL</w:t>
            </w:r>
          </w:p>
        </w:tc>
        <w:tc>
          <w:tcPr>
            <w:tcW w:w="231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17C5936" w14:textId="77777777" w:rsidR="008D22EF" w:rsidRPr="008D22EF" w:rsidRDefault="008D22EF" w:rsidP="005662E5">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DESCRIPCIÓN DEL MATERIAL</w:t>
            </w:r>
          </w:p>
        </w:tc>
        <w:tc>
          <w:tcPr>
            <w:tcW w:w="65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A772F87" w14:textId="77777777" w:rsidR="008D22EF" w:rsidRPr="008D22EF" w:rsidRDefault="008D22EF" w:rsidP="005662E5">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CANTIDAD</w:t>
            </w:r>
          </w:p>
        </w:tc>
        <w:tc>
          <w:tcPr>
            <w:tcW w:w="37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9672FBF" w14:textId="77777777" w:rsidR="008D22EF" w:rsidRPr="008D22EF" w:rsidRDefault="008D22EF" w:rsidP="005662E5">
            <w:pPr>
              <w:autoSpaceDE w:val="0"/>
              <w:autoSpaceDN w:val="0"/>
              <w:adjustRightInd w:val="0"/>
              <w:jc w:val="center"/>
              <w:rPr>
                <w:rFonts w:ascii="Montserrat" w:eastAsia="Calibri" w:hAnsi="Montserrat" w:cs="Arial"/>
                <w:b/>
                <w:bCs/>
                <w:color w:val="BFBFBF" w:themeColor="background1" w:themeShade="BF"/>
                <w:sz w:val="10"/>
                <w:szCs w:val="10"/>
              </w:rPr>
            </w:pPr>
            <w:r w:rsidRPr="008D22EF">
              <w:rPr>
                <w:rFonts w:ascii="Montserrat" w:eastAsia="Calibri" w:hAnsi="Montserrat" w:cs="Arial"/>
                <w:b/>
                <w:bCs/>
                <w:color w:val="000000"/>
                <w:sz w:val="10"/>
                <w:szCs w:val="10"/>
              </w:rPr>
              <w:t>UNIDAD DE MEDIDA</w:t>
            </w:r>
          </w:p>
        </w:tc>
        <w:tc>
          <w:tcPr>
            <w:tcW w:w="38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CC1D10" w14:textId="32AAD4F5" w:rsidR="008D22EF" w:rsidRPr="008D22EF" w:rsidRDefault="008D22EF" w:rsidP="008D22EF">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PRECIO UNITARIO</w:t>
            </w:r>
          </w:p>
        </w:tc>
        <w:tc>
          <w:tcPr>
            <w:tcW w:w="41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283552" w14:textId="58BF8F15" w:rsidR="008D22EF" w:rsidRPr="008D22EF" w:rsidRDefault="008D22EF" w:rsidP="008D22EF">
            <w:pPr>
              <w:autoSpaceDE w:val="0"/>
              <w:autoSpaceDN w:val="0"/>
              <w:adjustRightInd w:val="0"/>
              <w:jc w:val="center"/>
              <w:rPr>
                <w:rFonts w:ascii="Montserrat" w:eastAsia="Calibri" w:hAnsi="Montserrat" w:cs="Arial"/>
                <w:b/>
                <w:bCs/>
                <w:color w:val="000000"/>
                <w:sz w:val="10"/>
                <w:szCs w:val="10"/>
              </w:rPr>
            </w:pPr>
            <w:r w:rsidRPr="008D22EF">
              <w:rPr>
                <w:rFonts w:ascii="Montserrat" w:eastAsia="Calibri" w:hAnsi="Montserrat" w:cs="Arial"/>
                <w:b/>
                <w:bCs/>
                <w:color w:val="000000"/>
                <w:sz w:val="10"/>
                <w:szCs w:val="10"/>
              </w:rPr>
              <w:t>SUBTOTAL</w:t>
            </w:r>
          </w:p>
        </w:tc>
      </w:tr>
      <w:tr w:rsidR="008D22EF" w:rsidRPr="00DA27FB" w14:paraId="598977C7" w14:textId="3692526C"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6C425E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w:t>
            </w:r>
          </w:p>
        </w:tc>
        <w:tc>
          <w:tcPr>
            <w:tcW w:w="492" w:type="pct"/>
            <w:tcBorders>
              <w:top w:val="single" w:sz="12" w:space="0" w:color="auto"/>
              <w:left w:val="single" w:sz="12" w:space="0" w:color="auto"/>
              <w:bottom w:val="single" w:sz="12" w:space="0" w:color="auto"/>
              <w:right w:val="single" w:sz="12" w:space="0" w:color="auto"/>
            </w:tcBorders>
          </w:tcPr>
          <w:p w14:paraId="1DEF582E"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02168BD8"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CINTA ADHESIVA TRANSPARENTE DE DOS PULGADAS</w:t>
            </w:r>
          </w:p>
        </w:tc>
        <w:tc>
          <w:tcPr>
            <w:tcW w:w="656" w:type="pct"/>
            <w:tcBorders>
              <w:top w:val="single" w:sz="12" w:space="0" w:color="auto"/>
              <w:left w:val="single" w:sz="12" w:space="0" w:color="auto"/>
              <w:bottom w:val="single" w:sz="12" w:space="0" w:color="auto"/>
              <w:right w:val="single" w:sz="12" w:space="0" w:color="auto"/>
            </w:tcBorders>
          </w:tcPr>
          <w:p w14:paraId="35FF9A9C"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24</w:t>
            </w:r>
          </w:p>
        </w:tc>
        <w:tc>
          <w:tcPr>
            <w:tcW w:w="373" w:type="pct"/>
            <w:tcBorders>
              <w:top w:val="single" w:sz="12" w:space="0" w:color="auto"/>
              <w:left w:val="single" w:sz="12" w:space="0" w:color="auto"/>
              <w:bottom w:val="single" w:sz="12" w:space="0" w:color="auto"/>
              <w:right w:val="single" w:sz="12" w:space="0" w:color="auto"/>
            </w:tcBorders>
          </w:tcPr>
          <w:p w14:paraId="29DB34E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67917E19"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670C597"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18E837D5" w14:textId="4F58E8D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9C502C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w:t>
            </w:r>
          </w:p>
        </w:tc>
        <w:tc>
          <w:tcPr>
            <w:tcW w:w="492" w:type="pct"/>
            <w:tcBorders>
              <w:top w:val="single" w:sz="12" w:space="0" w:color="auto"/>
              <w:left w:val="single" w:sz="12" w:space="0" w:color="auto"/>
              <w:bottom w:val="single" w:sz="12" w:space="0" w:color="auto"/>
              <w:right w:val="single" w:sz="12" w:space="0" w:color="auto"/>
            </w:tcBorders>
          </w:tcPr>
          <w:p w14:paraId="6608854D"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6FEEC239"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CINTA AZUL MASKING DE DOS PULGADAS</w:t>
            </w:r>
          </w:p>
        </w:tc>
        <w:tc>
          <w:tcPr>
            <w:tcW w:w="656" w:type="pct"/>
            <w:tcBorders>
              <w:top w:val="single" w:sz="12" w:space="0" w:color="auto"/>
              <w:left w:val="single" w:sz="12" w:space="0" w:color="auto"/>
              <w:bottom w:val="single" w:sz="12" w:space="0" w:color="auto"/>
              <w:right w:val="single" w:sz="12" w:space="0" w:color="auto"/>
            </w:tcBorders>
          </w:tcPr>
          <w:p w14:paraId="359DEA1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8</w:t>
            </w:r>
            <w:r w:rsidRPr="00DA27FB">
              <w:rPr>
                <w:rFonts w:ascii="Montserrat" w:hAnsi="Montserrat"/>
                <w:sz w:val="12"/>
                <w:szCs w:val="12"/>
              </w:rPr>
              <w:t>0</w:t>
            </w:r>
          </w:p>
        </w:tc>
        <w:tc>
          <w:tcPr>
            <w:tcW w:w="373" w:type="pct"/>
            <w:tcBorders>
              <w:top w:val="single" w:sz="12" w:space="0" w:color="auto"/>
              <w:left w:val="single" w:sz="12" w:space="0" w:color="auto"/>
              <w:bottom w:val="single" w:sz="12" w:space="0" w:color="auto"/>
              <w:right w:val="single" w:sz="12" w:space="0" w:color="auto"/>
            </w:tcBorders>
          </w:tcPr>
          <w:p w14:paraId="062A1EB2"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29087BDC"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0E9D97A"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1FB7C443" w14:textId="4648CE7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FB29D7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w:t>
            </w:r>
          </w:p>
        </w:tc>
        <w:tc>
          <w:tcPr>
            <w:tcW w:w="492" w:type="pct"/>
            <w:tcBorders>
              <w:top w:val="single" w:sz="12" w:space="0" w:color="auto"/>
              <w:left w:val="single" w:sz="12" w:space="0" w:color="auto"/>
              <w:bottom w:val="single" w:sz="12" w:space="0" w:color="auto"/>
              <w:right w:val="single" w:sz="12" w:space="0" w:color="auto"/>
            </w:tcBorders>
          </w:tcPr>
          <w:p w14:paraId="224F3206"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533EE393"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MARCADORES PERMANENTES COLOR NEGRO </w:t>
            </w:r>
          </w:p>
        </w:tc>
        <w:tc>
          <w:tcPr>
            <w:tcW w:w="656" w:type="pct"/>
            <w:tcBorders>
              <w:top w:val="single" w:sz="12" w:space="0" w:color="auto"/>
              <w:left w:val="single" w:sz="12" w:space="0" w:color="auto"/>
              <w:bottom w:val="single" w:sz="12" w:space="0" w:color="auto"/>
              <w:right w:val="single" w:sz="12" w:space="0" w:color="auto"/>
            </w:tcBorders>
          </w:tcPr>
          <w:p w14:paraId="2EAD5E9D"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w:t>
            </w:r>
            <w:r>
              <w:rPr>
                <w:rFonts w:ascii="Montserrat" w:hAnsi="Montserrat"/>
                <w:sz w:val="12"/>
                <w:szCs w:val="12"/>
              </w:rPr>
              <w:t>8</w:t>
            </w:r>
          </w:p>
        </w:tc>
        <w:tc>
          <w:tcPr>
            <w:tcW w:w="373" w:type="pct"/>
            <w:tcBorders>
              <w:top w:val="single" w:sz="12" w:space="0" w:color="auto"/>
              <w:left w:val="single" w:sz="12" w:space="0" w:color="auto"/>
              <w:bottom w:val="single" w:sz="12" w:space="0" w:color="auto"/>
              <w:right w:val="single" w:sz="12" w:space="0" w:color="auto"/>
            </w:tcBorders>
          </w:tcPr>
          <w:p w14:paraId="4C136934"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029DE072"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225D7CA"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51E9E03B" w14:textId="30D4467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7F1060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w:t>
            </w:r>
          </w:p>
        </w:tc>
        <w:tc>
          <w:tcPr>
            <w:tcW w:w="492" w:type="pct"/>
            <w:tcBorders>
              <w:top w:val="single" w:sz="12" w:space="0" w:color="auto"/>
              <w:left w:val="single" w:sz="12" w:space="0" w:color="auto"/>
              <w:bottom w:val="single" w:sz="12" w:space="0" w:color="auto"/>
              <w:right w:val="single" w:sz="12" w:space="0" w:color="auto"/>
            </w:tcBorders>
          </w:tcPr>
          <w:p w14:paraId="2481CDAE"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22BC6574"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LÁPICES HB CON 12 PIEZAS</w:t>
            </w:r>
          </w:p>
        </w:tc>
        <w:tc>
          <w:tcPr>
            <w:tcW w:w="656" w:type="pct"/>
            <w:tcBorders>
              <w:top w:val="single" w:sz="12" w:space="0" w:color="auto"/>
              <w:left w:val="single" w:sz="12" w:space="0" w:color="auto"/>
              <w:bottom w:val="single" w:sz="12" w:space="0" w:color="auto"/>
              <w:right w:val="single" w:sz="12" w:space="0" w:color="auto"/>
            </w:tcBorders>
          </w:tcPr>
          <w:p w14:paraId="308CD36E"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12</w:t>
            </w:r>
          </w:p>
        </w:tc>
        <w:tc>
          <w:tcPr>
            <w:tcW w:w="373" w:type="pct"/>
            <w:tcBorders>
              <w:top w:val="single" w:sz="12" w:space="0" w:color="auto"/>
              <w:left w:val="single" w:sz="12" w:space="0" w:color="auto"/>
              <w:bottom w:val="single" w:sz="12" w:space="0" w:color="auto"/>
              <w:right w:val="single" w:sz="12" w:space="0" w:color="auto"/>
            </w:tcBorders>
          </w:tcPr>
          <w:p w14:paraId="2597F6F5"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1BC672DC"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A9EF973"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33247D39" w14:textId="1FD4848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44C1F5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w:t>
            </w:r>
          </w:p>
        </w:tc>
        <w:tc>
          <w:tcPr>
            <w:tcW w:w="492" w:type="pct"/>
            <w:tcBorders>
              <w:top w:val="single" w:sz="12" w:space="0" w:color="auto"/>
              <w:left w:val="single" w:sz="12" w:space="0" w:color="auto"/>
              <w:bottom w:val="single" w:sz="12" w:space="0" w:color="auto"/>
              <w:right w:val="single" w:sz="12" w:space="0" w:color="auto"/>
            </w:tcBorders>
          </w:tcPr>
          <w:p w14:paraId="475BE3CA"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2B3E8E48"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MAILAR GRANDE</w:t>
            </w:r>
          </w:p>
        </w:tc>
        <w:tc>
          <w:tcPr>
            <w:tcW w:w="656" w:type="pct"/>
            <w:tcBorders>
              <w:top w:val="single" w:sz="12" w:space="0" w:color="auto"/>
              <w:left w:val="single" w:sz="12" w:space="0" w:color="auto"/>
              <w:bottom w:val="single" w:sz="12" w:space="0" w:color="auto"/>
              <w:right w:val="single" w:sz="12" w:space="0" w:color="auto"/>
            </w:tcBorders>
          </w:tcPr>
          <w:p w14:paraId="19E52817"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5</w:t>
            </w:r>
          </w:p>
        </w:tc>
        <w:tc>
          <w:tcPr>
            <w:tcW w:w="373" w:type="pct"/>
            <w:tcBorders>
              <w:top w:val="single" w:sz="12" w:space="0" w:color="auto"/>
              <w:left w:val="single" w:sz="12" w:space="0" w:color="auto"/>
              <w:bottom w:val="single" w:sz="12" w:space="0" w:color="auto"/>
              <w:right w:val="single" w:sz="12" w:space="0" w:color="auto"/>
            </w:tcBorders>
          </w:tcPr>
          <w:p w14:paraId="073FBC3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23FFD9D8"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6EDCB8C"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5A564601" w14:textId="5BA687C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9E4B51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w:t>
            </w:r>
          </w:p>
        </w:tc>
        <w:tc>
          <w:tcPr>
            <w:tcW w:w="492" w:type="pct"/>
            <w:tcBorders>
              <w:top w:val="single" w:sz="12" w:space="0" w:color="auto"/>
              <w:left w:val="single" w:sz="12" w:space="0" w:color="auto"/>
              <w:bottom w:val="single" w:sz="12" w:space="0" w:color="auto"/>
              <w:right w:val="single" w:sz="12" w:space="0" w:color="auto"/>
            </w:tcBorders>
          </w:tcPr>
          <w:p w14:paraId="76052FB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40037371" w14:textId="77777777" w:rsidR="008D22EF" w:rsidRPr="00DA27FB" w:rsidRDefault="008D22EF" w:rsidP="005662E5">
            <w:pPr>
              <w:autoSpaceDE w:val="0"/>
              <w:autoSpaceDN w:val="0"/>
              <w:adjustRightInd w:val="0"/>
              <w:rPr>
                <w:rFonts w:ascii="Montserrat" w:hAnsi="Montserrat" w:cs="Arial"/>
                <w:sz w:val="12"/>
                <w:szCs w:val="12"/>
              </w:rPr>
            </w:pPr>
            <w:r w:rsidRPr="003E05C9">
              <w:rPr>
                <w:rFonts w:ascii="Montserrat" w:hAnsi="Montserrat" w:cs="Arial"/>
                <w:sz w:val="12"/>
                <w:szCs w:val="12"/>
              </w:rPr>
              <w:t>ROLLO GRANDE DE PAPEL ENVOLTURA T 300METROS</w:t>
            </w:r>
          </w:p>
        </w:tc>
        <w:tc>
          <w:tcPr>
            <w:tcW w:w="656" w:type="pct"/>
            <w:tcBorders>
              <w:top w:val="single" w:sz="12" w:space="0" w:color="auto"/>
              <w:left w:val="single" w:sz="12" w:space="0" w:color="auto"/>
              <w:bottom w:val="single" w:sz="12" w:space="0" w:color="auto"/>
              <w:right w:val="single" w:sz="12" w:space="0" w:color="auto"/>
            </w:tcBorders>
          </w:tcPr>
          <w:p w14:paraId="5F707D4E"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w:t>
            </w:r>
          </w:p>
        </w:tc>
        <w:tc>
          <w:tcPr>
            <w:tcW w:w="373" w:type="pct"/>
            <w:tcBorders>
              <w:top w:val="single" w:sz="12" w:space="0" w:color="auto"/>
              <w:left w:val="single" w:sz="12" w:space="0" w:color="auto"/>
              <w:bottom w:val="single" w:sz="12" w:space="0" w:color="auto"/>
              <w:right w:val="single" w:sz="12" w:space="0" w:color="auto"/>
            </w:tcBorders>
          </w:tcPr>
          <w:p w14:paraId="79840F92"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3E066BB8"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EB40044"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3DE947DC" w14:textId="7A7AE6CC"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AC878D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w:t>
            </w:r>
          </w:p>
        </w:tc>
        <w:tc>
          <w:tcPr>
            <w:tcW w:w="492" w:type="pct"/>
            <w:tcBorders>
              <w:top w:val="single" w:sz="12" w:space="0" w:color="auto"/>
              <w:left w:val="single" w:sz="12" w:space="0" w:color="auto"/>
              <w:bottom w:val="single" w:sz="12" w:space="0" w:color="auto"/>
              <w:right w:val="single" w:sz="12" w:space="0" w:color="auto"/>
            </w:tcBorders>
          </w:tcPr>
          <w:p w14:paraId="37D0C033"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5E6A342D"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REPUESTO DE NAVAJA CUTTER </w:t>
            </w:r>
          </w:p>
        </w:tc>
        <w:tc>
          <w:tcPr>
            <w:tcW w:w="656" w:type="pct"/>
            <w:tcBorders>
              <w:top w:val="single" w:sz="12" w:space="0" w:color="auto"/>
              <w:left w:val="single" w:sz="12" w:space="0" w:color="auto"/>
              <w:bottom w:val="single" w:sz="12" w:space="0" w:color="auto"/>
              <w:right w:val="single" w:sz="12" w:space="0" w:color="auto"/>
            </w:tcBorders>
          </w:tcPr>
          <w:p w14:paraId="2B607F69"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4</w:t>
            </w:r>
            <w:r w:rsidRPr="00DA27FB">
              <w:rPr>
                <w:rFonts w:ascii="Montserrat" w:hAnsi="Montserrat"/>
                <w:sz w:val="12"/>
                <w:szCs w:val="12"/>
              </w:rPr>
              <w:t>0</w:t>
            </w:r>
          </w:p>
        </w:tc>
        <w:tc>
          <w:tcPr>
            <w:tcW w:w="373" w:type="pct"/>
            <w:tcBorders>
              <w:top w:val="single" w:sz="12" w:space="0" w:color="auto"/>
              <w:left w:val="single" w:sz="12" w:space="0" w:color="auto"/>
              <w:bottom w:val="single" w:sz="12" w:space="0" w:color="auto"/>
              <w:right w:val="single" w:sz="12" w:space="0" w:color="auto"/>
            </w:tcBorders>
          </w:tcPr>
          <w:p w14:paraId="3004A98D"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PAQUETE</w:t>
            </w:r>
          </w:p>
        </w:tc>
        <w:tc>
          <w:tcPr>
            <w:tcW w:w="387" w:type="pct"/>
            <w:tcBorders>
              <w:top w:val="single" w:sz="12" w:space="0" w:color="auto"/>
              <w:left w:val="single" w:sz="12" w:space="0" w:color="auto"/>
              <w:bottom w:val="single" w:sz="12" w:space="0" w:color="auto"/>
              <w:right w:val="single" w:sz="12" w:space="0" w:color="auto"/>
            </w:tcBorders>
          </w:tcPr>
          <w:p w14:paraId="3B8025EC"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7F525DB"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32CBF7EB" w14:textId="72BA253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976A14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w:t>
            </w:r>
          </w:p>
        </w:tc>
        <w:tc>
          <w:tcPr>
            <w:tcW w:w="492" w:type="pct"/>
            <w:tcBorders>
              <w:top w:val="single" w:sz="12" w:space="0" w:color="auto"/>
              <w:left w:val="single" w:sz="12" w:space="0" w:color="auto"/>
              <w:bottom w:val="single" w:sz="12" w:space="0" w:color="auto"/>
              <w:right w:val="single" w:sz="12" w:space="0" w:color="auto"/>
            </w:tcBorders>
          </w:tcPr>
          <w:p w14:paraId="17152EC1"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22AF6A6C"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DESPACHADORES PARA CINTA DE DOS PULGADAS</w:t>
            </w:r>
          </w:p>
        </w:tc>
        <w:tc>
          <w:tcPr>
            <w:tcW w:w="656" w:type="pct"/>
            <w:tcBorders>
              <w:top w:val="single" w:sz="12" w:space="0" w:color="auto"/>
              <w:left w:val="single" w:sz="12" w:space="0" w:color="auto"/>
              <w:bottom w:val="single" w:sz="12" w:space="0" w:color="auto"/>
              <w:right w:val="single" w:sz="12" w:space="0" w:color="auto"/>
            </w:tcBorders>
          </w:tcPr>
          <w:p w14:paraId="3E926F9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10</w:t>
            </w:r>
          </w:p>
        </w:tc>
        <w:tc>
          <w:tcPr>
            <w:tcW w:w="373" w:type="pct"/>
            <w:tcBorders>
              <w:top w:val="single" w:sz="12" w:space="0" w:color="auto"/>
              <w:left w:val="single" w:sz="12" w:space="0" w:color="auto"/>
              <w:bottom w:val="single" w:sz="12" w:space="0" w:color="auto"/>
              <w:right w:val="single" w:sz="12" w:space="0" w:color="auto"/>
            </w:tcBorders>
          </w:tcPr>
          <w:p w14:paraId="12CF390A"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 xml:space="preserve">PIEZA </w:t>
            </w:r>
          </w:p>
        </w:tc>
        <w:tc>
          <w:tcPr>
            <w:tcW w:w="387" w:type="pct"/>
            <w:tcBorders>
              <w:top w:val="single" w:sz="12" w:space="0" w:color="auto"/>
              <w:left w:val="single" w:sz="12" w:space="0" w:color="auto"/>
              <w:bottom w:val="single" w:sz="12" w:space="0" w:color="auto"/>
              <w:right w:val="single" w:sz="12" w:space="0" w:color="auto"/>
            </w:tcBorders>
          </w:tcPr>
          <w:p w14:paraId="119C62A1"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A337777"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26FF9350" w14:textId="537AF60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5F2D08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9</w:t>
            </w:r>
          </w:p>
        </w:tc>
        <w:tc>
          <w:tcPr>
            <w:tcW w:w="492" w:type="pct"/>
            <w:tcBorders>
              <w:top w:val="single" w:sz="12" w:space="0" w:color="auto"/>
              <w:left w:val="single" w:sz="12" w:space="0" w:color="auto"/>
              <w:bottom w:val="single" w:sz="12" w:space="0" w:color="auto"/>
              <w:right w:val="single" w:sz="12" w:space="0" w:color="auto"/>
            </w:tcBorders>
          </w:tcPr>
          <w:p w14:paraId="5F37BDC9"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7878BEED"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TIJERAS DE SASTRE</w:t>
            </w:r>
          </w:p>
        </w:tc>
        <w:tc>
          <w:tcPr>
            <w:tcW w:w="656" w:type="pct"/>
            <w:tcBorders>
              <w:top w:val="single" w:sz="12" w:space="0" w:color="auto"/>
              <w:left w:val="single" w:sz="12" w:space="0" w:color="auto"/>
              <w:bottom w:val="single" w:sz="12" w:space="0" w:color="auto"/>
              <w:right w:val="single" w:sz="12" w:space="0" w:color="auto"/>
            </w:tcBorders>
          </w:tcPr>
          <w:p w14:paraId="4B41946A"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1</w:t>
            </w:r>
            <w:r>
              <w:rPr>
                <w:rFonts w:ascii="Montserrat" w:hAnsi="Montserrat"/>
                <w:sz w:val="12"/>
                <w:szCs w:val="12"/>
              </w:rPr>
              <w:t>2</w:t>
            </w:r>
          </w:p>
        </w:tc>
        <w:tc>
          <w:tcPr>
            <w:tcW w:w="373" w:type="pct"/>
            <w:tcBorders>
              <w:top w:val="single" w:sz="12" w:space="0" w:color="auto"/>
              <w:left w:val="single" w:sz="12" w:space="0" w:color="auto"/>
              <w:bottom w:val="single" w:sz="12" w:space="0" w:color="auto"/>
              <w:right w:val="single" w:sz="12" w:space="0" w:color="auto"/>
            </w:tcBorders>
          </w:tcPr>
          <w:p w14:paraId="2DE78C5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569F9C09"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F3E7185"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65DAFF38" w14:textId="0995CD8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5C33643"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10</w:t>
            </w:r>
          </w:p>
        </w:tc>
        <w:tc>
          <w:tcPr>
            <w:tcW w:w="492" w:type="pct"/>
            <w:tcBorders>
              <w:top w:val="single" w:sz="12" w:space="0" w:color="auto"/>
              <w:left w:val="single" w:sz="12" w:space="0" w:color="auto"/>
              <w:bottom w:val="single" w:sz="12" w:space="0" w:color="auto"/>
              <w:right w:val="single" w:sz="12" w:space="0" w:color="auto"/>
            </w:tcBorders>
          </w:tcPr>
          <w:p w14:paraId="1D0565C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731E8165" w14:textId="77777777" w:rsidR="008D22EF" w:rsidRPr="00141E38" w:rsidRDefault="008D22EF" w:rsidP="005662E5">
            <w:pPr>
              <w:autoSpaceDE w:val="0"/>
              <w:autoSpaceDN w:val="0"/>
              <w:adjustRightInd w:val="0"/>
              <w:rPr>
                <w:rFonts w:ascii="Montserrat" w:hAnsi="Montserrat" w:cs="Arial"/>
                <w:color w:val="000000"/>
                <w:sz w:val="12"/>
                <w:szCs w:val="12"/>
              </w:rPr>
            </w:pPr>
            <w:r w:rsidRPr="00C11F18">
              <w:rPr>
                <w:rFonts w:ascii="Montserrat" w:hAnsi="Montserrat" w:cs="Arial"/>
                <w:color w:val="000000"/>
                <w:sz w:val="12"/>
                <w:szCs w:val="12"/>
              </w:rPr>
              <w:t>PAPEL FILTRO GRUESO PARA SECADO DE CAJAS DE PRIMER NIVEL</w:t>
            </w:r>
          </w:p>
        </w:tc>
        <w:tc>
          <w:tcPr>
            <w:tcW w:w="656" w:type="pct"/>
            <w:tcBorders>
              <w:top w:val="single" w:sz="12" w:space="0" w:color="auto"/>
              <w:left w:val="single" w:sz="12" w:space="0" w:color="auto"/>
              <w:bottom w:val="single" w:sz="12" w:space="0" w:color="auto"/>
              <w:right w:val="single" w:sz="12" w:space="0" w:color="auto"/>
            </w:tcBorders>
          </w:tcPr>
          <w:p w14:paraId="7456F46D"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50</w:t>
            </w:r>
          </w:p>
        </w:tc>
        <w:tc>
          <w:tcPr>
            <w:tcW w:w="373" w:type="pct"/>
            <w:tcBorders>
              <w:top w:val="single" w:sz="12" w:space="0" w:color="auto"/>
              <w:left w:val="single" w:sz="12" w:space="0" w:color="auto"/>
              <w:bottom w:val="single" w:sz="12" w:space="0" w:color="auto"/>
              <w:right w:val="single" w:sz="12" w:space="0" w:color="auto"/>
            </w:tcBorders>
          </w:tcPr>
          <w:p w14:paraId="46EBF9CD"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PLIEGOS</w:t>
            </w:r>
          </w:p>
        </w:tc>
        <w:tc>
          <w:tcPr>
            <w:tcW w:w="387" w:type="pct"/>
            <w:tcBorders>
              <w:top w:val="single" w:sz="12" w:space="0" w:color="auto"/>
              <w:left w:val="single" w:sz="12" w:space="0" w:color="auto"/>
              <w:bottom w:val="single" w:sz="12" w:space="0" w:color="auto"/>
              <w:right w:val="single" w:sz="12" w:space="0" w:color="auto"/>
            </w:tcBorders>
          </w:tcPr>
          <w:p w14:paraId="4C81D637" w14:textId="77777777" w:rsidR="008D22EF"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2F9FE65" w14:textId="77777777" w:rsidR="008D22EF" w:rsidRDefault="008D22EF" w:rsidP="005662E5">
            <w:pPr>
              <w:autoSpaceDE w:val="0"/>
              <w:autoSpaceDN w:val="0"/>
              <w:adjustRightInd w:val="0"/>
              <w:jc w:val="center"/>
              <w:rPr>
                <w:rFonts w:ascii="Montserrat" w:hAnsi="Montserrat"/>
                <w:sz w:val="12"/>
                <w:szCs w:val="12"/>
              </w:rPr>
            </w:pPr>
          </w:p>
        </w:tc>
      </w:tr>
      <w:tr w:rsidR="008D22EF" w:rsidRPr="00DA27FB" w14:paraId="376926AD" w14:textId="5BA1406E"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D7DE7B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11</w:t>
            </w:r>
          </w:p>
        </w:tc>
        <w:tc>
          <w:tcPr>
            <w:tcW w:w="492" w:type="pct"/>
            <w:tcBorders>
              <w:top w:val="single" w:sz="12" w:space="0" w:color="auto"/>
              <w:left w:val="single" w:sz="12" w:space="0" w:color="auto"/>
              <w:bottom w:val="single" w:sz="12" w:space="0" w:color="auto"/>
              <w:right w:val="single" w:sz="12" w:space="0" w:color="auto"/>
            </w:tcBorders>
          </w:tcPr>
          <w:p w14:paraId="022EAE8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53E90A43" w14:textId="77777777" w:rsidR="008D22EF" w:rsidRPr="00DA27FB" w:rsidRDefault="008D22EF" w:rsidP="005662E5">
            <w:pPr>
              <w:autoSpaceDE w:val="0"/>
              <w:autoSpaceDN w:val="0"/>
              <w:adjustRightInd w:val="0"/>
              <w:rPr>
                <w:rFonts w:ascii="Montserrat" w:hAnsi="Montserrat" w:cs="Arial"/>
                <w:sz w:val="12"/>
                <w:szCs w:val="12"/>
              </w:rPr>
            </w:pPr>
            <w:r w:rsidRPr="00141E38">
              <w:rPr>
                <w:rFonts w:ascii="Montserrat" w:hAnsi="Montserrat" w:cs="Arial"/>
                <w:color w:val="000000"/>
                <w:sz w:val="12"/>
                <w:szCs w:val="12"/>
              </w:rPr>
              <w:t>PAPEL ENGOMADO PH UNIVERSAL 0-14, TIRAS R, PAQUETE CON 250 PZS.</w:t>
            </w:r>
          </w:p>
        </w:tc>
        <w:tc>
          <w:tcPr>
            <w:tcW w:w="656" w:type="pct"/>
            <w:tcBorders>
              <w:top w:val="single" w:sz="12" w:space="0" w:color="auto"/>
              <w:left w:val="single" w:sz="12" w:space="0" w:color="auto"/>
              <w:bottom w:val="single" w:sz="12" w:space="0" w:color="auto"/>
              <w:right w:val="single" w:sz="12" w:space="0" w:color="auto"/>
            </w:tcBorders>
          </w:tcPr>
          <w:p w14:paraId="2E3B9B2A"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tcPr>
          <w:p w14:paraId="3FBC572D"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2D9E4363"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431B0B3"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1C16AE24" w14:textId="11549CB8"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7FD7FB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12</w:t>
            </w:r>
          </w:p>
        </w:tc>
        <w:tc>
          <w:tcPr>
            <w:tcW w:w="492" w:type="pct"/>
            <w:tcBorders>
              <w:top w:val="single" w:sz="12" w:space="0" w:color="auto"/>
              <w:left w:val="single" w:sz="12" w:space="0" w:color="auto"/>
              <w:bottom w:val="single" w:sz="12" w:space="0" w:color="auto"/>
              <w:right w:val="single" w:sz="12" w:space="0" w:color="auto"/>
            </w:tcBorders>
          </w:tcPr>
          <w:p w14:paraId="331919D2"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650069AC" w14:textId="77777777" w:rsidR="008D22EF" w:rsidRPr="00DA27FB" w:rsidRDefault="008D22EF" w:rsidP="005662E5">
            <w:pPr>
              <w:autoSpaceDE w:val="0"/>
              <w:autoSpaceDN w:val="0"/>
              <w:adjustRightInd w:val="0"/>
              <w:rPr>
                <w:rFonts w:ascii="Montserrat" w:hAnsi="Montserrat" w:cs="Arial"/>
                <w:sz w:val="12"/>
                <w:szCs w:val="12"/>
              </w:rPr>
            </w:pPr>
            <w:r w:rsidRPr="00141E38">
              <w:rPr>
                <w:rFonts w:ascii="Montserrat" w:hAnsi="Montserrat" w:cs="Arial"/>
                <w:color w:val="000000"/>
                <w:sz w:val="12"/>
                <w:szCs w:val="12"/>
              </w:rPr>
              <w:t>PLEGADERA DE TEFLÓN O DE RESINA ANTIADHERENTE 1.6 X 15CMS ABRECARTAS</w:t>
            </w:r>
          </w:p>
        </w:tc>
        <w:tc>
          <w:tcPr>
            <w:tcW w:w="656" w:type="pct"/>
            <w:tcBorders>
              <w:top w:val="single" w:sz="12" w:space="0" w:color="auto"/>
              <w:left w:val="single" w:sz="12" w:space="0" w:color="auto"/>
              <w:bottom w:val="single" w:sz="12" w:space="0" w:color="auto"/>
              <w:right w:val="single" w:sz="12" w:space="0" w:color="auto"/>
            </w:tcBorders>
          </w:tcPr>
          <w:p w14:paraId="5BE2EA4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7</w:t>
            </w:r>
          </w:p>
        </w:tc>
        <w:tc>
          <w:tcPr>
            <w:tcW w:w="373" w:type="pct"/>
            <w:tcBorders>
              <w:top w:val="single" w:sz="12" w:space="0" w:color="auto"/>
              <w:left w:val="single" w:sz="12" w:space="0" w:color="auto"/>
              <w:bottom w:val="single" w:sz="12" w:space="0" w:color="auto"/>
              <w:right w:val="single" w:sz="12" w:space="0" w:color="auto"/>
            </w:tcBorders>
          </w:tcPr>
          <w:p w14:paraId="2B41F311"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69A56C0"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60D0293"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1FE86FF5" w14:textId="6C28C96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D23623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13</w:t>
            </w:r>
          </w:p>
        </w:tc>
        <w:tc>
          <w:tcPr>
            <w:tcW w:w="492" w:type="pct"/>
            <w:tcBorders>
              <w:top w:val="single" w:sz="12" w:space="0" w:color="auto"/>
              <w:left w:val="single" w:sz="12" w:space="0" w:color="auto"/>
              <w:bottom w:val="single" w:sz="12" w:space="0" w:color="auto"/>
              <w:right w:val="single" w:sz="12" w:space="0" w:color="auto"/>
            </w:tcBorders>
          </w:tcPr>
          <w:p w14:paraId="417A8D6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158E6FB9"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MARCADOR PERMANENTE PUNTO F PAQUETE CUATRO COLORES </w:t>
            </w:r>
          </w:p>
        </w:tc>
        <w:tc>
          <w:tcPr>
            <w:tcW w:w="656" w:type="pct"/>
            <w:tcBorders>
              <w:top w:val="single" w:sz="12" w:space="0" w:color="auto"/>
              <w:left w:val="single" w:sz="12" w:space="0" w:color="auto"/>
              <w:bottom w:val="single" w:sz="12" w:space="0" w:color="auto"/>
              <w:right w:val="single" w:sz="12" w:space="0" w:color="auto"/>
            </w:tcBorders>
          </w:tcPr>
          <w:p w14:paraId="1460C980"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12</w:t>
            </w:r>
          </w:p>
        </w:tc>
        <w:tc>
          <w:tcPr>
            <w:tcW w:w="373" w:type="pct"/>
            <w:tcBorders>
              <w:top w:val="single" w:sz="12" w:space="0" w:color="auto"/>
              <w:left w:val="single" w:sz="12" w:space="0" w:color="auto"/>
              <w:bottom w:val="single" w:sz="12" w:space="0" w:color="auto"/>
              <w:right w:val="single" w:sz="12" w:space="0" w:color="auto"/>
            </w:tcBorders>
          </w:tcPr>
          <w:p w14:paraId="601EFD4E"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EE719CB"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3C31B9A"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2CFF9100" w14:textId="1F06E326"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31BBC95"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14</w:t>
            </w:r>
          </w:p>
        </w:tc>
        <w:tc>
          <w:tcPr>
            <w:tcW w:w="492" w:type="pct"/>
            <w:tcBorders>
              <w:top w:val="single" w:sz="12" w:space="0" w:color="auto"/>
              <w:left w:val="single" w:sz="12" w:space="0" w:color="auto"/>
              <w:bottom w:val="single" w:sz="12" w:space="0" w:color="auto"/>
              <w:right w:val="single" w:sz="12" w:space="0" w:color="auto"/>
            </w:tcBorders>
          </w:tcPr>
          <w:p w14:paraId="4A1E6AE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0BF82AC3" w14:textId="77777777" w:rsidR="008D22EF" w:rsidRPr="00DA27FB" w:rsidRDefault="008D22EF" w:rsidP="005662E5">
            <w:pPr>
              <w:autoSpaceDE w:val="0"/>
              <w:autoSpaceDN w:val="0"/>
              <w:adjustRightInd w:val="0"/>
              <w:rPr>
                <w:rFonts w:ascii="Montserrat" w:hAnsi="Montserrat" w:cs="Arial"/>
                <w:color w:val="000000"/>
                <w:sz w:val="12"/>
                <w:szCs w:val="12"/>
              </w:rPr>
            </w:pPr>
            <w:r w:rsidRPr="00066114">
              <w:rPr>
                <w:rFonts w:ascii="Montserrat" w:hAnsi="Montserrat" w:cs="Arial"/>
                <w:color w:val="000000"/>
                <w:sz w:val="12"/>
                <w:szCs w:val="12"/>
              </w:rPr>
              <w:t>PAPEL AÉREO SECANTE ESTÁNDAR POR ROLLO 1.4 X 50 MTS.</w:t>
            </w:r>
          </w:p>
        </w:tc>
        <w:tc>
          <w:tcPr>
            <w:tcW w:w="656" w:type="pct"/>
            <w:tcBorders>
              <w:top w:val="single" w:sz="12" w:space="0" w:color="auto"/>
              <w:left w:val="single" w:sz="12" w:space="0" w:color="auto"/>
              <w:bottom w:val="single" w:sz="12" w:space="0" w:color="auto"/>
              <w:right w:val="single" w:sz="12" w:space="0" w:color="auto"/>
            </w:tcBorders>
          </w:tcPr>
          <w:p w14:paraId="4A8D4492"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3</w:t>
            </w:r>
          </w:p>
        </w:tc>
        <w:tc>
          <w:tcPr>
            <w:tcW w:w="373" w:type="pct"/>
            <w:tcBorders>
              <w:top w:val="single" w:sz="12" w:space="0" w:color="auto"/>
              <w:left w:val="single" w:sz="12" w:space="0" w:color="auto"/>
              <w:bottom w:val="single" w:sz="12" w:space="0" w:color="auto"/>
              <w:right w:val="single" w:sz="12" w:space="0" w:color="auto"/>
            </w:tcBorders>
          </w:tcPr>
          <w:p w14:paraId="288C64B1"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PIEZAS</w:t>
            </w:r>
          </w:p>
        </w:tc>
        <w:tc>
          <w:tcPr>
            <w:tcW w:w="387" w:type="pct"/>
            <w:tcBorders>
              <w:top w:val="single" w:sz="12" w:space="0" w:color="auto"/>
              <w:left w:val="single" w:sz="12" w:space="0" w:color="auto"/>
              <w:bottom w:val="single" w:sz="12" w:space="0" w:color="auto"/>
              <w:right w:val="single" w:sz="12" w:space="0" w:color="auto"/>
            </w:tcBorders>
          </w:tcPr>
          <w:p w14:paraId="68F9381A" w14:textId="77777777" w:rsidR="008D22EF"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644FA8D" w14:textId="77777777" w:rsidR="008D22EF" w:rsidRDefault="008D22EF" w:rsidP="005662E5">
            <w:pPr>
              <w:autoSpaceDE w:val="0"/>
              <w:autoSpaceDN w:val="0"/>
              <w:adjustRightInd w:val="0"/>
              <w:jc w:val="center"/>
              <w:rPr>
                <w:rFonts w:ascii="Montserrat" w:hAnsi="Montserrat"/>
                <w:sz w:val="12"/>
                <w:szCs w:val="12"/>
              </w:rPr>
            </w:pPr>
          </w:p>
        </w:tc>
      </w:tr>
      <w:tr w:rsidR="008D22EF" w:rsidRPr="00DA27FB" w14:paraId="1CD8D753" w14:textId="7F4CD39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36A776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15</w:t>
            </w:r>
          </w:p>
        </w:tc>
        <w:tc>
          <w:tcPr>
            <w:tcW w:w="492" w:type="pct"/>
            <w:tcBorders>
              <w:top w:val="single" w:sz="12" w:space="0" w:color="auto"/>
              <w:left w:val="single" w:sz="12" w:space="0" w:color="auto"/>
              <w:bottom w:val="single" w:sz="12" w:space="0" w:color="auto"/>
              <w:right w:val="single" w:sz="12" w:space="0" w:color="auto"/>
            </w:tcBorders>
          </w:tcPr>
          <w:p w14:paraId="0673926C"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1AC4F135"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ROLLO PAPEL KRAFT DE 25 KG. 90 GRAMOS 90 CM</w:t>
            </w:r>
          </w:p>
        </w:tc>
        <w:tc>
          <w:tcPr>
            <w:tcW w:w="656" w:type="pct"/>
            <w:tcBorders>
              <w:top w:val="single" w:sz="12" w:space="0" w:color="auto"/>
              <w:left w:val="single" w:sz="12" w:space="0" w:color="auto"/>
              <w:bottom w:val="single" w:sz="12" w:space="0" w:color="auto"/>
              <w:right w:val="single" w:sz="12" w:space="0" w:color="auto"/>
            </w:tcBorders>
          </w:tcPr>
          <w:p w14:paraId="10664C0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2</w:t>
            </w:r>
          </w:p>
        </w:tc>
        <w:tc>
          <w:tcPr>
            <w:tcW w:w="373" w:type="pct"/>
            <w:tcBorders>
              <w:top w:val="single" w:sz="12" w:space="0" w:color="auto"/>
              <w:left w:val="single" w:sz="12" w:space="0" w:color="auto"/>
              <w:bottom w:val="single" w:sz="12" w:space="0" w:color="auto"/>
              <w:right w:val="single" w:sz="12" w:space="0" w:color="auto"/>
            </w:tcBorders>
          </w:tcPr>
          <w:p w14:paraId="3F7F973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F32D5B1"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15DC53C"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4EA7E611" w14:textId="45645B0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5C9436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16</w:t>
            </w:r>
          </w:p>
        </w:tc>
        <w:tc>
          <w:tcPr>
            <w:tcW w:w="492" w:type="pct"/>
            <w:tcBorders>
              <w:top w:val="single" w:sz="12" w:space="0" w:color="auto"/>
              <w:left w:val="single" w:sz="12" w:space="0" w:color="auto"/>
              <w:bottom w:val="single" w:sz="12" w:space="0" w:color="auto"/>
              <w:right w:val="single" w:sz="12" w:space="0" w:color="auto"/>
            </w:tcBorders>
          </w:tcPr>
          <w:p w14:paraId="552C6FE2"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24CD0F4A"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 xml:space="preserve">BLOCK DE NOTA ADHESIVAS </w:t>
            </w:r>
          </w:p>
        </w:tc>
        <w:tc>
          <w:tcPr>
            <w:tcW w:w="656" w:type="pct"/>
            <w:tcBorders>
              <w:top w:val="single" w:sz="12" w:space="0" w:color="auto"/>
              <w:left w:val="single" w:sz="12" w:space="0" w:color="auto"/>
              <w:bottom w:val="single" w:sz="12" w:space="0" w:color="auto"/>
              <w:right w:val="single" w:sz="12" w:space="0" w:color="auto"/>
            </w:tcBorders>
          </w:tcPr>
          <w:p w14:paraId="69D049B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25</w:t>
            </w:r>
          </w:p>
        </w:tc>
        <w:tc>
          <w:tcPr>
            <w:tcW w:w="373" w:type="pct"/>
            <w:tcBorders>
              <w:top w:val="single" w:sz="12" w:space="0" w:color="auto"/>
              <w:left w:val="single" w:sz="12" w:space="0" w:color="auto"/>
              <w:bottom w:val="single" w:sz="12" w:space="0" w:color="auto"/>
              <w:right w:val="single" w:sz="12" w:space="0" w:color="auto"/>
            </w:tcBorders>
          </w:tcPr>
          <w:p w14:paraId="76A90EC0"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4065E3C9"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603DE6D"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6B6F9DBC" w14:textId="4D78C3C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A32000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17</w:t>
            </w:r>
          </w:p>
        </w:tc>
        <w:tc>
          <w:tcPr>
            <w:tcW w:w="492" w:type="pct"/>
            <w:tcBorders>
              <w:top w:val="single" w:sz="12" w:space="0" w:color="auto"/>
              <w:left w:val="single" w:sz="12" w:space="0" w:color="auto"/>
              <w:bottom w:val="single" w:sz="12" w:space="0" w:color="auto"/>
              <w:right w:val="single" w:sz="12" w:space="0" w:color="auto"/>
            </w:tcBorders>
          </w:tcPr>
          <w:p w14:paraId="0B36FA7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57324685"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ROLLO DE PAPEL JAPONÉS HIPER DELGADO</w:t>
            </w:r>
          </w:p>
        </w:tc>
        <w:tc>
          <w:tcPr>
            <w:tcW w:w="656" w:type="pct"/>
            <w:tcBorders>
              <w:top w:val="single" w:sz="12" w:space="0" w:color="auto"/>
              <w:left w:val="single" w:sz="12" w:space="0" w:color="auto"/>
              <w:bottom w:val="single" w:sz="12" w:space="0" w:color="auto"/>
              <w:right w:val="single" w:sz="12" w:space="0" w:color="auto"/>
            </w:tcBorders>
          </w:tcPr>
          <w:p w14:paraId="3EC8401F"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2</w:t>
            </w:r>
          </w:p>
        </w:tc>
        <w:tc>
          <w:tcPr>
            <w:tcW w:w="373" w:type="pct"/>
            <w:tcBorders>
              <w:top w:val="single" w:sz="12" w:space="0" w:color="auto"/>
              <w:left w:val="single" w:sz="12" w:space="0" w:color="auto"/>
              <w:bottom w:val="single" w:sz="12" w:space="0" w:color="auto"/>
              <w:right w:val="single" w:sz="12" w:space="0" w:color="auto"/>
            </w:tcBorders>
          </w:tcPr>
          <w:p w14:paraId="2350BD01"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01FC07E8"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CFA99E2"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3272CE10" w14:textId="24EE339E"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403355A"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18</w:t>
            </w:r>
          </w:p>
        </w:tc>
        <w:tc>
          <w:tcPr>
            <w:tcW w:w="492" w:type="pct"/>
            <w:tcBorders>
              <w:top w:val="single" w:sz="12" w:space="0" w:color="auto"/>
              <w:left w:val="single" w:sz="12" w:space="0" w:color="auto"/>
              <w:bottom w:val="single" w:sz="12" w:space="0" w:color="auto"/>
              <w:right w:val="single" w:sz="12" w:space="0" w:color="auto"/>
            </w:tcBorders>
          </w:tcPr>
          <w:p w14:paraId="7A22818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18CF1A77" w14:textId="77777777" w:rsidR="008D22EF" w:rsidRPr="00911421" w:rsidRDefault="008D22EF" w:rsidP="005662E5">
            <w:pPr>
              <w:autoSpaceDE w:val="0"/>
              <w:autoSpaceDN w:val="0"/>
              <w:adjustRightInd w:val="0"/>
              <w:rPr>
                <w:rFonts w:ascii="Montserrat" w:hAnsi="Montserrat" w:cs="Arial"/>
                <w:sz w:val="12"/>
                <w:szCs w:val="12"/>
              </w:rPr>
            </w:pPr>
            <w:r w:rsidRPr="00C32C4D">
              <w:rPr>
                <w:rFonts w:ascii="Montserrat" w:hAnsi="Montserrat" w:cs="Arial"/>
                <w:sz w:val="12"/>
                <w:szCs w:val="12"/>
              </w:rPr>
              <w:t>PAPEL PARA ENVOLTURA Y CONSERVACIÓN ROLLO</w:t>
            </w:r>
          </w:p>
        </w:tc>
        <w:tc>
          <w:tcPr>
            <w:tcW w:w="656" w:type="pct"/>
            <w:tcBorders>
              <w:top w:val="single" w:sz="12" w:space="0" w:color="auto"/>
              <w:left w:val="single" w:sz="12" w:space="0" w:color="auto"/>
              <w:bottom w:val="single" w:sz="12" w:space="0" w:color="auto"/>
              <w:right w:val="single" w:sz="12" w:space="0" w:color="auto"/>
            </w:tcBorders>
          </w:tcPr>
          <w:p w14:paraId="5C371095"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3</w:t>
            </w:r>
          </w:p>
        </w:tc>
        <w:tc>
          <w:tcPr>
            <w:tcW w:w="373" w:type="pct"/>
            <w:tcBorders>
              <w:top w:val="single" w:sz="12" w:space="0" w:color="auto"/>
              <w:left w:val="single" w:sz="12" w:space="0" w:color="auto"/>
              <w:bottom w:val="single" w:sz="12" w:space="0" w:color="auto"/>
              <w:right w:val="single" w:sz="12" w:space="0" w:color="auto"/>
            </w:tcBorders>
          </w:tcPr>
          <w:p w14:paraId="47841DAA"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ROLLOS</w:t>
            </w:r>
          </w:p>
        </w:tc>
        <w:tc>
          <w:tcPr>
            <w:tcW w:w="387" w:type="pct"/>
            <w:tcBorders>
              <w:top w:val="single" w:sz="12" w:space="0" w:color="auto"/>
              <w:left w:val="single" w:sz="12" w:space="0" w:color="auto"/>
              <w:bottom w:val="single" w:sz="12" w:space="0" w:color="auto"/>
              <w:right w:val="single" w:sz="12" w:space="0" w:color="auto"/>
            </w:tcBorders>
          </w:tcPr>
          <w:p w14:paraId="5EF96B57" w14:textId="77777777" w:rsidR="008D22EF"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13EF6EF" w14:textId="77777777" w:rsidR="008D22EF" w:rsidRDefault="008D22EF" w:rsidP="005662E5">
            <w:pPr>
              <w:autoSpaceDE w:val="0"/>
              <w:autoSpaceDN w:val="0"/>
              <w:adjustRightInd w:val="0"/>
              <w:jc w:val="center"/>
              <w:rPr>
                <w:rFonts w:ascii="Montserrat" w:hAnsi="Montserrat"/>
                <w:sz w:val="12"/>
                <w:szCs w:val="12"/>
              </w:rPr>
            </w:pPr>
          </w:p>
        </w:tc>
      </w:tr>
      <w:tr w:rsidR="008D22EF" w:rsidRPr="00DA27FB" w14:paraId="3156956D" w14:textId="4794140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958045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19</w:t>
            </w:r>
          </w:p>
        </w:tc>
        <w:tc>
          <w:tcPr>
            <w:tcW w:w="492" w:type="pct"/>
            <w:tcBorders>
              <w:top w:val="single" w:sz="12" w:space="0" w:color="auto"/>
              <w:left w:val="single" w:sz="12" w:space="0" w:color="auto"/>
              <w:bottom w:val="single" w:sz="12" w:space="0" w:color="auto"/>
              <w:right w:val="single" w:sz="12" w:space="0" w:color="auto"/>
            </w:tcBorders>
          </w:tcPr>
          <w:p w14:paraId="40AB7737"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0D094B55" w14:textId="77777777" w:rsidR="008D22EF" w:rsidRPr="00DA27FB" w:rsidRDefault="008D22EF" w:rsidP="005662E5">
            <w:pPr>
              <w:autoSpaceDE w:val="0"/>
              <w:autoSpaceDN w:val="0"/>
              <w:adjustRightInd w:val="0"/>
              <w:rPr>
                <w:rFonts w:ascii="Montserrat" w:hAnsi="Montserrat" w:cs="Arial"/>
                <w:sz w:val="12"/>
                <w:szCs w:val="12"/>
              </w:rPr>
            </w:pPr>
            <w:r w:rsidRPr="00911421">
              <w:rPr>
                <w:rFonts w:ascii="Montserrat" w:hAnsi="Montserrat" w:cs="Arial"/>
                <w:sz w:val="12"/>
                <w:szCs w:val="12"/>
              </w:rPr>
              <w:t>COJÍN LIMPIADOR PARA DIBUJANTE</w:t>
            </w:r>
          </w:p>
        </w:tc>
        <w:tc>
          <w:tcPr>
            <w:tcW w:w="656" w:type="pct"/>
            <w:tcBorders>
              <w:top w:val="single" w:sz="12" w:space="0" w:color="auto"/>
              <w:left w:val="single" w:sz="12" w:space="0" w:color="auto"/>
              <w:bottom w:val="single" w:sz="12" w:space="0" w:color="auto"/>
              <w:right w:val="single" w:sz="12" w:space="0" w:color="auto"/>
            </w:tcBorders>
          </w:tcPr>
          <w:p w14:paraId="389BA0E5"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6</w:t>
            </w:r>
          </w:p>
        </w:tc>
        <w:tc>
          <w:tcPr>
            <w:tcW w:w="373" w:type="pct"/>
            <w:tcBorders>
              <w:top w:val="single" w:sz="12" w:space="0" w:color="auto"/>
              <w:left w:val="single" w:sz="12" w:space="0" w:color="auto"/>
              <w:bottom w:val="single" w:sz="12" w:space="0" w:color="auto"/>
              <w:right w:val="single" w:sz="12" w:space="0" w:color="auto"/>
            </w:tcBorders>
          </w:tcPr>
          <w:p w14:paraId="457840B1"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PIEZAS</w:t>
            </w:r>
          </w:p>
        </w:tc>
        <w:tc>
          <w:tcPr>
            <w:tcW w:w="387" w:type="pct"/>
            <w:tcBorders>
              <w:top w:val="single" w:sz="12" w:space="0" w:color="auto"/>
              <w:left w:val="single" w:sz="12" w:space="0" w:color="auto"/>
              <w:bottom w:val="single" w:sz="12" w:space="0" w:color="auto"/>
              <w:right w:val="single" w:sz="12" w:space="0" w:color="auto"/>
            </w:tcBorders>
          </w:tcPr>
          <w:p w14:paraId="592D5D01" w14:textId="77777777" w:rsidR="008D22EF"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6D21FC6" w14:textId="77777777" w:rsidR="008D22EF" w:rsidRDefault="008D22EF" w:rsidP="005662E5">
            <w:pPr>
              <w:autoSpaceDE w:val="0"/>
              <w:autoSpaceDN w:val="0"/>
              <w:adjustRightInd w:val="0"/>
              <w:jc w:val="center"/>
              <w:rPr>
                <w:rFonts w:ascii="Montserrat" w:hAnsi="Montserrat"/>
                <w:sz w:val="12"/>
                <w:szCs w:val="12"/>
              </w:rPr>
            </w:pPr>
          </w:p>
        </w:tc>
      </w:tr>
      <w:tr w:rsidR="008D22EF" w:rsidRPr="00DA27FB" w14:paraId="018295AE" w14:textId="1619BBBC"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1AF493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20</w:t>
            </w:r>
          </w:p>
        </w:tc>
        <w:tc>
          <w:tcPr>
            <w:tcW w:w="492" w:type="pct"/>
            <w:tcBorders>
              <w:top w:val="single" w:sz="12" w:space="0" w:color="auto"/>
              <w:left w:val="single" w:sz="12" w:space="0" w:color="auto"/>
              <w:bottom w:val="single" w:sz="12" w:space="0" w:color="auto"/>
              <w:right w:val="single" w:sz="12" w:space="0" w:color="auto"/>
            </w:tcBorders>
          </w:tcPr>
          <w:p w14:paraId="1C99B6C7"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5005AF4F"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PLEGADERA DE HUESO</w:t>
            </w:r>
            <w:r>
              <w:rPr>
                <w:rFonts w:ascii="Montserrat" w:hAnsi="Montserrat" w:cs="Arial"/>
                <w:color w:val="000000"/>
                <w:sz w:val="12"/>
                <w:szCs w:val="12"/>
              </w:rPr>
              <w:t xml:space="preserve"> ABRECARTAS</w:t>
            </w:r>
          </w:p>
        </w:tc>
        <w:tc>
          <w:tcPr>
            <w:tcW w:w="656" w:type="pct"/>
            <w:tcBorders>
              <w:top w:val="single" w:sz="12" w:space="0" w:color="auto"/>
              <w:left w:val="single" w:sz="12" w:space="0" w:color="auto"/>
              <w:bottom w:val="single" w:sz="12" w:space="0" w:color="auto"/>
              <w:right w:val="single" w:sz="12" w:space="0" w:color="auto"/>
            </w:tcBorders>
          </w:tcPr>
          <w:p w14:paraId="05233A5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w:t>
            </w:r>
          </w:p>
        </w:tc>
        <w:tc>
          <w:tcPr>
            <w:tcW w:w="373" w:type="pct"/>
            <w:tcBorders>
              <w:top w:val="single" w:sz="12" w:space="0" w:color="auto"/>
              <w:left w:val="single" w:sz="12" w:space="0" w:color="auto"/>
              <w:bottom w:val="single" w:sz="12" w:space="0" w:color="auto"/>
              <w:right w:val="single" w:sz="12" w:space="0" w:color="auto"/>
            </w:tcBorders>
          </w:tcPr>
          <w:p w14:paraId="338146B6"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422E8066"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443D5BD"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4637FB0A" w14:textId="696BA792"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9B4D45C" w14:textId="77777777" w:rsidR="008D22EF"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w:t>
            </w:r>
          </w:p>
        </w:tc>
        <w:tc>
          <w:tcPr>
            <w:tcW w:w="492" w:type="pct"/>
            <w:tcBorders>
              <w:top w:val="single" w:sz="12" w:space="0" w:color="auto"/>
              <w:left w:val="single" w:sz="12" w:space="0" w:color="auto"/>
              <w:bottom w:val="single" w:sz="12" w:space="0" w:color="auto"/>
              <w:right w:val="single" w:sz="12" w:space="0" w:color="auto"/>
            </w:tcBorders>
          </w:tcPr>
          <w:p w14:paraId="79437DF9"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2D44B9C6" w14:textId="77777777" w:rsidR="008D22EF" w:rsidRPr="00DA27FB" w:rsidRDefault="008D22EF" w:rsidP="005662E5">
            <w:pPr>
              <w:autoSpaceDE w:val="0"/>
              <w:autoSpaceDN w:val="0"/>
              <w:adjustRightInd w:val="0"/>
              <w:rPr>
                <w:rFonts w:ascii="Montserrat" w:hAnsi="Montserrat" w:cs="Arial"/>
                <w:color w:val="000000"/>
                <w:sz w:val="12"/>
                <w:szCs w:val="12"/>
              </w:rPr>
            </w:pPr>
            <w:r w:rsidRPr="00ED6AE9">
              <w:rPr>
                <w:rFonts w:ascii="Montserrat" w:hAnsi="Montserrat" w:cs="Arial"/>
                <w:color w:val="000000"/>
                <w:sz w:val="12"/>
                <w:szCs w:val="12"/>
              </w:rPr>
              <w:t>ROLLO PAPEL FILTRO FP P90</w:t>
            </w:r>
          </w:p>
        </w:tc>
        <w:tc>
          <w:tcPr>
            <w:tcW w:w="656" w:type="pct"/>
            <w:tcBorders>
              <w:top w:val="single" w:sz="12" w:space="0" w:color="auto"/>
              <w:left w:val="single" w:sz="12" w:space="0" w:color="auto"/>
              <w:bottom w:val="single" w:sz="12" w:space="0" w:color="auto"/>
              <w:right w:val="single" w:sz="12" w:space="0" w:color="auto"/>
            </w:tcBorders>
          </w:tcPr>
          <w:p w14:paraId="4097A9FC"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1</w:t>
            </w:r>
          </w:p>
        </w:tc>
        <w:tc>
          <w:tcPr>
            <w:tcW w:w="373" w:type="pct"/>
            <w:tcBorders>
              <w:top w:val="single" w:sz="12" w:space="0" w:color="auto"/>
              <w:left w:val="single" w:sz="12" w:space="0" w:color="auto"/>
              <w:bottom w:val="single" w:sz="12" w:space="0" w:color="auto"/>
              <w:right w:val="single" w:sz="12" w:space="0" w:color="auto"/>
            </w:tcBorders>
          </w:tcPr>
          <w:p w14:paraId="15610636"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C959B70" w14:textId="77777777" w:rsidR="008D22EF"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2088C3D" w14:textId="77777777" w:rsidR="008D22EF" w:rsidRDefault="008D22EF" w:rsidP="005662E5">
            <w:pPr>
              <w:autoSpaceDE w:val="0"/>
              <w:autoSpaceDN w:val="0"/>
              <w:adjustRightInd w:val="0"/>
              <w:jc w:val="center"/>
              <w:rPr>
                <w:rFonts w:ascii="Montserrat" w:hAnsi="Montserrat"/>
                <w:sz w:val="12"/>
                <w:szCs w:val="12"/>
              </w:rPr>
            </w:pPr>
          </w:p>
        </w:tc>
      </w:tr>
      <w:tr w:rsidR="008D22EF" w:rsidRPr="00DA27FB" w14:paraId="0E8DAFD0" w14:textId="7CF8F83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CA69C0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22</w:t>
            </w:r>
          </w:p>
        </w:tc>
        <w:tc>
          <w:tcPr>
            <w:tcW w:w="492" w:type="pct"/>
            <w:tcBorders>
              <w:top w:val="single" w:sz="12" w:space="0" w:color="auto"/>
              <w:left w:val="single" w:sz="12" w:space="0" w:color="auto"/>
              <w:bottom w:val="single" w:sz="12" w:space="0" w:color="auto"/>
              <w:right w:val="single" w:sz="12" w:space="0" w:color="auto"/>
            </w:tcBorders>
          </w:tcPr>
          <w:p w14:paraId="4EBC99E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3467FE6B"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CARTÓN PARA ARCHIVO TAMAÑO CARTA</w:t>
            </w:r>
          </w:p>
        </w:tc>
        <w:tc>
          <w:tcPr>
            <w:tcW w:w="656" w:type="pct"/>
            <w:tcBorders>
              <w:top w:val="single" w:sz="12" w:space="0" w:color="auto"/>
              <w:left w:val="single" w:sz="12" w:space="0" w:color="auto"/>
              <w:bottom w:val="single" w:sz="12" w:space="0" w:color="auto"/>
              <w:right w:val="single" w:sz="12" w:space="0" w:color="auto"/>
            </w:tcBorders>
          </w:tcPr>
          <w:p w14:paraId="149812C2"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560</w:t>
            </w:r>
          </w:p>
        </w:tc>
        <w:tc>
          <w:tcPr>
            <w:tcW w:w="373" w:type="pct"/>
            <w:tcBorders>
              <w:top w:val="single" w:sz="12" w:space="0" w:color="auto"/>
              <w:left w:val="single" w:sz="12" w:space="0" w:color="auto"/>
              <w:bottom w:val="single" w:sz="12" w:space="0" w:color="auto"/>
              <w:right w:val="single" w:sz="12" w:space="0" w:color="auto"/>
            </w:tcBorders>
          </w:tcPr>
          <w:p w14:paraId="291465AF"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979C44E"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6566F8D"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19A18C88" w14:textId="6D0268E2"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C9E6BB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23</w:t>
            </w:r>
          </w:p>
        </w:tc>
        <w:tc>
          <w:tcPr>
            <w:tcW w:w="492" w:type="pct"/>
            <w:tcBorders>
              <w:top w:val="single" w:sz="12" w:space="0" w:color="auto"/>
              <w:left w:val="single" w:sz="12" w:space="0" w:color="auto"/>
              <w:bottom w:val="single" w:sz="12" w:space="0" w:color="auto"/>
              <w:right w:val="single" w:sz="12" w:space="0" w:color="auto"/>
            </w:tcBorders>
          </w:tcPr>
          <w:p w14:paraId="1498462C"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30C8BA10"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DE CARTÓN LIBRE DE ÁCIDO CON ESQUINAS METÁLICAS PARA ARCHIVO Y PRESERVACIÓN DE COLECCIONES DE AUDIO. CAPACIDAD PARA 36 AUDIO CASETES.</w:t>
            </w:r>
          </w:p>
        </w:tc>
        <w:tc>
          <w:tcPr>
            <w:tcW w:w="656" w:type="pct"/>
            <w:tcBorders>
              <w:top w:val="single" w:sz="12" w:space="0" w:color="auto"/>
              <w:left w:val="single" w:sz="12" w:space="0" w:color="auto"/>
              <w:bottom w:val="single" w:sz="12" w:space="0" w:color="auto"/>
              <w:right w:val="single" w:sz="12" w:space="0" w:color="auto"/>
            </w:tcBorders>
          </w:tcPr>
          <w:p w14:paraId="1F96B482"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4</w:t>
            </w:r>
          </w:p>
        </w:tc>
        <w:tc>
          <w:tcPr>
            <w:tcW w:w="373" w:type="pct"/>
            <w:tcBorders>
              <w:top w:val="single" w:sz="12" w:space="0" w:color="auto"/>
              <w:left w:val="single" w:sz="12" w:space="0" w:color="auto"/>
              <w:bottom w:val="single" w:sz="12" w:space="0" w:color="auto"/>
              <w:right w:val="single" w:sz="12" w:space="0" w:color="auto"/>
            </w:tcBorders>
          </w:tcPr>
          <w:p w14:paraId="739797A5"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579DCEFA"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07E9F44"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23AF5719" w14:textId="64B09C3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598ECF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24</w:t>
            </w:r>
          </w:p>
        </w:tc>
        <w:tc>
          <w:tcPr>
            <w:tcW w:w="492" w:type="pct"/>
            <w:tcBorders>
              <w:top w:val="single" w:sz="12" w:space="0" w:color="auto"/>
              <w:left w:val="single" w:sz="12" w:space="0" w:color="auto"/>
              <w:bottom w:val="single" w:sz="12" w:space="0" w:color="auto"/>
              <w:right w:val="single" w:sz="12" w:space="0" w:color="auto"/>
            </w:tcBorders>
          </w:tcPr>
          <w:p w14:paraId="36C86680"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41110601"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MAMPARA DE FOAMBOARD DE 122 X 244 CM</w:t>
            </w:r>
          </w:p>
        </w:tc>
        <w:tc>
          <w:tcPr>
            <w:tcW w:w="656" w:type="pct"/>
            <w:tcBorders>
              <w:top w:val="single" w:sz="12" w:space="0" w:color="auto"/>
              <w:left w:val="single" w:sz="12" w:space="0" w:color="auto"/>
              <w:bottom w:val="single" w:sz="12" w:space="0" w:color="auto"/>
              <w:right w:val="single" w:sz="12" w:space="0" w:color="auto"/>
            </w:tcBorders>
          </w:tcPr>
          <w:p w14:paraId="45203578"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5</w:t>
            </w:r>
          </w:p>
        </w:tc>
        <w:tc>
          <w:tcPr>
            <w:tcW w:w="373" w:type="pct"/>
            <w:tcBorders>
              <w:top w:val="single" w:sz="12" w:space="0" w:color="auto"/>
              <w:left w:val="single" w:sz="12" w:space="0" w:color="auto"/>
              <w:bottom w:val="single" w:sz="12" w:space="0" w:color="auto"/>
              <w:right w:val="single" w:sz="12" w:space="0" w:color="auto"/>
            </w:tcBorders>
          </w:tcPr>
          <w:p w14:paraId="7FB02604"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766EA358"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666B443"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36574B55" w14:textId="0D1E61F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8AD267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25</w:t>
            </w:r>
          </w:p>
        </w:tc>
        <w:tc>
          <w:tcPr>
            <w:tcW w:w="492" w:type="pct"/>
            <w:tcBorders>
              <w:top w:val="single" w:sz="12" w:space="0" w:color="auto"/>
              <w:left w:val="single" w:sz="12" w:space="0" w:color="auto"/>
              <w:bottom w:val="single" w:sz="12" w:space="0" w:color="auto"/>
              <w:right w:val="single" w:sz="12" w:space="0" w:color="auto"/>
            </w:tcBorders>
          </w:tcPr>
          <w:p w14:paraId="45A84DAF" w14:textId="77777777" w:rsidR="008D22EF" w:rsidRPr="00DA27FB" w:rsidRDefault="008D22EF" w:rsidP="005662E5">
            <w:pPr>
              <w:autoSpaceDE w:val="0"/>
              <w:autoSpaceDN w:val="0"/>
              <w:adjustRightInd w:val="0"/>
              <w:jc w:val="center"/>
              <w:rPr>
                <w:rFonts w:ascii="Montserrat" w:hAnsi="Montserrat" w:cs="Calibri"/>
                <w:b/>
                <w:color w:val="000000"/>
                <w:sz w:val="12"/>
                <w:szCs w:val="12"/>
              </w:rPr>
            </w:pPr>
            <w:r w:rsidRPr="00DA27FB">
              <w:rPr>
                <w:rFonts w:ascii="Montserrat" w:hAnsi="Montserrat"/>
                <w:b/>
                <w:sz w:val="12"/>
                <w:szCs w:val="12"/>
              </w:rPr>
              <w:t>21101</w:t>
            </w:r>
          </w:p>
        </w:tc>
        <w:tc>
          <w:tcPr>
            <w:tcW w:w="2319" w:type="pct"/>
            <w:tcBorders>
              <w:top w:val="single" w:sz="12" w:space="0" w:color="auto"/>
              <w:left w:val="single" w:sz="12" w:space="0" w:color="auto"/>
              <w:bottom w:val="single" w:sz="12" w:space="0" w:color="auto"/>
              <w:right w:val="single" w:sz="12" w:space="0" w:color="auto"/>
            </w:tcBorders>
            <w:vAlign w:val="center"/>
          </w:tcPr>
          <w:p w14:paraId="64B918D9" w14:textId="77777777" w:rsidR="008D22EF" w:rsidRPr="00DA27FB" w:rsidRDefault="008D22EF" w:rsidP="005662E5">
            <w:pPr>
              <w:autoSpaceDE w:val="0"/>
              <w:autoSpaceDN w:val="0"/>
              <w:adjustRightInd w:val="0"/>
              <w:rPr>
                <w:rFonts w:ascii="Montserrat" w:hAnsi="Montserrat" w:cs="Arial"/>
                <w:sz w:val="12"/>
                <w:szCs w:val="12"/>
              </w:rPr>
            </w:pPr>
            <w:r w:rsidRPr="00DA27FB">
              <w:rPr>
                <w:rFonts w:ascii="Montserrat" w:hAnsi="Montserrat" w:cs="Arial"/>
                <w:color w:val="000000"/>
                <w:sz w:val="12"/>
                <w:szCs w:val="12"/>
              </w:rPr>
              <w:t>CAJA DE CARTÓN LIBRE DE ÁCIDO CON ESQUINAS METÁLICAS CAPACIDAD PARA 33 DISCOS DE 12". MEDIDAS: 33 X 33 X 15 CM</w:t>
            </w:r>
          </w:p>
        </w:tc>
        <w:tc>
          <w:tcPr>
            <w:tcW w:w="656" w:type="pct"/>
            <w:tcBorders>
              <w:top w:val="single" w:sz="12" w:space="0" w:color="auto"/>
              <w:left w:val="single" w:sz="12" w:space="0" w:color="auto"/>
              <w:bottom w:val="single" w:sz="12" w:space="0" w:color="auto"/>
              <w:right w:val="single" w:sz="12" w:space="0" w:color="auto"/>
            </w:tcBorders>
          </w:tcPr>
          <w:p w14:paraId="2BFB3AB7"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sz w:val="12"/>
                <w:szCs w:val="12"/>
              </w:rPr>
              <w:t>2</w:t>
            </w:r>
          </w:p>
        </w:tc>
        <w:tc>
          <w:tcPr>
            <w:tcW w:w="373" w:type="pct"/>
            <w:tcBorders>
              <w:top w:val="single" w:sz="12" w:space="0" w:color="auto"/>
              <w:left w:val="single" w:sz="12" w:space="0" w:color="auto"/>
              <w:bottom w:val="single" w:sz="12" w:space="0" w:color="auto"/>
              <w:right w:val="single" w:sz="12" w:space="0" w:color="auto"/>
            </w:tcBorders>
          </w:tcPr>
          <w:p w14:paraId="600837F3" w14:textId="77777777" w:rsidR="008D22EF" w:rsidRPr="00DA27FB" w:rsidRDefault="008D22EF" w:rsidP="005662E5">
            <w:pPr>
              <w:autoSpaceDE w:val="0"/>
              <w:autoSpaceDN w:val="0"/>
              <w:adjustRightInd w:val="0"/>
              <w:jc w:val="center"/>
              <w:rPr>
                <w:rFonts w:ascii="Montserrat" w:eastAsia="Calibri" w:hAnsi="Montserrat" w:cs="Arial"/>
                <w:color w:val="000000"/>
                <w:sz w:val="12"/>
                <w:szCs w:val="12"/>
              </w:rPr>
            </w:pPr>
            <w:r w:rsidRPr="00DA27FB">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B2E9FE0" w14:textId="77777777" w:rsidR="008D22EF" w:rsidRPr="00DA27FB"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1A0B1E5" w14:textId="77777777" w:rsidR="008D22EF" w:rsidRPr="00DA27FB" w:rsidRDefault="008D22EF" w:rsidP="005662E5">
            <w:pPr>
              <w:autoSpaceDE w:val="0"/>
              <w:autoSpaceDN w:val="0"/>
              <w:adjustRightInd w:val="0"/>
              <w:jc w:val="center"/>
              <w:rPr>
                <w:rFonts w:ascii="Montserrat" w:hAnsi="Montserrat"/>
                <w:sz w:val="12"/>
                <w:szCs w:val="12"/>
              </w:rPr>
            </w:pPr>
          </w:p>
        </w:tc>
      </w:tr>
      <w:tr w:rsidR="008D22EF" w:rsidRPr="00DA27FB" w14:paraId="6E6CEB59" w14:textId="6CD5796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DF1BE7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26</w:t>
            </w:r>
          </w:p>
        </w:tc>
        <w:tc>
          <w:tcPr>
            <w:tcW w:w="492" w:type="pct"/>
            <w:tcBorders>
              <w:top w:val="single" w:sz="12" w:space="0" w:color="auto"/>
              <w:left w:val="single" w:sz="12" w:space="0" w:color="auto"/>
              <w:bottom w:val="single" w:sz="12" w:space="0" w:color="auto"/>
              <w:right w:val="single" w:sz="12" w:space="0" w:color="auto"/>
            </w:tcBorders>
          </w:tcPr>
          <w:p w14:paraId="4E25AD9B" w14:textId="77777777" w:rsidR="008D22EF" w:rsidRPr="00DA27FB" w:rsidRDefault="008D22EF" w:rsidP="005662E5">
            <w:pPr>
              <w:autoSpaceDE w:val="0"/>
              <w:autoSpaceDN w:val="0"/>
              <w:adjustRightInd w:val="0"/>
              <w:jc w:val="center"/>
              <w:rPr>
                <w:rFonts w:ascii="Montserrat" w:hAnsi="Montserrat"/>
                <w:b/>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tc>
        <w:tc>
          <w:tcPr>
            <w:tcW w:w="2319" w:type="pct"/>
            <w:tcBorders>
              <w:top w:val="single" w:sz="12" w:space="0" w:color="auto"/>
              <w:left w:val="single" w:sz="12" w:space="0" w:color="auto"/>
              <w:bottom w:val="single" w:sz="12" w:space="0" w:color="auto"/>
              <w:right w:val="single" w:sz="12" w:space="0" w:color="auto"/>
            </w:tcBorders>
            <w:vAlign w:val="center"/>
          </w:tcPr>
          <w:p w14:paraId="1681F83D"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 xml:space="preserve">CEPILLO PARA LIMPIEZA DE VIDRIOS CERDA CABALLO </w:t>
            </w:r>
          </w:p>
        </w:tc>
        <w:tc>
          <w:tcPr>
            <w:tcW w:w="656" w:type="pct"/>
            <w:tcBorders>
              <w:top w:val="single" w:sz="12" w:space="0" w:color="auto"/>
              <w:left w:val="single" w:sz="12" w:space="0" w:color="auto"/>
              <w:bottom w:val="single" w:sz="12" w:space="0" w:color="auto"/>
              <w:right w:val="single" w:sz="12" w:space="0" w:color="auto"/>
            </w:tcBorders>
            <w:vAlign w:val="center"/>
          </w:tcPr>
          <w:p w14:paraId="131D0957" w14:textId="77777777" w:rsidR="008D22EF" w:rsidRDefault="008D22EF" w:rsidP="005662E5">
            <w:pPr>
              <w:autoSpaceDE w:val="0"/>
              <w:autoSpaceDN w:val="0"/>
              <w:adjustRightInd w:val="0"/>
              <w:jc w:val="center"/>
              <w:rPr>
                <w:rFonts w:ascii="Montserrat" w:hAnsi="Montserrat"/>
                <w:sz w:val="12"/>
                <w:szCs w:val="12"/>
              </w:rPr>
            </w:pPr>
            <w:r w:rsidRPr="005D5F0D">
              <w:rPr>
                <w:rFonts w:ascii="Montserrat" w:eastAsia="Calibri" w:hAnsi="Montserrat" w:cs="Arial"/>
                <w:color w:val="000000"/>
                <w:sz w:val="12"/>
                <w:szCs w:val="12"/>
              </w:rPr>
              <w:t>4</w:t>
            </w:r>
          </w:p>
        </w:tc>
        <w:tc>
          <w:tcPr>
            <w:tcW w:w="373" w:type="pct"/>
            <w:tcBorders>
              <w:top w:val="single" w:sz="12" w:space="0" w:color="auto"/>
              <w:left w:val="single" w:sz="12" w:space="0" w:color="auto"/>
              <w:bottom w:val="single" w:sz="12" w:space="0" w:color="auto"/>
              <w:right w:val="single" w:sz="12" w:space="0" w:color="auto"/>
            </w:tcBorders>
            <w:vAlign w:val="center"/>
          </w:tcPr>
          <w:p w14:paraId="5BFC0587"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DC71FB8"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49E5A40"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56AE593D" w14:textId="59F9253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38DB75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27</w:t>
            </w:r>
          </w:p>
        </w:tc>
        <w:tc>
          <w:tcPr>
            <w:tcW w:w="492" w:type="pct"/>
            <w:tcBorders>
              <w:top w:val="single" w:sz="12" w:space="0" w:color="auto"/>
              <w:left w:val="single" w:sz="12" w:space="0" w:color="auto"/>
              <w:bottom w:val="single" w:sz="12" w:space="0" w:color="auto"/>
              <w:right w:val="single" w:sz="12" w:space="0" w:color="auto"/>
            </w:tcBorders>
          </w:tcPr>
          <w:p w14:paraId="4EBF1769" w14:textId="77777777" w:rsidR="008D22EF" w:rsidRPr="00B75023" w:rsidRDefault="008D22EF" w:rsidP="005662E5">
            <w:pPr>
              <w:autoSpaceDE w:val="0"/>
              <w:autoSpaceDN w:val="0"/>
              <w:adjustRightInd w:val="0"/>
              <w:jc w:val="center"/>
              <w:rPr>
                <w:rFonts w:ascii="Montserrat" w:hAnsi="Montserrat" w:cs="Calibri"/>
                <w:b/>
                <w:color w:val="000000"/>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p w14:paraId="13F207B1" w14:textId="77777777" w:rsidR="008D22EF" w:rsidRPr="00DA27FB" w:rsidRDefault="008D22EF" w:rsidP="005662E5">
            <w:pPr>
              <w:autoSpaceDE w:val="0"/>
              <w:autoSpaceDN w:val="0"/>
              <w:adjustRightInd w:val="0"/>
              <w:jc w:val="center"/>
              <w:rPr>
                <w:rFonts w:ascii="Montserrat" w:hAnsi="Montserrat"/>
                <w:b/>
                <w:sz w:val="12"/>
                <w:szCs w:val="12"/>
              </w:rPr>
            </w:pPr>
          </w:p>
        </w:tc>
        <w:tc>
          <w:tcPr>
            <w:tcW w:w="2319" w:type="pct"/>
            <w:tcBorders>
              <w:top w:val="single" w:sz="12" w:space="0" w:color="auto"/>
              <w:left w:val="single" w:sz="12" w:space="0" w:color="auto"/>
              <w:bottom w:val="single" w:sz="12" w:space="0" w:color="auto"/>
              <w:right w:val="single" w:sz="12" w:space="0" w:color="auto"/>
            </w:tcBorders>
            <w:vAlign w:val="center"/>
          </w:tcPr>
          <w:p w14:paraId="471DBE08"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 xml:space="preserve">ROLLO DE PAPEL TOALLA </w:t>
            </w:r>
          </w:p>
        </w:tc>
        <w:tc>
          <w:tcPr>
            <w:tcW w:w="656" w:type="pct"/>
            <w:tcBorders>
              <w:top w:val="single" w:sz="12" w:space="0" w:color="auto"/>
              <w:left w:val="single" w:sz="12" w:space="0" w:color="auto"/>
              <w:bottom w:val="single" w:sz="12" w:space="0" w:color="auto"/>
              <w:right w:val="single" w:sz="12" w:space="0" w:color="auto"/>
            </w:tcBorders>
            <w:vAlign w:val="center"/>
          </w:tcPr>
          <w:p w14:paraId="5B10239A"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10</w:t>
            </w:r>
          </w:p>
        </w:tc>
        <w:tc>
          <w:tcPr>
            <w:tcW w:w="373" w:type="pct"/>
            <w:tcBorders>
              <w:top w:val="single" w:sz="12" w:space="0" w:color="auto"/>
              <w:left w:val="single" w:sz="12" w:space="0" w:color="auto"/>
              <w:bottom w:val="single" w:sz="12" w:space="0" w:color="auto"/>
              <w:right w:val="single" w:sz="12" w:space="0" w:color="auto"/>
            </w:tcBorders>
            <w:vAlign w:val="center"/>
          </w:tcPr>
          <w:p w14:paraId="1532BDF7"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E5D6FA2"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6147768"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5204AF0E" w14:textId="1A35A9E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9A24EF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28</w:t>
            </w:r>
          </w:p>
        </w:tc>
        <w:tc>
          <w:tcPr>
            <w:tcW w:w="492" w:type="pct"/>
            <w:tcBorders>
              <w:top w:val="single" w:sz="12" w:space="0" w:color="auto"/>
              <w:left w:val="single" w:sz="12" w:space="0" w:color="auto"/>
              <w:bottom w:val="single" w:sz="12" w:space="0" w:color="auto"/>
              <w:right w:val="single" w:sz="12" w:space="0" w:color="auto"/>
            </w:tcBorders>
          </w:tcPr>
          <w:p w14:paraId="62BBBFA7" w14:textId="77777777" w:rsidR="008D22EF" w:rsidRPr="00DA27FB" w:rsidRDefault="008D22EF" w:rsidP="005662E5">
            <w:pPr>
              <w:autoSpaceDE w:val="0"/>
              <w:autoSpaceDN w:val="0"/>
              <w:adjustRightInd w:val="0"/>
              <w:jc w:val="center"/>
              <w:rPr>
                <w:rFonts w:ascii="Montserrat" w:hAnsi="Montserrat"/>
                <w:b/>
                <w:sz w:val="12"/>
                <w:szCs w:val="12"/>
              </w:rPr>
            </w:pPr>
            <w:r w:rsidRPr="00B75023">
              <w:rPr>
                <w:rFonts w:ascii="Montserrat" w:hAnsi="Montserrat" w:cs="Calibri"/>
                <w:b/>
                <w:color w:val="000000"/>
                <w:sz w:val="12"/>
                <w:szCs w:val="12"/>
              </w:rPr>
              <w:t>2</w:t>
            </w:r>
            <w:r>
              <w:rPr>
                <w:rFonts w:ascii="Montserrat" w:hAnsi="Montserrat" w:cs="Calibri"/>
                <w:b/>
                <w:color w:val="000000"/>
                <w:sz w:val="12"/>
                <w:szCs w:val="12"/>
              </w:rPr>
              <w:t>1601</w:t>
            </w:r>
          </w:p>
        </w:tc>
        <w:tc>
          <w:tcPr>
            <w:tcW w:w="2319" w:type="pct"/>
            <w:tcBorders>
              <w:top w:val="single" w:sz="12" w:space="0" w:color="auto"/>
              <w:left w:val="single" w:sz="12" w:space="0" w:color="auto"/>
              <w:bottom w:val="single" w:sz="12" w:space="0" w:color="auto"/>
              <w:right w:val="single" w:sz="12" w:space="0" w:color="auto"/>
            </w:tcBorders>
            <w:vAlign w:val="center"/>
          </w:tcPr>
          <w:p w14:paraId="57B461C7"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ESPONJA NATURAL DE MAR</w:t>
            </w:r>
          </w:p>
        </w:tc>
        <w:tc>
          <w:tcPr>
            <w:tcW w:w="656" w:type="pct"/>
            <w:tcBorders>
              <w:top w:val="single" w:sz="12" w:space="0" w:color="auto"/>
              <w:left w:val="single" w:sz="12" w:space="0" w:color="auto"/>
              <w:bottom w:val="single" w:sz="12" w:space="0" w:color="auto"/>
              <w:right w:val="single" w:sz="12" w:space="0" w:color="auto"/>
            </w:tcBorders>
            <w:vAlign w:val="center"/>
          </w:tcPr>
          <w:p w14:paraId="3E17EFA7"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24</w:t>
            </w:r>
          </w:p>
        </w:tc>
        <w:tc>
          <w:tcPr>
            <w:tcW w:w="373" w:type="pct"/>
            <w:tcBorders>
              <w:top w:val="single" w:sz="12" w:space="0" w:color="auto"/>
              <w:left w:val="single" w:sz="12" w:space="0" w:color="auto"/>
              <w:bottom w:val="single" w:sz="12" w:space="0" w:color="auto"/>
              <w:right w:val="single" w:sz="12" w:space="0" w:color="auto"/>
            </w:tcBorders>
            <w:vAlign w:val="center"/>
          </w:tcPr>
          <w:p w14:paraId="3751A3C6" w14:textId="77777777" w:rsidR="008D22EF" w:rsidRPr="00DA27FB" w:rsidRDefault="008D22EF" w:rsidP="005662E5">
            <w:pPr>
              <w:autoSpaceDE w:val="0"/>
              <w:autoSpaceDN w:val="0"/>
              <w:adjustRightInd w:val="0"/>
              <w:jc w:val="center"/>
              <w:rPr>
                <w:rFonts w:ascii="Montserrat" w:hAnsi="Montserrat"/>
                <w:sz w:val="12"/>
                <w:szCs w:val="12"/>
              </w:rPr>
            </w:pPr>
            <w:r w:rsidRPr="00B75023">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CD5C8EF"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7C2A8BB" w14:textId="77777777" w:rsidR="008D22EF" w:rsidRPr="00B75023"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1A2D2B39" w14:textId="21CFC3C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8BC9AE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29</w:t>
            </w:r>
          </w:p>
        </w:tc>
        <w:tc>
          <w:tcPr>
            <w:tcW w:w="492" w:type="pct"/>
            <w:tcBorders>
              <w:top w:val="single" w:sz="12" w:space="0" w:color="auto"/>
              <w:left w:val="single" w:sz="12" w:space="0" w:color="auto"/>
              <w:bottom w:val="single" w:sz="12" w:space="0" w:color="auto"/>
              <w:right w:val="single" w:sz="12" w:space="0" w:color="auto"/>
            </w:tcBorders>
          </w:tcPr>
          <w:p w14:paraId="168F829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cs="Calibri"/>
                <w:b/>
                <w:color w:val="000000"/>
                <w:sz w:val="12"/>
                <w:szCs w:val="12"/>
              </w:rPr>
              <w:t>21601</w:t>
            </w:r>
          </w:p>
        </w:tc>
        <w:tc>
          <w:tcPr>
            <w:tcW w:w="2319" w:type="pct"/>
            <w:tcBorders>
              <w:top w:val="single" w:sz="12" w:space="0" w:color="auto"/>
              <w:left w:val="single" w:sz="12" w:space="0" w:color="auto"/>
              <w:bottom w:val="single" w:sz="12" w:space="0" w:color="auto"/>
              <w:right w:val="single" w:sz="12" w:space="0" w:color="auto"/>
            </w:tcBorders>
            <w:vAlign w:val="center"/>
          </w:tcPr>
          <w:p w14:paraId="1A907E58"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LITRO DE ALCOHOL ISOPROPILICO</w:t>
            </w:r>
          </w:p>
        </w:tc>
        <w:tc>
          <w:tcPr>
            <w:tcW w:w="656" w:type="pct"/>
            <w:tcBorders>
              <w:top w:val="single" w:sz="12" w:space="0" w:color="auto"/>
              <w:left w:val="single" w:sz="12" w:space="0" w:color="auto"/>
              <w:bottom w:val="single" w:sz="12" w:space="0" w:color="auto"/>
              <w:right w:val="single" w:sz="12" w:space="0" w:color="auto"/>
            </w:tcBorders>
            <w:vAlign w:val="center"/>
          </w:tcPr>
          <w:p w14:paraId="344BBA01"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22</w:t>
            </w:r>
          </w:p>
        </w:tc>
        <w:tc>
          <w:tcPr>
            <w:tcW w:w="373" w:type="pct"/>
            <w:tcBorders>
              <w:top w:val="single" w:sz="12" w:space="0" w:color="auto"/>
              <w:left w:val="single" w:sz="12" w:space="0" w:color="auto"/>
              <w:bottom w:val="single" w:sz="12" w:space="0" w:color="auto"/>
              <w:right w:val="single" w:sz="12" w:space="0" w:color="auto"/>
            </w:tcBorders>
            <w:vAlign w:val="center"/>
          </w:tcPr>
          <w:p w14:paraId="582B8F81"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LITRO</w:t>
            </w:r>
          </w:p>
        </w:tc>
        <w:tc>
          <w:tcPr>
            <w:tcW w:w="387" w:type="pct"/>
            <w:tcBorders>
              <w:top w:val="single" w:sz="12" w:space="0" w:color="auto"/>
              <w:left w:val="single" w:sz="12" w:space="0" w:color="auto"/>
              <w:bottom w:val="single" w:sz="12" w:space="0" w:color="auto"/>
              <w:right w:val="single" w:sz="12" w:space="0" w:color="auto"/>
            </w:tcBorders>
          </w:tcPr>
          <w:p w14:paraId="6150B1F2"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A97A6AE"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6772A62E" w14:textId="66E229D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1DFD7A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30</w:t>
            </w:r>
          </w:p>
        </w:tc>
        <w:tc>
          <w:tcPr>
            <w:tcW w:w="492" w:type="pct"/>
            <w:tcBorders>
              <w:top w:val="single" w:sz="12" w:space="0" w:color="auto"/>
              <w:left w:val="single" w:sz="12" w:space="0" w:color="auto"/>
              <w:bottom w:val="single" w:sz="12" w:space="0" w:color="auto"/>
              <w:right w:val="single" w:sz="12" w:space="0" w:color="auto"/>
            </w:tcBorders>
          </w:tcPr>
          <w:p w14:paraId="13606F5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cs="Calibri"/>
                <w:b/>
                <w:color w:val="000000"/>
                <w:sz w:val="12"/>
                <w:szCs w:val="12"/>
              </w:rPr>
              <w:t>21601</w:t>
            </w:r>
          </w:p>
        </w:tc>
        <w:tc>
          <w:tcPr>
            <w:tcW w:w="2319" w:type="pct"/>
            <w:tcBorders>
              <w:top w:val="single" w:sz="12" w:space="0" w:color="auto"/>
              <w:left w:val="single" w:sz="12" w:space="0" w:color="auto"/>
              <w:bottom w:val="single" w:sz="12" w:space="0" w:color="auto"/>
              <w:right w:val="single" w:sz="12" w:space="0" w:color="auto"/>
            </w:tcBorders>
            <w:vAlign w:val="center"/>
          </w:tcPr>
          <w:p w14:paraId="759B4DDD" w14:textId="77777777" w:rsidR="008D22EF" w:rsidRPr="00DA27FB" w:rsidRDefault="008D22EF" w:rsidP="005662E5">
            <w:pPr>
              <w:autoSpaceDE w:val="0"/>
              <w:autoSpaceDN w:val="0"/>
              <w:adjustRightInd w:val="0"/>
              <w:rPr>
                <w:rFonts w:ascii="Montserrat" w:hAnsi="Montserrat" w:cs="Arial"/>
                <w:color w:val="000000"/>
                <w:sz w:val="12"/>
                <w:szCs w:val="12"/>
              </w:rPr>
            </w:pPr>
            <w:r w:rsidRPr="005D5F0D">
              <w:rPr>
                <w:rFonts w:ascii="Montserrat" w:hAnsi="Montserrat" w:cs="Arial"/>
                <w:color w:val="000000"/>
                <w:sz w:val="12"/>
                <w:szCs w:val="12"/>
              </w:rPr>
              <w:t>ALCOHOL ISOPROPÍLICO AEROSOL</w:t>
            </w:r>
          </w:p>
        </w:tc>
        <w:tc>
          <w:tcPr>
            <w:tcW w:w="656" w:type="pct"/>
            <w:tcBorders>
              <w:top w:val="single" w:sz="12" w:space="0" w:color="auto"/>
              <w:left w:val="single" w:sz="12" w:space="0" w:color="auto"/>
              <w:bottom w:val="single" w:sz="12" w:space="0" w:color="auto"/>
              <w:right w:val="single" w:sz="12" w:space="0" w:color="auto"/>
            </w:tcBorders>
            <w:vAlign w:val="center"/>
          </w:tcPr>
          <w:p w14:paraId="62071683" w14:textId="77777777" w:rsidR="008D22EF"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5</w:t>
            </w:r>
          </w:p>
        </w:tc>
        <w:tc>
          <w:tcPr>
            <w:tcW w:w="373" w:type="pct"/>
            <w:tcBorders>
              <w:top w:val="single" w:sz="12" w:space="0" w:color="auto"/>
              <w:left w:val="single" w:sz="12" w:space="0" w:color="auto"/>
              <w:bottom w:val="single" w:sz="12" w:space="0" w:color="auto"/>
              <w:right w:val="single" w:sz="12" w:space="0" w:color="auto"/>
            </w:tcBorders>
            <w:vAlign w:val="center"/>
          </w:tcPr>
          <w:p w14:paraId="44F789EA" w14:textId="77777777" w:rsidR="008D22EF" w:rsidRPr="00DA27FB" w:rsidRDefault="008D22EF" w:rsidP="005662E5">
            <w:pPr>
              <w:autoSpaceDE w:val="0"/>
              <w:autoSpaceDN w:val="0"/>
              <w:adjustRightInd w:val="0"/>
              <w:jc w:val="center"/>
              <w:rPr>
                <w:rFonts w:ascii="Montserrat" w:hAnsi="Montserrat"/>
                <w:sz w:val="12"/>
                <w:szCs w:val="12"/>
              </w:rPr>
            </w:pPr>
            <w:r>
              <w:rPr>
                <w:rFonts w:ascii="Montserrat" w:hAnsi="Montserrat" w:cs="Calibri"/>
                <w:color w:val="000000"/>
                <w:sz w:val="12"/>
                <w:szCs w:val="12"/>
              </w:rPr>
              <w:t>LITRO</w:t>
            </w:r>
          </w:p>
        </w:tc>
        <w:tc>
          <w:tcPr>
            <w:tcW w:w="387" w:type="pct"/>
            <w:tcBorders>
              <w:top w:val="single" w:sz="12" w:space="0" w:color="auto"/>
              <w:left w:val="single" w:sz="12" w:space="0" w:color="auto"/>
              <w:bottom w:val="single" w:sz="12" w:space="0" w:color="auto"/>
              <w:right w:val="single" w:sz="12" w:space="0" w:color="auto"/>
            </w:tcBorders>
          </w:tcPr>
          <w:p w14:paraId="50D2DA39"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D6B1125"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372EB083" w14:textId="5F7D603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45E1A3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31</w:t>
            </w:r>
          </w:p>
        </w:tc>
        <w:tc>
          <w:tcPr>
            <w:tcW w:w="492" w:type="pct"/>
            <w:tcBorders>
              <w:top w:val="single" w:sz="12" w:space="0" w:color="auto"/>
              <w:left w:val="single" w:sz="12" w:space="0" w:color="auto"/>
              <w:bottom w:val="single" w:sz="12" w:space="0" w:color="auto"/>
              <w:right w:val="single" w:sz="12" w:space="0" w:color="auto"/>
            </w:tcBorders>
          </w:tcPr>
          <w:p w14:paraId="191F775C"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vAlign w:val="center"/>
          </w:tcPr>
          <w:p w14:paraId="6732C8AE"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CHAROLAS DE ACERO INOXIDABLE DE 53.5 X 33X 2.5 CM</w:t>
            </w:r>
            <w:r>
              <w:rPr>
                <w:rFonts w:ascii="Montserrat" w:hAnsi="Montserrat" w:cs="Arial"/>
                <w:color w:val="000000"/>
                <w:sz w:val="12"/>
                <w:szCs w:val="12"/>
              </w:rPr>
              <w:t>.</w:t>
            </w:r>
          </w:p>
        </w:tc>
        <w:tc>
          <w:tcPr>
            <w:tcW w:w="656" w:type="pct"/>
            <w:tcBorders>
              <w:top w:val="single" w:sz="12" w:space="0" w:color="auto"/>
              <w:left w:val="single" w:sz="12" w:space="0" w:color="auto"/>
              <w:bottom w:val="single" w:sz="12" w:space="0" w:color="auto"/>
              <w:right w:val="single" w:sz="12" w:space="0" w:color="auto"/>
            </w:tcBorders>
            <w:vAlign w:val="center"/>
          </w:tcPr>
          <w:p w14:paraId="2249A742"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4</w:t>
            </w:r>
          </w:p>
        </w:tc>
        <w:tc>
          <w:tcPr>
            <w:tcW w:w="373" w:type="pct"/>
            <w:tcBorders>
              <w:top w:val="single" w:sz="12" w:space="0" w:color="auto"/>
              <w:left w:val="single" w:sz="12" w:space="0" w:color="auto"/>
              <w:bottom w:val="single" w:sz="12" w:space="0" w:color="auto"/>
              <w:right w:val="single" w:sz="12" w:space="0" w:color="auto"/>
            </w:tcBorders>
            <w:vAlign w:val="center"/>
          </w:tcPr>
          <w:p w14:paraId="7EA265F7"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76071F5"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7E17C37"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18C79A8D" w14:textId="5067407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5366E2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lastRenderedPageBreak/>
              <w:t>32</w:t>
            </w:r>
          </w:p>
        </w:tc>
        <w:tc>
          <w:tcPr>
            <w:tcW w:w="492" w:type="pct"/>
            <w:tcBorders>
              <w:top w:val="single" w:sz="12" w:space="0" w:color="auto"/>
              <w:left w:val="single" w:sz="12" w:space="0" w:color="auto"/>
              <w:bottom w:val="single" w:sz="12" w:space="0" w:color="auto"/>
              <w:right w:val="single" w:sz="12" w:space="0" w:color="auto"/>
            </w:tcBorders>
          </w:tcPr>
          <w:p w14:paraId="642BA7FA"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vAlign w:val="center"/>
          </w:tcPr>
          <w:p w14:paraId="79D8004D"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 xml:space="preserve">FILTRO ASPIRADORA MOTOR DS5800 </w:t>
            </w:r>
          </w:p>
        </w:tc>
        <w:tc>
          <w:tcPr>
            <w:tcW w:w="656" w:type="pct"/>
            <w:tcBorders>
              <w:top w:val="single" w:sz="12" w:space="0" w:color="auto"/>
              <w:left w:val="single" w:sz="12" w:space="0" w:color="auto"/>
              <w:bottom w:val="single" w:sz="12" w:space="0" w:color="auto"/>
              <w:right w:val="single" w:sz="12" w:space="0" w:color="auto"/>
            </w:tcBorders>
            <w:vAlign w:val="center"/>
          </w:tcPr>
          <w:p w14:paraId="6E908C0C"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3A598EC9" w14:textId="77777777" w:rsidR="008D22EF" w:rsidRDefault="008D22EF" w:rsidP="005662E5">
            <w:pPr>
              <w:autoSpaceDE w:val="0"/>
              <w:autoSpaceDN w:val="0"/>
              <w:adjustRightInd w:val="0"/>
              <w:jc w:val="center"/>
              <w:rPr>
                <w:rFonts w:ascii="Montserrat" w:hAnsi="Montserrat" w:cs="Calibri"/>
                <w:color w:val="000000"/>
                <w:sz w:val="12"/>
                <w:szCs w:val="12"/>
              </w:rPr>
            </w:pPr>
            <w:r w:rsidRPr="00B528D2">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080712DD" w14:textId="77777777" w:rsidR="008D22EF" w:rsidRPr="00B528D2"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4200F8F" w14:textId="77777777" w:rsidR="008D22EF" w:rsidRPr="00B528D2"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4453D3D3" w14:textId="7D01B8F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C80CB6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33</w:t>
            </w:r>
          </w:p>
        </w:tc>
        <w:tc>
          <w:tcPr>
            <w:tcW w:w="492" w:type="pct"/>
            <w:tcBorders>
              <w:top w:val="single" w:sz="12" w:space="0" w:color="auto"/>
              <w:left w:val="single" w:sz="12" w:space="0" w:color="auto"/>
              <w:bottom w:val="single" w:sz="12" w:space="0" w:color="auto"/>
              <w:right w:val="single" w:sz="12" w:space="0" w:color="auto"/>
            </w:tcBorders>
          </w:tcPr>
          <w:p w14:paraId="3408AA8D" w14:textId="77777777" w:rsidR="008D22EF" w:rsidRDefault="008D22EF" w:rsidP="005662E5">
            <w:pPr>
              <w:autoSpaceDE w:val="0"/>
              <w:autoSpaceDN w:val="0"/>
              <w:adjustRightInd w:val="0"/>
              <w:jc w:val="center"/>
              <w:rPr>
                <w:rFonts w:ascii="Montserrat" w:hAnsi="Montserrat" w:cs="Calibri"/>
                <w:b/>
                <w:color w:val="000000"/>
                <w:sz w:val="12"/>
                <w:szCs w:val="12"/>
              </w:rPr>
            </w:pPr>
            <w:r w:rsidRPr="0096648B">
              <w:rPr>
                <w:rFonts w:ascii="Montserrat" w:hAnsi="Montserrat" w:cs="Calibri"/>
                <w:b/>
                <w:color w:val="000000"/>
                <w:sz w:val="12"/>
                <w:szCs w:val="12"/>
              </w:rPr>
              <w:t>2</w:t>
            </w:r>
            <w:r>
              <w:rPr>
                <w:rFonts w:ascii="Montserrat" w:hAnsi="Montserrat" w:cs="Calibri"/>
                <w:b/>
                <w:color w:val="000000"/>
                <w:sz w:val="12"/>
                <w:szCs w:val="12"/>
              </w:rPr>
              <w:t>23</w:t>
            </w:r>
            <w:r w:rsidRPr="0096648B">
              <w:rPr>
                <w:rFonts w:ascii="Montserrat" w:hAnsi="Montserrat" w:cs="Calibri"/>
                <w:b/>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vAlign w:val="center"/>
          </w:tcPr>
          <w:p w14:paraId="4B83C587"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FILTRO ASPIRADORA</w:t>
            </w:r>
          </w:p>
        </w:tc>
        <w:tc>
          <w:tcPr>
            <w:tcW w:w="656" w:type="pct"/>
            <w:tcBorders>
              <w:top w:val="single" w:sz="12" w:space="0" w:color="auto"/>
              <w:left w:val="single" w:sz="12" w:space="0" w:color="auto"/>
              <w:bottom w:val="single" w:sz="12" w:space="0" w:color="auto"/>
              <w:right w:val="single" w:sz="12" w:space="0" w:color="auto"/>
            </w:tcBorders>
            <w:vAlign w:val="center"/>
          </w:tcPr>
          <w:p w14:paraId="193DB1E0"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eastAsia="Calibri" w:hAnsi="Montserrat" w:cs="Arial"/>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6EDD8C14"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CCB8C94"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622AC29"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5DCEAA31" w14:textId="3B336A4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EF2298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34</w:t>
            </w:r>
          </w:p>
        </w:tc>
        <w:tc>
          <w:tcPr>
            <w:tcW w:w="492" w:type="pct"/>
            <w:tcBorders>
              <w:top w:val="single" w:sz="12" w:space="0" w:color="auto"/>
              <w:left w:val="single" w:sz="12" w:space="0" w:color="auto"/>
              <w:bottom w:val="single" w:sz="12" w:space="0" w:color="auto"/>
              <w:right w:val="single" w:sz="12" w:space="0" w:color="auto"/>
            </w:tcBorders>
          </w:tcPr>
          <w:p w14:paraId="0B30251F" w14:textId="77777777" w:rsidR="008D22EF"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color w:val="000000"/>
                <w:sz w:val="12"/>
                <w:szCs w:val="12"/>
              </w:rPr>
              <w:t>22301</w:t>
            </w:r>
          </w:p>
        </w:tc>
        <w:tc>
          <w:tcPr>
            <w:tcW w:w="2319" w:type="pct"/>
            <w:tcBorders>
              <w:top w:val="single" w:sz="12" w:space="0" w:color="auto"/>
              <w:left w:val="single" w:sz="12" w:space="0" w:color="auto"/>
              <w:bottom w:val="single" w:sz="12" w:space="0" w:color="auto"/>
              <w:right w:val="single" w:sz="12" w:space="0" w:color="auto"/>
            </w:tcBorders>
            <w:vAlign w:val="center"/>
          </w:tcPr>
          <w:p w14:paraId="510CBA27" w14:textId="77777777" w:rsidR="008D22EF" w:rsidRPr="005D5F0D" w:rsidRDefault="008D22EF" w:rsidP="005662E5">
            <w:pPr>
              <w:autoSpaceDE w:val="0"/>
              <w:autoSpaceDN w:val="0"/>
              <w:adjustRightInd w:val="0"/>
              <w:rPr>
                <w:rFonts w:ascii="Montserrat" w:hAnsi="Montserrat" w:cs="Arial"/>
                <w:color w:val="000000"/>
                <w:sz w:val="12"/>
                <w:szCs w:val="12"/>
              </w:rPr>
            </w:pPr>
            <w:r w:rsidRPr="002F1D76">
              <w:rPr>
                <w:rFonts w:ascii="Montserrat" w:hAnsi="Montserrat" w:cs="Arial"/>
                <w:color w:val="000000"/>
                <w:sz w:val="12"/>
                <w:szCs w:val="12"/>
              </w:rPr>
              <w:t>FILTRO ASPIRADORA 6.5 PEAK HP</w:t>
            </w:r>
          </w:p>
        </w:tc>
        <w:tc>
          <w:tcPr>
            <w:tcW w:w="656" w:type="pct"/>
            <w:tcBorders>
              <w:top w:val="single" w:sz="12" w:space="0" w:color="auto"/>
              <w:left w:val="single" w:sz="12" w:space="0" w:color="auto"/>
              <w:bottom w:val="single" w:sz="12" w:space="0" w:color="auto"/>
              <w:right w:val="single" w:sz="12" w:space="0" w:color="auto"/>
            </w:tcBorders>
            <w:vAlign w:val="center"/>
          </w:tcPr>
          <w:p w14:paraId="704E443B" w14:textId="77777777" w:rsidR="008D22EF" w:rsidRDefault="008D22EF" w:rsidP="005662E5">
            <w:pPr>
              <w:autoSpaceDE w:val="0"/>
              <w:autoSpaceDN w:val="0"/>
              <w:adjustRightInd w:val="0"/>
              <w:jc w:val="center"/>
              <w:rPr>
                <w:rFonts w:ascii="Montserrat" w:hAnsi="Montserrat" w:cs="Calibri"/>
                <w:color w:val="000000"/>
                <w:sz w:val="12"/>
                <w:szCs w:val="12"/>
              </w:rPr>
            </w:pPr>
            <w:r w:rsidRPr="00B22764">
              <w:rPr>
                <w:rFonts w:ascii="Montserrat" w:hAnsi="Montserrat" w:cs="Calibri"/>
                <w:color w:val="000000"/>
                <w:sz w:val="12"/>
                <w:szCs w:val="12"/>
              </w:rPr>
              <w:t>3</w:t>
            </w:r>
          </w:p>
        </w:tc>
        <w:tc>
          <w:tcPr>
            <w:tcW w:w="373" w:type="pct"/>
            <w:tcBorders>
              <w:top w:val="single" w:sz="12" w:space="0" w:color="auto"/>
              <w:left w:val="single" w:sz="12" w:space="0" w:color="auto"/>
              <w:bottom w:val="single" w:sz="12" w:space="0" w:color="auto"/>
              <w:right w:val="single" w:sz="12" w:space="0" w:color="auto"/>
            </w:tcBorders>
            <w:vAlign w:val="center"/>
          </w:tcPr>
          <w:p w14:paraId="059C7204"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217EB2B0"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E7FEC6C"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413A7772" w14:textId="4C9DB68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C63F01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35</w:t>
            </w:r>
          </w:p>
        </w:tc>
        <w:tc>
          <w:tcPr>
            <w:tcW w:w="492" w:type="pct"/>
            <w:tcBorders>
              <w:top w:val="single" w:sz="12" w:space="0" w:color="auto"/>
              <w:left w:val="single" w:sz="12" w:space="0" w:color="auto"/>
              <w:bottom w:val="single" w:sz="12" w:space="0" w:color="auto"/>
              <w:right w:val="single" w:sz="12" w:space="0" w:color="auto"/>
            </w:tcBorders>
          </w:tcPr>
          <w:p w14:paraId="00FF9255" w14:textId="77777777" w:rsidR="008D22E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3101</w:t>
            </w:r>
          </w:p>
        </w:tc>
        <w:tc>
          <w:tcPr>
            <w:tcW w:w="2319" w:type="pct"/>
            <w:tcBorders>
              <w:top w:val="single" w:sz="12" w:space="0" w:color="auto"/>
              <w:left w:val="single" w:sz="12" w:space="0" w:color="auto"/>
              <w:bottom w:val="single" w:sz="12" w:space="0" w:color="auto"/>
              <w:right w:val="single" w:sz="12" w:space="0" w:color="auto"/>
            </w:tcBorders>
            <w:vAlign w:val="bottom"/>
          </w:tcPr>
          <w:p w14:paraId="679D7BC7" w14:textId="77777777" w:rsidR="008D22EF" w:rsidRPr="002F1D76" w:rsidRDefault="008D22EF" w:rsidP="005662E5">
            <w:pPr>
              <w:autoSpaceDE w:val="0"/>
              <w:autoSpaceDN w:val="0"/>
              <w:adjustRightInd w:val="0"/>
              <w:rPr>
                <w:rFonts w:ascii="Montserrat" w:hAnsi="Montserrat" w:cs="Arial"/>
                <w:color w:val="000000"/>
                <w:sz w:val="12"/>
                <w:szCs w:val="12"/>
              </w:rPr>
            </w:pPr>
            <w:r w:rsidRPr="00B21963">
              <w:rPr>
                <w:rFonts w:ascii="Montserrat" w:eastAsia="Calibri" w:hAnsi="Montserrat" w:cs="Arial"/>
                <w:color w:val="000000"/>
                <w:sz w:val="12"/>
                <w:szCs w:val="12"/>
              </w:rPr>
              <w:t>LINO O LINAZA DE ALTA DENSIDAD</w:t>
            </w:r>
          </w:p>
        </w:tc>
        <w:tc>
          <w:tcPr>
            <w:tcW w:w="656" w:type="pct"/>
            <w:tcBorders>
              <w:top w:val="single" w:sz="12" w:space="0" w:color="auto"/>
              <w:left w:val="single" w:sz="12" w:space="0" w:color="auto"/>
              <w:bottom w:val="single" w:sz="12" w:space="0" w:color="auto"/>
              <w:right w:val="single" w:sz="12" w:space="0" w:color="auto"/>
            </w:tcBorders>
            <w:vAlign w:val="center"/>
          </w:tcPr>
          <w:p w14:paraId="1FA26447" w14:textId="77777777" w:rsidR="008D22EF" w:rsidRPr="00B22764"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33EDB4B6"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MADEJA</w:t>
            </w:r>
          </w:p>
        </w:tc>
        <w:tc>
          <w:tcPr>
            <w:tcW w:w="387" w:type="pct"/>
            <w:tcBorders>
              <w:top w:val="single" w:sz="12" w:space="0" w:color="auto"/>
              <w:left w:val="single" w:sz="12" w:space="0" w:color="auto"/>
              <w:bottom w:val="single" w:sz="12" w:space="0" w:color="auto"/>
              <w:right w:val="single" w:sz="12" w:space="0" w:color="auto"/>
            </w:tcBorders>
          </w:tcPr>
          <w:p w14:paraId="6B9F3F2C"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97094AA"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1C1F0187" w14:textId="4F04110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B05154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36</w:t>
            </w:r>
          </w:p>
        </w:tc>
        <w:tc>
          <w:tcPr>
            <w:tcW w:w="492" w:type="pct"/>
            <w:tcBorders>
              <w:top w:val="single" w:sz="12" w:space="0" w:color="auto"/>
              <w:left w:val="single" w:sz="12" w:space="0" w:color="auto"/>
              <w:bottom w:val="single" w:sz="12" w:space="0" w:color="auto"/>
              <w:right w:val="single" w:sz="12" w:space="0" w:color="auto"/>
            </w:tcBorders>
          </w:tcPr>
          <w:p w14:paraId="0D0DF580"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2319" w:type="pct"/>
            <w:tcBorders>
              <w:top w:val="single" w:sz="12" w:space="0" w:color="auto"/>
              <w:left w:val="single" w:sz="12" w:space="0" w:color="auto"/>
              <w:bottom w:val="single" w:sz="12" w:space="0" w:color="auto"/>
              <w:right w:val="single" w:sz="12" w:space="0" w:color="auto"/>
            </w:tcBorders>
          </w:tcPr>
          <w:p w14:paraId="6B8FE5AC"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NONWOVEN GRANDE (DE 50 METROS)</w:t>
            </w:r>
          </w:p>
        </w:tc>
        <w:tc>
          <w:tcPr>
            <w:tcW w:w="656" w:type="pct"/>
            <w:tcBorders>
              <w:top w:val="single" w:sz="12" w:space="0" w:color="auto"/>
              <w:left w:val="single" w:sz="12" w:space="0" w:color="auto"/>
              <w:bottom w:val="single" w:sz="12" w:space="0" w:color="auto"/>
              <w:right w:val="single" w:sz="12" w:space="0" w:color="auto"/>
            </w:tcBorders>
            <w:vAlign w:val="center"/>
          </w:tcPr>
          <w:p w14:paraId="0A6ADDD7"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5</w:t>
            </w:r>
          </w:p>
        </w:tc>
        <w:tc>
          <w:tcPr>
            <w:tcW w:w="373" w:type="pct"/>
            <w:tcBorders>
              <w:top w:val="single" w:sz="12" w:space="0" w:color="auto"/>
              <w:left w:val="single" w:sz="12" w:space="0" w:color="auto"/>
              <w:bottom w:val="single" w:sz="12" w:space="0" w:color="auto"/>
              <w:right w:val="single" w:sz="12" w:space="0" w:color="auto"/>
            </w:tcBorders>
            <w:vAlign w:val="center"/>
          </w:tcPr>
          <w:p w14:paraId="40CD3960"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6CAF6DC9"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A0D25A2"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696AB3B4" w14:textId="1569A2A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C8A4FD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37</w:t>
            </w:r>
          </w:p>
        </w:tc>
        <w:tc>
          <w:tcPr>
            <w:tcW w:w="492" w:type="pct"/>
            <w:tcBorders>
              <w:top w:val="single" w:sz="12" w:space="0" w:color="auto"/>
              <w:left w:val="single" w:sz="12" w:space="0" w:color="auto"/>
              <w:bottom w:val="single" w:sz="12" w:space="0" w:color="auto"/>
              <w:right w:val="single" w:sz="12" w:space="0" w:color="auto"/>
            </w:tcBorders>
          </w:tcPr>
          <w:p w14:paraId="1126B77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2319" w:type="pct"/>
            <w:tcBorders>
              <w:top w:val="single" w:sz="12" w:space="0" w:color="auto"/>
              <w:left w:val="single" w:sz="12" w:space="0" w:color="auto"/>
              <w:bottom w:val="single" w:sz="12" w:space="0" w:color="auto"/>
              <w:right w:val="single" w:sz="12" w:space="0" w:color="auto"/>
            </w:tcBorders>
          </w:tcPr>
          <w:p w14:paraId="155A06F6"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HILO FLOJO DE ALGODÓN</w:t>
            </w:r>
          </w:p>
        </w:tc>
        <w:tc>
          <w:tcPr>
            <w:tcW w:w="656" w:type="pct"/>
            <w:tcBorders>
              <w:top w:val="single" w:sz="12" w:space="0" w:color="auto"/>
              <w:left w:val="single" w:sz="12" w:space="0" w:color="auto"/>
              <w:bottom w:val="single" w:sz="12" w:space="0" w:color="auto"/>
              <w:right w:val="single" w:sz="12" w:space="0" w:color="auto"/>
            </w:tcBorders>
            <w:vAlign w:val="center"/>
          </w:tcPr>
          <w:p w14:paraId="39C9C8F5" w14:textId="77777777" w:rsidR="008D22EF" w:rsidRDefault="008D22EF" w:rsidP="005662E5">
            <w:pPr>
              <w:autoSpaceDE w:val="0"/>
              <w:autoSpaceDN w:val="0"/>
              <w:adjustRightInd w:val="0"/>
              <w:jc w:val="center"/>
              <w:rPr>
                <w:rFonts w:ascii="Montserrat" w:hAnsi="Montserrat" w:cs="Calibri"/>
                <w:color w:val="000000"/>
                <w:sz w:val="12"/>
                <w:szCs w:val="12"/>
              </w:rPr>
            </w:pPr>
            <w:r w:rsidRPr="00406058">
              <w:rPr>
                <w:rFonts w:ascii="Montserrat" w:hAnsi="Montserrat" w:cs="Calibri"/>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0D2F44A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MADEJA</w:t>
            </w:r>
          </w:p>
        </w:tc>
        <w:tc>
          <w:tcPr>
            <w:tcW w:w="387" w:type="pct"/>
            <w:tcBorders>
              <w:top w:val="single" w:sz="12" w:space="0" w:color="auto"/>
              <w:left w:val="single" w:sz="12" w:space="0" w:color="auto"/>
              <w:bottom w:val="single" w:sz="12" w:space="0" w:color="auto"/>
              <w:right w:val="single" w:sz="12" w:space="0" w:color="auto"/>
            </w:tcBorders>
          </w:tcPr>
          <w:p w14:paraId="09C93453"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090A7C0"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474DA2DE" w14:textId="1880192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D7D013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38</w:t>
            </w:r>
          </w:p>
        </w:tc>
        <w:tc>
          <w:tcPr>
            <w:tcW w:w="492" w:type="pct"/>
            <w:tcBorders>
              <w:top w:val="single" w:sz="12" w:space="0" w:color="auto"/>
              <w:left w:val="single" w:sz="12" w:space="0" w:color="auto"/>
              <w:bottom w:val="single" w:sz="12" w:space="0" w:color="auto"/>
              <w:right w:val="single" w:sz="12" w:space="0" w:color="auto"/>
            </w:tcBorders>
          </w:tcPr>
          <w:p w14:paraId="7FA397DA"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06058">
              <w:rPr>
                <w:rFonts w:ascii="Montserrat" w:hAnsi="Montserrat" w:cs="Calibri"/>
                <w:b/>
                <w:color w:val="000000"/>
                <w:sz w:val="12"/>
                <w:szCs w:val="12"/>
              </w:rPr>
              <w:t>2</w:t>
            </w:r>
            <w:r>
              <w:rPr>
                <w:rFonts w:ascii="Montserrat" w:hAnsi="Montserrat" w:cs="Calibri"/>
                <w:b/>
                <w:color w:val="000000"/>
                <w:sz w:val="12"/>
                <w:szCs w:val="12"/>
              </w:rPr>
              <w:t>3201</w:t>
            </w:r>
          </w:p>
        </w:tc>
        <w:tc>
          <w:tcPr>
            <w:tcW w:w="2319" w:type="pct"/>
            <w:tcBorders>
              <w:top w:val="single" w:sz="12" w:space="0" w:color="auto"/>
              <w:left w:val="single" w:sz="12" w:space="0" w:color="auto"/>
              <w:bottom w:val="single" w:sz="12" w:space="0" w:color="auto"/>
              <w:right w:val="single" w:sz="12" w:space="0" w:color="auto"/>
            </w:tcBorders>
          </w:tcPr>
          <w:p w14:paraId="42058B58" w14:textId="77777777" w:rsidR="008D22EF" w:rsidRPr="00B21963" w:rsidRDefault="008D22EF" w:rsidP="005662E5">
            <w:pPr>
              <w:autoSpaceDE w:val="0"/>
              <w:autoSpaceDN w:val="0"/>
              <w:adjustRightInd w:val="0"/>
              <w:rPr>
                <w:rFonts w:ascii="Montserrat" w:eastAsia="Calibri" w:hAnsi="Montserrat" w:cs="Arial"/>
                <w:color w:val="000000"/>
                <w:sz w:val="12"/>
                <w:szCs w:val="12"/>
              </w:rPr>
            </w:pPr>
            <w:r w:rsidRPr="00E03DDF">
              <w:rPr>
                <w:rFonts w:ascii="Montserrat" w:hAnsi="Montserrat"/>
                <w:sz w:val="12"/>
                <w:szCs w:val="12"/>
              </w:rPr>
              <w:t xml:space="preserve">ALGODÓN NATURAL </w:t>
            </w:r>
          </w:p>
        </w:tc>
        <w:tc>
          <w:tcPr>
            <w:tcW w:w="656" w:type="pct"/>
            <w:tcBorders>
              <w:top w:val="single" w:sz="12" w:space="0" w:color="auto"/>
              <w:left w:val="single" w:sz="12" w:space="0" w:color="auto"/>
              <w:bottom w:val="single" w:sz="12" w:space="0" w:color="auto"/>
              <w:right w:val="single" w:sz="12" w:space="0" w:color="auto"/>
            </w:tcBorders>
            <w:vAlign w:val="center"/>
          </w:tcPr>
          <w:p w14:paraId="69BF8044"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3</w:t>
            </w:r>
          </w:p>
        </w:tc>
        <w:tc>
          <w:tcPr>
            <w:tcW w:w="373" w:type="pct"/>
            <w:tcBorders>
              <w:top w:val="single" w:sz="12" w:space="0" w:color="auto"/>
              <w:left w:val="single" w:sz="12" w:space="0" w:color="auto"/>
              <w:bottom w:val="single" w:sz="12" w:space="0" w:color="auto"/>
              <w:right w:val="single" w:sz="12" w:space="0" w:color="auto"/>
            </w:tcBorders>
            <w:vAlign w:val="center"/>
          </w:tcPr>
          <w:p w14:paraId="72A88D9D"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PAQUETE</w:t>
            </w:r>
          </w:p>
        </w:tc>
        <w:tc>
          <w:tcPr>
            <w:tcW w:w="387" w:type="pct"/>
            <w:tcBorders>
              <w:top w:val="single" w:sz="12" w:space="0" w:color="auto"/>
              <w:left w:val="single" w:sz="12" w:space="0" w:color="auto"/>
              <w:bottom w:val="single" w:sz="12" w:space="0" w:color="auto"/>
              <w:right w:val="single" w:sz="12" w:space="0" w:color="auto"/>
            </w:tcBorders>
          </w:tcPr>
          <w:p w14:paraId="37D5FAA2"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55129E3"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EA230D" w14:paraId="0933CE75" w14:textId="15C0989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86DE89B" w14:textId="77777777" w:rsidR="008D22EF" w:rsidRPr="00EA230D" w:rsidRDefault="008D22EF" w:rsidP="005662E5">
            <w:pPr>
              <w:autoSpaceDE w:val="0"/>
              <w:autoSpaceDN w:val="0"/>
              <w:adjustRightInd w:val="0"/>
              <w:jc w:val="center"/>
              <w:rPr>
                <w:rFonts w:ascii="Montserrat" w:hAnsi="Montserrat"/>
                <w:b/>
                <w:sz w:val="12"/>
                <w:szCs w:val="12"/>
              </w:rPr>
            </w:pPr>
            <w:r w:rsidRPr="00EA230D">
              <w:rPr>
                <w:rFonts w:ascii="Montserrat" w:hAnsi="Montserrat"/>
                <w:b/>
                <w:sz w:val="12"/>
                <w:szCs w:val="12"/>
              </w:rPr>
              <w:t>39</w:t>
            </w:r>
          </w:p>
        </w:tc>
        <w:tc>
          <w:tcPr>
            <w:tcW w:w="492" w:type="pct"/>
            <w:tcBorders>
              <w:top w:val="single" w:sz="12" w:space="0" w:color="auto"/>
              <w:left w:val="single" w:sz="12" w:space="0" w:color="auto"/>
              <w:bottom w:val="single" w:sz="12" w:space="0" w:color="auto"/>
              <w:right w:val="single" w:sz="12" w:space="0" w:color="auto"/>
            </w:tcBorders>
          </w:tcPr>
          <w:p w14:paraId="7B81407F" w14:textId="77777777" w:rsidR="008D22EF" w:rsidRPr="00EA230D" w:rsidRDefault="008D22EF" w:rsidP="005662E5">
            <w:pPr>
              <w:autoSpaceDE w:val="0"/>
              <w:autoSpaceDN w:val="0"/>
              <w:adjustRightInd w:val="0"/>
              <w:jc w:val="center"/>
              <w:rPr>
                <w:rFonts w:ascii="Montserrat" w:hAnsi="Montserrat" w:cs="Calibri"/>
                <w:b/>
                <w:sz w:val="12"/>
                <w:szCs w:val="12"/>
              </w:rPr>
            </w:pPr>
            <w:r w:rsidRPr="00EA230D">
              <w:rPr>
                <w:rFonts w:ascii="Montserrat" w:hAnsi="Montserrat" w:cs="Calibri"/>
                <w:b/>
                <w:sz w:val="12"/>
                <w:szCs w:val="12"/>
              </w:rPr>
              <w:t>23501</w:t>
            </w:r>
          </w:p>
        </w:tc>
        <w:tc>
          <w:tcPr>
            <w:tcW w:w="2319" w:type="pct"/>
            <w:tcBorders>
              <w:top w:val="single" w:sz="12" w:space="0" w:color="auto"/>
              <w:left w:val="single" w:sz="12" w:space="0" w:color="auto"/>
              <w:bottom w:val="single" w:sz="12" w:space="0" w:color="auto"/>
              <w:right w:val="single" w:sz="12" w:space="0" w:color="auto"/>
            </w:tcBorders>
            <w:vAlign w:val="bottom"/>
          </w:tcPr>
          <w:p w14:paraId="28943F33" w14:textId="77777777" w:rsidR="008D22EF" w:rsidRPr="00EA230D" w:rsidRDefault="008D22EF" w:rsidP="005662E5">
            <w:pPr>
              <w:autoSpaceDE w:val="0"/>
              <w:autoSpaceDN w:val="0"/>
              <w:adjustRightInd w:val="0"/>
              <w:rPr>
                <w:rFonts w:ascii="Montserrat" w:hAnsi="Montserrat"/>
                <w:sz w:val="12"/>
                <w:szCs w:val="12"/>
              </w:rPr>
            </w:pPr>
            <w:r w:rsidRPr="00EA230D">
              <w:rPr>
                <w:rFonts w:ascii="Montserrat" w:eastAsia="Calibri" w:hAnsi="Montserrat" w:cs="Arial"/>
                <w:sz w:val="12"/>
                <w:szCs w:val="12"/>
              </w:rPr>
              <w:t>QUIMICO FUNGICIDA CITRICO</w:t>
            </w:r>
          </w:p>
        </w:tc>
        <w:tc>
          <w:tcPr>
            <w:tcW w:w="656" w:type="pct"/>
            <w:tcBorders>
              <w:top w:val="single" w:sz="12" w:space="0" w:color="auto"/>
              <w:left w:val="single" w:sz="12" w:space="0" w:color="auto"/>
              <w:bottom w:val="single" w:sz="12" w:space="0" w:color="auto"/>
              <w:right w:val="single" w:sz="12" w:space="0" w:color="auto"/>
            </w:tcBorders>
            <w:vAlign w:val="center"/>
          </w:tcPr>
          <w:p w14:paraId="5A495321" w14:textId="77777777" w:rsidR="008D22EF" w:rsidRPr="00EA230D" w:rsidRDefault="008D22EF" w:rsidP="005662E5">
            <w:pPr>
              <w:autoSpaceDE w:val="0"/>
              <w:autoSpaceDN w:val="0"/>
              <w:adjustRightInd w:val="0"/>
              <w:jc w:val="center"/>
              <w:rPr>
                <w:rFonts w:ascii="Montserrat" w:hAnsi="Montserrat" w:cs="Calibri"/>
                <w:sz w:val="12"/>
                <w:szCs w:val="12"/>
              </w:rPr>
            </w:pPr>
            <w:r w:rsidRPr="00EA230D">
              <w:rPr>
                <w:rFonts w:ascii="Montserrat" w:hAnsi="Montserrat" w:cs="Calibri"/>
                <w:sz w:val="12"/>
                <w:szCs w:val="12"/>
              </w:rPr>
              <w:t>3</w:t>
            </w:r>
          </w:p>
        </w:tc>
        <w:tc>
          <w:tcPr>
            <w:tcW w:w="373" w:type="pct"/>
            <w:tcBorders>
              <w:top w:val="single" w:sz="12" w:space="0" w:color="auto"/>
              <w:left w:val="single" w:sz="12" w:space="0" w:color="auto"/>
              <w:bottom w:val="single" w:sz="12" w:space="0" w:color="auto"/>
              <w:right w:val="single" w:sz="12" w:space="0" w:color="auto"/>
            </w:tcBorders>
            <w:vAlign w:val="center"/>
          </w:tcPr>
          <w:p w14:paraId="4A06FD64" w14:textId="77777777" w:rsidR="008D22EF" w:rsidRPr="00EA230D" w:rsidRDefault="008D22EF" w:rsidP="005662E5">
            <w:pPr>
              <w:autoSpaceDE w:val="0"/>
              <w:autoSpaceDN w:val="0"/>
              <w:adjustRightInd w:val="0"/>
              <w:jc w:val="center"/>
              <w:rPr>
                <w:rFonts w:ascii="Montserrat" w:hAnsi="Montserrat" w:cs="Calibri"/>
                <w:sz w:val="12"/>
                <w:szCs w:val="12"/>
              </w:rPr>
            </w:pPr>
            <w:r w:rsidRPr="00EA230D">
              <w:rPr>
                <w:rFonts w:ascii="Montserrat" w:hAnsi="Montserrat" w:cs="Calibri"/>
                <w:sz w:val="12"/>
                <w:szCs w:val="12"/>
              </w:rPr>
              <w:t>LITRO</w:t>
            </w:r>
          </w:p>
        </w:tc>
        <w:tc>
          <w:tcPr>
            <w:tcW w:w="387" w:type="pct"/>
            <w:tcBorders>
              <w:top w:val="single" w:sz="12" w:space="0" w:color="auto"/>
              <w:left w:val="single" w:sz="12" w:space="0" w:color="auto"/>
              <w:bottom w:val="single" w:sz="12" w:space="0" w:color="auto"/>
              <w:right w:val="single" w:sz="12" w:space="0" w:color="auto"/>
            </w:tcBorders>
          </w:tcPr>
          <w:p w14:paraId="4CFACFE2" w14:textId="77777777" w:rsidR="008D22EF" w:rsidRPr="00EA230D" w:rsidRDefault="008D22EF" w:rsidP="005662E5">
            <w:pPr>
              <w:autoSpaceDE w:val="0"/>
              <w:autoSpaceDN w:val="0"/>
              <w:adjustRightInd w:val="0"/>
              <w:jc w:val="center"/>
              <w:rPr>
                <w:rFonts w:ascii="Montserrat" w:hAnsi="Montserrat" w:cs="Calibri"/>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8AAE2BA" w14:textId="77777777" w:rsidR="008D22EF" w:rsidRPr="00EA230D" w:rsidRDefault="008D22EF" w:rsidP="005662E5">
            <w:pPr>
              <w:autoSpaceDE w:val="0"/>
              <w:autoSpaceDN w:val="0"/>
              <w:adjustRightInd w:val="0"/>
              <w:jc w:val="center"/>
              <w:rPr>
                <w:rFonts w:ascii="Montserrat" w:hAnsi="Montserrat" w:cs="Calibri"/>
                <w:sz w:val="12"/>
                <w:szCs w:val="12"/>
              </w:rPr>
            </w:pPr>
          </w:p>
        </w:tc>
      </w:tr>
      <w:tr w:rsidR="008D22EF" w:rsidRPr="00DA27FB" w14:paraId="4713C2F4" w14:textId="6EC8B56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3840BE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40</w:t>
            </w:r>
          </w:p>
        </w:tc>
        <w:tc>
          <w:tcPr>
            <w:tcW w:w="492" w:type="pct"/>
            <w:tcBorders>
              <w:top w:val="single" w:sz="12" w:space="0" w:color="auto"/>
              <w:left w:val="single" w:sz="12" w:space="0" w:color="auto"/>
              <w:bottom w:val="single" w:sz="12" w:space="0" w:color="auto"/>
              <w:right w:val="single" w:sz="12" w:space="0" w:color="auto"/>
            </w:tcBorders>
          </w:tcPr>
          <w:p w14:paraId="1BC9C655"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3701</w:t>
            </w:r>
          </w:p>
        </w:tc>
        <w:tc>
          <w:tcPr>
            <w:tcW w:w="2319" w:type="pct"/>
            <w:tcBorders>
              <w:top w:val="single" w:sz="12" w:space="0" w:color="auto"/>
              <w:left w:val="single" w:sz="12" w:space="0" w:color="auto"/>
              <w:bottom w:val="single" w:sz="12" w:space="0" w:color="auto"/>
              <w:right w:val="single" w:sz="12" w:space="0" w:color="auto"/>
            </w:tcBorders>
            <w:vAlign w:val="bottom"/>
          </w:tcPr>
          <w:p w14:paraId="26CA78CE" w14:textId="77777777" w:rsidR="008D22EF" w:rsidRPr="005E474C" w:rsidRDefault="008D22EF" w:rsidP="005662E5">
            <w:pPr>
              <w:autoSpaceDE w:val="0"/>
              <w:autoSpaceDN w:val="0"/>
              <w:adjustRightInd w:val="0"/>
              <w:rPr>
                <w:rFonts w:ascii="Montserrat" w:eastAsia="Calibri" w:hAnsi="Montserrat" w:cs="Arial"/>
                <w:color w:val="000000"/>
                <w:sz w:val="12"/>
                <w:szCs w:val="12"/>
              </w:rPr>
            </w:pPr>
            <w:r w:rsidRPr="00704A1C">
              <w:rPr>
                <w:rFonts w:ascii="Montserrat" w:eastAsia="Calibri" w:hAnsi="Montserrat" w:cs="Arial"/>
                <w:color w:val="000000"/>
                <w:sz w:val="12"/>
                <w:szCs w:val="12"/>
              </w:rPr>
              <w:t>PLÁSTICO PARA EMPLOYAR POLIESTRETCH</w:t>
            </w:r>
          </w:p>
        </w:tc>
        <w:tc>
          <w:tcPr>
            <w:tcW w:w="656" w:type="pct"/>
            <w:tcBorders>
              <w:top w:val="single" w:sz="12" w:space="0" w:color="auto"/>
              <w:left w:val="single" w:sz="12" w:space="0" w:color="auto"/>
              <w:bottom w:val="single" w:sz="12" w:space="0" w:color="auto"/>
              <w:right w:val="single" w:sz="12" w:space="0" w:color="auto"/>
            </w:tcBorders>
            <w:vAlign w:val="center"/>
          </w:tcPr>
          <w:p w14:paraId="40894D14"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20</w:t>
            </w:r>
          </w:p>
        </w:tc>
        <w:tc>
          <w:tcPr>
            <w:tcW w:w="373" w:type="pct"/>
            <w:tcBorders>
              <w:top w:val="single" w:sz="12" w:space="0" w:color="auto"/>
              <w:left w:val="single" w:sz="12" w:space="0" w:color="auto"/>
              <w:bottom w:val="single" w:sz="12" w:space="0" w:color="auto"/>
              <w:right w:val="single" w:sz="12" w:space="0" w:color="auto"/>
            </w:tcBorders>
            <w:vAlign w:val="center"/>
          </w:tcPr>
          <w:p w14:paraId="6E5ED4BA"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77C80912"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4E5688C"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04DF0FBB" w14:textId="0FE89B3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C2AED5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41</w:t>
            </w:r>
          </w:p>
        </w:tc>
        <w:tc>
          <w:tcPr>
            <w:tcW w:w="492" w:type="pct"/>
            <w:tcBorders>
              <w:top w:val="single" w:sz="12" w:space="0" w:color="auto"/>
              <w:left w:val="single" w:sz="12" w:space="0" w:color="auto"/>
              <w:bottom w:val="single" w:sz="12" w:space="0" w:color="auto"/>
              <w:right w:val="single" w:sz="12" w:space="0" w:color="auto"/>
            </w:tcBorders>
          </w:tcPr>
          <w:p w14:paraId="75DF4518"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2319" w:type="pct"/>
            <w:tcBorders>
              <w:top w:val="single" w:sz="12" w:space="0" w:color="auto"/>
              <w:left w:val="single" w:sz="12" w:space="0" w:color="auto"/>
              <w:bottom w:val="single" w:sz="12" w:space="0" w:color="auto"/>
              <w:right w:val="single" w:sz="12" w:space="0" w:color="auto"/>
            </w:tcBorders>
          </w:tcPr>
          <w:p w14:paraId="116A8F8D"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TABLAS ACERRADAS DE MADERA PARA CORTE GRANDE</w:t>
            </w:r>
          </w:p>
        </w:tc>
        <w:tc>
          <w:tcPr>
            <w:tcW w:w="656" w:type="pct"/>
            <w:tcBorders>
              <w:top w:val="single" w:sz="12" w:space="0" w:color="auto"/>
              <w:left w:val="single" w:sz="12" w:space="0" w:color="auto"/>
              <w:bottom w:val="single" w:sz="12" w:space="0" w:color="auto"/>
              <w:right w:val="single" w:sz="12" w:space="0" w:color="auto"/>
            </w:tcBorders>
            <w:vAlign w:val="center"/>
          </w:tcPr>
          <w:p w14:paraId="4011C201"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8</w:t>
            </w:r>
          </w:p>
        </w:tc>
        <w:tc>
          <w:tcPr>
            <w:tcW w:w="373" w:type="pct"/>
            <w:tcBorders>
              <w:top w:val="single" w:sz="12" w:space="0" w:color="auto"/>
              <w:left w:val="single" w:sz="12" w:space="0" w:color="auto"/>
              <w:bottom w:val="single" w:sz="12" w:space="0" w:color="auto"/>
              <w:right w:val="single" w:sz="12" w:space="0" w:color="auto"/>
            </w:tcBorders>
            <w:vAlign w:val="center"/>
          </w:tcPr>
          <w:p w14:paraId="044C7988"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PIEZAS</w:t>
            </w:r>
          </w:p>
        </w:tc>
        <w:tc>
          <w:tcPr>
            <w:tcW w:w="387" w:type="pct"/>
            <w:tcBorders>
              <w:top w:val="single" w:sz="12" w:space="0" w:color="auto"/>
              <w:left w:val="single" w:sz="12" w:space="0" w:color="auto"/>
              <w:bottom w:val="single" w:sz="12" w:space="0" w:color="auto"/>
              <w:right w:val="single" w:sz="12" w:space="0" w:color="auto"/>
            </w:tcBorders>
          </w:tcPr>
          <w:p w14:paraId="3741D715"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996D349"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1BB13B4F" w14:textId="5A34769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C6B2AA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42</w:t>
            </w:r>
          </w:p>
        </w:tc>
        <w:tc>
          <w:tcPr>
            <w:tcW w:w="492" w:type="pct"/>
            <w:tcBorders>
              <w:top w:val="single" w:sz="12" w:space="0" w:color="auto"/>
              <w:left w:val="single" w:sz="12" w:space="0" w:color="auto"/>
              <w:bottom w:val="single" w:sz="12" w:space="0" w:color="auto"/>
              <w:right w:val="single" w:sz="12" w:space="0" w:color="auto"/>
            </w:tcBorders>
          </w:tcPr>
          <w:p w14:paraId="36516CCB"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2319" w:type="pct"/>
            <w:tcBorders>
              <w:top w:val="single" w:sz="12" w:space="0" w:color="auto"/>
              <w:left w:val="single" w:sz="12" w:space="0" w:color="auto"/>
              <w:bottom w:val="single" w:sz="12" w:space="0" w:color="auto"/>
              <w:right w:val="single" w:sz="12" w:space="0" w:color="auto"/>
            </w:tcBorders>
          </w:tcPr>
          <w:p w14:paraId="6CC76CE7"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RECORTES DE MADERA PARA BASTIDORES</w:t>
            </w:r>
          </w:p>
        </w:tc>
        <w:tc>
          <w:tcPr>
            <w:tcW w:w="656" w:type="pct"/>
            <w:tcBorders>
              <w:top w:val="single" w:sz="12" w:space="0" w:color="auto"/>
              <w:left w:val="single" w:sz="12" w:space="0" w:color="auto"/>
              <w:bottom w:val="single" w:sz="12" w:space="0" w:color="auto"/>
              <w:right w:val="single" w:sz="12" w:space="0" w:color="auto"/>
            </w:tcBorders>
            <w:vAlign w:val="center"/>
          </w:tcPr>
          <w:p w14:paraId="39A9CCDC"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5</w:t>
            </w:r>
          </w:p>
        </w:tc>
        <w:tc>
          <w:tcPr>
            <w:tcW w:w="373" w:type="pct"/>
            <w:tcBorders>
              <w:top w:val="single" w:sz="12" w:space="0" w:color="auto"/>
              <w:left w:val="single" w:sz="12" w:space="0" w:color="auto"/>
              <w:bottom w:val="single" w:sz="12" w:space="0" w:color="auto"/>
              <w:right w:val="single" w:sz="12" w:space="0" w:color="auto"/>
            </w:tcBorders>
            <w:vAlign w:val="center"/>
          </w:tcPr>
          <w:p w14:paraId="4224DFF9"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657E939"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9B6DF0B"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5592918D" w14:textId="67976E7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93D161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43</w:t>
            </w:r>
          </w:p>
        </w:tc>
        <w:tc>
          <w:tcPr>
            <w:tcW w:w="492" w:type="pct"/>
            <w:tcBorders>
              <w:top w:val="single" w:sz="12" w:space="0" w:color="auto"/>
              <w:left w:val="single" w:sz="12" w:space="0" w:color="auto"/>
              <w:bottom w:val="single" w:sz="12" w:space="0" w:color="auto"/>
              <w:right w:val="single" w:sz="12" w:space="0" w:color="auto"/>
            </w:tcBorders>
          </w:tcPr>
          <w:p w14:paraId="3785931A"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464970">
              <w:rPr>
                <w:rFonts w:ascii="Montserrat" w:hAnsi="Montserrat" w:cs="Calibri"/>
                <w:b/>
                <w:color w:val="000000"/>
                <w:sz w:val="12"/>
                <w:szCs w:val="12"/>
              </w:rPr>
              <w:t>2</w:t>
            </w:r>
            <w:r>
              <w:rPr>
                <w:rFonts w:ascii="Montserrat" w:hAnsi="Montserrat" w:cs="Calibri"/>
                <w:b/>
                <w:color w:val="000000"/>
                <w:sz w:val="12"/>
                <w:szCs w:val="12"/>
              </w:rPr>
              <w:t>4401</w:t>
            </w:r>
          </w:p>
        </w:tc>
        <w:tc>
          <w:tcPr>
            <w:tcW w:w="2319" w:type="pct"/>
            <w:tcBorders>
              <w:top w:val="single" w:sz="12" w:space="0" w:color="auto"/>
              <w:left w:val="single" w:sz="12" w:space="0" w:color="auto"/>
              <w:bottom w:val="single" w:sz="12" w:space="0" w:color="auto"/>
              <w:right w:val="single" w:sz="12" w:space="0" w:color="auto"/>
            </w:tcBorders>
          </w:tcPr>
          <w:p w14:paraId="1A691401" w14:textId="77777777" w:rsidR="008D22EF" w:rsidRPr="00704A1C" w:rsidRDefault="008D22EF" w:rsidP="005662E5">
            <w:pPr>
              <w:autoSpaceDE w:val="0"/>
              <w:autoSpaceDN w:val="0"/>
              <w:adjustRightInd w:val="0"/>
              <w:rPr>
                <w:rFonts w:ascii="Montserrat" w:eastAsia="Calibri" w:hAnsi="Montserrat" w:cs="Arial"/>
                <w:color w:val="000000"/>
                <w:sz w:val="12"/>
                <w:szCs w:val="12"/>
              </w:rPr>
            </w:pPr>
            <w:r w:rsidRPr="00D044F4">
              <w:rPr>
                <w:rFonts w:ascii="Montserrat" w:hAnsi="Montserrat"/>
                <w:sz w:val="12"/>
                <w:szCs w:val="12"/>
              </w:rPr>
              <w:t>PALILLOS DE BAMBÚ DE 25CM</w:t>
            </w:r>
          </w:p>
        </w:tc>
        <w:tc>
          <w:tcPr>
            <w:tcW w:w="656" w:type="pct"/>
            <w:tcBorders>
              <w:top w:val="single" w:sz="12" w:space="0" w:color="auto"/>
              <w:left w:val="single" w:sz="12" w:space="0" w:color="auto"/>
              <w:bottom w:val="single" w:sz="12" w:space="0" w:color="auto"/>
              <w:right w:val="single" w:sz="12" w:space="0" w:color="auto"/>
            </w:tcBorders>
            <w:vAlign w:val="center"/>
          </w:tcPr>
          <w:p w14:paraId="4C312FB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160193D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PAQUETE</w:t>
            </w:r>
          </w:p>
        </w:tc>
        <w:tc>
          <w:tcPr>
            <w:tcW w:w="387" w:type="pct"/>
            <w:tcBorders>
              <w:top w:val="single" w:sz="12" w:space="0" w:color="auto"/>
              <w:left w:val="single" w:sz="12" w:space="0" w:color="auto"/>
              <w:bottom w:val="single" w:sz="12" w:space="0" w:color="auto"/>
              <w:right w:val="single" w:sz="12" w:space="0" w:color="auto"/>
            </w:tcBorders>
          </w:tcPr>
          <w:p w14:paraId="094B4035"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7754097"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7833DA77" w14:textId="283BC2A3"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2E6A94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44</w:t>
            </w:r>
          </w:p>
        </w:tc>
        <w:tc>
          <w:tcPr>
            <w:tcW w:w="492" w:type="pct"/>
            <w:tcBorders>
              <w:top w:val="single" w:sz="12" w:space="0" w:color="auto"/>
              <w:left w:val="single" w:sz="12" w:space="0" w:color="auto"/>
              <w:bottom w:val="single" w:sz="12" w:space="0" w:color="auto"/>
              <w:right w:val="single" w:sz="12" w:space="0" w:color="auto"/>
            </w:tcBorders>
          </w:tcPr>
          <w:p w14:paraId="15F83D6B" w14:textId="77777777" w:rsidR="008D22EF" w:rsidRPr="00464970" w:rsidRDefault="008D22EF" w:rsidP="005662E5">
            <w:pPr>
              <w:autoSpaceDE w:val="0"/>
              <w:autoSpaceDN w:val="0"/>
              <w:adjustRightInd w:val="0"/>
              <w:jc w:val="center"/>
              <w:rPr>
                <w:rFonts w:ascii="Montserrat" w:hAnsi="Montserrat" w:cs="Calibri"/>
                <w:b/>
                <w:color w:val="000000"/>
                <w:sz w:val="12"/>
                <w:szCs w:val="12"/>
              </w:rPr>
            </w:pPr>
            <w:r w:rsidRPr="00CC7264">
              <w:rPr>
                <w:rFonts w:ascii="Montserrat" w:hAnsi="Montserrat" w:cs="Calibri"/>
                <w:b/>
                <w:color w:val="000000"/>
                <w:sz w:val="12"/>
                <w:szCs w:val="12"/>
              </w:rPr>
              <w:t>2</w:t>
            </w:r>
            <w:r>
              <w:rPr>
                <w:rFonts w:ascii="Montserrat" w:hAnsi="Montserrat" w:cs="Calibri"/>
                <w:b/>
                <w:color w:val="000000"/>
                <w:sz w:val="12"/>
                <w:szCs w:val="12"/>
              </w:rPr>
              <w:t>4801</w:t>
            </w:r>
          </w:p>
        </w:tc>
        <w:tc>
          <w:tcPr>
            <w:tcW w:w="2319" w:type="pct"/>
            <w:tcBorders>
              <w:top w:val="single" w:sz="12" w:space="0" w:color="auto"/>
              <w:left w:val="single" w:sz="12" w:space="0" w:color="auto"/>
              <w:bottom w:val="single" w:sz="12" w:space="0" w:color="auto"/>
              <w:right w:val="single" w:sz="12" w:space="0" w:color="auto"/>
            </w:tcBorders>
          </w:tcPr>
          <w:p w14:paraId="6F58EFD6" w14:textId="77777777" w:rsidR="008D22EF" w:rsidRPr="00D044F4" w:rsidRDefault="008D22EF" w:rsidP="005662E5">
            <w:pPr>
              <w:autoSpaceDE w:val="0"/>
              <w:autoSpaceDN w:val="0"/>
              <w:adjustRightInd w:val="0"/>
              <w:rPr>
                <w:rFonts w:ascii="Montserrat" w:hAnsi="Montserrat"/>
                <w:sz w:val="12"/>
                <w:szCs w:val="12"/>
              </w:rPr>
            </w:pPr>
            <w:r w:rsidRPr="00CB1F33">
              <w:rPr>
                <w:rFonts w:ascii="Montserrat" w:hAnsi="Montserrat"/>
                <w:sz w:val="12"/>
                <w:szCs w:val="12"/>
              </w:rPr>
              <w:t xml:space="preserve">METRO DE MALLA DE PLÁSTICO MONIL O DE POLIÉSTER </w:t>
            </w:r>
          </w:p>
        </w:tc>
        <w:tc>
          <w:tcPr>
            <w:tcW w:w="656" w:type="pct"/>
            <w:tcBorders>
              <w:top w:val="single" w:sz="12" w:space="0" w:color="auto"/>
              <w:left w:val="single" w:sz="12" w:space="0" w:color="auto"/>
              <w:bottom w:val="single" w:sz="12" w:space="0" w:color="auto"/>
              <w:right w:val="single" w:sz="12" w:space="0" w:color="auto"/>
            </w:tcBorders>
            <w:vAlign w:val="center"/>
          </w:tcPr>
          <w:p w14:paraId="41F5C6E6"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0CDC3D99"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19FFC682"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7A6C2A1"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3F867D1C" w14:textId="7385650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850F6C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45</w:t>
            </w:r>
          </w:p>
        </w:tc>
        <w:tc>
          <w:tcPr>
            <w:tcW w:w="492" w:type="pct"/>
            <w:tcBorders>
              <w:top w:val="single" w:sz="12" w:space="0" w:color="auto"/>
              <w:left w:val="single" w:sz="12" w:space="0" w:color="auto"/>
              <w:bottom w:val="single" w:sz="12" w:space="0" w:color="auto"/>
              <w:right w:val="single" w:sz="12" w:space="0" w:color="auto"/>
            </w:tcBorders>
          </w:tcPr>
          <w:p w14:paraId="5518DBC8" w14:textId="77777777" w:rsidR="008D22EF" w:rsidRPr="00464970"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color w:val="000000"/>
                <w:sz w:val="12"/>
                <w:szCs w:val="12"/>
              </w:rPr>
              <w:t>24801</w:t>
            </w:r>
          </w:p>
        </w:tc>
        <w:tc>
          <w:tcPr>
            <w:tcW w:w="2319" w:type="pct"/>
            <w:tcBorders>
              <w:top w:val="single" w:sz="12" w:space="0" w:color="auto"/>
              <w:left w:val="single" w:sz="12" w:space="0" w:color="auto"/>
              <w:bottom w:val="single" w:sz="12" w:space="0" w:color="auto"/>
              <w:right w:val="single" w:sz="12" w:space="0" w:color="auto"/>
            </w:tcBorders>
          </w:tcPr>
          <w:p w14:paraId="35B4623F" w14:textId="77777777" w:rsidR="008D22EF" w:rsidRPr="00D044F4" w:rsidRDefault="008D22EF" w:rsidP="005662E5">
            <w:pPr>
              <w:autoSpaceDE w:val="0"/>
              <w:autoSpaceDN w:val="0"/>
              <w:adjustRightInd w:val="0"/>
              <w:rPr>
                <w:rFonts w:ascii="Montserrat" w:hAnsi="Montserrat"/>
                <w:sz w:val="12"/>
                <w:szCs w:val="12"/>
              </w:rPr>
            </w:pPr>
            <w:r w:rsidRPr="00CB1F33">
              <w:rPr>
                <w:rFonts w:ascii="Montserrat" w:hAnsi="Montserrat"/>
                <w:sz w:val="12"/>
                <w:szCs w:val="12"/>
              </w:rPr>
              <w:t>METRO DE MALLA DE PLASTICO MOSQUITERO</w:t>
            </w:r>
          </w:p>
        </w:tc>
        <w:tc>
          <w:tcPr>
            <w:tcW w:w="656" w:type="pct"/>
            <w:tcBorders>
              <w:top w:val="single" w:sz="12" w:space="0" w:color="auto"/>
              <w:left w:val="single" w:sz="12" w:space="0" w:color="auto"/>
              <w:bottom w:val="single" w:sz="12" w:space="0" w:color="auto"/>
              <w:right w:val="single" w:sz="12" w:space="0" w:color="auto"/>
            </w:tcBorders>
            <w:vAlign w:val="center"/>
          </w:tcPr>
          <w:p w14:paraId="6429D583"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33F0FF7F"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ROLLO</w:t>
            </w:r>
          </w:p>
        </w:tc>
        <w:tc>
          <w:tcPr>
            <w:tcW w:w="387" w:type="pct"/>
            <w:tcBorders>
              <w:top w:val="single" w:sz="12" w:space="0" w:color="auto"/>
              <w:left w:val="single" w:sz="12" w:space="0" w:color="auto"/>
              <w:bottom w:val="single" w:sz="12" w:space="0" w:color="auto"/>
              <w:right w:val="single" w:sz="12" w:space="0" w:color="auto"/>
            </w:tcBorders>
          </w:tcPr>
          <w:p w14:paraId="3795A114"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F822691"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7E605483" w14:textId="1F0E854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57A6A1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46</w:t>
            </w:r>
          </w:p>
        </w:tc>
        <w:tc>
          <w:tcPr>
            <w:tcW w:w="492" w:type="pct"/>
            <w:tcBorders>
              <w:top w:val="single" w:sz="12" w:space="0" w:color="auto"/>
              <w:left w:val="single" w:sz="12" w:space="0" w:color="auto"/>
              <w:bottom w:val="single" w:sz="12" w:space="0" w:color="auto"/>
              <w:right w:val="single" w:sz="12" w:space="0" w:color="auto"/>
            </w:tcBorders>
          </w:tcPr>
          <w:p w14:paraId="644418A4" w14:textId="77777777" w:rsidR="008D22EF" w:rsidRPr="00692BC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5201</w:t>
            </w:r>
          </w:p>
        </w:tc>
        <w:tc>
          <w:tcPr>
            <w:tcW w:w="2319" w:type="pct"/>
            <w:tcBorders>
              <w:top w:val="single" w:sz="12" w:space="0" w:color="auto"/>
              <w:left w:val="single" w:sz="12" w:space="0" w:color="auto"/>
              <w:bottom w:val="single" w:sz="12" w:space="0" w:color="auto"/>
              <w:right w:val="single" w:sz="12" w:space="0" w:color="auto"/>
            </w:tcBorders>
            <w:vAlign w:val="bottom"/>
          </w:tcPr>
          <w:p w14:paraId="23723F32" w14:textId="77777777" w:rsidR="008D22EF" w:rsidRPr="00692BCF" w:rsidRDefault="008D22EF" w:rsidP="005662E5">
            <w:pPr>
              <w:autoSpaceDE w:val="0"/>
              <w:autoSpaceDN w:val="0"/>
              <w:adjustRightInd w:val="0"/>
              <w:rPr>
                <w:rFonts w:ascii="Montserrat" w:hAnsi="Montserrat"/>
                <w:sz w:val="12"/>
                <w:szCs w:val="12"/>
              </w:rPr>
            </w:pPr>
            <w:r w:rsidRPr="006074D5">
              <w:rPr>
                <w:rFonts w:ascii="Montserrat" w:eastAsia="Calibri" w:hAnsi="Montserrat" w:cs="Arial"/>
                <w:color w:val="000000"/>
                <w:sz w:val="12"/>
                <w:szCs w:val="12"/>
              </w:rPr>
              <w:t>INSECTISIDA PIRETROIDE CE 15</w:t>
            </w:r>
          </w:p>
        </w:tc>
        <w:tc>
          <w:tcPr>
            <w:tcW w:w="656" w:type="pct"/>
            <w:tcBorders>
              <w:top w:val="single" w:sz="12" w:space="0" w:color="auto"/>
              <w:left w:val="single" w:sz="12" w:space="0" w:color="auto"/>
              <w:bottom w:val="single" w:sz="12" w:space="0" w:color="auto"/>
              <w:right w:val="single" w:sz="12" w:space="0" w:color="auto"/>
            </w:tcBorders>
            <w:vAlign w:val="center"/>
          </w:tcPr>
          <w:p w14:paraId="70EF1F0D"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20873747"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LITRO</w:t>
            </w:r>
          </w:p>
        </w:tc>
        <w:tc>
          <w:tcPr>
            <w:tcW w:w="387" w:type="pct"/>
            <w:tcBorders>
              <w:top w:val="single" w:sz="12" w:space="0" w:color="auto"/>
              <w:left w:val="single" w:sz="12" w:space="0" w:color="auto"/>
              <w:bottom w:val="single" w:sz="12" w:space="0" w:color="auto"/>
              <w:right w:val="single" w:sz="12" w:space="0" w:color="auto"/>
            </w:tcBorders>
          </w:tcPr>
          <w:p w14:paraId="03CEAD97"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B1BF79F"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6C5D857C" w14:textId="4AF747C8"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0972ED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47</w:t>
            </w:r>
          </w:p>
        </w:tc>
        <w:tc>
          <w:tcPr>
            <w:tcW w:w="492" w:type="pct"/>
            <w:tcBorders>
              <w:top w:val="single" w:sz="12" w:space="0" w:color="auto"/>
              <w:left w:val="single" w:sz="12" w:space="0" w:color="auto"/>
              <w:bottom w:val="single" w:sz="12" w:space="0" w:color="auto"/>
              <w:right w:val="single" w:sz="12" w:space="0" w:color="auto"/>
            </w:tcBorders>
          </w:tcPr>
          <w:p w14:paraId="52ED7EC5"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6524B2">
              <w:rPr>
                <w:rFonts w:ascii="Montserrat" w:hAnsi="Montserrat" w:cs="Calibri"/>
                <w:b/>
                <w:bCs/>
                <w:color w:val="000000"/>
                <w:sz w:val="12"/>
                <w:szCs w:val="12"/>
              </w:rPr>
              <w:t>2</w:t>
            </w:r>
            <w:r>
              <w:rPr>
                <w:rFonts w:ascii="Montserrat" w:hAnsi="Montserrat" w:cs="Calibri"/>
                <w:b/>
                <w:bCs/>
                <w:color w:val="000000"/>
                <w:sz w:val="12"/>
                <w:szCs w:val="12"/>
              </w:rPr>
              <w:t>5401</w:t>
            </w:r>
          </w:p>
        </w:tc>
        <w:tc>
          <w:tcPr>
            <w:tcW w:w="2319" w:type="pct"/>
            <w:tcBorders>
              <w:top w:val="single" w:sz="12" w:space="0" w:color="auto"/>
              <w:left w:val="single" w:sz="12" w:space="0" w:color="auto"/>
              <w:bottom w:val="single" w:sz="12" w:space="0" w:color="auto"/>
              <w:right w:val="single" w:sz="12" w:space="0" w:color="auto"/>
            </w:tcBorders>
            <w:vAlign w:val="center"/>
          </w:tcPr>
          <w:p w14:paraId="7C252507"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MANGO DE BISTURÍ # 3</w:t>
            </w:r>
          </w:p>
        </w:tc>
        <w:tc>
          <w:tcPr>
            <w:tcW w:w="656" w:type="pct"/>
            <w:tcBorders>
              <w:top w:val="single" w:sz="12" w:space="0" w:color="auto"/>
              <w:left w:val="single" w:sz="12" w:space="0" w:color="auto"/>
              <w:bottom w:val="single" w:sz="12" w:space="0" w:color="auto"/>
              <w:right w:val="single" w:sz="12" w:space="0" w:color="auto"/>
            </w:tcBorders>
            <w:vAlign w:val="center"/>
          </w:tcPr>
          <w:p w14:paraId="380A791A"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8</w:t>
            </w:r>
          </w:p>
        </w:tc>
        <w:tc>
          <w:tcPr>
            <w:tcW w:w="373" w:type="pct"/>
            <w:tcBorders>
              <w:top w:val="single" w:sz="12" w:space="0" w:color="auto"/>
              <w:left w:val="single" w:sz="12" w:space="0" w:color="auto"/>
              <w:bottom w:val="single" w:sz="12" w:space="0" w:color="auto"/>
              <w:right w:val="single" w:sz="12" w:space="0" w:color="auto"/>
            </w:tcBorders>
            <w:vAlign w:val="center"/>
          </w:tcPr>
          <w:p w14:paraId="04D4A228"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5B8E3CBC"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B89A644"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4C0CAA96" w14:textId="3ABC33AE"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AD6E5A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48</w:t>
            </w:r>
          </w:p>
        </w:tc>
        <w:tc>
          <w:tcPr>
            <w:tcW w:w="492" w:type="pct"/>
            <w:tcBorders>
              <w:top w:val="single" w:sz="12" w:space="0" w:color="auto"/>
              <w:left w:val="single" w:sz="12" w:space="0" w:color="auto"/>
              <w:bottom w:val="single" w:sz="12" w:space="0" w:color="auto"/>
              <w:right w:val="single" w:sz="12" w:space="0" w:color="auto"/>
            </w:tcBorders>
          </w:tcPr>
          <w:p w14:paraId="0134F809"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6524B2">
              <w:rPr>
                <w:rFonts w:ascii="Montserrat" w:hAnsi="Montserrat" w:cs="Calibri"/>
                <w:b/>
                <w:bCs/>
                <w:color w:val="000000"/>
                <w:sz w:val="12"/>
                <w:szCs w:val="12"/>
              </w:rPr>
              <w:t>2</w:t>
            </w:r>
            <w:r>
              <w:rPr>
                <w:rFonts w:ascii="Montserrat" w:hAnsi="Montserrat" w:cs="Calibri"/>
                <w:b/>
                <w:bCs/>
                <w:color w:val="000000"/>
                <w:sz w:val="12"/>
                <w:szCs w:val="12"/>
              </w:rPr>
              <w:t>5401</w:t>
            </w:r>
          </w:p>
        </w:tc>
        <w:tc>
          <w:tcPr>
            <w:tcW w:w="2319" w:type="pct"/>
            <w:tcBorders>
              <w:top w:val="single" w:sz="12" w:space="0" w:color="auto"/>
              <w:left w:val="single" w:sz="12" w:space="0" w:color="auto"/>
              <w:bottom w:val="single" w:sz="12" w:space="0" w:color="auto"/>
              <w:right w:val="single" w:sz="12" w:space="0" w:color="auto"/>
            </w:tcBorders>
            <w:vAlign w:val="center"/>
          </w:tcPr>
          <w:p w14:paraId="681C25DE"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 xml:space="preserve">LITROS ACETONA </w:t>
            </w:r>
          </w:p>
        </w:tc>
        <w:tc>
          <w:tcPr>
            <w:tcW w:w="656" w:type="pct"/>
            <w:tcBorders>
              <w:top w:val="single" w:sz="12" w:space="0" w:color="auto"/>
              <w:left w:val="single" w:sz="12" w:space="0" w:color="auto"/>
              <w:bottom w:val="single" w:sz="12" w:space="0" w:color="auto"/>
              <w:right w:val="single" w:sz="12" w:space="0" w:color="auto"/>
            </w:tcBorders>
            <w:vAlign w:val="center"/>
          </w:tcPr>
          <w:p w14:paraId="1AE5A31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4</w:t>
            </w:r>
          </w:p>
        </w:tc>
        <w:tc>
          <w:tcPr>
            <w:tcW w:w="373" w:type="pct"/>
            <w:tcBorders>
              <w:top w:val="single" w:sz="12" w:space="0" w:color="auto"/>
              <w:left w:val="single" w:sz="12" w:space="0" w:color="auto"/>
              <w:bottom w:val="single" w:sz="12" w:space="0" w:color="auto"/>
              <w:right w:val="single" w:sz="12" w:space="0" w:color="auto"/>
            </w:tcBorders>
            <w:vAlign w:val="center"/>
          </w:tcPr>
          <w:p w14:paraId="76AFA9A9"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LITROS</w:t>
            </w:r>
          </w:p>
        </w:tc>
        <w:tc>
          <w:tcPr>
            <w:tcW w:w="387" w:type="pct"/>
            <w:tcBorders>
              <w:top w:val="single" w:sz="12" w:space="0" w:color="auto"/>
              <w:left w:val="single" w:sz="12" w:space="0" w:color="auto"/>
              <w:bottom w:val="single" w:sz="12" w:space="0" w:color="auto"/>
              <w:right w:val="single" w:sz="12" w:space="0" w:color="auto"/>
            </w:tcBorders>
          </w:tcPr>
          <w:p w14:paraId="37FA7452"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1175DCB"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5A62024D" w14:textId="58762ECE"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CF90F7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49</w:t>
            </w:r>
          </w:p>
        </w:tc>
        <w:tc>
          <w:tcPr>
            <w:tcW w:w="492" w:type="pct"/>
            <w:tcBorders>
              <w:top w:val="single" w:sz="12" w:space="0" w:color="auto"/>
              <w:left w:val="single" w:sz="12" w:space="0" w:color="auto"/>
              <w:bottom w:val="single" w:sz="12" w:space="0" w:color="auto"/>
              <w:right w:val="single" w:sz="12" w:space="0" w:color="auto"/>
            </w:tcBorders>
          </w:tcPr>
          <w:p w14:paraId="19D21874"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25401</w:t>
            </w:r>
          </w:p>
        </w:tc>
        <w:tc>
          <w:tcPr>
            <w:tcW w:w="2319" w:type="pct"/>
            <w:tcBorders>
              <w:top w:val="single" w:sz="12" w:space="0" w:color="auto"/>
              <w:left w:val="single" w:sz="12" w:space="0" w:color="auto"/>
              <w:bottom w:val="single" w:sz="12" w:space="0" w:color="auto"/>
              <w:right w:val="single" w:sz="12" w:space="0" w:color="auto"/>
            </w:tcBorders>
            <w:vAlign w:val="center"/>
          </w:tcPr>
          <w:p w14:paraId="2C00C8AC"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CAJA DE HOJA DE BISTURÍ #24</w:t>
            </w:r>
          </w:p>
        </w:tc>
        <w:tc>
          <w:tcPr>
            <w:tcW w:w="656" w:type="pct"/>
            <w:tcBorders>
              <w:top w:val="single" w:sz="12" w:space="0" w:color="auto"/>
              <w:left w:val="single" w:sz="12" w:space="0" w:color="auto"/>
              <w:bottom w:val="single" w:sz="12" w:space="0" w:color="auto"/>
              <w:right w:val="single" w:sz="12" w:space="0" w:color="auto"/>
            </w:tcBorders>
            <w:vAlign w:val="center"/>
          </w:tcPr>
          <w:p w14:paraId="351F409B"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0AFE5726"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11B6EBB8"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8EE6A8E"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2037D386" w14:textId="7D7A9BA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CFF385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50</w:t>
            </w:r>
          </w:p>
        </w:tc>
        <w:tc>
          <w:tcPr>
            <w:tcW w:w="492" w:type="pct"/>
            <w:tcBorders>
              <w:top w:val="single" w:sz="12" w:space="0" w:color="auto"/>
              <w:left w:val="single" w:sz="12" w:space="0" w:color="auto"/>
              <w:bottom w:val="single" w:sz="12" w:space="0" w:color="auto"/>
              <w:right w:val="single" w:sz="12" w:space="0" w:color="auto"/>
            </w:tcBorders>
          </w:tcPr>
          <w:p w14:paraId="66211873"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25401</w:t>
            </w:r>
          </w:p>
        </w:tc>
        <w:tc>
          <w:tcPr>
            <w:tcW w:w="2319" w:type="pct"/>
            <w:tcBorders>
              <w:top w:val="single" w:sz="12" w:space="0" w:color="auto"/>
              <w:left w:val="single" w:sz="12" w:space="0" w:color="auto"/>
              <w:bottom w:val="single" w:sz="12" w:space="0" w:color="auto"/>
              <w:right w:val="single" w:sz="12" w:space="0" w:color="auto"/>
            </w:tcBorders>
            <w:vAlign w:val="center"/>
          </w:tcPr>
          <w:p w14:paraId="1EB3F27C" w14:textId="77777777" w:rsidR="008D22EF" w:rsidRPr="006074D5" w:rsidRDefault="008D22EF" w:rsidP="005662E5">
            <w:pPr>
              <w:autoSpaceDE w:val="0"/>
              <w:autoSpaceDN w:val="0"/>
              <w:adjustRightInd w:val="0"/>
              <w:rPr>
                <w:rFonts w:ascii="Montserrat" w:eastAsia="Calibri" w:hAnsi="Montserrat" w:cs="Arial"/>
                <w:color w:val="000000"/>
                <w:sz w:val="12"/>
                <w:szCs w:val="12"/>
              </w:rPr>
            </w:pPr>
            <w:r w:rsidRPr="00142074">
              <w:rPr>
                <w:rFonts w:ascii="Montserrat" w:hAnsi="Montserrat" w:cs="Arial"/>
                <w:color w:val="000000"/>
                <w:sz w:val="12"/>
                <w:szCs w:val="12"/>
              </w:rPr>
              <w:t>CAJA DE HOJA DE BISTURÍ # 15</w:t>
            </w:r>
          </w:p>
        </w:tc>
        <w:tc>
          <w:tcPr>
            <w:tcW w:w="656" w:type="pct"/>
            <w:tcBorders>
              <w:top w:val="single" w:sz="12" w:space="0" w:color="auto"/>
              <w:left w:val="single" w:sz="12" w:space="0" w:color="auto"/>
              <w:bottom w:val="single" w:sz="12" w:space="0" w:color="auto"/>
              <w:right w:val="single" w:sz="12" w:space="0" w:color="auto"/>
            </w:tcBorders>
            <w:vAlign w:val="center"/>
          </w:tcPr>
          <w:p w14:paraId="786A3870"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1E042623"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eastAsia="Calibri"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007A0C0"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3B16BB8"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0DCB44E2" w14:textId="287E51F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8BA881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51</w:t>
            </w:r>
          </w:p>
        </w:tc>
        <w:tc>
          <w:tcPr>
            <w:tcW w:w="492" w:type="pct"/>
            <w:tcBorders>
              <w:top w:val="single" w:sz="12" w:space="0" w:color="auto"/>
              <w:left w:val="single" w:sz="12" w:space="0" w:color="auto"/>
              <w:bottom w:val="single" w:sz="12" w:space="0" w:color="auto"/>
              <w:right w:val="single" w:sz="12" w:space="0" w:color="auto"/>
            </w:tcBorders>
          </w:tcPr>
          <w:p w14:paraId="47045823"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0CB618E0"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 xml:space="preserve">CAJAS DE POLIPROPILENO MUESTRAS </w:t>
            </w:r>
          </w:p>
        </w:tc>
        <w:tc>
          <w:tcPr>
            <w:tcW w:w="656" w:type="pct"/>
            <w:tcBorders>
              <w:top w:val="single" w:sz="12" w:space="0" w:color="auto"/>
              <w:left w:val="single" w:sz="12" w:space="0" w:color="auto"/>
              <w:bottom w:val="single" w:sz="12" w:space="0" w:color="auto"/>
              <w:right w:val="single" w:sz="12" w:space="0" w:color="auto"/>
            </w:tcBorders>
            <w:vAlign w:val="center"/>
          </w:tcPr>
          <w:p w14:paraId="40E4FAE7"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1400</w:t>
            </w:r>
          </w:p>
        </w:tc>
        <w:tc>
          <w:tcPr>
            <w:tcW w:w="373" w:type="pct"/>
            <w:tcBorders>
              <w:top w:val="single" w:sz="12" w:space="0" w:color="auto"/>
              <w:left w:val="single" w:sz="12" w:space="0" w:color="auto"/>
              <w:bottom w:val="single" w:sz="12" w:space="0" w:color="auto"/>
              <w:right w:val="single" w:sz="12" w:space="0" w:color="auto"/>
            </w:tcBorders>
            <w:vAlign w:val="center"/>
          </w:tcPr>
          <w:p w14:paraId="2B7A4C3B"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C216ABC"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11BBF63"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47C342A7" w14:textId="7089EB17"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A1E569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52</w:t>
            </w:r>
          </w:p>
        </w:tc>
        <w:tc>
          <w:tcPr>
            <w:tcW w:w="492" w:type="pct"/>
            <w:tcBorders>
              <w:top w:val="single" w:sz="12" w:space="0" w:color="auto"/>
              <w:left w:val="single" w:sz="12" w:space="0" w:color="auto"/>
              <w:bottom w:val="single" w:sz="12" w:space="0" w:color="auto"/>
              <w:right w:val="single" w:sz="12" w:space="0" w:color="auto"/>
            </w:tcBorders>
          </w:tcPr>
          <w:p w14:paraId="08EC9316"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76D35741"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 xml:space="preserve">BOLSA PARA DESECHO DE SUSTANCIAS DE POLIPROPILENO, GRANDE </w:t>
            </w:r>
          </w:p>
        </w:tc>
        <w:tc>
          <w:tcPr>
            <w:tcW w:w="656" w:type="pct"/>
            <w:tcBorders>
              <w:top w:val="single" w:sz="12" w:space="0" w:color="auto"/>
              <w:left w:val="single" w:sz="12" w:space="0" w:color="auto"/>
              <w:bottom w:val="single" w:sz="12" w:space="0" w:color="auto"/>
              <w:right w:val="single" w:sz="12" w:space="0" w:color="auto"/>
            </w:tcBorders>
            <w:vAlign w:val="center"/>
          </w:tcPr>
          <w:p w14:paraId="24C75585"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1400</w:t>
            </w:r>
          </w:p>
        </w:tc>
        <w:tc>
          <w:tcPr>
            <w:tcW w:w="373" w:type="pct"/>
            <w:tcBorders>
              <w:top w:val="single" w:sz="12" w:space="0" w:color="auto"/>
              <w:left w:val="single" w:sz="12" w:space="0" w:color="auto"/>
              <w:bottom w:val="single" w:sz="12" w:space="0" w:color="auto"/>
              <w:right w:val="single" w:sz="12" w:space="0" w:color="auto"/>
            </w:tcBorders>
            <w:vAlign w:val="center"/>
          </w:tcPr>
          <w:p w14:paraId="0E28A15E"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ADC501D"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60CBF0C"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0D1B25B0" w14:textId="620A2C9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8E0E0A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53</w:t>
            </w:r>
          </w:p>
        </w:tc>
        <w:tc>
          <w:tcPr>
            <w:tcW w:w="492" w:type="pct"/>
            <w:tcBorders>
              <w:top w:val="single" w:sz="12" w:space="0" w:color="auto"/>
              <w:left w:val="single" w:sz="12" w:space="0" w:color="auto"/>
              <w:bottom w:val="single" w:sz="12" w:space="0" w:color="auto"/>
              <w:right w:val="single" w:sz="12" w:space="0" w:color="auto"/>
            </w:tcBorders>
          </w:tcPr>
          <w:p w14:paraId="5617344B"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533E01FA"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JUEGO DE PINZAS T PARA LABORATORIO</w:t>
            </w:r>
          </w:p>
        </w:tc>
        <w:tc>
          <w:tcPr>
            <w:tcW w:w="656" w:type="pct"/>
            <w:tcBorders>
              <w:top w:val="single" w:sz="12" w:space="0" w:color="auto"/>
              <w:left w:val="single" w:sz="12" w:space="0" w:color="auto"/>
              <w:bottom w:val="single" w:sz="12" w:space="0" w:color="auto"/>
              <w:right w:val="single" w:sz="12" w:space="0" w:color="auto"/>
            </w:tcBorders>
            <w:vAlign w:val="center"/>
          </w:tcPr>
          <w:p w14:paraId="0CDEC0C5"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5895FD16"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09D46571"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B5C7E3C"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03E67A29" w14:textId="6663892E"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5818B9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54</w:t>
            </w:r>
          </w:p>
        </w:tc>
        <w:tc>
          <w:tcPr>
            <w:tcW w:w="492" w:type="pct"/>
            <w:tcBorders>
              <w:top w:val="single" w:sz="12" w:space="0" w:color="auto"/>
              <w:left w:val="single" w:sz="12" w:space="0" w:color="auto"/>
              <w:bottom w:val="single" w:sz="12" w:space="0" w:color="auto"/>
              <w:right w:val="single" w:sz="12" w:space="0" w:color="auto"/>
            </w:tcBorders>
          </w:tcPr>
          <w:p w14:paraId="35D59BC4"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5EC57B9A"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PROBETAS DE 500ML GRADUADA</w:t>
            </w:r>
          </w:p>
        </w:tc>
        <w:tc>
          <w:tcPr>
            <w:tcW w:w="656" w:type="pct"/>
            <w:tcBorders>
              <w:top w:val="single" w:sz="12" w:space="0" w:color="auto"/>
              <w:left w:val="single" w:sz="12" w:space="0" w:color="auto"/>
              <w:bottom w:val="single" w:sz="12" w:space="0" w:color="auto"/>
              <w:right w:val="single" w:sz="12" w:space="0" w:color="auto"/>
            </w:tcBorders>
            <w:vAlign w:val="center"/>
          </w:tcPr>
          <w:p w14:paraId="5923B523"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49E8D2A9"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C481396"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3928B32"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3ED11D05" w14:textId="77F2BCB3"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BE9256D"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55</w:t>
            </w:r>
          </w:p>
        </w:tc>
        <w:tc>
          <w:tcPr>
            <w:tcW w:w="492" w:type="pct"/>
            <w:tcBorders>
              <w:top w:val="single" w:sz="12" w:space="0" w:color="auto"/>
              <w:left w:val="single" w:sz="12" w:space="0" w:color="auto"/>
              <w:bottom w:val="single" w:sz="12" w:space="0" w:color="auto"/>
              <w:right w:val="single" w:sz="12" w:space="0" w:color="auto"/>
            </w:tcBorders>
          </w:tcPr>
          <w:p w14:paraId="7A4D98B7"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0DE8A7AF"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CAJAS PARA MUESTRAS POLIPROPILENO O ACRILICO 39 X 13 X 31 CMS</w:t>
            </w:r>
          </w:p>
        </w:tc>
        <w:tc>
          <w:tcPr>
            <w:tcW w:w="656" w:type="pct"/>
            <w:tcBorders>
              <w:top w:val="single" w:sz="12" w:space="0" w:color="auto"/>
              <w:left w:val="single" w:sz="12" w:space="0" w:color="auto"/>
              <w:bottom w:val="single" w:sz="12" w:space="0" w:color="auto"/>
              <w:right w:val="single" w:sz="12" w:space="0" w:color="auto"/>
            </w:tcBorders>
            <w:vAlign w:val="center"/>
          </w:tcPr>
          <w:p w14:paraId="31759A26"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80</w:t>
            </w:r>
          </w:p>
        </w:tc>
        <w:tc>
          <w:tcPr>
            <w:tcW w:w="373" w:type="pct"/>
            <w:tcBorders>
              <w:top w:val="single" w:sz="12" w:space="0" w:color="auto"/>
              <w:left w:val="single" w:sz="12" w:space="0" w:color="auto"/>
              <w:bottom w:val="single" w:sz="12" w:space="0" w:color="auto"/>
              <w:right w:val="single" w:sz="12" w:space="0" w:color="auto"/>
            </w:tcBorders>
            <w:vAlign w:val="center"/>
          </w:tcPr>
          <w:p w14:paraId="07A778C7"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C55A570"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63E206E"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5E44CF24" w14:textId="086EEA1D"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753218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56</w:t>
            </w:r>
          </w:p>
        </w:tc>
        <w:tc>
          <w:tcPr>
            <w:tcW w:w="492" w:type="pct"/>
            <w:tcBorders>
              <w:top w:val="single" w:sz="12" w:space="0" w:color="auto"/>
              <w:left w:val="single" w:sz="12" w:space="0" w:color="auto"/>
              <w:bottom w:val="single" w:sz="12" w:space="0" w:color="auto"/>
              <w:right w:val="single" w:sz="12" w:space="0" w:color="auto"/>
            </w:tcBorders>
          </w:tcPr>
          <w:p w14:paraId="4B3A3AA5" w14:textId="77777777" w:rsidR="008D22EF"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color w:val="000000"/>
                <w:sz w:val="12"/>
                <w:szCs w:val="12"/>
              </w:rPr>
              <w:t>25501</w:t>
            </w:r>
          </w:p>
        </w:tc>
        <w:tc>
          <w:tcPr>
            <w:tcW w:w="2319" w:type="pct"/>
            <w:tcBorders>
              <w:top w:val="single" w:sz="12" w:space="0" w:color="auto"/>
              <w:left w:val="single" w:sz="12" w:space="0" w:color="auto"/>
              <w:bottom w:val="single" w:sz="12" w:space="0" w:color="auto"/>
              <w:right w:val="single" w:sz="12" w:space="0" w:color="auto"/>
            </w:tcBorders>
          </w:tcPr>
          <w:p w14:paraId="13E89680" w14:textId="77777777" w:rsidR="008D22EF" w:rsidRPr="00142074" w:rsidRDefault="008D22EF" w:rsidP="005662E5">
            <w:pPr>
              <w:autoSpaceDE w:val="0"/>
              <w:autoSpaceDN w:val="0"/>
              <w:adjustRightInd w:val="0"/>
              <w:rPr>
                <w:rFonts w:ascii="Montserrat" w:hAnsi="Montserrat" w:cs="Arial"/>
                <w:color w:val="000000"/>
                <w:sz w:val="12"/>
                <w:szCs w:val="12"/>
              </w:rPr>
            </w:pPr>
            <w:r w:rsidRPr="00E03125">
              <w:rPr>
                <w:rFonts w:ascii="Montserrat" w:hAnsi="Montserrat"/>
                <w:sz w:val="12"/>
                <w:szCs w:val="12"/>
              </w:rPr>
              <w:t>CAJA PETRI DESECHABLE 100X 15, CAJA CON 150 PIEZAS</w:t>
            </w:r>
          </w:p>
        </w:tc>
        <w:tc>
          <w:tcPr>
            <w:tcW w:w="656" w:type="pct"/>
            <w:tcBorders>
              <w:top w:val="single" w:sz="12" w:space="0" w:color="auto"/>
              <w:left w:val="single" w:sz="12" w:space="0" w:color="auto"/>
              <w:bottom w:val="single" w:sz="12" w:space="0" w:color="auto"/>
              <w:right w:val="single" w:sz="12" w:space="0" w:color="auto"/>
            </w:tcBorders>
            <w:vAlign w:val="center"/>
          </w:tcPr>
          <w:p w14:paraId="5CE255B6"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9</w:t>
            </w:r>
          </w:p>
        </w:tc>
        <w:tc>
          <w:tcPr>
            <w:tcW w:w="373" w:type="pct"/>
            <w:tcBorders>
              <w:top w:val="single" w:sz="12" w:space="0" w:color="auto"/>
              <w:left w:val="single" w:sz="12" w:space="0" w:color="auto"/>
              <w:bottom w:val="single" w:sz="12" w:space="0" w:color="auto"/>
              <w:right w:val="single" w:sz="12" w:space="0" w:color="auto"/>
            </w:tcBorders>
            <w:vAlign w:val="center"/>
          </w:tcPr>
          <w:p w14:paraId="71FEFD35"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eastAsia="Calibri"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31CAFE4"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2181F52" w14:textId="77777777" w:rsidR="008D22EF" w:rsidRDefault="008D22EF" w:rsidP="005662E5">
            <w:pPr>
              <w:autoSpaceDE w:val="0"/>
              <w:autoSpaceDN w:val="0"/>
              <w:adjustRightInd w:val="0"/>
              <w:jc w:val="center"/>
              <w:rPr>
                <w:rFonts w:ascii="Montserrat" w:eastAsia="Calibri" w:hAnsi="Montserrat" w:cs="Arial"/>
                <w:color w:val="000000"/>
                <w:sz w:val="12"/>
                <w:szCs w:val="12"/>
              </w:rPr>
            </w:pPr>
          </w:p>
        </w:tc>
      </w:tr>
      <w:tr w:rsidR="008D22EF" w:rsidRPr="00DA27FB" w14:paraId="73971658" w14:textId="12765CE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0CB7FB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57</w:t>
            </w:r>
          </w:p>
        </w:tc>
        <w:tc>
          <w:tcPr>
            <w:tcW w:w="492" w:type="pct"/>
            <w:tcBorders>
              <w:top w:val="single" w:sz="12" w:space="0" w:color="auto"/>
              <w:left w:val="single" w:sz="12" w:space="0" w:color="auto"/>
              <w:bottom w:val="single" w:sz="12" w:space="0" w:color="auto"/>
              <w:right w:val="single" w:sz="12" w:space="0" w:color="auto"/>
            </w:tcBorders>
          </w:tcPr>
          <w:p w14:paraId="69EEFE3F" w14:textId="77777777" w:rsidR="008D22EF"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5901</w:t>
            </w:r>
          </w:p>
        </w:tc>
        <w:tc>
          <w:tcPr>
            <w:tcW w:w="2319" w:type="pct"/>
            <w:tcBorders>
              <w:top w:val="single" w:sz="12" w:space="0" w:color="auto"/>
              <w:left w:val="single" w:sz="12" w:space="0" w:color="auto"/>
              <w:bottom w:val="single" w:sz="12" w:space="0" w:color="auto"/>
              <w:right w:val="single" w:sz="12" w:space="0" w:color="auto"/>
            </w:tcBorders>
            <w:vAlign w:val="bottom"/>
          </w:tcPr>
          <w:p w14:paraId="109C9945" w14:textId="77777777" w:rsidR="008D22EF" w:rsidRPr="00E03125" w:rsidRDefault="008D22EF" w:rsidP="005662E5">
            <w:pPr>
              <w:autoSpaceDE w:val="0"/>
              <w:autoSpaceDN w:val="0"/>
              <w:adjustRightInd w:val="0"/>
              <w:rPr>
                <w:rFonts w:ascii="Montserrat" w:hAnsi="Montserrat"/>
                <w:sz w:val="12"/>
                <w:szCs w:val="12"/>
              </w:rPr>
            </w:pPr>
            <w:r w:rsidRPr="00192CC5">
              <w:rPr>
                <w:rFonts w:ascii="Montserrat" w:eastAsia="Calibri" w:hAnsi="Montserrat" w:cs="Arial"/>
                <w:color w:val="000000"/>
                <w:sz w:val="12"/>
                <w:szCs w:val="12"/>
              </w:rPr>
              <w:t>TRIETANOLAMINA AJUSTADOR DE PH PARA MEDICIÓN 250 GRAMOS</w:t>
            </w:r>
          </w:p>
        </w:tc>
        <w:tc>
          <w:tcPr>
            <w:tcW w:w="656" w:type="pct"/>
            <w:tcBorders>
              <w:top w:val="single" w:sz="12" w:space="0" w:color="auto"/>
              <w:left w:val="single" w:sz="12" w:space="0" w:color="auto"/>
              <w:bottom w:val="single" w:sz="12" w:space="0" w:color="auto"/>
              <w:right w:val="single" w:sz="12" w:space="0" w:color="auto"/>
            </w:tcBorders>
            <w:vAlign w:val="center"/>
          </w:tcPr>
          <w:p w14:paraId="62B0B27F"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2FBCA873" w14:textId="77777777" w:rsidR="008D22EF" w:rsidRDefault="008D22EF" w:rsidP="005662E5">
            <w:pPr>
              <w:autoSpaceDE w:val="0"/>
              <w:autoSpaceDN w:val="0"/>
              <w:adjustRightInd w:val="0"/>
              <w:jc w:val="center"/>
              <w:rPr>
                <w:rFonts w:ascii="Montserrat" w:eastAsia="Calibri" w:hAnsi="Montserrat" w:cs="Arial"/>
                <w:color w:val="000000"/>
                <w:sz w:val="12"/>
                <w:szCs w:val="12"/>
              </w:rPr>
            </w:pPr>
            <w:r>
              <w:rPr>
                <w:rFonts w:ascii="Montserrat" w:hAnsi="Montserrat" w:cs="Calibri"/>
                <w:color w:val="000000"/>
                <w:sz w:val="12"/>
                <w:szCs w:val="12"/>
              </w:rPr>
              <w:t>BOTE</w:t>
            </w:r>
          </w:p>
        </w:tc>
        <w:tc>
          <w:tcPr>
            <w:tcW w:w="387" w:type="pct"/>
            <w:tcBorders>
              <w:top w:val="single" w:sz="12" w:space="0" w:color="auto"/>
              <w:left w:val="single" w:sz="12" w:space="0" w:color="auto"/>
              <w:bottom w:val="single" w:sz="12" w:space="0" w:color="auto"/>
              <w:right w:val="single" w:sz="12" w:space="0" w:color="auto"/>
            </w:tcBorders>
          </w:tcPr>
          <w:p w14:paraId="66E15D67"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1D650F9"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6C7F550F" w14:textId="75ED387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641349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58</w:t>
            </w:r>
          </w:p>
        </w:tc>
        <w:tc>
          <w:tcPr>
            <w:tcW w:w="492" w:type="pct"/>
            <w:tcBorders>
              <w:top w:val="single" w:sz="12" w:space="0" w:color="auto"/>
              <w:left w:val="single" w:sz="12" w:space="0" w:color="auto"/>
              <w:bottom w:val="single" w:sz="12" w:space="0" w:color="auto"/>
              <w:right w:val="single" w:sz="12" w:space="0" w:color="auto"/>
            </w:tcBorders>
          </w:tcPr>
          <w:p w14:paraId="0E8C549D"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5A599B">
              <w:rPr>
                <w:rFonts w:ascii="Montserrat" w:hAnsi="Montserrat" w:cs="Calibri"/>
                <w:b/>
                <w:color w:val="000000"/>
                <w:sz w:val="12"/>
                <w:szCs w:val="12"/>
              </w:rPr>
              <w:t>2</w:t>
            </w:r>
            <w:r>
              <w:rPr>
                <w:rFonts w:ascii="Montserrat" w:hAnsi="Montserrat" w:cs="Calibri"/>
                <w:b/>
                <w:color w:val="000000"/>
                <w:sz w:val="12"/>
                <w:szCs w:val="12"/>
              </w:rPr>
              <w:t>6102</w:t>
            </w:r>
          </w:p>
        </w:tc>
        <w:tc>
          <w:tcPr>
            <w:tcW w:w="2319" w:type="pct"/>
            <w:tcBorders>
              <w:top w:val="single" w:sz="12" w:space="0" w:color="auto"/>
              <w:left w:val="single" w:sz="12" w:space="0" w:color="auto"/>
              <w:bottom w:val="single" w:sz="12" w:space="0" w:color="auto"/>
              <w:right w:val="single" w:sz="12" w:space="0" w:color="auto"/>
            </w:tcBorders>
            <w:vAlign w:val="bottom"/>
          </w:tcPr>
          <w:p w14:paraId="3896BBE4" w14:textId="77777777" w:rsidR="008D22EF" w:rsidRPr="00192CC5" w:rsidRDefault="008D22EF" w:rsidP="005662E5">
            <w:pPr>
              <w:autoSpaceDE w:val="0"/>
              <w:autoSpaceDN w:val="0"/>
              <w:adjustRightInd w:val="0"/>
              <w:rPr>
                <w:rFonts w:ascii="Montserrat" w:eastAsia="Calibri" w:hAnsi="Montserrat" w:cs="Arial"/>
                <w:color w:val="000000"/>
                <w:sz w:val="12"/>
                <w:szCs w:val="12"/>
              </w:rPr>
            </w:pPr>
            <w:r w:rsidRPr="008F6B11">
              <w:rPr>
                <w:rFonts w:ascii="Montserrat" w:eastAsia="Calibri" w:hAnsi="Montserrat" w:cs="Arial"/>
                <w:color w:val="000000"/>
                <w:sz w:val="12"/>
                <w:szCs w:val="12"/>
              </w:rPr>
              <w:t>CILINDRO DE GAS PROPANO NATURAL</w:t>
            </w:r>
          </w:p>
        </w:tc>
        <w:tc>
          <w:tcPr>
            <w:tcW w:w="656" w:type="pct"/>
            <w:tcBorders>
              <w:top w:val="single" w:sz="12" w:space="0" w:color="auto"/>
              <w:left w:val="single" w:sz="12" w:space="0" w:color="auto"/>
              <w:bottom w:val="single" w:sz="12" w:space="0" w:color="auto"/>
              <w:right w:val="single" w:sz="12" w:space="0" w:color="auto"/>
            </w:tcBorders>
            <w:vAlign w:val="center"/>
          </w:tcPr>
          <w:p w14:paraId="09B2DDCB"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1</w:t>
            </w:r>
          </w:p>
        </w:tc>
        <w:tc>
          <w:tcPr>
            <w:tcW w:w="373" w:type="pct"/>
            <w:tcBorders>
              <w:top w:val="single" w:sz="12" w:space="0" w:color="auto"/>
              <w:left w:val="single" w:sz="12" w:space="0" w:color="auto"/>
              <w:bottom w:val="single" w:sz="12" w:space="0" w:color="auto"/>
              <w:right w:val="single" w:sz="12" w:space="0" w:color="auto"/>
            </w:tcBorders>
            <w:vAlign w:val="center"/>
          </w:tcPr>
          <w:p w14:paraId="2DF35E8F" w14:textId="77777777" w:rsidR="008D22EF" w:rsidRDefault="008D22EF" w:rsidP="005662E5">
            <w:pPr>
              <w:autoSpaceDE w:val="0"/>
              <w:autoSpaceDN w:val="0"/>
              <w:adjustRightInd w:val="0"/>
              <w:jc w:val="center"/>
              <w:rPr>
                <w:rFonts w:ascii="Montserrat" w:hAnsi="Montserrat" w:cs="Calibri"/>
                <w:color w:val="000000"/>
                <w:sz w:val="12"/>
                <w:szCs w:val="12"/>
              </w:rPr>
            </w:pPr>
            <w:r>
              <w:rPr>
                <w:rFonts w:ascii="Montserrat" w:hAnsi="Montserrat" w:cs="Calibri"/>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3FC1212" w14:textId="77777777" w:rsidR="008D22EF" w:rsidRDefault="008D22EF" w:rsidP="005662E5">
            <w:pPr>
              <w:autoSpaceDE w:val="0"/>
              <w:autoSpaceDN w:val="0"/>
              <w:adjustRightInd w:val="0"/>
              <w:jc w:val="center"/>
              <w:rPr>
                <w:rFonts w:ascii="Montserrat" w:hAnsi="Montserrat" w:cs="Calibri"/>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89D4A63" w14:textId="77777777" w:rsidR="008D22EF" w:rsidRDefault="008D22EF" w:rsidP="005662E5">
            <w:pPr>
              <w:autoSpaceDE w:val="0"/>
              <w:autoSpaceDN w:val="0"/>
              <w:adjustRightInd w:val="0"/>
              <w:jc w:val="center"/>
              <w:rPr>
                <w:rFonts w:ascii="Montserrat" w:hAnsi="Montserrat" w:cs="Calibri"/>
                <w:color w:val="000000"/>
                <w:sz w:val="12"/>
                <w:szCs w:val="12"/>
              </w:rPr>
            </w:pPr>
          </w:p>
        </w:tc>
      </w:tr>
      <w:tr w:rsidR="008D22EF" w:rsidRPr="00DA27FB" w14:paraId="29F77E48" w14:textId="353B8152"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BEF1AB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59</w:t>
            </w:r>
          </w:p>
        </w:tc>
        <w:tc>
          <w:tcPr>
            <w:tcW w:w="492" w:type="pct"/>
            <w:tcBorders>
              <w:top w:val="single" w:sz="12" w:space="0" w:color="auto"/>
              <w:left w:val="single" w:sz="12" w:space="0" w:color="auto"/>
              <w:bottom w:val="single" w:sz="12" w:space="0" w:color="auto"/>
              <w:right w:val="single" w:sz="12" w:space="0" w:color="auto"/>
            </w:tcBorders>
          </w:tcPr>
          <w:p w14:paraId="4EE1628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2319" w:type="pct"/>
            <w:tcBorders>
              <w:top w:val="single" w:sz="12" w:space="0" w:color="auto"/>
              <w:left w:val="single" w:sz="12" w:space="0" w:color="auto"/>
              <w:bottom w:val="single" w:sz="12" w:space="0" w:color="auto"/>
              <w:right w:val="single" w:sz="12" w:space="0" w:color="auto"/>
            </w:tcBorders>
            <w:vAlign w:val="center"/>
          </w:tcPr>
          <w:p w14:paraId="378ECDB5"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NITRILO GRANDE</w:t>
            </w:r>
          </w:p>
        </w:tc>
        <w:tc>
          <w:tcPr>
            <w:tcW w:w="656" w:type="pct"/>
            <w:tcBorders>
              <w:top w:val="single" w:sz="12" w:space="0" w:color="auto"/>
              <w:left w:val="single" w:sz="12" w:space="0" w:color="auto"/>
              <w:bottom w:val="single" w:sz="12" w:space="0" w:color="auto"/>
              <w:right w:val="single" w:sz="12" w:space="0" w:color="auto"/>
            </w:tcBorders>
            <w:vAlign w:val="center"/>
          </w:tcPr>
          <w:p w14:paraId="7C7676B6"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45</w:t>
            </w:r>
          </w:p>
        </w:tc>
        <w:tc>
          <w:tcPr>
            <w:tcW w:w="373" w:type="pct"/>
            <w:tcBorders>
              <w:top w:val="single" w:sz="12" w:space="0" w:color="auto"/>
              <w:left w:val="single" w:sz="12" w:space="0" w:color="auto"/>
              <w:bottom w:val="single" w:sz="12" w:space="0" w:color="auto"/>
              <w:right w:val="single" w:sz="12" w:space="0" w:color="auto"/>
            </w:tcBorders>
            <w:vAlign w:val="center"/>
          </w:tcPr>
          <w:p w14:paraId="67B51BC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1513EC0E"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6DCF9F6"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1B1B350E" w14:textId="266E1DAC"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6B4539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60</w:t>
            </w:r>
          </w:p>
        </w:tc>
        <w:tc>
          <w:tcPr>
            <w:tcW w:w="492" w:type="pct"/>
            <w:tcBorders>
              <w:top w:val="single" w:sz="12" w:space="0" w:color="auto"/>
              <w:left w:val="single" w:sz="12" w:space="0" w:color="auto"/>
              <w:bottom w:val="single" w:sz="12" w:space="0" w:color="auto"/>
              <w:right w:val="single" w:sz="12" w:space="0" w:color="auto"/>
            </w:tcBorders>
          </w:tcPr>
          <w:p w14:paraId="1EF7B3FB"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1FC05BC8"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GUANTES DE </w:t>
            </w:r>
            <w:proofErr w:type="gramStart"/>
            <w:r w:rsidRPr="003B1908">
              <w:rPr>
                <w:rFonts w:ascii="Montserrat" w:hAnsi="Montserrat" w:cs="Arial"/>
                <w:color w:val="000000"/>
                <w:sz w:val="12"/>
                <w:szCs w:val="12"/>
              </w:rPr>
              <w:t>NITRILO  CHICO</w:t>
            </w:r>
            <w:proofErr w:type="gramEnd"/>
            <w:r w:rsidRPr="003B1908">
              <w:rPr>
                <w:rFonts w:ascii="Montserrat" w:hAnsi="Montserrat" w:cs="Arial"/>
                <w:color w:val="000000"/>
                <w:sz w:val="12"/>
                <w:szCs w:val="12"/>
              </w:rPr>
              <w:t xml:space="preserve"> </w:t>
            </w:r>
          </w:p>
        </w:tc>
        <w:tc>
          <w:tcPr>
            <w:tcW w:w="656" w:type="pct"/>
            <w:tcBorders>
              <w:top w:val="single" w:sz="12" w:space="0" w:color="auto"/>
              <w:left w:val="single" w:sz="12" w:space="0" w:color="auto"/>
              <w:bottom w:val="single" w:sz="12" w:space="0" w:color="auto"/>
              <w:right w:val="single" w:sz="12" w:space="0" w:color="auto"/>
            </w:tcBorders>
            <w:vAlign w:val="center"/>
          </w:tcPr>
          <w:p w14:paraId="318DD8F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15</w:t>
            </w:r>
          </w:p>
        </w:tc>
        <w:tc>
          <w:tcPr>
            <w:tcW w:w="373" w:type="pct"/>
            <w:tcBorders>
              <w:top w:val="single" w:sz="12" w:space="0" w:color="auto"/>
              <w:left w:val="single" w:sz="12" w:space="0" w:color="auto"/>
              <w:bottom w:val="single" w:sz="12" w:space="0" w:color="auto"/>
              <w:right w:val="single" w:sz="12" w:space="0" w:color="auto"/>
            </w:tcBorders>
            <w:vAlign w:val="center"/>
          </w:tcPr>
          <w:p w14:paraId="29C8E58E"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7704157B"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9751803"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3E9DB88C" w14:textId="4C2724B3"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DCF23F6"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61</w:t>
            </w:r>
          </w:p>
        </w:tc>
        <w:tc>
          <w:tcPr>
            <w:tcW w:w="492" w:type="pct"/>
            <w:tcBorders>
              <w:top w:val="single" w:sz="12" w:space="0" w:color="auto"/>
              <w:left w:val="single" w:sz="12" w:space="0" w:color="auto"/>
              <w:bottom w:val="single" w:sz="12" w:space="0" w:color="auto"/>
              <w:right w:val="single" w:sz="12" w:space="0" w:color="auto"/>
            </w:tcBorders>
          </w:tcPr>
          <w:p w14:paraId="0EA39852"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35173052"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NITRILO MEDIANO</w:t>
            </w:r>
          </w:p>
        </w:tc>
        <w:tc>
          <w:tcPr>
            <w:tcW w:w="656" w:type="pct"/>
            <w:tcBorders>
              <w:top w:val="single" w:sz="12" w:space="0" w:color="auto"/>
              <w:left w:val="single" w:sz="12" w:space="0" w:color="auto"/>
              <w:bottom w:val="single" w:sz="12" w:space="0" w:color="auto"/>
              <w:right w:val="single" w:sz="12" w:space="0" w:color="auto"/>
            </w:tcBorders>
            <w:vAlign w:val="center"/>
          </w:tcPr>
          <w:p w14:paraId="55A58BE9"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80</w:t>
            </w:r>
          </w:p>
        </w:tc>
        <w:tc>
          <w:tcPr>
            <w:tcW w:w="373" w:type="pct"/>
            <w:tcBorders>
              <w:top w:val="single" w:sz="12" w:space="0" w:color="auto"/>
              <w:left w:val="single" w:sz="12" w:space="0" w:color="auto"/>
              <w:bottom w:val="single" w:sz="12" w:space="0" w:color="auto"/>
              <w:right w:val="single" w:sz="12" w:space="0" w:color="auto"/>
            </w:tcBorders>
            <w:vAlign w:val="center"/>
          </w:tcPr>
          <w:p w14:paraId="4AF5467B"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1E53ABA"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4B7B94D"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0454FF81" w14:textId="674C8361"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3BDA0D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62</w:t>
            </w:r>
          </w:p>
        </w:tc>
        <w:tc>
          <w:tcPr>
            <w:tcW w:w="492" w:type="pct"/>
            <w:tcBorders>
              <w:top w:val="single" w:sz="12" w:space="0" w:color="auto"/>
              <w:left w:val="single" w:sz="12" w:space="0" w:color="auto"/>
              <w:bottom w:val="single" w:sz="12" w:space="0" w:color="auto"/>
              <w:right w:val="single" w:sz="12" w:space="0" w:color="auto"/>
            </w:tcBorders>
          </w:tcPr>
          <w:p w14:paraId="5CD0F522"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5758F1B1"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MASCARILLAS DE SEGURIDAD CAJA CON 50 PIEZAS</w:t>
            </w:r>
          </w:p>
        </w:tc>
        <w:tc>
          <w:tcPr>
            <w:tcW w:w="656" w:type="pct"/>
            <w:tcBorders>
              <w:top w:val="single" w:sz="12" w:space="0" w:color="auto"/>
              <w:left w:val="single" w:sz="12" w:space="0" w:color="auto"/>
              <w:bottom w:val="single" w:sz="12" w:space="0" w:color="auto"/>
              <w:right w:val="single" w:sz="12" w:space="0" w:color="auto"/>
            </w:tcBorders>
            <w:vAlign w:val="center"/>
          </w:tcPr>
          <w:p w14:paraId="0A3CF310"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80</w:t>
            </w:r>
          </w:p>
        </w:tc>
        <w:tc>
          <w:tcPr>
            <w:tcW w:w="373" w:type="pct"/>
            <w:tcBorders>
              <w:top w:val="single" w:sz="12" w:space="0" w:color="auto"/>
              <w:left w:val="single" w:sz="12" w:space="0" w:color="auto"/>
              <w:bottom w:val="single" w:sz="12" w:space="0" w:color="auto"/>
              <w:right w:val="single" w:sz="12" w:space="0" w:color="auto"/>
            </w:tcBorders>
            <w:vAlign w:val="center"/>
          </w:tcPr>
          <w:p w14:paraId="5F45658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3F94381"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D591A38"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18A13219" w14:textId="5E4FCB7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BDABD5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63</w:t>
            </w:r>
          </w:p>
        </w:tc>
        <w:tc>
          <w:tcPr>
            <w:tcW w:w="492" w:type="pct"/>
            <w:tcBorders>
              <w:top w:val="single" w:sz="12" w:space="0" w:color="auto"/>
              <w:left w:val="single" w:sz="12" w:space="0" w:color="auto"/>
              <w:bottom w:val="single" w:sz="12" w:space="0" w:color="auto"/>
              <w:right w:val="single" w:sz="12" w:space="0" w:color="auto"/>
            </w:tcBorders>
          </w:tcPr>
          <w:p w14:paraId="219DDB3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2319" w:type="pct"/>
            <w:tcBorders>
              <w:top w:val="single" w:sz="12" w:space="0" w:color="auto"/>
              <w:left w:val="single" w:sz="12" w:space="0" w:color="auto"/>
              <w:bottom w:val="single" w:sz="12" w:space="0" w:color="auto"/>
              <w:right w:val="single" w:sz="12" w:space="0" w:color="auto"/>
            </w:tcBorders>
            <w:vAlign w:val="center"/>
          </w:tcPr>
          <w:p w14:paraId="3FF094F1"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ANTEOJOS DE SEGURIDAD </w:t>
            </w:r>
          </w:p>
        </w:tc>
        <w:tc>
          <w:tcPr>
            <w:tcW w:w="656" w:type="pct"/>
            <w:tcBorders>
              <w:top w:val="single" w:sz="12" w:space="0" w:color="auto"/>
              <w:left w:val="single" w:sz="12" w:space="0" w:color="auto"/>
              <w:bottom w:val="single" w:sz="12" w:space="0" w:color="auto"/>
              <w:right w:val="single" w:sz="12" w:space="0" w:color="auto"/>
            </w:tcBorders>
            <w:vAlign w:val="center"/>
          </w:tcPr>
          <w:p w14:paraId="0B8EBCF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12</w:t>
            </w:r>
          </w:p>
        </w:tc>
        <w:tc>
          <w:tcPr>
            <w:tcW w:w="373" w:type="pct"/>
            <w:tcBorders>
              <w:top w:val="single" w:sz="12" w:space="0" w:color="auto"/>
              <w:left w:val="single" w:sz="12" w:space="0" w:color="auto"/>
              <w:bottom w:val="single" w:sz="12" w:space="0" w:color="auto"/>
              <w:right w:val="single" w:sz="12" w:space="0" w:color="auto"/>
            </w:tcBorders>
            <w:vAlign w:val="center"/>
          </w:tcPr>
          <w:p w14:paraId="7DF41A4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204ECB41"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363D1DBF"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79B8BE1A" w14:textId="61AB04D9"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B0B98F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64</w:t>
            </w:r>
          </w:p>
        </w:tc>
        <w:tc>
          <w:tcPr>
            <w:tcW w:w="492" w:type="pct"/>
            <w:tcBorders>
              <w:top w:val="single" w:sz="12" w:space="0" w:color="auto"/>
              <w:left w:val="single" w:sz="12" w:space="0" w:color="auto"/>
              <w:bottom w:val="single" w:sz="12" w:space="0" w:color="auto"/>
              <w:right w:val="single" w:sz="12" w:space="0" w:color="auto"/>
            </w:tcBorders>
          </w:tcPr>
          <w:p w14:paraId="06F7F1D5"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7105318C"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TRAJE DE SEGURIDAD DESECHABLE CON 25 PIEZAS</w:t>
            </w:r>
          </w:p>
        </w:tc>
        <w:tc>
          <w:tcPr>
            <w:tcW w:w="656" w:type="pct"/>
            <w:tcBorders>
              <w:top w:val="single" w:sz="12" w:space="0" w:color="auto"/>
              <w:left w:val="single" w:sz="12" w:space="0" w:color="auto"/>
              <w:bottom w:val="single" w:sz="12" w:space="0" w:color="auto"/>
              <w:right w:val="single" w:sz="12" w:space="0" w:color="auto"/>
            </w:tcBorders>
            <w:vAlign w:val="center"/>
          </w:tcPr>
          <w:p w14:paraId="6F4AB866"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373" w:type="pct"/>
            <w:tcBorders>
              <w:top w:val="single" w:sz="12" w:space="0" w:color="auto"/>
              <w:left w:val="single" w:sz="12" w:space="0" w:color="auto"/>
              <w:bottom w:val="single" w:sz="12" w:space="0" w:color="auto"/>
              <w:right w:val="single" w:sz="12" w:space="0" w:color="auto"/>
            </w:tcBorders>
            <w:vAlign w:val="center"/>
          </w:tcPr>
          <w:p w14:paraId="20911AAA"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5DC327A"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8E5D836"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3D0E437B" w14:textId="24A49897"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F61DD3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65</w:t>
            </w:r>
          </w:p>
        </w:tc>
        <w:tc>
          <w:tcPr>
            <w:tcW w:w="492" w:type="pct"/>
            <w:tcBorders>
              <w:top w:val="single" w:sz="12" w:space="0" w:color="auto"/>
              <w:left w:val="single" w:sz="12" w:space="0" w:color="auto"/>
              <w:bottom w:val="single" w:sz="12" w:space="0" w:color="auto"/>
              <w:right w:val="single" w:sz="12" w:space="0" w:color="auto"/>
            </w:tcBorders>
          </w:tcPr>
          <w:p w14:paraId="286F4A17"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507A0B0D"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MANDIL DE MEZCLILLA TALLA ÚNICA</w:t>
            </w:r>
          </w:p>
        </w:tc>
        <w:tc>
          <w:tcPr>
            <w:tcW w:w="656" w:type="pct"/>
            <w:tcBorders>
              <w:top w:val="single" w:sz="12" w:space="0" w:color="auto"/>
              <w:left w:val="single" w:sz="12" w:space="0" w:color="auto"/>
              <w:bottom w:val="single" w:sz="12" w:space="0" w:color="auto"/>
              <w:right w:val="single" w:sz="12" w:space="0" w:color="auto"/>
            </w:tcBorders>
            <w:vAlign w:val="center"/>
          </w:tcPr>
          <w:p w14:paraId="7506E27D"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15</w:t>
            </w:r>
          </w:p>
        </w:tc>
        <w:tc>
          <w:tcPr>
            <w:tcW w:w="373" w:type="pct"/>
            <w:tcBorders>
              <w:top w:val="single" w:sz="12" w:space="0" w:color="auto"/>
              <w:left w:val="single" w:sz="12" w:space="0" w:color="auto"/>
              <w:bottom w:val="single" w:sz="12" w:space="0" w:color="auto"/>
              <w:right w:val="single" w:sz="12" w:space="0" w:color="auto"/>
            </w:tcBorders>
            <w:vAlign w:val="center"/>
          </w:tcPr>
          <w:p w14:paraId="242BBD6A"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4B80E67B"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97E8DD4"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172CF820" w14:textId="6713E7F6"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73F937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66</w:t>
            </w:r>
          </w:p>
        </w:tc>
        <w:tc>
          <w:tcPr>
            <w:tcW w:w="492" w:type="pct"/>
            <w:tcBorders>
              <w:top w:val="single" w:sz="12" w:space="0" w:color="auto"/>
              <w:left w:val="single" w:sz="12" w:space="0" w:color="auto"/>
              <w:bottom w:val="single" w:sz="12" w:space="0" w:color="auto"/>
              <w:right w:val="single" w:sz="12" w:space="0" w:color="auto"/>
            </w:tcBorders>
          </w:tcPr>
          <w:p w14:paraId="0D08DE2D"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284022B1"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CUBRE MANGAS DESECHABLES BLANCAS, PAQUETE CON 100 PIEZAS.</w:t>
            </w:r>
          </w:p>
        </w:tc>
        <w:tc>
          <w:tcPr>
            <w:tcW w:w="656" w:type="pct"/>
            <w:tcBorders>
              <w:top w:val="single" w:sz="12" w:space="0" w:color="auto"/>
              <w:left w:val="single" w:sz="12" w:space="0" w:color="auto"/>
              <w:bottom w:val="single" w:sz="12" w:space="0" w:color="auto"/>
              <w:right w:val="single" w:sz="12" w:space="0" w:color="auto"/>
            </w:tcBorders>
            <w:vAlign w:val="center"/>
          </w:tcPr>
          <w:p w14:paraId="3F7F9893"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2</w:t>
            </w:r>
          </w:p>
        </w:tc>
        <w:tc>
          <w:tcPr>
            <w:tcW w:w="373" w:type="pct"/>
            <w:tcBorders>
              <w:top w:val="single" w:sz="12" w:space="0" w:color="auto"/>
              <w:left w:val="single" w:sz="12" w:space="0" w:color="auto"/>
              <w:bottom w:val="single" w:sz="12" w:space="0" w:color="auto"/>
              <w:right w:val="single" w:sz="12" w:space="0" w:color="auto"/>
            </w:tcBorders>
            <w:vAlign w:val="center"/>
          </w:tcPr>
          <w:p w14:paraId="1D0D02B1"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293E812D"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1B6C26E"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6EEBE36B" w14:textId="5B4DA55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337A377"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67</w:t>
            </w:r>
          </w:p>
        </w:tc>
        <w:tc>
          <w:tcPr>
            <w:tcW w:w="492" w:type="pct"/>
            <w:tcBorders>
              <w:top w:val="single" w:sz="12" w:space="0" w:color="auto"/>
              <w:left w:val="single" w:sz="12" w:space="0" w:color="auto"/>
              <w:bottom w:val="single" w:sz="12" w:space="0" w:color="auto"/>
              <w:right w:val="single" w:sz="12" w:space="0" w:color="auto"/>
            </w:tcBorders>
          </w:tcPr>
          <w:p w14:paraId="7886DCC6"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2319" w:type="pct"/>
            <w:tcBorders>
              <w:top w:val="single" w:sz="12" w:space="0" w:color="auto"/>
              <w:left w:val="single" w:sz="12" w:space="0" w:color="auto"/>
              <w:bottom w:val="single" w:sz="12" w:space="0" w:color="auto"/>
              <w:right w:val="single" w:sz="12" w:space="0" w:color="auto"/>
            </w:tcBorders>
            <w:vAlign w:val="center"/>
          </w:tcPr>
          <w:p w14:paraId="68D0A23F"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RESPIRADOR MEDIA MASCARILLA DE CON FILTRO PARA VAPORE ORGÁNICOS</w:t>
            </w:r>
          </w:p>
        </w:tc>
        <w:tc>
          <w:tcPr>
            <w:tcW w:w="656" w:type="pct"/>
            <w:tcBorders>
              <w:top w:val="single" w:sz="12" w:space="0" w:color="auto"/>
              <w:left w:val="single" w:sz="12" w:space="0" w:color="auto"/>
              <w:bottom w:val="single" w:sz="12" w:space="0" w:color="auto"/>
              <w:right w:val="single" w:sz="12" w:space="0" w:color="auto"/>
            </w:tcBorders>
            <w:vAlign w:val="center"/>
          </w:tcPr>
          <w:p w14:paraId="26ED30B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11</w:t>
            </w:r>
          </w:p>
        </w:tc>
        <w:tc>
          <w:tcPr>
            <w:tcW w:w="373" w:type="pct"/>
            <w:tcBorders>
              <w:top w:val="single" w:sz="12" w:space="0" w:color="auto"/>
              <w:left w:val="single" w:sz="12" w:space="0" w:color="auto"/>
              <w:bottom w:val="single" w:sz="12" w:space="0" w:color="auto"/>
              <w:right w:val="single" w:sz="12" w:space="0" w:color="auto"/>
            </w:tcBorders>
            <w:vAlign w:val="center"/>
          </w:tcPr>
          <w:p w14:paraId="7472B08C"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KIT</w:t>
            </w:r>
          </w:p>
        </w:tc>
        <w:tc>
          <w:tcPr>
            <w:tcW w:w="387" w:type="pct"/>
            <w:tcBorders>
              <w:top w:val="single" w:sz="12" w:space="0" w:color="auto"/>
              <w:left w:val="single" w:sz="12" w:space="0" w:color="auto"/>
              <w:bottom w:val="single" w:sz="12" w:space="0" w:color="auto"/>
              <w:right w:val="single" w:sz="12" w:space="0" w:color="auto"/>
            </w:tcBorders>
          </w:tcPr>
          <w:p w14:paraId="1EBF535F"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4CCBE679"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53EF6733" w14:textId="45559CD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6A8063C0"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68</w:t>
            </w:r>
          </w:p>
        </w:tc>
        <w:tc>
          <w:tcPr>
            <w:tcW w:w="492" w:type="pct"/>
            <w:tcBorders>
              <w:top w:val="single" w:sz="12" w:space="0" w:color="auto"/>
              <w:left w:val="single" w:sz="12" w:space="0" w:color="auto"/>
              <w:bottom w:val="single" w:sz="12" w:space="0" w:color="auto"/>
              <w:right w:val="single" w:sz="12" w:space="0" w:color="auto"/>
            </w:tcBorders>
          </w:tcPr>
          <w:p w14:paraId="5A7F9B88"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6C7EA7FD"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RESPIRADOR DESECHABLE PARA PARTÍCULAS DE POLVO CAJA CON 10 PIEZAS</w:t>
            </w:r>
          </w:p>
        </w:tc>
        <w:tc>
          <w:tcPr>
            <w:tcW w:w="656" w:type="pct"/>
            <w:tcBorders>
              <w:top w:val="single" w:sz="12" w:space="0" w:color="auto"/>
              <w:left w:val="single" w:sz="12" w:space="0" w:color="auto"/>
              <w:bottom w:val="single" w:sz="12" w:space="0" w:color="auto"/>
              <w:right w:val="single" w:sz="12" w:space="0" w:color="auto"/>
            </w:tcBorders>
            <w:vAlign w:val="center"/>
          </w:tcPr>
          <w:p w14:paraId="51FF913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53</w:t>
            </w:r>
          </w:p>
        </w:tc>
        <w:tc>
          <w:tcPr>
            <w:tcW w:w="373" w:type="pct"/>
            <w:tcBorders>
              <w:top w:val="single" w:sz="12" w:space="0" w:color="auto"/>
              <w:left w:val="single" w:sz="12" w:space="0" w:color="auto"/>
              <w:bottom w:val="single" w:sz="12" w:space="0" w:color="auto"/>
              <w:right w:val="single" w:sz="12" w:space="0" w:color="auto"/>
            </w:tcBorders>
            <w:vAlign w:val="center"/>
          </w:tcPr>
          <w:p w14:paraId="5472D202"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CAJA</w:t>
            </w:r>
          </w:p>
        </w:tc>
        <w:tc>
          <w:tcPr>
            <w:tcW w:w="387" w:type="pct"/>
            <w:tcBorders>
              <w:top w:val="single" w:sz="12" w:space="0" w:color="auto"/>
              <w:left w:val="single" w:sz="12" w:space="0" w:color="auto"/>
              <w:bottom w:val="single" w:sz="12" w:space="0" w:color="auto"/>
              <w:right w:val="single" w:sz="12" w:space="0" w:color="auto"/>
            </w:tcBorders>
          </w:tcPr>
          <w:p w14:paraId="48C60D9C"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06E47F0"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4624787E" w14:textId="21CA6A47"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256EC8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69</w:t>
            </w:r>
          </w:p>
        </w:tc>
        <w:tc>
          <w:tcPr>
            <w:tcW w:w="492" w:type="pct"/>
            <w:tcBorders>
              <w:top w:val="single" w:sz="12" w:space="0" w:color="auto"/>
              <w:left w:val="single" w:sz="12" w:space="0" w:color="auto"/>
              <w:bottom w:val="single" w:sz="12" w:space="0" w:color="auto"/>
              <w:right w:val="single" w:sz="12" w:space="0" w:color="auto"/>
            </w:tcBorders>
          </w:tcPr>
          <w:p w14:paraId="7BBC4763"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2319" w:type="pct"/>
            <w:tcBorders>
              <w:top w:val="single" w:sz="12" w:space="0" w:color="auto"/>
              <w:left w:val="single" w:sz="12" w:space="0" w:color="auto"/>
              <w:bottom w:val="single" w:sz="12" w:space="0" w:color="auto"/>
              <w:right w:val="single" w:sz="12" w:space="0" w:color="auto"/>
            </w:tcBorders>
            <w:vAlign w:val="center"/>
          </w:tcPr>
          <w:p w14:paraId="010B8D17"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RECUBIERTOS DE NITRILO (MUSEÓGRAFO) TALLA GRANDE</w:t>
            </w:r>
          </w:p>
        </w:tc>
        <w:tc>
          <w:tcPr>
            <w:tcW w:w="656" w:type="pct"/>
            <w:tcBorders>
              <w:top w:val="single" w:sz="12" w:space="0" w:color="auto"/>
              <w:left w:val="single" w:sz="12" w:space="0" w:color="auto"/>
              <w:bottom w:val="single" w:sz="12" w:space="0" w:color="auto"/>
              <w:right w:val="single" w:sz="12" w:space="0" w:color="auto"/>
            </w:tcBorders>
            <w:vAlign w:val="center"/>
          </w:tcPr>
          <w:p w14:paraId="33306307"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373" w:type="pct"/>
            <w:tcBorders>
              <w:top w:val="single" w:sz="12" w:space="0" w:color="auto"/>
              <w:left w:val="single" w:sz="12" w:space="0" w:color="auto"/>
              <w:bottom w:val="single" w:sz="12" w:space="0" w:color="auto"/>
              <w:right w:val="single" w:sz="12" w:space="0" w:color="auto"/>
            </w:tcBorders>
            <w:vAlign w:val="center"/>
          </w:tcPr>
          <w:p w14:paraId="6253DBCF"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PAR</w:t>
            </w:r>
          </w:p>
        </w:tc>
        <w:tc>
          <w:tcPr>
            <w:tcW w:w="387" w:type="pct"/>
            <w:tcBorders>
              <w:top w:val="single" w:sz="12" w:space="0" w:color="auto"/>
              <w:left w:val="single" w:sz="12" w:space="0" w:color="auto"/>
              <w:bottom w:val="single" w:sz="12" w:space="0" w:color="auto"/>
              <w:right w:val="single" w:sz="12" w:space="0" w:color="auto"/>
            </w:tcBorders>
          </w:tcPr>
          <w:p w14:paraId="68AADB7B"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6D5BE016"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2CCD293B" w14:textId="78B09D78"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02F454E"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70</w:t>
            </w:r>
          </w:p>
        </w:tc>
        <w:tc>
          <w:tcPr>
            <w:tcW w:w="492" w:type="pct"/>
            <w:tcBorders>
              <w:top w:val="single" w:sz="12" w:space="0" w:color="auto"/>
              <w:left w:val="single" w:sz="12" w:space="0" w:color="auto"/>
              <w:bottom w:val="single" w:sz="12" w:space="0" w:color="auto"/>
              <w:right w:val="single" w:sz="12" w:space="0" w:color="auto"/>
            </w:tcBorders>
          </w:tcPr>
          <w:p w14:paraId="30827869"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18521B08"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GUANTES DE ALGODÓN, TALLA GRANDE</w:t>
            </w:r>
          </w:p>
        </w:tc>
        <w:tc>
          <w:tcPr>
            <w:tcW w:w="656" w:type="pct"/>
            <w:tcBorders>
              <w:top w:val="single" w:sz="12" w:space="0" w:color="auto"/>
              <w:left w:val="single" w:sz="12" w:space="0" w:color="auto"/>
              <w:bottom w:val="single" w:sz="12" w:space="0" w:color="auto"/>
              <w:right w:val="single" w:sz="12" w:space="0" w:color="auto"/>
            </w:tcBorders>
            <w:vAlign w:val="center"/>
          </w:tcPr>
          <w:p w14:paraId="20E3BD54"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18</w:t>
            </w:r>
          </w:p>
        </w:tc>
        <w:tc>
          <w:tcPr>
            <w:tcW w:w="373" w:type="pct"/>
            <w:tcBorders>
              <w:top w:val="single" w:sz="12" w:space="0" w:color="auto"/>
              <w:left w:val="single" w:sz="12" w:space="0" w:color="auto"/>
              <w:bottom w:val="single" w:sz="12" w:space="0" w:color="auto"/>
              <w:right w:val="single" w:sz="12" w:space="0" w:color="auto"/>
            </w:tcBorders>
            <w:vAlign w:val="center"/>
          </w:tcPr>
          <w:p w14:paraId="5BE2F490"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PAR</w:t>
            </w:r>
          </w:p>
        </w:tc>
        <w:tc>
          <w:tcPr>
            <w:tcW w:w="387" w:type="pct"/>
            <w:tcBorders>
              <w:top w:val="single" w:sz="12" w:space="0" w:color="auto"/>
              <w:left w:val="single" w:sz="12" w:space="0" w:color="auto"/>
              <w:bottom w:val="single" w:sz="12" w:space="0" w:color="auto"/>
              <w:right w:val="single" w:sz="12" w:space="0" w:color="auto"/>
            </w:tcBorders>
          </w:tcPr>
          <w:p w14:paraId="536FE56B"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A95F55D"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41D3ADA1" w14:textId="55F2B27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5B38C02"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71</w:t>
            </w:r>
          </w:p>
        </w:tc>
        <w:tc>
          <w:tcPr>
            <w:tcW w:w="492" w:type="pct"/>
            <w:tcBorders>
              <w:top w:val="single" w:sz="12" w:space="0" w:color="auto"/>
              <w:left w:val="single" w:sz="12" w:space="0" w:color="auto"/>
              <w:bottom w:val="single" w:sz="12" w:space="0" w:color="auto"/>
              <w:right w:val="single" w:sz="12" w:space="0" w:color="auto"/>
            </w:tcBorders>
          </w:tcPr>
          <w:p w14:paraId="640EFED1"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2E528CD1"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TRAJE QUIRURJICO DE ALGODÓN TALLA GRANDE</w:t>
            </w:r>
          </w:p>
        </w:tc>
        <w:tc>
          <w:tcPr>
            <w:tcW w:w="656" w:type="pct"/>
            <w:tcBorders>
              <w:top w:val="single" w:sz="12" w:space="0" w:color="auto"/>
              <w:left w:val="single" w:sz="12" w:space="0" w:color="auto"/>
              <w:bottom w:val="single" w:sz="12" w:space="0" w:color="auto"/>
              <w:right w:val="single" w:sz="12" w:space="0" w:color="auto"/>
            </w:tcBorders>
            <w:vAlign w:val="center"/>
          </w:tcPr>
          <w:p w14:paraId="2FF0EF31"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18</w:t>
            </w:r>
          </w:p>
        </w:tc>
        <w:tc>
          <w:tcPr>
            <w:tcW w:w="373" w:type="pct"/>
            <w:tcBorders>
              <w:top w:val="single" w:sz="12" w:space="0" w:color="auto"/>
              <w:left w:val="single" w:sz="12" w:space="0" w:color="auto"/>
              <w:bottom w:val="single" w:sz="12" w:space="0" w:color="auto"/>
              <w:right w:val="single" w:sz="12" w:space="0" w:color="auto"/>
            </w:tcBorders>
            <w:vAlign w:val="center"/>
          </w:tcPr>
          <w:p w14:paraId="4914E64B"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36E78CC2"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AB69770"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1CDE5319" w14:textId="29DC93B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0B8BFE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72</w:t>
            </w:r>
          </w:p>
        </w:tc>
        <w:tc>
          <w:tcPr>
            <w:tcW w:w="492" w:type="pct"/>
            <w:tcBorders>
              <w:top w:val="single" w:sz="12" w:space="0" w:color="auto"/>
              <w:left w:val="single" w:sz="12" w:space="0" w:color="auto"/>
              <w:bottom w:val="single" w:sz="12" w:space="0" w:color="auto"/>
              <w:right w:val="single" w:sz="12" w:space="0" w:color="auto"/>
            </w:tcBorders>
          </w:tcPr>
          <w:p w14:paraId="7AA790A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Pr>
                <w:rFonts w:ascii="Montserrat" w:hAnsi="Montserrat" w:cs="Calibri"/>
                <w:b/>
                <w:bCs/>
                <w:color w:val="000000"/>
                <w:sz w:val="12"/>
                <w:szCs w:val="12"/>
              </w:rPr>
              <w:t>27201</w:t>
            </w:r>
          </w:p>
        </w:tc>
        <w:tc>
          <w:tcPr>
            <w:tcW w:w="2319" w:type="pct"/>
            <w:tcBorders>
              <w:top w:val="single" w:sz="12" w:space="0" w:color="auto"/>
              <w:left w:val="single" w:sz="12" w:space="0" w:color="auto"/>
              <w:bottom w:val="single" w:sz="12" w:space="0" w:color="auto"/>
              <w:right w:val="single" w:sz="12" w:space="0" w:color="auto"/>
            </w:tcBorders>
            <w:vAlign w:val="center"/>
          </w:tcPr>
          <w:p w14:paraId="09665C39"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PAQUETE FILTRO PARA PARTÍCULAS DE RESPIRADOR P100/VAPORES ORGÁNICOS DE</w:t>
            </w:r>
            <w:r w:rsidRPr="003B1908">
              <w:rPr>
                <w:rFonts w:ascii="Montserrat" w:hAnsi="Montserrat" w:cs="Arial"/>
                <w:color w:val="FF0000"/>
                <w:sz w:val="12"/>
                <w:szCs w:val="12"/>
              </w:rPr>
              <w:t xml:space="preserve"> </w:t>
            </w:r>
            <w:r w:rsidRPr="003B1908">
              <w:rPr>
                <w:rFonts w:ascii="Montserrat" w:hAnsi="Montserrat" w:cs="Arial"/>
                <w:color w:val="000000"/>
                <w:sz w:val="12"/>
                <w:szCs w:val="12"/>
              </w:rPr>
              <w:t>2097</w:t>
            </w:r>
          </w:p>
        </w:tc>
        <w:tc>
          <w:tcPr>
            <w:tcW w:w="656" w:type="pct"/>
            <w:tcBorders>
              <w:top w:val="single" w:sz="12" w:space="0" w:color="auto"/>
              <w:left w:val="single" w:sz="12" w:space="0" w:color="auto"/>
              <w:bottom w:val="single" w:sz="12" w:space="0" w:color="auto"/>
              <w:right w:val="single" w:sz="12" w:space="0" w:color="auto"/>
            </w:tcBorders>
            <w:vAlign w:val="center"/>
          </w:tcPr>
          <w:p w14:paraId="36ECB7AC"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50</w:t>
            </w:r>
          </w:p>
        </w:tc>
        <w:tc>
          <w:tcPr>
            <w:tcW w:w="373" w:type="pct"/>
            <w:tcBorders>
              <w:top w:val="single" w:sz="12" w:space="0" w:color="auto"/>
              <w:left w:val="single" w:sz="12" w:space="0" w:color="auto"/>
              <w:bottom w:val="single" w:sz="12" w:space="0" w:color="auto"/>
              <w:right w:val="single" w:sz="12" w:space="0" w:color="auto"/>
            </w:tcBorders>
            <w:vAlign w:val="center"/>
          </w:tcPr>
          <w:p w14:paraId="324F0778"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PAQUETE</w:t>
            </w:r>
          </w:p>
        </w:tc>
        <w:tc>
          <w:tcPr>
            <w:tcW w:w="387" w:type="pct"/>
            <w:tcBorders>
              <w:top w:val="single" w:sz="12" w:space="0" w:color="auto"/>
              <w:left w:val="single" w:sz="12" w:space="0" w:color="auto"/>
              <w:bottom w:val="single" w:sz="12" w:space="0" w:color="auto"/>
              <w:right w:val="single" w:sz="12" w:space="0" w:color="auto"/>
            </w:tcBorders>
          </w:tcPr>
          <w:p w14:paraId="3228F842"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E1B4F70"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25220798" w14:textId="48C33682"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1826AB0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73</w:t>
            </w:r>
          </w:p>
        </w:tc>
        <w:tc>
          <w:tcPr>
            <w:tcW w:w="492" w:type="pct"/>
            <w:tcBorders>
              <w:top w:val="single" w:sz="12" w:space="0" w:color="auto"/>
              <w:left w:val="single" w:sz="12" w:space="0" w:color="auto"/>
              <w:bottom w:val="single" w:sz="12" w:space="0" w:color="auto"/>
              <w:right w:val="single" w:sz="12" w:space="0" w:color="auto"/>
            </w:tcBorders>
          </w:tcPr>
          <w:p w14:paraId="1E7B967E" w14:textId="77777777" w:rsidR="008D22EF" w:rsidRPr="005A599B" w:rsidRDefault="008D22EF" w:rsidP="005662E5">
            <w:pPr>
              <w:autoSpaceDE w:val="0"/>
              <w:autoSpaceDN w:val="0"/>
              <w:adjustRightInd w:val="0"/>
              <w:jc w:val="center"/>
              <w:rPr>
                <w:rFonts w:ascii="Montserrat" w:hAnsi="Montserrat" w:cs="Calibri"/>
                <w:b/>
                <w:color w:val="000000"/>
                <w:sz w:val="12"/>
                <w:szCs w:val="12"/>
              </w:rPr>
            </w:pPr>
            <w:r w:rsidRPr="00921501">
              <w:rPr>
                <w:rFonts w:ascii="Montserrat" w:hAnsi="Montserrat" w:cs="Calibri"/>
                <w:b/>
                <w:bCs/>
                <w:color w:val="000000"/>
                <w:sz w:val="12"/>
                <w:szCs w:val="12"/>
              </w:rPr>
              <w:t>2</w:t>
            </w:r>
            <w:r>
              <w:rPr>
                <w:rFonts w:ascii="Montserrat" w:hAnsi="Montserrat" w:cs="Calibri"/>
                <w:b/>
                <w:bCs/>
                <w:color w:val="000000"/>
                <w:sz w:val="12"/>
                <w:szCs w:val="12"/>
              </w:rPr>
              <w:t>7201</w:t>
            </w:r>
          </w:p>
        </w:tc>
        <w:tc>
          <w:tcPr>
            <w:tcW w:w="2319" w:type="pct"/>
            <w:tcBorders>
              <w:top w:val="single" w:sz="12" w:space="0" w:color="auto"/>
              <w:left w:val="single" w:sz="12" w:space="0" w:color="auto"/>
              <w:bottom w:val="single" w:sz="12" w:space="0" w:color="auto"/>
              <w:right w:val="single" w:sz="12" w:space="0" w:color="auto"/>
            </w:tcBorders>
            <w:vAlign w:val="center"/>
          </w:tcPr>
          <w:p w14:paraId="064911AE" w14:textId="77777777" w:rsidR="008D22EF" w:rsidRPr="008F6B11" w:rsidRDefault="008D22EF" w:rsidP="005662E5">
            <w:pPr>
              <w:autoSpaceDE w:val="0"/>
              <w:autoSpaceDN w:val="0"/>
              <w:adjustRightInd w:val="0"/>
              <w:rPr>
                <w:rFonts w:ascii="Montserrat" w:eastAsia="Calibri" w:hAnsi="Montserrat" w:cs="Arial"/>
                <w:color w:val="000000"/>
                <w:sz w:val="12"/>
                <w:szCs w:val="12"/>
              </w:rPr>
            </w:pPr>
            <w:r w:rsidRPr="003B1908">
              <w:rPr>
                <w:rFonts w:ascii="Montserrat" w:hAnsi="Montserrat" w:cs="Arial"/>
                <w:color w:val="000000"/>
                <w:sz w:val="12"/>
                <w:szCs w:val="12"/>
              </w:rPr>
              <w:t xml:space="preserve">CINTURÓN SACROLUMBAR TALLA UNIVERSAL </w:t>
            </w:r>
          </w:p>
        </w:tc>
        <w:tc>
          <w:tcPr>
            <w:tcW w:w="656" w:type="pct"/>
            <w:tcBorders>
              <w:top w:val="single" w:sz="12" w:space="0" w:color="auto"/>
              <w:left w:val="single" w:sz="12" w:space="0" w:color="auto"/>
              <w:bottom w:val="single" w:sz="12" w:space="0" w:color="auto"/>
              <w:right w:val="single" w:sz="12" w:space="0" w:color="auto"/>
            </w:tcBorders>
            <w:vAlign w:val="center"/>
          </w:tcPr>
          <w:p w14:paraId="3C37F2A3"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10</w:t>
            </w:r>
          </w:p>
        </w:tc>
        <w:tc>
          <w:tcPr>
            <w:tcW w:w="373" w:type="pct"/>
            <w:tcBorders>
              <w:top w:val="single" w:sz="12" w:space="0" w:color="auto"/>
              <w:left w:val="single" w:sz="12" w:space="0" w:color="auto"/>
              <w:bottom w:val="single" w:sz="12" w:space="0" w:color="auto"/>
              <w:right w:val="single" w:sz="12" w:space="0" w:color="auto"/>
            </w:tcBorders>
            <w:vAlign w:val="center"/>
          </w:tcPr>
          <w:p w14:paraId="49643A6B" w14:textId="77777777" w:rsidR="008D22EF" w:rsidRDefault="008D22EF" w:rsidP="005662E5">
            <w:pPr>
              <w:autoSpaceDE w:val="0"/>
              <w:autoSpaceDN w:val="0"/>
              <w:adjustRightInd w:val="0"/>
              <w:jc w:val="center"/>
              <w:rPr>
                <w:rFonts w:ascii="Montserrat" w:hAnsi="Montserrat" w:cs="Calibri"/>
                <w:color w:val="000000"/>
                <w:sz w:val="12"/>
                <w:szCs w:val="12"/>
              </w:rPr>
            </w:pPr>
            <w:r w:rsidRPr="003B1908">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7924A299"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40EE342" w14:textId="77777777" w:rsidR="008D22EF" w:rsidRPr="003B1908"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35F2F4F1" w14:textId="4A312023"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58A1B33"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74</w:t>
            </w:r>
          </w:p>
        </w:tc>
        <w:tc>
          <w:tcPr>
            <w:tcW w:w="492" w:type="pct"/>
            <w:tcBorders>
              <w:top w:val="single" w:sz="12" w:space="0" w:color="auto"/>
              <w:left w:val="single" w:sz="12" w:space="0" w:color="auto"/>
              <w:bottom w:val="single" w:sz="12" w:space="0" w:color="auto"/>
              <w:right w:val="single" w:sz="12" w:space="0" w:color="auto"/>
            </w:tcBorders>
          </w:tcPr>
          <w:p w14:paraId="3E424A38"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10262641"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CINTAS MÉTRICAS    20 C/U</w:t>
            </w:r>
          </w:p>
        </w:tc>
        <w:tc>
          <w:tcPr>
            <w:tcW w:w="656" w:type="pct"/>
            <w:tcBorders>
              <w:top w:val="single" w:sz="12" w:space="0" w:color="auto"/>
              <w:left w:val="single" w:sz="12" w:space="0" w:color="auto"/>
              <w:bottom w:val="single" w:sz="12" w:space="0" w:color="auto"/>
              <w:right w:val="single" w:sz="12" w:space="0" w:color="auto"/>
            </w:tcBorders>
          </w:tcPr>
          <w:p w14:paraId="22965246"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10</w:t>
            </w:r>
          </w:p>
        </w:tc>
        <w:tc>
          <w:tcPr>
            <w:tcW w:w="373" w:type="pct"/>
            <w:tcBorders>
              <w:top w:val="single" w:sz="12" w:space="0" w:color="auto"/>
              <w:left w:val="single" w:sz="12" w:space="0" w:color="auto"/>
              <w:bottom w:val="single" w:sz="12" w:space="0" w:color="auto"/>
              <w:right w:val="single" w:sz="12" w:space="0" w:color="auto"/>
            </w:tcBorders>
          </w:tcPr>
          <w:p w14:paraId="7BDF05EB"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533F01B7" w14:textId="77777777" w:rsidR="008D22EF" w:rsidRPr="00D97614"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9AAAB4A" w14:textId="77777777" w:rsidR="008D22EF" w:rsidRPr="00D97614" w:rsidRDefault="008D22EF" w:rsidP="005662E5">
            <w:pPr>
              <w:autoSpaceDE w:val="0"/>
              <w:autoSpaceDN w:val="0"/>
              <w:adjustRightInd w:val="0"/>
              <w:jc w:val="center"/>
              <w:rPr>
                <w:rFonts w:ascii="Montserrat" w:hAnsi="Montserrat"/>
                <w:sz w:val="12"/>
                <w:szCs w:val="12"/>
              </w:rPr>
            </w:pPr>
          </w:p>
        </w:tc>
      </w:tr>
      <w:tr w:rsidR="008D22EF" w:rsidRPr="00DA27FB" w14:paraId="510EE90A" w14:textId="037A2827"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4ABA308"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75</w:t>
            </w:r>
          </w:p>
        </w:tc>
        <w:tc>
          <w:tcPr>
            <w:tcW w:w="492" w:type="pct"/>
            <w:tcBorders>
              <w:top w:val="single" w:sz="12" w:space="0" w:color="auto"/>
              <w:left w:val="single" w:sz="12" w:space="0" w:color="auto"/>
              <w:bottom w:val="single" w:sz="12" w:space="0" w:color="auto"/>
              <w:right w:val="single" w:sz="12" w:space="0" w:color="auto"/>
            </w:tcBorders>
          </w:tcPr>
          <w:p w14:paraId="079A4FD0"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45F4933D"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 xml:space="preserve">CINTA DE ALUMINIO GRIS PARA USO RUDO DE 2 PULGADAS </w:t>
            </w:r>
          </w:p>
        </w:tc>
        <w:tc>
          <w:tcPr>
            <w:tcW w:w="656" w:type="pct"/>
            <w:tcBorders>
              <w:top w:val="single" w:sz="12" w:space="0" w:color="auto"/>
              <w:left w:val="single" w:sz="12" w:space="0" w:color="auto"/>
              <w:bottom w:val="single" w:sz="12" w:space="0" w:color="auto"/>
              <w:right w:val="single" w:sz="12" w:space="0" w:color="auto"/>
            </w:tcBorders>
          </w:tcPr>
          <w:p w14:paraId="52C1593C"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20</w:t>
            </w:r>
          </w:p>
        </w:tc>
        <w:tc>
          <w:tcPr>
            <w:tcW w:w="373" w:type="pct"/>
            <w:tcBorders>
              <w:top w:val="single" w:sz="12" w:space="0" w:color="auto"/>
              <w:left w:val="single" w:sz="12" w:space="0" w:color="auto"/>
              <w:bottom w:val="single" w:sz="12" w:space="0" w:color="auto"/>
              <w:right w:val="single" w:sz="12" w:space="0" w:color="auto"/>
            </w:tcBorders>
          </w:tcPr>
          <w:p w14:paraId="5E8936F9"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12F72B18" w14:textId="77777777" w:rsidR="008D22EF" w:rsidRPr="00D97614"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006313B9" w14:textId="77777777" w:rsidR="008D22EF" w:rsidRPr="00D97614" w:rsidRDefault="008D22EF" w:rsidP="005662E5">
            <w:pPr>
              <w:autoSpaceDE w:val="0"/>
              <w:autoSpaceDN w:val="0"/>
              <w:adjustRightInd w:val="0"/>
              <w:jc w:val="center"/>
              <w:rPr>
                <w:rFonts w:ascii="Montserrat" w:hAnsi="Montserrat"/>
                <w:sz w:val="12"/>
                <w:szCs w:val="12"/>
              </w:rPr>
            </w:pPr>
          </w:p>
        </w:tc>
      </w:tr>
      <w:tr w:rsidR="008D22EF" w:rsidRPr="00DA27FB" w14:paraId="52EA5B2A" w14:textId="73F8527B"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440F04C4"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76</w:t>
            </w:r>
          </w:p>
        </w:tc>
        <w:tc>
          <w:tcPr>
            <w:tcW w:w="492" w:type="pct"/>
            <w:tcBorders>
              <w:top w:val="single" w:sz="12" w:space="0" w:color="auto"/>
              <w:left w:val="single" w:sz="12" w:space="0" w:color="auto"/>
              <w:bottom w:val="single" w:sz="12" w:space="0" w:color="auto"/>
              <w:right w:val="single" w:sz="12" w:space="0" w:color="auto"/>
            </w:tcBorders>
          </w:tcPr>
          <w:p w14:paraId="0F36AEC5"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3FDB6DB2"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 xml:space="preserve">FLEXÓMETRO </w:t>
            </w:r>
          </w:p>
        </w:tc>
        <w:tc>
          <w:tcPr>
            <w:tcW w:w="656" w:type="pct"/>
            <w:tcBorders>
              <w:top w:val="single" w:sz="12" w:space="0" w:color="auto"/>
              <w:left w:val="single" w:sz="12" w:space="0" w:color="auto"/>
              <w:bottom w:val="single" w:sz="12" w:space="0" w:color="auto"/>
              <w:right w:val="single" w:sz="12" w:space="0" w:color="auto"/>
            </w:tcBorders>
          </w:tcPr>
          <w:p w14:paraId="600C0CFF"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12</w:t>
            </w:r>
          </w:p>
        </w:tc>
        <w:tc>
          <w:tcPr>
            <w:tcW w:w="373" w:type="pct"/>
            <w:tcBorders>
              <w:top w:val="single" w:sz="12" w:space="0" w:color="auto"/>
              <w:left w:val="single" w:sz="12" w:space="0" w:color="auto"/>
              <w:bottom w:val="single" w:sz="12" w:space="0" w:color="auto"/>
              <w:right w:val="single" w:sz="12" w:space="0" w:color="auto"/>
            </w:tcBorders>
          </w:tcPr>
          <w:p w14:paraId="495B697A"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4E5157C2" w14:textId="77777777" w:rsidR="008D22EF" w:rsidRPr="00D97614"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8813452" w14:textId="77777777" w:rsidR="008D22EF" w:rsidRPr="00D97614" w:rsidRDefault="008D22EF" w:rsidP="005662E5">
            <w:pPr>
              <w:autoSpaceDE w:val="0"/>
              <w:autoSpaceDN w:val="0"/>
              <w:adjustRightInd w:val="0"/>
              <w:jc w:val="center"/>
              <w:rPr>
                <w:rFonts w:ascii="Montserrat" w:hAnsi="Montserrat"/>
                <w:sz w:val="12"/>
                <w:szCs w:val="12"/>
              </w:rPr>
            </w:pPr>
          </w:p>
        </w:tc>
      </w:tr>
      <w:tr w:rsidR="008D22EF" w:rsidRPr="00DA27FB" w14:paraId="217C743C" w14:textId="2FC0E46A"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03B83F0A"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77</w:t>
            </w:r>
          </w:p>
        </w:tc>
        <w:tc>
          <w:tcPr>
            <w:tcW w:w="492" w:type="pct"/>
            <w:tcBorders>
              <w:top w:val="single" w:sz="12" w:space="0" w:color="auto"/>
              <w:left w:val="single" w:sz="12" w:space="0" w:color="auto"/>
              <w:bottom w:val="single" w:sz="12" w:space="0" w:color="auto"/>
              <w:right w:val="single" w:sz="12" w:space="0" w:color="auto"/>
            </w:tcBorders>
          </w:tcPr>
          <w:p w14:paraId="4E5721DF" w14:textId="77777777" w:rsidR="008D22EF" w:rsidRPr="0092150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1</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7FBB4D89" w14:textId="77777777" w:rsidR="008D22EF" w:rsidRPr="003B1908" w:rsidRDefault="008D22EF" w:rsidP="005662E5">
            <w:pPr>
              <w:autoSpaceDE w:val="0"/>
              <w:autoSpaceDN w:val="0"/>
              <w:adjustRightInd w:val="0"/>
              <w:rPr>
                <w:rFonts w:ascii="Montserrat" w:hAnsi="Montserrat" w:cs="Arial"/>
                <w:color w:val="000000"/>
                <w:sz w:val="12"/>
                <w:szCs w:val="12"/>
              </w:rPr>
            </w:pPr>
            <w:r w:rsidRPr="00D97614">
              <w:rPr>
                <w:rFonts w:ascii="Montserrat" w:hAnsi="Montserrat"/>
                <w:sz w:val="12"/>
                <w:szCs w:val="12"/>
              </w:rPr>
              <w:t>CUENTA HILOS</w:t>
            </w:r>
          </w:p>
        </w:tc>
        <w:tc>
          <w:tcPr>
            <w:tcW w:w="656" w:type="pct"/>
            <w:tcBorders>
              <w:top w:val="single" w:sz="12" w:space="0" w:color="auto"/>
              <w:left w:val="single" w:sz="12" w:space="0" w:color="auto"/>
              <w:bottom w:val="single" w:sz="12" w:space="0" w:color="auto"/>
              <w:right w:val="single" w:sz="12" w:space="0" w:color="auto"/>
            </w:tcBorders>
          </w:tcPr>
          <w:p w14:paraId="4F9A85B1"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10</w:t>
            </w:r>
          </w:p>
        </w:tc>
        <w:tc>
          <w:tcPr>
            <w:tcW w:w="373" w:type="pct"/>
            <w:tcBorders>
              <w:top w:val="single" w:sz="12" w:space="0" w:color="auto"/>
              <w:left w:val="single" w:sz="12" w:space="0" w:color="auto"/>
              <w:bottom w:val="single" w:sz="12" w:space="0" w:color="auto"/>
              <w:right w:val="single" w:sz="12" w:space="0" w:color="auto"/>
            </w:tcBorders>
          </w:tcPr>
          <w:p w14:paraId="7607BA21" w14:textId="77777777" w:rsidR="008D22EF" w:rsidRPr="003B1908" w:rsidRDefault="008D22EF" w:rsidP="005662E5">
            <w:pPr>
              <w:autoSpaceDE w:val="0"/>
              <w:autoSpaceDN w:val="0"/>
              <w:adjustRightInd w:val="0"/>
              <w:jc w:val="center"/>
              <w:rPr>
                <w:rFonts w:ascii="Montserrat" w:hAnsi="Montserrat" w:cs="Arial"/>
                <w:color w:val="000000"/>
                <w:sz w:val="12"/>
                <w:szCs w:val="12"/>
              </w:rPr>
            </w:pPr>
            <w:r w:rsidRPr="00D97614">
              <w:rPr>
                <w:rFonts w:ascii="Montserrat" w:hAnsi="Montserrat"/>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28C14596" w14:textId="77777777" w:rsidR="008D22EF" w:rsidRPr="00D97614" w:rsidRDefault="008D22EF" w:rsidP="005662E5">
            <w:pPr>
              <w:autoSpaceDE w:val="0"/>
              <w:autoSpaceDN w:val="0"/>
              <w:adjustRightInd w:val="0"/>
              <w:jc w:val="center"/>
              <w:rPr>
                <w:rFonts w:ascii="Montserrat" w:hAnsi="Montserrat"/>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60779F2" w14:textId="77777777" w:rsidR="008D22EF" w:rsidRPr="00D97614" w:rsidRDefault="008D22EF" w:rsidP="005662E5">
            <w:pPr>
              <w:autoSpaceDE w:val="0"/>
              <w:autoSpaceDN w:val="0"/>
              <w:adjustRightInd w:val="0"/>
              <w:jc w:val="center"/>
              <w:rPr>
                <w:rFonts w:ascii="Montserrat" w:hAnsi="Montserrat"/>
                <w:sz w:val="12"/>
                <w:szCs w:val="12"/>
              </w:rPr>
            </w:pPr>
          </w:p>
        </w:tc>
      </w:tr>
      <w:tr w:rsidR="008D22EF" w:rsidRPr="00DA27FB" w14:paraId="7E6165F1" w14:textId="37DDFEAC"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3E83D92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78</w:t>
            </w:r>
          </w:p>
        </w:tc>
        <w:tc>
          <w:tcPr>
            <w:tcW w:w="492" w:type="pct"/>
            <w:tcBorders>
              <w:top w:val="single" w:sz="12" w:space="0" w:color="auto"/>
              <w:left w:val="single" w:sz="12" w:space="0" w:color="auto"/>
              <w:bottom w:val="single" w:sz="12" w:space="0" w:color="auto"/>
              <w:right w:val="single" w:sz="12" w:space="0" w:color="auto"/>
            </w:tcBorders>
          </w:tcPr>
          <w:p w14:paraId="632F2960"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23533127"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BROCHAS DE PELO SUAVE DE 2 PULGADAS</w:t>
            </w:r>
          </w:p>
        </w:tc>
        <w:tc>
          <w:tcPr>
            <w:tcW w:w="656" w:type="pct"/>
            <w:tcBorders>
              <w:top w:val="single" w:sz="12" w:space="0" w:color="auto"/>
              <w:left w:val="single" w:sz="12" w:space="0" w:color="auto"/>
              <w:bottom w:val="single" w:sz="12" w:space="0" w:color="auto"/>
              <w:right w:val="single" w:sz="12" w:space="0" w:color="auto"/>
            </w:tcBorders>
            <w:vAlign w:val="center"/>
          </w:tcPr>
          <w:p w14:paraId="49916083"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8</w:t>
            </w:r>
          </w:p>
        </w:tc>
        <w:tc>
          <w:tcPr>
            <w:tcW w:w="373" w:type="pct"/>
            <w:tcBorders>
              <w:top w:val="single" w:sz="12" w:space="0" w:color="auto"/>
              <w:left w:val="single" w:sz="12" w:space="0" w:color="auto"/>
              <w:bottom w:val="single" w:sz="12" w:space="0" w:color="auto"/>
              <w:right w:val="single" w:sz="12" w:space="0" w:color="auto"/>
            </w:tcBorders>
            <w:vAlign w:val="center"/>
          </w:tcPr>
          <w:p w14:paraId="69305608"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5FE661BF"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5A7FEA71"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29A3248A" w14:textId="7851E8B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990C41C"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79</w:t>
            </w:r>
          </w:p>
        </w:tc>
        <w:tc>
          <w:tcPr>
            <w:tcW w:w="492" w:type="pct"/>
            <w:tcBorders>
              <w:top w:val="single" w:sz="12" w:space="0" w:color="auto"/>
              <w:left w:val="single" w:sz="12" w:space="0" w:color="auto"/>
              <w:bottom w:val="single" w:sz="12" w:space="0" w:color="auto"/>
              <w:right w:val="single" w:sz="12" w:space="0" w:color="auto"/>
            </w:tcBorders>
          </w:tcPr>
          <w:p w14:paraId="41C06639"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0D1E82E2"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DE PINTOR DE PELO SINTÉTICO DE 1 PULGADA</w:t>
            </w:r>
          </w:p>
        </w:tc>
        <w:tc>
          <w:tcPr>
            <w:tcW w:w="656" w:type="pct"/>
            <w:tcBorders>
              <w:top w:val="single" w:sz="12" w:space="0" w:color="auto"/>
              <w:left w:val="single" w:sz="12" w:space="0" w:color="auto"/>
              <w:bottom w:val="single" w:sz="12" w:space="0" w:color="auto"/>
              <w:right w:val="single" w:sz="12" w:space="0" w:color="auto"/>
            </w:tcBorders>
            <w:vAlign w:val="center"/>
          </w:tcPr>
          <w:p w14:paraId="668FDA56"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8</w:t>
            </w:r>
          </w:p>
        </w:tc>
        <w:tc>
          <w:tcPr>
            <w:tcW w:w="373" w:type="pct"/>
            <w:tcBorders>
              <w:top w:val="single" w:sz="12" w:space="0" w:color="auto"/>
              <w:left w:val="single" w:sz="12" w:space="0" w:color="auto"/>
              <w:bottom w:val="single" w:sz="12" w:space="0" w:color="auto"/>
              <w:right w:val="single" w:sz="12" w:space="0" w:color="auto"/>
            </w:tcBorders>
            <w:vAlign w:val="center"/>
          </w:tcPr>
          <w:p w14:paraId="37B804F6"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64A4AD0"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79596B06"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2275ECB8" w14:textId="766BCE5F"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72BD8D6F"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80</w:t>
            </w:r>
          </w:p>
        </w:tc>
        <w:tc>
          <w:tcPr>
            <w:tcW w:w="492" w:type="pct"/>
            <w:tcBorders>
              <w:top w:val="single" w:sz="12" w:space="0" w:color="auto"/>
              <w:left w:val="single" w:sz="12" w:space="0" w:color="auto"/>
              <w:bottom w:val="single" w:sz="12" w:space="0" w:color="auto"/>
              <w:right w:val="single" w:sz="12" w:space="0" w:color="auto"/>
            </w:tcBorders>
          </w:tcPr>
          <w:p w14:paraId="6CE7CA37"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13459998"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ORIENTAL 2"</w:t>
            </w:r>
          </w:p>
        </w:tc>
        <w:tc>
          <w:tcPr>
            <w:tcW w:w="656" w:type="pct"/>
            <w:tcBorders>
              <w:top w:val="single" w:sz="12" w:space="0" w:color="auto"/>
              <w:left w:val="single" w:sz="12" w:space="0" w:color="auto"/>
              <w:bottom w:val="single" w:sz="12" w:space="0" w:color="auto"/>
              <w:right w:val="single" w:sz="12" w:space="0" w:color="auto"/>
            </w:tcBorders>
            <w:vAlign w:val="center"/>
          </w:tcPr>
          <w:p w14:paraId="70220833"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20</w:t>
            </w:r>
          </w:p>
        </w:tc>
        <w:tc>
          <w:tcPr>
            <w:tcW w:w="373" w:type="pct"/>
            <w:tcBorders>
              <w:top w:val="single" w:sz="12" w:space="0" w:color="auto"/>
              <w:left w:val="single" w:sz="12" w:space="0" w:color="auto"/>
              <w:bottom w:val="single" w:sz="12" w:space="0" w:color="auto"/>
              <w:right w:val="single" w:sz="12" w:space="0" w:color="auto"/>
            </w:tcBorders>
            <w:vAlign w:val="center"/>
          </w:tcPr>
          <w:p w14:paraId="64A17E44"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62EABF49"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0D902D5"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25768FE6" w14:textId="404E63A5"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107058B"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81</w:t>
            </w:r>
          </w:p>
        </w:tc>
        <w:tc>
          <w:tcPr>
            <w:tcW w:w="492" w:type="pct"/>
            <w:tcBorders>
              <w:top w:val="single" w:sz="12" w:space="0" w:color="auto"/>
              <w:left w:val="single" w:sz="12" w:space="0" w:color="auto"/>
              <w:bottom w:val="single" w:sz="12" w:space="0" w:color="auto"/>
              <w:right w:val="single" w:sz="12" w:space="0" w:color="auto"/>
            </w:tcBorders>
          </w:tcPr>
          <w:p w14:paraId="256C6FE7"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sidRPr="00DE54A1">
              <w:rPr>
                <w:rFonts w:ascii="Montserrat" w:hAnsi="Montserrat" w:cs="Calibri"/>
                <w:b/>
                <w:bCs/>
                <w:color w:val="000000"/>
                <w:sz w:val="12"/>
                <w:szCs w:val="12"/>
              </w:rPr>
              <w:t>29</w:t>
            </w:r>
            <w:r>
              <w:rPr>
                <w:rFonts w:ascii="Montserrat" w:hAnsi="Montserrat" w:cs="Calibri"/>
                <w:b/>
                <w:bCs/>
                <w:color w:val="000000"/>
                <w:sz w:val="12"/>
                <w:szCs w:val="12"/>
              </w:rPr>
              <w:t>3</w:t>
            </w:r>
            <w:r w:rsidRPr="00DE54A1">
              <w:rPr>
                <w:rFonts w:ascii="Montserrat" w:hAnsi="Montserrat" w:cs="Calibri"/>
                <w:b/>
                <w:bCs/>
                <w:color w:val="000000"/>
                <w:sz w:val="12"/>
                <w:szCs w:val="12"/>
              </w:rPr>
              <w:t>01</w:t>
            </w:r>
          </w:p>
        </w:tc>
        <w:tc>
          <w:tcPr>
            <w:tcW w:w="2319" w:type="pct"/>
            <w:tcBorders>
              <w:top w:val="single" w:sz="12" w:space="0" w:color="auto"/>
              <w:left w:val="single" w:sz="12" w:space="0" w:color="auto"/>
              <w:bottom w:val="single" w:sz="12" w:space="0" w:color="auto"/>
              <w:right w:val="single" w:sz="12" w:space="0" w:color="auto"/>
            </w:tcBorders>
          </w:tcPr>
          <w:p w14:paraId="4C0DB28E"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PERFECT 2"</w:t>
            </w:r>
          </w:p>
        </w:tc>
        <w:tc>
          <w:tcPr>
            <w:tcW w:w="656" w:type="pct"/>
            <w:tcBorders>
              <w:top w:val="single" w:sz="12" w:space="0" w:color="auto"/>
              <w:left w:val="single" w:sz="12" w:space="0" w:color="auto"/>
              <w:bottom w:val="single" w:sz="12" w:space="0" w:color="auto"/>
              <w:right w:val="single" w:sz="12" w:space="0" w:color="auto"/>
            </w:tcBorders>
            <w:vAlign w:val="center"/>
          </w:tcPr>
          <w:p w14:paraId="4487CFEC"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22</w:t>
            </w:r>
          </w:p>
        </w:tc>
        <w:tc>
          <w:tcPr>
            <w:tcW w:w="373" w:type="pct"/>
            <w:tcBorders>
              <w:top w:val="single" w:sz="12" w:space="0" w:color="auto"/>
              <w:left w:val="single" w:sz="12" w:space="0" w:color="auto"/>
              <w:bottom w:val="single" w:sz="12" w:space="0" w:color="auto"/>
              <w:right w:val="single" w:sz="12" w:space="0" w:color="auto"/>
            </w:tcBorders>
            <w:vAlign w:val="center"/>
          </w:tcPr>
          <w:p w14:paraId="29405E83"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77163CAF"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1A51889C"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3CC367B7" w14:textId="44F29014"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507B28E5"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lastRenderedPageBreak/>
              <w:t>82</w:t>
            </w:r>
          </w:p>
        </w:tc>
        <w:tc>
          <w:tcPr>
            <w:tcW w:w="492" w:type="pct"/>
            <w:tcBorders>
              <w:top w:val="single" w:sz="12" w:space="0" w:color="auto"/>
              <w:left w:val="single" w:sz="12" w:space="0" w:color="auto"/>
              <w:bottom w:val="single" w:sz="12" w:space="0" w:color="auto"/>
              <w:right w:val="single" w:sz="12" w:space="0" w:color="auto"/>
            </w:tcBorders>
          </w:tcPr>
          <w:p w14:paraId="1FDCB7D4"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bCs/>
                <w:color w:val="000000"/>
                <w:sz w:val="12"/>
                <w:szCs w:val="12"/>
              </w:rPr>
              <w:t>29301</w:t>
            </w:r>
          </w:p>
        </w:tc>
        <w:tc>
          <w:tcPr>
            <w:tcW w:w="2319" w:type="pct"/>
            <w:tcBorders>
              <w:top w:val="single" w:sz="12" w:space="0" w:color="auto"/>
              <w:left w:val="single" w:sz="12" w:space="0" w:color="auto"/>
              <w:bottom w:val="single" w:sz="12" w:space="0" w:color="auto"/>
              <w:right w:val="single" w:sz="12" w:space="0" w:color="auto"/>
            </w:tcBorders>
          </w:tcPr>
          <w:p w14:paraId="7185034C"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 xml:space="preserve">MALLA DE ALAMBRE DELGADA </w:t>
            </w:r>
          </w:p>
        </w:tc>
        <w:tc>
          <w:tcPr>
            <w:tcW w:w="656" w:type="pct"/>
            <w:tcBorders>
              <w:top w:val="single" w:sz="12" w:space="0" w:color="auto"/>
              <w:left w:val="single" w:sz="12" w:space="0" w:color="auto"/>
              <w:bottom w:val="single" w:sz="12" w:space="0" w:color="auto"/>
              <w:right w:val="single" w:sz="12" w:space="0" w:color="auto"/>
            </w:tcBorders>
            <w:vAlign w:val="center"/>
          </w:tcPr>
          <w:p w14:paraId="16DC7F29"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90</w:t>
            </w:r>
          </w:p>
        </w:tc>
        <w:tc>
          <w:tcPr>
            <w:tcW w:w="373" w:type="pct"/>
            <w:tcBorders>
              <w:top w:val="single" w:sz="12" w:space="0" w:color="auto"/>
              <w:left w:val="single" w:sz="12" w:space="0" w:color="auto"/>
              <w:bottom w:val="single" w:sz="12" w:space="0" w:color="auto"/>
              <w:right w:val="single" w:sz="12" w:space="0" w:color="auto"/>
            </w:tcBorders>
            <w:vAlign w:val="center"/>
          </w:tcPr>
          <w:p w14:paraId="240707CF"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7703B33F"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88E2D14"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08BF3E70" w14:textId="71641BA0" w:rsidTr="008D22EF">
        <w:trPr>
          <w:trHeight w:val="219"/>
          <w:jc w:val="center"/>
        </w:trPr>
        <w:tc>
          <w:tcPr>
            <w:tcW w:w="360" w:type="pct"/>
            <w:tcBorders>
              <w:top w:val="single" w:sz="12" w:space="0" w:color="auto"/>
              <w:left w:val="single" w:sz="12" w:space="0" w:color="auto"/>
              <w:bottom w:val="single" w:sz="12" w:space="0" w:color="auto"/>
              <w:right w:val="single" w:sz="12" w:space="0" w:color="auto"/>
            </w:tcBorders>
          </w:tcPr>
          <w:p w14:paraId="2F6EB751" w14:textId="77777777" w:rsidR="008D22EF" w:rsidRPr="00DA27FB" w:rsidRDefault="008D22EF" w:rsidP="005662E5">
            <w:pPr>
              <w:autoSpaceDE w:val="0"/>
              <w:autoSpaceDN w:val="0"/>
              <w:adjustRightInd w:val="0"/>
              <w:jc w:val="center"/>
              <w:rPr>
                <w:rFonts w:ascii="Montserrat" w:hAnsi="Montserrat"/>
                <w:b/>
                <w:sz w:val="12"/>
                <w:szCs w:val="12"/>
              </w:rPr>
            </w:pPr>
            <w:r>
              <w:rPr>
                <w:rFonts w:ascii="Montserrat" w:hAnsi="Montserrat"/>
                <w:b/>
                <w:sz w:val="12"/>
                <w:szCs w:val="12"/>
              </w:rPr>
              <w:t>83</w:t>
            </w:r>
          </w:p>
        </w:tc>
        <w:tc>
          <w:tcPr>
            <w:tcW w:w="492" w:type="pct"/>
            <w:tcBorders>
              <w:top w:val="single" w:sz="12" w:space="0" w:color="auto"/>
              <w:left w:val="single" w:sz="12" w:space="0" w:color="auto"/>
              <w:bottom w:val="single" w:sz="12" w:space="0" w:color="auto"/>
              <w:right w:val="single" w:sz="12" w:space="0" w:color="auto"/>
            </w:tcBorders>
          </w:tcPr>
          <w:p w14:paraId="457B5E1D" w14:textId="77777777" w:rsidR="008D22EF" w:rsidRPr="00DE54A1" w:rsidRDefault="008D22EF" w:rsidP="005662E5">
            <w:pPr>
              <w:autoSpaceDE w:val="0"/>
              <w:autoSpaceDN w:val="0"/>
              <w:adjustRightInd w:val="0"/>
              <w:jc w:val="center"/>
              <w:rPr>
                <w:rFonts w:ascii="Montserrat" w:hAnsi="Montserrat" w:cs="Calibri"/>
                <w:b/>
                <w:bCs/>
                <w:color w:val="000000"/>
                <w:sz w:val="12"/>
                <w:szCs w:val="12"/>
              </w:rPr>
            </w:pPr>
            <w:r>
              <w:rPr>
                <w:rFonts w:ascii="Montserrat" w:hAnsi="Montserrat" w:cs="Calibri"/>
                <w:b/>
                <w:bCs/>
                <w:color w:val="000000"/>
                <w:sz w:val="12"/>
                <w:szCs w:val="12"/>
              </w:rPr>
              <w:t>29301</w:t>
            </w:r>
          </w:p>
        </w:tc>
        <w:tc>
          <w:tcPr>
            <w:tcW w:w="2319" w:type="pct"/>
            <w:tcBorders>
              <w:top w:val="single" w:sz="12" w:space="0" w:color="auto"/>
              <w:left w:val="single" w:sz="12" w:space="0" w:color="auto"/>
              <w:bottom w:val="single" w:sz="12" w:space="0" w:color="auto"/>
              <w:right w:val="single" w:sz="12" w:space="0" w:color="auto"/>
            </w:tcBorders>
          </w:tcPr>
          <w:p w14:paraId="28D66783" w14:textId="77777777" w:rsidR="008D22EF" w:rsidRPr="00D97614" w:rsidRDefault="008D22EF" w:rsidP="005662E5">
            <w:pPr>
              <w:autoSpaceDE w:val="0"/>
              <w:autoSpaceDN w:val="0"/>
              <w:adjustRightInd w:val="0"/>
              <w:rPr>
                <w:rFonts w:ascii="Montserrat" w:hAnsi="Montserrat"/>
                <w:sz w:val="12"/>
                <w:szCs w:val="12"/>
              </w:rPr>
            </w:pPr>
            <w:r w:rsidRPr="0030335E">
              <w:rPr>
                <w:rFonts w:ascii="Montserrat" w:hAnsi="Montserrat"/>
                <w:sz w:val="12"/>
                <w:szCs w:val="12"/>
              </w:rPr>
              <w:t>BROCHA REDONDA DE CERDAS DE JABALÍ</w:t>
            </w:r>
          </w:p>
        </w:tc>
        <w:tc>
          <w:tcPr>
            <w:tcW w:w="656" w:type="pct"/>
            <w:tcBorders>
              <w:top w:val="single" w:sz="12" w:space="0" w:color="auto"/>
              <w:left w:val="single" w:sz="12" w:space="0" w:color="auto"/>
              <w:bottom w:val="single" w:sz="12" w:space="0" w:color="auto"/>
              <w:right w:val="single" w:sz="12" w:space="0" w:color="auto"/>
            </w:tcBorders>
            <w:vAlign w:val="center"/>
          </w:tcPr>
          <w:p w14:paraId="444DD26C"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6</w:t>
            </w:r>
          </w:p>
        </w:tc>
        <w:tc>
          <w:tcPr>
            <w:tcW w:w="373" w:type="pct"/>
            <w:tcBorders>
              <w:top w:val="single" w:sz="12" w:space="0" w:color="auto"/>
              <w:left w:val="single" w:sz="12" w:space="0" w:color="auto"/>
              <w:bottom w:val="single" w:sz="12" w:space="0" w:color="auto"/>
              <w:right w:val="single" w:sz="12" w:space="0" w:color="auto"/>
            </w:tcBorders>
            <w:vAlign w:val="center"/>
          </w:tcPr>
          <w:p w14:paraId="788E5E29" w14:textId="77777777" w:rsidR="008D22EF" w:rsidRPr="00D97614" w:rsidRDefault="008D22EF" w:rsidP="005662E5">
            <w:pPr>
              <w:autoSpaceDE w:val="0"/>
              <w:autoSpaceDN w:val="0"/>
              <w:adjustRightInd w:val="0"/>
              <w:jc w:val="center"/>
              <w:rPr>
                <w:rFonts w:ascii="Montserrat" w:hAnsi="Montserrat"/>
                <w:sz w:val="12"/>
                <w:szCs w:val="12"/>
              </w:rPr>
            </w:pPr>
            <w:r w:rsidRPr="00F7316B">
              <w:rPr>
                <w:rFonts w:ascii="Montserrat" w:hAnsi="Montserrat" w:cs="Arial"/>
                <w:color w:val="000000"/>
                <w:sz w:val="12"/>
                <w:szCs w:val="12"/>
              </w:rPr>
              <w:t>PIEZA</w:t>
            </w:r>
          </w:p>
        </w:tc>
        <w:tc>
          <w:tcPr>
            <w:tcW w:w="387" w:type="pct"/>
            <w:tcBorders>
              <w:top w:val="single" w:sz="12" w:space="0" w:color="auto"/>
              <w:left w:val="single" w:sz="12" w:space="0" w:color="auto"/>
              <w:bottom w:val="single" w:sz="12" w:space="0" w:color="auto"/>
              <w:right w:val="single" w:sz="12" w:space="0" w:color="auto"/>
            </w:tcBorders>
          </w:tcPr>
          <w:p w14:paraId="7D7CA52C"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c>
          <w:tcPr>
            <w:tcW w:w="413" w:type="pct"/>
            <w:tcBorders>
              <w:top w:val="single" w:sz="12" w:space="0" w:color="auto"/>
              <w:left w:val="single" w:sz="12" w:space="0" w:color="auto"/>
              <w:bottom w:val="single" w:sz="12" w:space="0" w:color="auto"/>
              <w:right w:val="single" w:sz="12" w:space="0" w:color="auto"/>
            </w:tcBorders>
          </w:tcPr>
          <w:p w14:paraId="2884AE48"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r w:rsidR="008D22EF" w:rsidRPr="00DA27FB" w14:paraId="4E04BEA5" w14:textId="77777777" w:rsidTr="008D22EF">
        <w:trPr>
          <w:trHeight w:val="219"/>
          <w:jc w:val="center"/>
        </w:trPr>
        <w:tc>
          <w:tcPr>
            <w:tcW w:w="4587" w:type="pct"/>
            <w:gridSpan w:val="6"/>
            <w:tcBorders>
              <w:top w:val="single" w:sz="12" w:space="0" w:color="auto"/>
              <w:left w:val="single" w:sz="12" w:space="0" w:color="auto"/>
              <w:bottom w:val="single" w:sz="12" w:space="0" w:color="auto"/>
              <w:right w:val="single" w:sz="12" w:space="0" w:color="auto"/>
            </w:tcBorders>
          </w:tcPr>
          <w:p w14:paraId="147F9EBF" w14:textId="743908B8" w:rsidR="008D22EF" w:rsidRPr="008D22EF" w:rsidRDefault="008D22EF" w:rsidP="008D22EF">
            <w:pPr>
              <w:autoSpaceDE w:val="0"/>
              <w:autoSpaceDN w:val="0"/>
              <w:adjustRightInd w:val="0"/>
              <w:jc w:val="right"/>
              <w:rPr>
                <w:rFonts w:ascii="Montserrat" w:hAnsi="Montserrat" w:cs="Arial"/>
                <w:b/>
                <w:bCs/>
                <w:color w:val="000000"/>
                <w:sz w:val="12"/>
                <w:szCs w:val="12"/>
              </w:rPr>
            </w:pPr>
            <w:r w:rsidRPr="008D22EF">
              <w:rPr>
                <w:rFonts w:ascii="Montserrat" w:hAnsi="Montserrat" w:cs="Arial"/>
                <w:b/>
                <w:bCs/>
                <w:color w:val="000000"/>
                <w:sz w:val="12"/>
                <w:szCs w:val="12"/>
              </w:rPr>
              <w:t>TOTAL</w:t>
            </w:r>
          </w:p>
        </w:tc>
        <w:tc>
          <w:tcPr>
            <w:tcW w:w="413" w:type="pct"/>
            <w:tcBorders>
              <w:top w:val="single" w:sz="12" w:space="0" w:color="auto"/>
              <w:left w:val="single" w:sz="12" w:space="0" w:color="auto"/>
              <w:bottom w:val="single" w:sz="12" w:space="0" w:color="auto"/>
              <w:right w:val="single" w:sz="12" w:space="0" w:color="auto"/>
            </w:tcBorders>
          </w:tcPr>
          <w:p w14:paraId="7EF9BE41" w14:textId="77777777" w:rsidR="008D22EF" w:rsidRPr="00F7316B" w:rsidRDefault="008D22EF" w:rsidP="005662E5">
            <w:pPr>
              <w:autoSpaceDE w:val="0"/>
              <w:autoSpaceDN w:val="0"/>
              <w:adjustRightInd w:val="0"/>
              <w:jc w:val="center"/>
              <w:rPr>
                <w:rFonts w:ascii="Montserrat" w:hAnsi="Montserrat" w:cs="Arial"/>
                <w:color w:val="000000"/>
                <w:sz w:val="12"/>
                <w:szCs w:val="12"/>
              </w:rPr>
            </w:pPr>
          </w:p>
        </w:tc>
      </w:tr>
    </w:tbl>
    <w:p w14:paraId="2BCB05C3" w14:textId="77777777" w:rsidR="008D22EF" w:rsidRPr="007E4B62" w:rsidRDefault="008D22EF" w:rsidP="008D22EF">
      <w:pPr>
        <w:rPr>
          <w:rFonts w:ascii="Montserrat" w:hAnsi="Montserrat" w:cs="Arial"/>
          <w:sz w:val="10"/>
          <w:szCs w:val="10"/>
        </w:rPr>
      </w:pPr>
    </w:p>
    <w:p w14:paraId="43739887" w14:textId="77777777" w:rsidR="00077834" w:rsidRPr="00D53163" w:rsidRDefault="00077834" w:rsidP="00077834">
      <w:pPr>
        <w:jc w:val="both"/>
        <w:rPr>
          <w:rFonts w:ascii="Montserrat" w:hAnsi="Montserrat" w:cs="Arial"/>
          <w:sz w:val="18"/>
          <w:szCs w:val="18"/>
        </w:rPr>
      </w:pPr>
    </w:p>
    <w:p w14:paraId="148EE74A" w14:textId="6C5F6766" w:rsidR="00E04F94" w:rsidRDefault="00E04F94" w:rsidP="00E04F94">
      <w:pPr>
        <w:rPr>
          <w:rFonts w:ascii="Arial" w:eastAsia="Calibri" w:hAnsi="Arial" w:cs="Arial"/>
          <w:sz w:val="18"/>
          <w:szCs w:val="18"/>
          <w:lang w:eastAsia="en-US"/>
        </w:rPr>
      </w:pPr>
      <w:r>
        <w:rPr>
          <w:rFonts w:ascii="Arial" w:eastAsia="Calibri" w:hAnsi="Arial" w:cs="Arial"/>
          <w:sz w:val="18"/>
          <w:szCs w:val="18"/>
          <w:lang w:eastAsia="en-US"/>
        </w:rPr>
        <w:t>El invitado participante deberá señalar en la propuesta económica lo siguiente:</w:t>
      </w:r>
    </w:p>
    <w:p w14:paraId="494BB210" w14:textId="77777777" w:rsidR="00E04F94" w:rsidRDefault="00E04F94" w:rsidP="00E04F94">
      <w:pPr>
        <w:rPr>
          <w:rFonts w:ascii="Arial" w:eastAsia="Calibri" w:hAnsi="Arial" w:cs="Arial"/>
          <w:sz w:val="18"/>
          <w:szCs w:val="18"/>
          <w:lang w:eastAsia="en-US"/>
        </w:rPr>
      </w:pPr>
    </w:p>
    <w:p w14:paraId="188C9063" w14:textId="027C218A" w:rsidR="00E75883" w:rsidRDefault="00E75883">
      <w:pPr>
        <w:pStyle w:val="Textoindependiente3"/>
        <w:numPr>
          <w:ilvl w:val="0"/>
          <w:numId w:val="93"/>
        </w:numPr>
        <w:tabs>
          <w:tab w:val="left" w:pos="993"/>
        </w:tabs>
        <w:ind w:left="851" w:hanging="284"/>
        <w:rPr>
          <w:rFonts w:cs="Arial"/>
          <w:sz w:val="18"/>
          <w:lang w:val="es-MX" w:eastAsia="en-US"/>
        </w:rPr>
      </w:pPr>
      <w:r w:rsidRPr="00E75883">
        <w:rPr>
          <w:rFonts w:cs="Arial"/>
          <w:sz w:val="18"/>
          <w:lang w:val="es-MX" w:eastAsia="en-US"/>
        </w:rPr>
        <w:t>Número de procedimiento.</w:t>
      </w:r>
    </w:p>
    <w:p w14:paraId="77FAE1C8" w14:textId="21C4DE30"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Datos del invitado y a quien dirige la oferta.</w:t>
      </w:r>
    </w:p>
    <w:p w14:paraId="6EB4AAEB"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Los precios serán fijos durante la vigencia del contrato.</w:t>
      </w:r>
    </w:p>
    <w:p w14:paraId="240DDD8D"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La propuesta económica será expresada en pesos mexicanos redondeando a centésimos.</w:t>
      </w:r>
    </w:p>
    <w:p w14:paraId="42F93E84"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El importe total cotizado deberá expresarse con letra y número.</w:t>
      </w:r>
    </w:p>
    <w:p w14:paraId="6EE0350D"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Descuento que el invitado esté en disposición de ofrecer.</w:t>
      </w:r>
    </w:p>
    <w:p w14:paraId="2A603187"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La falta de cotización de alguna de las partes que integran los conceptos será motivo de descalificación.</w:t>
      </w:r>
    </w:p>
    <w:p w14:paraId="4758E0FC" w14:textId="6318FF8E" w:rsidR="00E04F94" w:rsidRDefault="00E04F94">
      <w:pPr>
        <w:pStyle w:val="Textoindependiente3"/>
        <w:numPr>
          <w:ilvl w:val="0"/>
          <w:numId w:val="93"/>
        </w:numPr>
        <w:tabs>
          <w:tab w:val="left" w:pos="993"/>
        </w:tabs>
        <w:ind w:left="851" w:hanging="284"/>
        <w:rPr>
          <w:rFonts w:cs="Arial"/>
          <w:sz w:val="18"/>
          <w:lang w:val="es-MX" w:eastAsia="en-US"/>
        </w:rPr>
      </w:pPr>
      <w:bookmarkStart w:id="32" w:name="_Hlk114084638"/>
      <w:r>
        <w:rPr>
          <w:rFonts w:cs="Arial"/>
          <w:sz w:val="18"/>
          <w:lang w:val="es-MX" w:eastAsia="en-US"/>
        </w:rPr>
        <w:t>La adjudicación será por partida única.</w:t>
      </w:r>
    </w:p>
    <w:bookmarkEnd w:id="32"/>
    <w:p w14:paraId="37BBEE53" w14:textId="77777777" w:rsidR="00E04F94" w:rsidRDefault="00E04F94">
      <w:pPr>
        <w:pStyle w:val="Textoindependiente3"/>
        <w:numPr>
          <w:ilvl w:val="0"/>
          <w:numId w:val="93"/>
        </w:numPr>
        <w:tabs>
          <w:tab w:val="left" w:pos="993"/>
        </w:tabs>
        <w:ind w:left="851" w:hanging="284"/>
        <w:rPr>
          <w:rFonts w:cs="Arial"/>
          <w:sz w:val="18"/>
          <w:lang w:val="es-MX" w:eastAsia="en-US"/>
        </w:rPr>
      </w:pPr>
      <w:r>
        <w:rPr>
          <w:rFonts w:cs="Arial"/>
          <w:sz w:val="18"/>
          <w:lang w:val="es-MX" w:eastAsia="en-US"/>
        </w:rPr>
        <w:t>Presentar de manera desglosada la cotización en moneda nacional por los conceptos que integran la partida única.</w:t>
      </w:r>
    </w:p>
    <w:p w14:paraId="49147295" w14:textId="77777777" w:rsidR="00E04F94" w:rsidRDefault="00E04F94" w:rsidP="00E04F94">
      <w:pPr>
        <w:pStyle w:val="Prrafodelista"/>
        <w:tabs>
          <w:tab w:val="left" w:pos="993"/>
        </w:tabs>
        <w:spacing w:line="240" w:lineRule="auto"/>
        <w:ind w:left="993"/>
        <w:rPr>
          <w:rFonts w:ascii="Arial" w:hAnsi="Arial" w:cs="Arial"/>
          <w:sz w:val="18"/>
          <w:szCs w:val="18"/>
          <w:lang w:val="es-MX"/>
        </w:rPr>
      </w:pPr>
    </w:p>
    <w:p w14:paraId="307C8DC7" w14:textId="77777777" w:rsidR="00E04F94" w:rsidRDefault="00E04F94" w:rsidP="00E04F94">
      <w:pPr>
        <w:pStyle w:val="Encabezado"/>
        <w:rPr>
          <w:rFonts w:ascii="Arial" w:hAnsi="Arial" w:cs="Arial"/>
          <w:sz w:val="18"/>
          <w:szCs w:val="18"/>
          <w:lang w:val="es-MX"/>
        </w:rPr>
      </w:pPr>
    </w:p>
    <w:p w14:paraId="3557E85B" w14:textId="77777777" w:rsidR="00E04F94" w:rsidRDefault="00E04F94" w:rsidP="00E04F94">
      <w:pPr>
        <w:jc w:val="center"/>
        <w:rPr>
          <w:rFonts w:ascii="Arial" w:hAnsi="Arial" w:cs="Arial"/>
          <w:b/>
          <w:bCs/>
          <w:sz w:val="20"/>
          <w:szCs w:val="20"/>
          <w:lang w:val="es-MX" w:eastAsia="es-MX"/>
        </w:rPr>
      </w:pPr>
    </w:p>
    <w:p w14:paraId="0879B577" w14:textId="77777777" w:rsidR="00E04F94" w:rsidRDefault="00E04F94" w:rsidP="00E04F94">
      <w:pPr>
        <w:jc w:val="center"/>
        <w:rPr>
          <w:rFonts w:ascii="Arial" w:hAnsi="Arial" w:cs="Arial"/>
          <w:b/>
          <w:bCs/>
          <w:sz w:val="20"/>
          <w:szCs w:val="20"/>
          <w:lang w:val="es-MX" w:eastAsia="es-MX"/>
        </w:rPr>
      </w:pPr>
      <w:r>
        <w:rPr>
          <w:rFonts w:ascii="Arial" w:hAnsi="Arial" w:cs="Arial"/>
          <w:b/>
          <w:bCs/>
          <w:sz w:val="20"/>
          <w:szCs w:val="20"/>
          <w:lang w:val="es-MX" w:eastAsia="es-MX"/>
        </w:rPr>
        <w:t>A t e n t a m e n t e</w:t>
      </w:r>
    </w:p>
    <w:p w14:paraId="5548039F" w14:textId="77777777" w:rsidR="00E04F94" w:rsidRDefault="00E04F94" w:rsidP="004A1D7B">
      <w:pPr>
        <w:jc w:val="center"/>
        <w:rPr>
          <w:rFonts w:ascii="Arial" w:hAnsi="Arial" w:cs="Arial"/>
          <w:b/>
          <w:sz w:val="20"/>
          <w:szCs w:val="20"/>
          <w:lang w:val="es-MX"/>
        </w:rPr>
      </w:pPr>
      <w:r>
        <w:rPr>
          <w:rFonts w:ascii="Arial" w:hAnsi="Arial" w:cs="Arial"/>
          <w:b/>
          <w:sz w:val="20"/>
          <w:szCs w:val="20"/>
          <w:lang w:val="es-MX"/>
        </w:rPr>
        <w:t>(Nombre</w:t>
      </w:r>
      <w:r w:rsidR="004A1D7B">
        <w:rPr>
          <w:rFonts w:ascii="Arial" w:hAnsi="Arial" w:cs="Arial"/>
          <w:b/>
          <w:sz w:val="20"/>
          <w:szCs w:val="20"/>
          <w:lang w:val="es-MX"/>
        </w:rPr>
        <w:t>, RFC</w:t>
      </w:r>
      <w:r>
        <w:rPr>
          <w:rFonts w:ascii="Arial" w:hAnsi="Arial" w:cs="Arial"/>
          <w:b/>
          <w:sz w:val="20"/>
          <w:szCs w:val="20"/>
          <w:lang w:val="es-MX"/>
        </w:rPr>
        <w:t xml:space="preserve"> y Firma del Representante Lega</w:t>
      </w:r>
      <w:r w:rsidR="004A1D7B">
        <w:rPr>
          <w:rFonts w:ascii="Arial" w:hAnsi="Arial" w:cs="Arial"/>
          <w:b/>
          <w:sz w:val="20"/>
          <w:szCs w:val="20"/>
          <w:lang w:val="es-MX"/>
        </w:rPr>
        <w:t>l)</w:t>
      </w:r>
    </w:p>
    <w:p w14:paraId="1AB0904C" w14:textId="23C50E7E"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3ED834F" w14:textId="77777777" w:rsidR="000663B2" w:rsidRDefault="000663B2" w:rsidP="004A1D7B">
      <w:pPr>
        <w:jc w:val="center"/>
        <w:rPr>
          <w:rFonts w:ascii="Arial" w:hAnsi="Arial" w:cs="Arial"/>
          <w:b/>
          <w:sz w:val="20"/>
          <w:szCs w:val="20"/>
          <w:lang w:val="es-MX"/>
        </w:rPr>
      </w:pPr>
    </w:p>
    <w:p w14:paraId="60B6AAB2" w14:textId="47CBE3C3" w:rsidR="000663B2" w:rsidRPr="004A1D7B" w:rsidRDefault="000663B2" w:rsidP="004A1D7B">
      <w:pPr>
        <w:jc w:val="center"/>
        <w:sectPr w:rsidR="000663B2" w:rsidRPr="004A1D7B" w:rsidSect="009D5AAB">
          <w:pgSz w:w="12240" w:h="15840" w:code="1"/>
          <w:pgMar w:top="1701" w:right="1043" w:bottom="1276" w:left="1276" w:header="709" w:footer="868" w:gutter="0"/>
          <w:cols w:space="708"/>
          <w:docGrid w:linePitch="360"/>
        </w:sectPr>
      </w:pPr>
    </w:p>
    <w:p w14:paraId="759D20C7" w14:textId="77777777" w:rsidR="00E52AD2" w:rsidRDefault="00E52AD2" w:rsidP="00015C90">
      <w:pPr>
        <w:rPr>
          <w:rFonts w:ascii="Arial" w:hAnsi="Arial" w:cs="Arial"/>
          <w:b/>
          <w:sz w:val="28"/>
          <w:szCs w:val="22"/>
          <w:lang w:val="es-MX"/>
        </w:rPr>
      </w:pPr>
    </w:p>
    <w:p w14:paraId="08E4E229" w14:textId="2F15E273" w:rsidR="00753B6F" w:rsidRPr="000254C1" w:rsidRDefault="00753B6F" w:rsidP="009C48F0">
      <w:pPr>
        <w:jc w:val="center"/>
        <w:rPr>
          <w:rFonts w:ascii="Arial" w:hAnsi="Arial" w:cs="Arial"/>
          <w:b/>
          <w:sz w:val="28"/>
          <w:szCs w:val="22"/>
          <w:lang w:val="es-MX"/>
        </w:rPr>
      </w:pPr>
      <w:r w:rsidRPr="000254C1">
        <w:rPr>
          <w:rFonts w:ascii="Arial" w:hAnsi="Arial" w:cs="Arial"/>
          <w:b/>
          <w:sz w:val="28"/>
          <w:szCs w:val="22"/>
          <w:lang w:val="es-MX"/>
        </w:rPr>
        <w:t>ANEXO B</w:t>
      </w:r>
    </w:p>
    <w:p w14:paraId="4FC4FEE2" w14:textId="77777777" w:rsidR="00753B6F" w:rsidRPr="000254C1" w:rsidRDefault="00753B6F" w:rsidP="00753B6F">
      <w:pPr>
        <w:jc w:val="center"/>
        <w:rPr>
          <w:rFonts w:ascii="Arial" w:hAnsi="Arial" w:cs="Arial"/>
          <w:b/>
          <w:caps/>
          <w:sz w:val="22"/>
          <w:szCs w:val="22"/>
          <w:lang w:val="es-MX"/>
        </w:rPr>
      </w:pPr>
    </w:p>
    <w:p w14:paraId="53730296"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Nacionalidad del invitado</w:t>
      </w:r>
    </w:p>
    <w:p w14:paraId="7E371033" w14:textId="77777777" w:rsidR="00753B6F" w:rsidRPr="000254C1" w:rsidRDefault="00753B6F" w:rsidP="00753B6F">
      <w:pPr>
        <w:jc w:val="both"/>
        <w:rPr>
          <w:rFonts w:ascii="Arial" w:hAnsi="Arial" w:cs="Arial"/>
          <w:b/>
          <w:sz w:val="20"/>
          <w:szCs w:val="20"/>
          <w:lang w:val="es-MX"/>
        </w:rPr>
      </w:pPr>
    </w:p>
    <w:p w14:paraId="21758152" w14:textId="4C4EFDEC"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3EEE5F4" w14:textId="77777777" w:rsidR="00753B6F" w:rsidRPr="000254C1" w:rsidRDefault="00753B6F" w:rsidP="00753B6F">
      <w:pPr>
        <w:jc w:val="both"/>
        <w:rPr>
          <w:rFonts w:ascii="Arial" w:hAnsi="Arial" w:cs="Arial"/>
          <w:b/>
          <w:sz w:val="20"/>
          <w:szCs w:val="20"/>
          <w:lang w:val="es-MX"/>
        </w:rPr>
      </w:pPr>
    </w:p>
    <w:p w14:paraId="6EF8A03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326A735"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CE97EA3" w14:textId="77777777" w:rsidR="00753B6F" w:rsidRPr="000254C1" w:rsidRDefault="00753B6F" w:rsidP="00753B6F">
      <w:pPr>
        <w:jc w:val="both"/>
        <w:rPr>
          <w:rFonts w:ascii="Arial" w:hAnsi="Arial" w:cs="Arial"/>
          <w:sz w:val="20"/>
          <w:szCs w:val="20"/>
          <w:lang w:val="es-MX"/>
        </w:rPr>
      </w:pPr>
    </w:p>
    <w:p w14:paraId="74ABF9A5" w14:textId="77777777" w:rsidR="00753B6F" w:rsidRPr="000254C1" w:rsidRDefault="00753B6F" w:rsidP="00753B6F">
      <w:pPr>
        <w:jc w:val="both"/>
        <w:rPr>
          <w:rFonts w:ascii="Arial" w:hAnsi="Arial" w:cs="Arial"/>
          <w:sz w:val="20"/>
          <w:szCs w:val="20"/>
          <w:lang w:val="es-MX"/>
        </w:rPr>
      </w:pPr>
    </w:p>
    <w:p w14:paraId="04952542" w14:textId="77777777" w:rsidR="00753B6F" w:rsidRPr="000254C1" w:rsidRDefault="00753B6F" w:rsidP="00753B6F">
      <w:pPr>
        <w:jc w:val="both"/>
        <w:rPr>
          <w:rFonts w:ascii="Arial" w:hAnsi="Arial" w:cs="Arial"/>
          <w:sz w:val="20"/>
          <w:szCs w:val="20"/>
          <w:lang w:val="es-MX"/>
        </w:rPr>
      </w:pPr>
    </w:p>
    <w:p w14:paraId="47C0CCDE" w14:textId="77777777" w:rsidR="00840EB8" w:rsidRPr="000254C1" w:rsidRDefault="00840EB8" w:rsidP="00840EB8">
      <w:pPr>
        <w:rPr>
          <w:rFonts w:ascii="Arial" w:hAnsi="Arial" w:cs="Arial"/>
          <w:sz w:val="20"/>
          <w:szCs w:val="20"/>
          <w:lang w:val="es-MX"/>
        </w:rPr>
      </w:pPr>
    </w:p>
    <w:p w14:paraId="4A8030F9" w14:textId="77777777" w:rsidR="00840EB8" w:rsidRPr="000254C1" w:rsidRDefault="00840EB8" w:rsidP="00840EB8">
      <w:pPr>
        <w:jc w:val="both"/>
        <w:rPr>
          <w:rFonts w:ascii="Arial" w:hAnsi="Arial" w:cs="Arial"/>
          <w:sz w:val="20"/>
          <w:szCs w:val="20"/>
          <w:lang w:val="es-MX"/>
        </w:rPr>
      </w:pPr>
      <w:r w:rsidRPr="000254C1">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0254C1" w:rsidRDefault="00840EB8" w:rsidP="00840EB8">
      <w:pPr>
        <w:pStyle w:val="Encabezado"/>
        <w:rPr>
          <w:rFonts w:ascii="Arial" w:hAnsi="Arial" w:cs="Arial"/>
          <w:lang w:val="es-MX"/>
        </w:rPr>
      </w:pPr>
    </w:p>
    <w:p w14:paraId="5F0539E7" w14:textId="2EABF9F1" w:rsidR="00840EB8" w:rsidRPr="000254C1" w:rsidRDefault="00840EB8" w:rsidP="00840EB8">
      <w:pPr>
        <w:pStyle w:val="Textoindependiente"/>
        <w:spacing w:after="0"/>
        <w:jc w:val="both"/>
        <w:rPr>
          <w:rFonts w:ascii="Arial" w:hAnsi="Arial" w:cs="Arial"/>
          <w:bCs/>
          <w:lang w:val="es-MX"/>
        </w:rPr>
      </w:pPr>
      <w:r w:rsidRPr="000254C1">
        <w:rPr>
          <w:rFonts w:ascii="Arial" w:hAnsi="Arial" w:cs="Arial"/>
          <w:bCs/>
          <w:lang w:val="es-MX"/>
        </w:rPr>
        <w:t>Sobre el particular, y en los términos de lo previsto en los Artículos 28 Fracción I de la “</w:t>
      </w:r>
      <w:r w:rsidR="00B24643" w:rsidRPr="000254C1">
        <w:rPr>
          <w:rFonts w:ascii="Arial" w:hAnsi="Arial" w:cs="Arial"/>
          <w:b/>
          <w:bCs/>
          <w:lang w:val="es-MX"/>
        </w:rPr>
        <w:t>“LAASSP”</w:t>
      </w:r>
      <w:r w:rsidRPr="000254C1">
        <w:rPr>
          <w:rFonts w:ascii="Arial" w:hAnsi="Arial" w:cs="Arial"/>
          <w:bCs/>
          <w:lang w:val="es-MX"/>
        </w:rPr>
        <w:t xml:space="preserve">” y 36 del </w:t>
      </w:r>
      <w:r w:rsidR="00910609" w:rsidRPr="000254C1">
        <w:rPr>
          <w:rFonts w:ascii="Arial" w:hAnsi="Arial" w:cs="Arial"/>
          <w:b/>
          <w:bCs/>
          <w:lang w:val="es-MX"/>
        </w:rPr>
        <w:t>“RLAASSP”</w:t>
      </w:r>
      <w:r w:rsidRPr="000254C1">
        <w:rPr>
          <w:rFonts w:ascii="Arial" w:hAnsi="Arial" w:cs="Arial"/>
          <w:bCs/>
          <w:lang w:val="es-MX"/>
        </w:rPr>
        <w:t xml:space="preserve">, </w:t>
      </w:r>
      <w:r w:rsidRPr="000254C1">
        <w:rPr>
          <w:rFonts w:ascii="Arial" w:hAnsi="Arial" w:cs="Arial"/>
          <w:b/>
          <w:bCs/>
          <w:lang w:val="es-MX"/>
        </w:rPr>
        <w:t>manifiesto bajo protesta de decir verdad</w:t>
      </w:r>
      <w:r w:rsidRPr="000254C1">
        <w:rPr>
          <w:rFonts w:ascii="Arial" w:hAnsi="Arial" w:cs="Arial"/>
          <w:bCs/>
          <w:lang w:val="es-MX"/>
        </w:rPr>
        <w:t>, que mi representada es de nacionalidad ____________________.</w:t>
      </w:r>
    </w:p>
    <w:p w14:paraId="6B94F266" w14:textId="77777777" w:rsidR="00753B6F" w:rsidRPr="000254C1" w:rsidRDefault="00753B6F" w:rsidP="00753B6F">
      <w:pPr>
        <w:pStyle w:val="Textoindependiente"/>
        <w:spacing w:after="0"/>
        <w:jc w:val="both"/>
        <w:rPr>
          <w:rFonts w:ascii="Arial" w:hAnsi="Arial" w:cs="Arial"/>
          <w:bCs/>
          <w:lang w:val="es-MX"/>
        </w:rPr>
      </w:pPr>
    </w:p>
    <w:p w14:paraId="4C241DFA" w14:textId="77777777" w:rsidR="00753B6F" w:rsidRPr="000254C1" w:rsidRDefault="00753B6F" w:rsidP="00753B6F">
      <w:pPr>
        <w:pStyle w:val="Textoindependiente"/>
        <w:spacing w:after="0"/>
        <w:jc w:val="both"/>
        <w:rPr>
          <w:rFonts w:ascii="Arial" w:hAnsi="Arial" w:cs="Arial"/>
          <w:bCs/>
          <w:lang w:val="es-MX"/>
        </w:rPr>
      </w:pPr>
    </w:p>
    <w:p w14:paraId="209EE174" w14:textId="77777777" w:rsidR="00753B6F" w:rsidRPr="000254C1" w:rsidRDefault="00753B6F" w:rsidP="00753B6F">
      <w:pPr>
        <w:pStyle w:val="Textoindependiente"/>
        <w:spacing w:after="0"/>
        <w:jc w:val="both"/>
        <w:rPr>
          <w:rFonts w:ascii="Arial" w:hAnsi="Arial" w:cs="Arial"/>
          <w:bCs/>
          <w:lang w:val="es-MX"/>
        </w:rPr>
      </w:pPr>
      <w:r w:rsidRPr="000254C1">
        <w:rPr>
          <w:rFonts w:ascii="Arial" w:hAnsi="Arial" w:cs="Arial"/>
          <w:bCs/>
          <w:lang w:val="es-MX"/>
        </w:rPr>
        <w:t xml:space="preserve"> </w:t>
      </w:r>
    </w:p>
    <w:p w14:paraId="0A3BEC9F" w14:textId="77777777" w:rsidR="00753B6F" w:rsidRPr="000254C1" w:rsidRDefault="00753B6F" w:rsidP="00753B6F">
      <w:pPr>
        <w:pStyle w:val="Textoindependiente"/>
        <w:spacing w:after="0"/>
        <w:jc w:val="both"/>
        <w:rPr>
          <w:rFonts w:ascii="Arial" w:hAnsi="Arial" w:cs="Arial"/>
          <w:lang w:val="es-MX"/>
        </w:rPr>
      </w:pPr>
    </w:p>
    <w:p w14:paraId="37F13C32"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C9F18FD" w14:textId="77777777" w:rsidR="00753B6F" w:rsidRPr="000254C1" w:rsidRDefault="00753B6F" w:rsidP="00753B6F">
      <w:pPr>
        <w:jc w:val="center"/>
        <w:rPr>
          <w:rFonts w:ascii="Arial" w:hAnsi="Arial" w:cs="Arial"/>
          <w:sz w:val="20"/>
          <w:szCs w:val="20"/>
          <w:lang w:val="es-MX" w:eastAsia="es-MX"/>
        </w:rPr>
      </w:pPr>
    </w:p>
    <w:p w14:paraId="4F443DC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0802FF3F"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E8E7F0C" w14:textId="77FD6623"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Default="00C74E40" w:rsidP="00753B6F">
      <w:pPr>
        <w:pStyle w:val="Texto"/>
        <w:spacing w:after="60" w:line="240" w:lineRule="auto"/>
        <w:ind w:firstLine="0"/>
        <w:jc w:val="center"/>
        <w:rPr>
          <w:b/>
          <w:sz w:val="28"/>
          <w:szCs w:val="28"/>
          <w:lang w:val="es-MX"/>
        </w:rPr>
      </w:pPr>
    </w:p>
    <w:p w14:paraId="1D943AD6" w14:textId="77777777" w:rsidR="00C74E40" w:rsidRDefault="00C74E40" w:rsidP="00753B6F">
      <w:pPr>
        <w:pStyle w:val="Texto"/>
        <w:spacing w:after="60" w:line="240" w:lineRule="auto"/>
        <w:ind w:firstLine="0"/>
        <w:jc w:val="center"/>
        <w:rPr>
          <w:b/>
          <w:sz w:val="28"/>
          <w:szCs w:val="28"/>
          <w:lang w:val="es-MX"/>
        </w:rPr>
      </w:pPr>
    </w:p>
    <w:p w14:paraId="1011D6C4" w14:textId="77777777" w:rsidR="00C74E40" w:rsidRDefault="00C74E40" w:rsidP="00753B6F">
      <w:pPr>
        <w:pStyle w:val="Texto"/>
        <w:spacing w:after="60" w:line="240" w:lineRule="auto"/>
        <w:ind w:firstLine="0"/>
        <w:jc w:val="center"/>
        <w:rPr>
          <w:b/>
          <w:sz w:val="28"/>
          <w:szCs w:val="28"/>
          <w:lang w:val="es-MX"/>
        </w:rPr>
      </w:pPr>
    </w:p>
    <w:p w14:paraId="2C25C8DB" w14:textId="77777777" w:rsidR="00C74E40" w:rsidRDefault="00C74E40" w:rsidP="00753B6F">
      <w:pPr>
        <w:pStyle w:val="Texto"/>
        <w:spacing w:after="60" w:line="240" w:lineRule="auto"/>
        <w:ind w:firstLine="0"/>
        <w:jc w:val="center"/>
        <w:rPr>
          <w:b/>
          <w:sz w:val="28"/>
          <w:szCs w:val="28"/>
          <w:lang w:val="es-MX"/>
        </w:rPr>
      </w:pPr>
    </w:p>
    <w:p w14:paraId="086461DC" w14:textId="77777777" w:rsidR="00C74E40" w:rsidRDefault="00C74E40" w:rsidP="00753B6F">
      <w:pPr>
        <w:pStyle w:val="Texto"/>
        <w:spacing w:after="60" w:line="240" w:lineRule="auto"/>
        <w:ind w:firstLine="0"/>
        <w:jc w:val="center"/>
        <w:rPr>
          <w:b/>
          <w:sz w:val="28"/>
          <w:szCs w:val="28"/>
          <w:lang w:val="es-MX"/>
        </w:rPr>
      </w:pPr>
    </w:p>
    <w:p w14:paraId="540F3C63" w14:textId="77777777" w:rsidR="00C74E40" w:rsidRDefault="00C74E40" w:rsidP="00753B6F">
      <w:pPr>
        <w:pStyle w:val="Texto"/>
        <w:spacing w:after="60" w:line="240" w:lineRule="auto"/>
        <w:ind w:firstLine="0"/>
        <w:jc w:val="center"/>
        <w:rPr>
          <w:b/>
          <w:sz w:val="28"/>
          <w:szCs w:val="28"/>
          <w:lang w:val="es-MX"/>
        </w:rPr>
      </w:pPr>
    </w:p>
    <w:p w14:paraId="17A0CF88" w14:textId="77777777" w:rsidR="00C74E40" w:rsidRDefault="00C74E40" w:rsidP="00753B6F">
      <w:pPr>
        <w:pStyle w:val="Texto"/>
        <w:spacing w:after="60" w:line="240" w:lineRule="auto"/>
        <w:ind w:firstLine="0"/>
        <w:jc w:val="center"/>
        <w:rPr>
          <w:b/>
          <w:sz w:val="28"/>
          <w:szCs w:val="28"/>
          <w:lang w:val="es-MX"/>
        </w:rPr>
      </w:pPr>
    </w:p>
    <w:p w14:paraId="1706D1DA" w14:textId="77777777" w:rsidR="00C74E40" w:rsidRDefault="00C74E40" w:rsidP="00753B6F">
      <w:pPr>
        <w:pStyle w:val="Texto"/>
        <w:spacing w:after="60" w:line="240" w:lineRule="auto"/>
        <w:ind w:firstLine="0"/>
        <w:jc w:val="center"/>
        <w:rPr>
          <w:b/>
          <w:sz w:val="28"/>
          <w:szCs w:val="28"/>
          <w:lang w:val="es-MX"/>
        </w:rPr>
      </w:pPr>
    </w:p>
    <w:p w14:paraId="458CD101" w14:textId="77777777" w:rsidR="00C74E40" w:rsidRDefault="00C74E40" w:rsidP="00753B6F">
      <w:pPr>
        <w:pStyle w:val="Texto"/>
        <w:spacing w:after="60" w:line="240" w:lineRule="auto"/>
        <w:ind w:firstLine="0"/>
        <w:jc w:val="center"/>
        <w:rPr>
          <w:b/>
          <w:sz w:val="28"/>
          <w:szCs w:val="28"/>
          <w:lang w:val="es-MX"/>
        </w:rPr>
      </w:pPr>
    </w:p>
    <w:p w14:paraId="5F6561A5" w14:textId="77777777" w:rsidR="00C74E40" w:rsidRDefault="00C74E40" w:rsidP="00753B6F">
      <w:pPr>
        <w:pStyle w:val="Texto"/>
        <w:spacing w:after="60" w:line="240" w:lineRule="auto"/>
        <w:ind w:firstLine="0"/>
        <w:jc w:val="center"/>
        <w:rPr>
          <w:b/>
          <w:sz w:val="28"/>
          <w:szCs w:val="28"/>
          <w:lang w:val="es-MX"/>
        </w:rPr>
      </w:pPr>
    </w:p>
    <w:p w14:paraId="2C68BCD8" w14:textId="77777777" w:rsidR="00C74E40" w:rsidRDefault="00C74E40" w:rsidP="00753B6F">
      <w:pPr>
        <w:pStyle w:val="Texto"/>
        <w:spacing w:after="60" w:line="240" w:lineRule="auto"/>
        <w:ind w:firstLine="0"/>
        <w:jc w:val="center"/>
        <w:rPr>
          <w:b/>
          <w:sz w:val="28"/>
          <w:szCs w:val="28"/>
          <w:lang w:val="es-MX"/>
        </w:rPr>
      </w:pPr>
    </w:p>
    <w:p w14:paraId="22F7FDBD" w14:textId="77777777" w:rsidR="00C74E40" w:rsidRDefault="00C74E40" w:rsidP="00753B6F">
      <w:pPr>
        <w:pStyle w:val="Texto"/>
        <w:spacing w:after="60" w:line="240" w:lineRule="auto"/>
        <w:ind w:firstLine="0"/>
        <w:jc w:val="center"/>
        <w:rPr>
          <w:b/>
          <w:sz w:val="28"/>
          <w:szCs w:val="28"/>
          <w:lang w:val="es-MX"/>
        </w:rPr>
      </w:pPr>
    </w:p>
    <w:p w14:paraId="6166B4D4" w14:textId="77777777" w:rsidR="00C74E40" w:rsidRDefault="00C74E40" w:rsidP="00753B6F">
      <w:pPr>
        <w:pStyle w:val="Texto"/>
        <w:spacing w:after="60" w:line="240" w:lineRule="auto"/>
        <w:ind w:firstLine="0"/>
        <w:jc w:val="center"/>
        <w:rPr>
          <w:b/>
          <w:sz w:val="28"/>
          <w:szCs w:val="28"/>
          <w:lang w:val="es-MX"/>
        </w:rPr>
      </w:pPr>
    </w:p>
    <w:p w14:paraId="34300848" w14:textId="77777777" w:rsidR="00C74E40" w:rsidRDefault="00C74E40" w:rsidP="00753B6F">
      <w:pPr>
        <w:pStyle w:val="Texto"/>
        <w:spacing w:after="60" w:line="240" w:lineRule="auto"/>
        <w:ind w:firstLine="0"/>
        <w:jc w:val="center"/>
        <w:rPr>
          <w:b/>
          <w:sz w:val="28"/>
          <w:szCs w:val="28"/>
          <w:lang w:val="es-MX"/>
        </w:rPr>
      </w:pPr>
    </w:p>
    <w:p w14:paraId="5A3822B9" w14:textId="77777777" w:rsidR="00C74E40" w:rsidRDefault="00C74E40" w:rsidP="00753B6F">
      <w:pPr>
        <w:pStyle w:val="Texto"/>
        <w:spacing w:after="60" w:line="240" w:lineRule="auto"/>
        <w:ind w:firstLine="0"/>
        <w:jc w:val="center"/>
        <w:rPr>
          <w:b/>
          <w:sz w:val="28"/>
          <w:szCs w:val="28"/>
          <w:lang w:val="es-MX"/>
        </w:rPr>
      </w:pPr>
    </w:p>
    <w:p w14:paraId="282BC499" w14:textId="77777777" w:rsidR="00C74E40" w:rsidRDefault="00C74E40" w:rsidP="00753B6F">
      <w:pPr>
        <w:pStyle w:val="Texto"/>
        <w:spacing w:after="60" w:line="240" w:lineRule="auto"/>
        <w:ind w:firstLine="0"/>
        <w:jc w:val="center"/>
        <w:rPr>
          <w:b/>
          <w:sz w:val="28"/>
          <w:szCs w:val="28"/>
          <w:lang w:val="es-MX"/>
        </w:rPr>
      </w:pPr>
    </w:p>
    <w:p w14:paraId="57816BEA" w14:textId="51CAFEFD" w:rsidR="00C74E40" w:rsidRDefault="00C74E40" w:rsidP="00753B6F">
      <w:pPr>
        <w:pStyle w:val="Texto"/>
        <w:spacing w:after="60" w:line="240" w:lineRule="auto"/>
        <w:ind w:firstLine="0"/>
        <w:jc w:val="center"/>
        <w:rPr>
          <w:b/>
          <w:sz w:val="28"/>
          <w:szCs w:val="28"/>
          <w:lang w:val="es-MX"/>
        </w:rPr>
      </w:pPr>
    </w:p>
    <w:p w14:paraId="7BACC0BA" w14:textId="3F491B94" w:rsidR="00753B6F" w:rsidRPr="000254C1" w:rsidRDefault="00C74E40" w:rsidP="00753B6F">
      <w:pPr>
        <w:pStyle w:val="Texto"/>
        <w:spacing w:after="60" w:line="240" w:lineRule="auto"/>
        <w:ind w:firstLine="0"/>
        <w:jc w:val="center"/>
        <w:rPr>
          <w:b/>
          <w:sz w:val="28"/>
          <w:szCs w:val="28"/>
          <w:lang w:val="es-MX"/>
        </w:rPr>
      </w:pPr>
      <w:r>
        <w:rPr>
          <w:b/>
          <w:sz w:val="28"/>
          <w:szCs w:val="28"/>
          <w:lang w:val="es-MX"/>
        </w:rPr>
        <w:t>A</w:t>
      </w:r>
      <w:r w:rsidR="00753B6F" w:rsidRPr="000254C1">
        <w:rPr>
          <w:b/>
          <w:sz w:val="28"/>
          <w:szCs w:val="28"/>
          <w:lang w:val="es-MX"/>
        </w:rPr>
        <w:t xml:space="preserve">NEXO C </w:t>
      </w:r>
    </w:p>
    <w:p w14:paraId="2D6AA9D1" w14:textId="77777777" w:rsidR="00753B6F" w:rsidRPr="000254C1" w:rsidRDefault="00753B6F" w:rsidP="00753B6F">
      <w:pPr>
        <w:jc w:val="center"/>
        <w:rPr>
          <w:rFonts w:ascii="Arial" w:hAnsi="Arial" w:cs="Arial"/>
          <w:b/>
          <w:caps/>
          <w:sz w:val="20"/>
          <w:szCs w:val="20"/>
          <w:lang w:val="es-MX"/>
        </w:rPr>
      </w:pPr>
    </w:p>
    <w:p w14:paraId="70016F58" w14:textId="6467810B" w:rsidR="00753B6F"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Solicitud de alta de beneficiario</w:t>
      </w:r>
    </w:p>
    <w:p w14:paraId="33C0592F" w14:textId="758DEB5A" w:rsidR="00212175" w:rsidRPr="00212175" w:rsidRDefault="00212175" w:rsidP="00212175">
      <w:pPr>
        <w:jc w:val="right"/>
        <w:rPr>
          <w:rFonts w:ascii="Arial" w:hAnsi="Arial" w:cs="Arial"/>
          <w:b/>
          <w:sz w:val="20"/>
          <w:szCs w:val="20"/>
        </w:rPr>
      </w:pPr>
      <w:r w:rsidRPr="00212175">
        <w:rPr>
          <w:rFonts w:ascii="Arial" w:hAnsi="Arial" w:cs="Arial"/>
          <w:b/>
          <w:sz w:val="20"/>
          <w:szCs w:val="20"/>
        </w:rPr>
        <w:t xml:space="preserve">Ciudad de México a ___ </w:t>
      </w:r>
      <w:proofErr w:type="spellStart"/>
      <w:r w:rsidRPr="00212175">
        <w:rPr>
          <w:rFonts w:ascii="Arial" w:hAnsi="Arial" w:cs="Arial"/>
          <w:b/>
          <w:sz w:val="20"/>
          <w:szCs w:val="20"/>
        </w:rPr>
        <w:t>de</w:t>
      </w:r>
      <w:proofErr w:type="spellEnd"/>
      <w:r w:rsidRPr="00212175">
        <w:rPr>
          <w:rFonts w:ascii="Arial" w:hAnsi="Arial" w:cs="Arial"/>
          <w:b/>
          <w:sz w:val="20"/>
          <w:szCs w:val="20"/>
        </w:rPr>
        <w:t xml:space="preserve"> ___ </w:t>
      </w:r>
      <w:proofErr w:type="spellStart"/>
      <w:r w:rsidRPr="00212175">
        <w:rPr>
          <w:rFonts w:ascii="Arial" w:hAnsi="Arial" w:cs="Arial"/>
          <w:b/>
          <w:sz w:val="20"/>
          <w:szCs w:val="20"/>
        </w:rPr>
        <w:t>de</w:t>
      </w:r>
      <w:proofErr w:type="spellEnd"/>
      <w:r w:rsidRPr="00212175">
        <w:rPr>
          <w:rFonts w:ascii="Arial" w:hAnsi="Arial" w:cs="Arial"/>
          <w:b/>
          <w:sz w:val="20"/>
          <w:szCs w:val="20"/>
        </w:rPr>
        <w:t xml:space="preserve"> 2022</w:t>
      </w:r>
    </w:p>
    <w:p w14:paraId="752A2694" w14:textId="303E1475" w:rsidR="00212175" w:rsidRPr="00212175" w:rsidRDefault="00212175" w:rsidP="00212175">
      <w:pPr>
        <w:spacing w:after="60"/>
        <w:outlineLvl w:val="4"/>
        <w:rPr>
          <w:rFonts w:ascii="Arial" w:eastAsiaTheme="minorHAnsi" w:hAnsi="Arial" w:cs="Arial"/>
          <w:i/>
          <w:sz w:val="20"/>
          <w:szCs w:val="20"/>
          <w:lang w:val="x-none" w:eastAsia="es-MX"/>
        </w:rPr>
      </w:pPr>
      <w:r w:rsidRPr="00212175">
        <w:rPr>
          <w:rFonts w:ascii="Arial" w:eastAsiaTheme="minorHAnsi" w:hAnsi="Arial" w:cs="Arial"/>
          <w:b/>
          <w:bCs/>
          <w:i/>
          <w:iCs/>
          <w:sz w:val="20"/>
          <w:szCs w:val="20"/>
          <w:lang w:val="x-none" w:eastAsia="es-MX"/>
        </w:rPr>
        <w:t>INSTITUTO NACIONAL DE BELLAS ARTES Y LITERATURA</w:t>
      </w:r>
    </w:p>
    <w:p w14:paraId="6D16F90B" w14:textId="502840B6" w:rsidR="00212175" w:rsidRPr="00212175" w:rsidRDefault="00212175" w:rsidP="00212175">
      <w:pPr>
        <w:rPr>
          <w:rFonts w:ascii="Arial" w:hAnsi="Arial" w:cs="Arial"/>
          <w:b/>
          <w:bCs/>
          <w:iCs/>
          <w:sz w:val="20"/>
          <w:szCs w:val="20"/>
          <w:lang w:eastAsia="es-MX"/>
        </w:rPr>
      </w:pPr>
      <w:r w:rsidRPr="00212175">
        <w:rPr>
          <w:rFonts w:ascii="Arial" w:hAnsi="Arial" w:cs="Arial"/>
          <w:b/>
          <w:bCs/>
          <w:iCs/>
          <w:sz w:val="20"/>
          <w:szCs w:val="20"/>
          <w:lang w:eastAsia="es-MX"/>
        </w:rPr>
        <w:t>PRESENTE</w:t>
      </w:r>
    </w:p>
    <w:p w14:paraId="255D0FD0" w14:textId="1ACD0B0D" w:rsidR="00212175" w:rsidRPr="00212175" w:rsidRDefault="00212175" w:rsidP="00212175">
      <w:pPr>
        <w:rPr>
          <w:rFonts w:ascii="Arial" w:hAnsi="Arial" w:cs="Arial"/>
          <w:b/>
          <w:bCs/>
          <w:iCs/>
          <w:sz w:val="20"/>
          <w:szCs w:val="20"/>
          <w:lang w:eastAsia="es-MX"/>
        </w:rPr>
      </w:pPr>
    </w:p>
    <w:p w14:paraId="7E3458EE" w14:textId="063ACEBD" w:rsidR="00212175" w:rsidRPr="00212175" w:rsidRDefault="00212175" w:rsidP="00212175">
      <w:pPr>
        <w:jc w:val="both"/>
        <w:rPr>
          <w:rFonts w:ascii="Arial" w:hAnsi="Arial" w:cs="Arial"/>
          <w:sz w:val="20"/>
          <w:szCs w:val="20"/>
        </w:rPr>
      </w:pPr>
      <w:r w:rsidRPr="00212175">
        <w:rPr>
          <w:rFonts w:ascii="Arial" w:hAnsi="Arial" w:cs="Arial"/>
          <w:sz w:val="20"/>
          <w:szCs w:val="20"/>
        </w:rPr>
        <w:t>El que suscribe C.___________________________________________ en mi carácter de _______________</w:t>
      </w:r>
      <w:bookmarkStart w:id="33" w:name="_Hlk114084773"/>
      <w:r w:rsidRPr="00212175">
        <w:rPr>
          <w:rFonts w:ascii="Arial" w:hAnsi="Arial" w:cs="Arial"/>
          <w:sz w:val="20"/>
          <w:szCs w:val="20"/>
        </w:rPr>
        <w:t xml:space="preserve">manifiesto decir verdad que mi representada </w:t>
      </w:r>
      <w:r>
        <w:rPr>
          <w:rFonts w:ascii="Arial" w:hAnsi="Arial" w:cs="Arial"/>
          <w:sz w:val="20"/>
          <w:szCs w:val="20"/>
        </w:rPr>
        <w:t xml:space="preserve">que la información presentada en el CATÁLOGO DE BENEFICIARIOS, </w:t>
      </w:r>
      <w:r w:rsidRPr="00212175">
        <w:rPr>
          <w:rFonts w:ascii="Arial" w:hAnsi="Arial" w:cs="Arial"/>
          <w:sz w:val="20"/>
          <w:szCs w:val="20"/>
        </w:rPr>
        <w:t>asentados son ciertos y han sido debidamente verificados</w:t>
      </w:r>
      <w:r>
        <w:rPr>
          <w:rFonts w:ascii="Arial" w:hAnsi="Arial" w:cs="Arial"/>
          <w:sz w:val="20"/>
          <w:szCs w:val="20"/>
        </w:rPr>
        <w:t xml:space="preserve">. </w:t>
      </w:r>
      <w:bookmarkEnd w:id="33"/>
    </w:p>
    <w:p w14:paraId="25C67731" w14:textId="5A506359" w:rsidR="00212175" w:rsidRDefault="00212175" w:rsidP="00212175">
      <w:pPr>
        <w:jc w:val="center"/>
        <w:rPr>
          <w:rFonts w:ascii="Arial" w:hAnsi="Arial" w:cs="Arial"/>
          <w:b/>
          <w:bCs/>
          <w:sz w:val="20"/>
          <w:szCs w:val="20"/>
          <w:lang w:val="es-MX" w:eastAsia="es-MX"/>
        </w:rPr>
      </w:pPr>
    </w:p>
    <w:p w14:paraId="66E8B2D6" w14:textId="419C511E" w:rsidR="00212175" w:rsidRDefault="00212175" w:rsidP="00212175">
      <w:pPr>
        <w:jc w:val="center"/>
        <w:rPr>
          <w:rFonts w:ascii="Arial" w:hAnsi="Arial" w:cs="Arial"/>
          <w:b/>
          <w:bCs/>
          <w:sz w:val="20"/>
          <w:szCs w:val="20"/>
          <w:lang w:val="es-MX" w:eastAsia="es-MX"/>
        </w:rPr>
      </w:pPr>
    </w:p>
    <w:p w14:paraId="52559E6A" w14:textId="56CE2B3B" w:rsidR="00212175" w:rsidRPr="000254C1" w:rsidRDefault="00212175" w:rsidP="00212175">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9AB2CB0" w14:textId="07BE2E8A" w:rsidR="00212175" w:rsidRDefault="00212175" w:rsidP="00212175">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76DE3027" w14:textId="4C7848A6" w:rsidR="00212175" w:rsidRDefault="00212175" w:rsidP="00212175">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6DB2B38F" w14:textId="07792698" w:rsidR="00212175" w:rsidRDefault="00212175" w:rsidP="00212175">
      <w:pPr>
        <w:jc w:val="both"/>
        <w:rPr>
          <w:rFonts w:ascii="Arial" w:hAnsi="Arial" w:cs="Arial"/>
          <w:sz w:val="20"/>
          <w:szCs w:val="20"/>
          <w:lang w:val="es-MX"/>
        </w:rPr>
      </w:pPr>
    </w:p>
    <w:p w14:paraId="4DCA495E" w14:textId="445088E7" w:rsidR="0031452F" w:rsidRDefault="0031452F" w:rsidP="00212175">
      <w:pPr>
        <w:jc w:val="both"/>
        <w:rPr>
          <w:rFonts w:ascii="Arial" w:hAnsi="Arial" w:cs="Arial"/>
          <w:sz w:val="20"/>
          <w:szCs w:val="20"/>
          <w:lang w:val="es-MX"/>
        </w:rPr>
      </w:pPr>
    </w:p>
    <w:p w14:paraId="60A0D856" w14:textId="159853F4" w:rsidR="0031452F" w:rsidRDefault="0031452F" w:rsidP="00212175">
      <w:pPr>
        <w:jc w:val="both"/>
        <w:rPr>
          <w:rFonts w:ascii="Arial" w:hAnsi="Arial" w:cs="Arial"/>
          <w:sz w:val="20"/>
          <w:szCs w:val="20"/>
          <w:lang w:val="es-MX"/>
        </w:rPr>
      </w:pPr>
    </w:p>
    <w:p w14:paraId="0FD98306" w14:textId="77777777" w:rsidR="0031452F" w:rsidRDefault="0031452F" w:rsidP="00212175">
      <w:pPr>
        <w:jc w:val="both"/>
        <w:rPr>
          <w:rFonts w:ascii="Arial" w:hAnsi="Arial" w:cs="Arial"/>
          <w:sz w:val="20"/>
          <w:szCs w:val="20"/>
          <w:lang w:val="es-MX"/>
        </w:rPr>
      </w:pPr>
    </w:p>
    <w:p w14:paraId="7FC877F1" w14:textId="2BFC41E8" w:rsidR="00212175" w:rsidRDefault="00212175" w:rsidP="00212175">
      <w:pPr>
        <w:jc w:val="both"/>
        <w:rPr>
          <w:rFonts w:ascii="Arial" w:hAnsi="Arial" w:cs="Arial"/>
          <w:b/>
          <w:sz w:val="20"/>
          <w:szCs w:val="20"/>
        </w:rPr>
      </w:pPr>
      <w:r w:rsidRPr="00212175">
        <w:rPr>
          <w:rFonts w:ascii="Arial" w:hAnsi="Arial" w:cs="Arial"/>
          <w:b/>
          <w:sz w:val="20"/>
          <w:szCs w:val="20"/>
        </w:rPr>
        <w:t xml:space="preserve">También presentaré el </w:t>
      </w:r>
      <w:r>
        <w:rPr>
          <w:rFonts w:ascii="Arial" w:hAnsi="Arial" w:cs="Arial"/>
          <w:b/>
          <w:sz w:val="20"/>
          <w:szCs w:val="20"/>
        </w:rPr>
        <w:t>Escrito 4</w:t>
      </w:r>
      <w:r w:rsidRPr="00212175">
        <w:t xml:space="preserve"> </w:t>
      </w:r>
      <w:r w:rsidRPr="00212175">
        <w:rPr>
          <w:rFonts w:ascii="Arial" w:hAnsi="Arial" w:cs="Arial"/>
          <w:b/>
          <w:sz w:val="20"/>
          <w:szCs w:val="20"/>
        </w:rPr>
        <w:t>SOLICITUD DE AFILIACIÓN A CADENAS PRODUCTIVAS</w:t>
      </w:r>
      <w:r>
        <w:rPr>
          <w:rFonts w:ascii="Arial" w:hAnsi="Arial" w:cs="Arial"/>
          <w:b/>
          <w:sz w:val="20"/>
          <w:szCs w:val="20"/>
        </w:rPr>
        <w:t xml:space="preserve">, </w:t>
      </w:r>
      <w:r w:rsidRPr="00212175">
        <w:rPr>
          <w:rFonts w:ascii="Arial" w:hAnsi="Arial" w:cs="Arial"/>
          <w:b/>
          <w:sz w:val="20"/>
          <w:szCs w:val="20"/>
        </w:rPr>
        <w:t>a la fecha en la que se emita el fallo.</w:t>
      </w:r>
    </w:p>
    <w:p w14:paraId="7AB186BF" w14:textId="77777777" w:rsidR="00212175" w:rsidRDefault="00212175">
      <w:pPr>
        <w:rPr>
          <w:rFonts w:ascii="Arial" w:hAnsi="Arial" w:cs="Arial"/>
          <w:b/>
          <w:sz w:val="20"/>
          <w:szCs w:val="20"/>
        </w:rPr>
      </w:pPr>
      <w:r>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212175"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212175" w:rsidRDefault="00212175" w:rsidP="00212175">
            <w:pPr>
              <w:rPr>
                <w:sz w:val="20"/>
                <w:szCs w:val="20"/>
                <w:lang w:val="es-MX" w:eastAsia="es-MX"/>
              </w:rPr>
            </w:pPr>
            <w:r>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212175"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212175"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212175" w:rsidRDefault="00212175" w:rsidP="00212175">
                  <w:pPr>
                    <w:rPr>
                      <w:rFonts w:ascii="Arial" w:hAnsi="Arial" w:cs="Arial"/>
                      <w:sz w:val="20"/>
                      <w:szCs w:val="20"/>
                      <w:lang w:val="es-MX" w:eastAsia="es-MX"/>
                    </w:rPr>
                  </w:pPr>
                </w:p>
              </w:tc>
            </w:tr>
          </w:tbl>
          <w:p w14:paraId="1B606873" w14:textId="77777777" w:rsidR="00212175" w:rsidRPr="00212175"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212175"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212175" w:rsidRDefault="00212175" w:rsidP="00FA1DAA">
            <w:pPr>
              <w:rPr>
                <w:rFonts w:ascii="Arial" w:hAnsi="Arial" w:cs="Arial"/>
                <w:b/>
                <w:bCs/>
                <w:sz w:val="18"/>
                <w:szCs w:val="18"/>
                <w:lang w:val="es-MX" w:eastAsia="es-MX"/>
              </w:rPr>
            </w:pPr>
            <w:r w:rsidRPr="00212175">
              <w:rPr>
                <w:rFonts w:ascii="Arial" w:hAnsi="Arial" w:cs="Arial"/>
                <w:b/>
                <w:bCs/>
                <w:sz w:val="18"/>
                <w:szCs w:val="18"/>
                <w:lang w:val="es-MX" w:eastAsia="es-MX"/>
              </w:rPr>
              <w:t xml:space="preserve">        </w:t>
            </w:r>
            <w:r w:rsidR="00FA1DAA">
              <w:rPr>
                <w:rFonts w:ascii="Arial" w:hAnsi="Arial" w:cs="Arial"/>
                <w:b/>
                <w:bCs/>
                <w:sz w:val="18"/>
                <w:szCs w:val="18"/>
                <w:lang w:val="es-MX" w:eastAsia="es-MX"/>
              </w:rPr>
              <w:t xml:space="preserve"> </w:t>
            </w:r>
            <w:r w:rsidRPr="00212175">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212175"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212175"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212175" w:rsidRDefault="00212175" w:rsidP="00212175">
            <w:pPr>
              <w:rPr>
                <w:sz w:val="20"/>
                <w:szCs w:val="20"/>
                <w:lang w:val="es-MX" w:eastAsia="es-MX"/>
              </w:rPr>
            </w:pPr>
          </w:p>
        </w:tc>
      </w:tr>
      <w:tr w:rsidR="00440411" w:rsidRPr="00212175"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212175"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SOLICITUD DE ALTA </w:t>
            </w:r>
            <w:proofErr w:type="spellStart"/>
            <w:r w:rsidRPr="00212175">
              <w:rPr>
                <w:rFonts w:ascii="Arial" w:hAnsi="Arial" w:cs="Arial"/>
                <w:sz w:val="18"/>
                <w:szCs w:val="18"/>
                <w:lang w:val="es-MX" w:eastAsia="es-MX"/>
              </w:rPr>
              <w:t>ó</w:t>
            </w:r>
            <w:proofErr w:type="spellEnd"/>
            <w:r w:rsidRPr="00212175">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212175"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212175"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212175" w:rsidRDefault="00212175" w:rsidP="00212175">
            <w:pPr>
              <w:rPr>
                <w:sz w:val="20"/>
                <w:szCs w:val="20"/>
                <w:lang w:val="es-MX" w:eastAsia="es-MX"/>
              </w:rPr>
            </w:pPr>
          </w:p>
        </w:tc>
      </w:tr>
      <w:tr w:rsidR="00440411" w:rsidRPr="00212175"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212175"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212175" w:rsidRDefault="00212175" w:rsidP="00212175">
            <w:pPr>
              <w:rPr>
                <w:sz w:val="20"/>
                <w:szCs w:val="20"/>
                <w:lang w:val="es-MX" w:eastAsia="es-MX"/>
              </w:rPr>
            </w:pPr>
          </w:p>
        </w:tc>
      </w:tr>
      <w:tr w:rsidR="00440411" w:rsidRPr="00212175"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212175"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212175" w:rsidRDefault="00212175" w:rsidP="00212175">
            <w:pPr>
              <w:rPr>
                <w:rFonts w:ascii="Arial" w:hAnsi="Arial" w:cs="Arial"/>
                <w:sz w:val="20"/>
                <w:szCs w:val="20"/>
                <w:lang w:val="es-MX" w:eastAsia="es-MX"/>
              </w:rPr>
            </w:pPr>
            <w:r w:rsidRPr="00212175">
              <w:rPr>
                <w:rFonts w:ascii="Arial" w:hAnsi="Arial" w:cs="Arial"/>
                <w:sz w:val="16"/>
                <w:szCs w:val="16"/>
                <w:lang w:val="es-MX" w:eastAsia="es-MX"/>
              </w:rPr>
              <w:t>FECHA  DE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212175"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212175" w:rsidRDefault="00212175" w:rsidP="00212175">
            <w:pPr>
              <w:rPr>
                <w:sz w:val="20"/>
                <w:szCs w:val="20"/>
                <w:lang w:val="es-MX" w:eastAsia="es-MX"/>
              </w:rPr>
            </w:pPr>
          </w:p>
        </w:tc>
      </w:tr>
      <w:tr w:rsidR="00440411" w:rsidRPr="00212175"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212175"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440411" w:rsidRDefault="005747FE" w:rsidP="00212175">
            <w:pPr>
              <w:rPr>
                <w:rFonts w:ascii="Arial" w:hAnsi="Arial" w:cs="Arial"/>
                <w:sz w:val="16"/>
                <w:szCs w:val="16"/>
                <w:lang w:val="es-MX" w:eastAsia="es-MX"/>
              </w:rPr>
            </w:pPr>
            <w:r w:rsidRPr="00212175">
              <w:rPr>
                <w:rFonts w:ascii="Arial" w:hAnsi="Arial" w:cs="Arial"/>
                <w:sz w:val="16"/>
                <w:szCs w:val="16"/>
                <w:lang w:val="es-MX" w:eastAsia="es-MX"/>
              </w:rPr>
              <w:t>TIPO DE</w:t>
            </w:r>
            <w:r w:rsidRPr="00440411">
              <w:rPr>
                <w:rFonts w:ascii="Arial" w:hAnsi="Arial" w:cs="Arial"/>
                <w:sz w:val="16"/>
                <w:szCs w:val="16"/>
                <w:lang w:val="es-MX" w:eastAsia="es-MX"/>
              </w:rPr>
              <w:t xml:space="preserve"> </w:t>
            </w:r>
            <w:r w:rsidRPr="00212175">
              <w:rPr>
                <w:rFonts w:ascii="Arial" w:hAnsi="Arial" w:cs="Arial"/>
                <w:sz w:val="16"/>
                <w:szCs w:val="16"/>
                <w:lang w:val="es-MX" w:eastAsia="es-MX"/>
              </w:rPr>
              <w:t>MOVIMIENTO</w:t>
            </w:r>
          </w:p>
          <w:p w14:paraId="3273E02C" w14:textId="34F5F0CA" w:rsidR="005747FE" w:rsidRPr="00212175"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212175"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212175" w:rsidRDefault="005747FE" w:rsidP="00212175">
                  <w:pPr>
                    <w:rPr>
                      <w:rFonts w:ascii="Arial" w:hAnsi="Arial" w:cs="Arial"/>
                      <w:sz w:val="16"/>
                      <w:szCs w:val="16"/>
                      <w:lang w:val="es-MX" w:eastAsia="es-MX"/>
                    </w:rPr>
                  </w:pPr>
                </w:p>
              </w:tc>
            </w:tr>
          </w:tbl>
          <w:p w14:paraId="6F46E2EB" w14:textId="77777777" w:rsidR="005747FE" w:rsidRPr="00212175"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212175"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212175"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xml:space="preserve">              BAJA</w:t>
                  </w:r>
                </w:p>
              </w:tc>
            </w:tr>
          </w:tbl>
          <w:p w14:paraId="3FD6B8E9" w14:textId="77777777" w:rsidR="005747FE" w:rsidRPr="00212175"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212175"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212175"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212175"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212175"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212175"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212175"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212175" w:rsidRDefault="005747FE" w:rsidP="00212175">
            <w:pPr>
              <w:rPr>
                <w:sz w:val="20"/>
                <w:szCs w:val="20"/>
                <w:lang w:val="es-MX" w:eastAsia="es-MX"/>
              </w:rPr>
            </w:pPr>
          </w:p>
        </w:tc>
      </w:tr>
      <w:tr w:rsidR="00440411" w:rsidRPr="00212175"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212175"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212175" w:rsidRDefault="00212175" w:rsidP="00212175">
            <w:pPr>
              <w:jc w:val="center"/>
              <w:rPr>
                <w:sz w:val="20"/>
                <w:szCs w:val="20"/>
                <w:lang w:val="es-MX" w:eastAsia="es-MX"/>
              </w:rPr>
            </w:pPr>
          </w:p>
        </w:tc>
      </w:tr>
      <w:tr w:rsidR="00440411" w:rsidRPr="00212175"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212175"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212175"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212175" w:rsidRDefault="00212175" w:rsidP="00212175">
            <w:pPr>
              <w:jc w:val="center"/>
              <w:rPr>
                <w:sz w:val="20"/>
                <w:szCs w:val="20"/>
                <w:lang w:val="es-MX" w:eastAsia="es-MX"/>
              </w:rPr>
            </w:pPr>
          </w:p>
        </w:tc>
      </w:tr>
      <w:tr w:rsidR="00440411" w:rsidRPr="00212175"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212175"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212175"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212175" w:rsidRDefault="00212175" w:rsidP="00212175">
            <w:pPr>
              <w:rPr>
                <w:sz w:val="20"/>
                <w:szCs w:val="20"/>
                <w:lang w:val="es-MX" w:eastAsia="es-MX"/>
              </w:rPr>
            </w:pPr>
          </w:p>
        </w:tc>
      </w:tr>
      <w:tr w:rsidR="00440411" w:rsidRPr="00212175"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w:t>
            </w:r>
            <w:r w:rsidRPr="00212175">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212175"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212175"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212175"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212175"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212175"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212175"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212175"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212175"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212175"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212175"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212175"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212175" w:rsidRDefault="00212175" w:rsidP="00212175">
            <w:pPr>
              <w:rPr>
                <w:rFonts w:ascii="Arial" w:hAnsi="Arial" w:cs="Arial"/>
                <w:b/>
                <w:bCs/>
                <w:sz w:val="20"/>
                <w:szCs w:val="20"/>
                <w:lang w:val="es-MX" w:eastAsia="es-MX"/>
              </w:rPr>
            </w:pPr>
          </w:p>
        </w:tc>
      </w:tr>
      <w:tr w:rsidR="00440411" w:rsidRPr="00212175"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212175"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212175"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212175"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212175"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212175"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212175" w:rsidRDefault="00212175" w:rsidP="00212175">
            <w:pPr>
              <w:rPr>
                <w:rFonts w:ascii="Arial" w:hAnsi="Arial" w:cs="Arial"/>
                <w:sz w:val="20"/>
                <w:szCs w:val="20"/>
                <w:lang w:val="es-MX" w:eastAsia="es-MX"/>
              </w:rPr>
            </w:pPr>
          </w:p>
        </w:tc>
      </w:tr>
      <w:tr w:rsidR="00440411" w:rsidRPr="00212175"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212175" w:rsidRDefault="00212175" w:rsidP="00212175">
            <w:pPr>
              <w:rPr>
                <w:rFonts w:ascii="Arial" w:hAnsi="Arial" w:cs="Arial"/>
                <w:sz w:val="20"/>
                <w:szCs w:val="20"/>
                <w:lang w:val="es-MX" w:eastAsia="es-MX"/>
              </w:rPr>
            </w:pPr>
          </w:p>
        </w:tc>
      </w:tr>
      <w:tr w:rsidR="00440411" w:rsidRPr="00212175"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212175"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212175"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212175"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212175"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212175"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212175"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212175"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212175"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212175"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212175"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212175"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212175"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212175"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212175"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212175"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212175"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212175"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212175"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212175"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212175" w:rsidRDefault="00212175" w:rsidP="00212175">
            <w:pPr>
              <w:rPr>
                <w:sz w:val="20"/>
                <w:szCs w:val="20"/>
                <w:lang w:val="es-MX" w:eastAsia="es-MX"/>
              </w:rPr>
            </w:pPr>
          </w:p>
        </w:tc>
      </w:tr>
      <w:tr w:rsidR="00440411" w:rsidRPr="00212175"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212175" w:rsidRDefault="00212175" w:rsidP="00212175">
            <w:pPr>
              <w:rPr>
                <w:rFonts w:ascii="Arial" w:hAnsi="Arial" w:cs="Arial"/>
                <w:sz w:val="20"/>
                <w:szCs w:val="20"/>
                <w:lang w:val="es-MX" w:eastAsia="es-MX"/>
              </w:rPr>
            </w:pPr>
          </w:p>
        </w:tc>
      </w:tr>
      <w:tr w:rsidR="00440411" w:rsidRPr="00212175"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212175" w:rsidRDefault="00212175" w:rsidP="00212175">
            <w:pPr>
              <w:rPr>
                <w:rFonts w:ascii="Arial" w:hAnsi="Arial" w:cs="Arial"/>
                <w:sz w:val="20"/>
                <w:szCs w:val="20"/>
                <w:lang w:val="es-MX" w:eastAsia="es-MX"/>
              </w:rPr>
            </w:pPr>
            <w:r w:rsidRPr="00212175">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212175"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212175"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212175"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212175" w:rsidRDefault="00212175" w:rsidP="00212175">
            <w:pPr>
              <w:rPr>
                <w:rFonts w:ascii="Arial" w:hAnsi="Arial" w:cs="Arial"/>
                <w:sz w:val="20"/>
                <w:szCs w:val="20"/>
                <w:lang w:val="es-MX" w:eastAsia="es-MX"/>
              </w:rPr>
            </w:pPr>
          </w:p>
        </w:tc>
      </w:tr>
      <w:tr w:rsidR="00440411" w:rsidRPr="00212175"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212175" w:rsidRDefault="00212175" w:rsidP="00212175">
            <w:pPr>
              <w:rPr>
                <w:rFonts w:ascii="Arial" w:hAnsi="Arial" w:cs="Arial"/>
                <w:sz w:val="20"/>
                <w:szCs w:val="20"/>
                <w:lang w:val="es-MX" w:eastAsia="es-MX"/>
              </w:rPr>
            </w:pPr>
          </w:p>
        </w:tc>
      </w:tr>
      <w:tr w:rsidR="00440411" w:rsidRPr="00212175"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212175" w:rsidRDefault="00212175" w:rsidP="00212175">
            <w:pPr>
              <w:rPr>
                <w:rFonts w:ascii="Arial" w:hAnsi="Arial" w:cs="Arial"/>
                <w:sz w:val="20"/>
                <w:szCs w:val="20"/>
                <w:lang w:val="es-MX" w:eastAsia="es-MX"/>
              </w:rPr>
            </w:pPr>
          </w:p>
        </w:tc>
      </w:tr>
      <w:tr w:rsidR="00440411" w:rsidRPr="00212175"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212175"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212175"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212175"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212175"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212175"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212175"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212175"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212175" w:rsidRDefault="005747FE" w:rsidP="00212175">
            <w:pPr>
              <w:rPr>
                <w:rFonts w:ascii="Arial" w:hAnsi="Arial" w:cs="Arial"/>
                <w:sz w:val="20"/>
                <w:szCs w:val="20"/>
                <w:lang w:val="es-MX" w:eastAsia="es-MX"/>
              </w:rPr>
            </w:pPr>
          </w:p>
        </w:tc>
      </w:tr>
      <w:tr w:rsidR="00440411" w:rsidRPr="00212175"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212175"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212175" w:rsidRDefault="00212175" w:rsidP="00212175">
            <w:pPr>
              <w:rPr>
                <w:rFonts w:ascii="Arial" w:hAnsi="Arial" w:cs="Arial"/>
                <w:sz w:val="20"/>
                <w:szCs w:val="20"/>
                <w:lang w:val="es-MX" w:eastAsia="es-MX"/>
              </w:rPr>
            </w:pPr>
          </w:p>
        </w:tc>
      </w:tr>
      <w:tr w:rsidR="00440411" w:rsidRPr="00212175"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212175" w:rsidRDefault="00212175" w:rsidP="00212175">
            <w:pPr>
              <w:rPr>
                <w:rFonts w:ascii="Arial" w:hAnsi="Arial" w:cs="Arial"/>
                <w:sz w:val="20"/>
                <w:szCs w:val="20"/>
                <w:lang w:val="es-MX" w:eastAsia="es-MX"/>
              </w:rPr>
            </w:pPr>
          </w:p>
        </w:tc>
      </w:tr>
      <w:tr w:rsidR="00440411" w:rsidRPr="00212175"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212175"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212175" w:rsidRDefault="00440411"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212175" w:rsidRDefault="00440411" w:rsidP="00212175">
            <w:pPr>
              <w:rPr>
                <w:sz w:val="16"/>
                <w:szCs w:val="16"/>
                <w:lang w:val="es-MX" w:eastAsia="es-MX"/>
              </w:rPr>
            </w:pPr>
            <w:r w:rsidRPr="00212175">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212175" w:rsidRDefault="00440411"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212175" w:rsidRDefault="00440411" w:rsidP="00212175">
            <w:pPr>
              <w:rPr>
                <w:rFonts w:ascii="Arial" w:hAnsi="Arial" w:cs="Arial"/>
                <w:sz w:val="20"/>
                <w:szCs w:val="20"/>
                <w:lang w:val="es-MX" w:eastAsia="es-MX"/>
              </w:rPr>
            </w:pPr>
          </w:p>
        </w:tc>
      </w:tr>
      <w:tr w:rsidR="00440411" w:rsidRPr="00212175"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212175" w:rsidRDefault="00212175" w:rsidP="00212175">
            <w:pPr>
              <w:rPr>
                <w:rFonts w:ascii="Arial" w:hAnsi="Arial" w:cs="Arial"/>
                <w:sz w:val="20"/>
                <w:szCs w:val="20"/>
                <w:lang w:val="es-MX" w:eastAsia="es-MX"/>
              </w:rPr>
            </w:pPr>
          </w:p>
        </w:tc>
      </w:tr>
      <w:tr w:rsidR="00440411" w:rsidRPr="00212175"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212175" w:rsidRDefault="00440411" w:rsidP="00212175">
            <w:pPr>
              <w:rPr>
                <w:rFonts w:ascii="Arial" w:hAnsi="Arial" w:cs="Arial"/>
                <w:sz w:val="16"/>
                <w:szCs w:val="16"/>
                <w:lang w:val="es-MX" w:eastAsia="es-MX"/>
              </w:rPr>
            </w:pPr>
            <w:r w:rsidRPr="00212175">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212175" w:rsidRDefault="00212175" w:rsidP="00212175">
            <w:pPr>
              <w:rPr>
                <w:rFonts w:ascii="Arial" w:hAnsi="Arial" w:cs="Arial"/>
                <w:sz w:val="20"/>
                <w:szCs w:val="20"/>
                <w:lang w:val="es-MX" w:eastAsia="es-MX"/>
              </w:rPr>
            </w:pPr>
          </w:p>
        </w:tc>
      </w:tr>
      <w:tr w:rsidR="00440411" w:rsidRPr="00212175"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212175" w:rsidRDefault="005747FE" w:rsidP="00212175">
            <w:pPr>
              <w:rPr>
                <w:sz w:val="16"/>
                <w:szCs w:val="16"/>
                <w:lang w:val="es-MX" w:eastAsia="es-MX"/>
              </w:rPr>
            </w:pPr>
            <w:r w:rsidRPr="00212175">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212175"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212175"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212175"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212175"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212175"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212175" w:rsidRDefault="005747FE" w:rsidP="00212175">
            <w:pPr>
              <w:rPr>
                <w:rFonts w:ascii="Arial" w:hAnsi="Arial" w:cs="Arial"/>
                <w:sz w:val="20"/>
                <w:szCs w:val="20"/>
                <w:lang w:val="es-MX" w:eastAsia="es-MX"/>
              </w:rPr>
            </w:pPr>
          </w:p>
        </w:tc>
      </w:tr>
      <w:tr w:rsidR="00440411" w:rsidRPr="00212175"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212175"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212175"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212175" w:rsidRDefault="00212175" w:rsidP="00212175">
            <w:pPr>
              <w:rPr>
                <w:rFonts w:ascii="Arial" w:hAnsi="Arial" w:cs="Arial"/>
                <w:sz w:val="20"/>
                <w:szCs w:val="20"/>
                <w:lang w:val="es-MX" w:eastAsia="es-MX"/>
              </w:rPr>
            </w:pPr>
          </w:p>
        </w:tc>
      </w:tr>
      <w:tr w:rsidR="00440411" w:rsidRPr="00212175"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212175" w:rsidRDefault="005747FE" w:rsidP="00212175">
            <w:pPr>
              <w:rPr>
                <w:sz w:val="16"/>
                <w:szCs w:val="16"/>
                <w:lang w:val="es-MX" w:eastAsia="es-MX"/>
              </w:rPr>
            </w:pPr>
            <w:r w:rsidRPr="00212175">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212175"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212175"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212175"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212175" w:rsidRDefault="005747FE" w:rsidP="00212175">
            <w:pPr>
              <w:rPr>
                <w:sz w:val="16"/>
                <w:szCs w:val="16"/>
                <w:lang w:val="es-MX" w:eastAsia="es-MX"/>
              </w:rPr>
            </w:pPr>
            <w:r w:rsidRPr="00212175">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212175" w:rsidRDefault="005747FE" w:rsidP="00212175">
            <w:pPr>
              <w:rPr>
                <w:rFonts w:ascii="Arial" w:hAnsi="Arial" w:cs="Arial"/>
                <w:sz w:val="20"/>
                <w:szCs w:val="20"/>
                <w:lang w:val="es-MX" w:eastAsia="es-MX"/>
              </w:rPr>
            </w:pPr>
          </w:p>
        </w:tc>
      </w:tr>
      <w:tr w:rsidR="00440411" w:rsidRPr="00212175"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212175"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212175"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212175" w:rsidRDefault="00212175" w:rsidP="00212175">
            <w:pPr>
              <w:rPr>
                <w:rFonts w:ascii="Arial" w:hAnsi="Arial" w:cs="Arial"/>
                <w:sz w:val="20"/>
                <w:szCs w:val="20"/>
                <w:lang w:val="es-MX" w:eastAsia="es-MX"/>
              </w:rPr>
            </w:pPr>
          </w:p>
        </w:tc>
      </w:tr>
      <w:tr w:rsidR="00440411" w:rsidRPr="00212175"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212175"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212175"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212175"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212175" w:rsidRDefault="005747FE" w:rsidP="00212175">
            <w:pPr>
              <w:rPr>
                <w:sz w:val="16"/>
                <w:szCs w:val="16"/>
                <w:lang w:val="es-MX" w:eastAsia="es-MX"/>
              </w:rPr>
            </w:pPr>
            <w:r w:rsidRPr="00212175">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212175"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212175"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212175"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212175"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212175" w:rsidRDefault="005747FE" w:rsidP="00212175">
            <w:pPr>
              <w:rPr>
                <w:rFonts w:ascii="Arial" w:hAnsi="Arial" w:cs="Arial"/>
                <w:sz w:val="20"/>
                <w:szCs w:val="20"/>
                <w:lang w:val="es-MX" w:eastAsia="es-MX"/>
              </w:rPr>
            </w:pPr>
          </w:p>
        </w:tc>
      </w:tr>
      <w:tr w:rsidR="00440411" w:rsidRPr="00212175"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212175"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212175"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212175" w:rsidRDefault="00212175" w:rsidP="00212175">
            <w:pPr>
              <w:rPr>
                <w:rFonts w:ascii="Arial" w:hAnsi="Arial" w:cs="Arial"/>
                <w:sz w:val="20"/>
                <w:szCs w:val="20"/>
                <w:lang w:val="es-MX" w:eastAsia="es-MX"/>
              </w:rPr>
            </w:pPr>
          </w:p>
        </w:tc>
      </w:tr>
      <w:tr w:rsidR="00440411" w:rsidRPr="00212175"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212175" w:rsidRDefault="00212175" w:rsidP="00212175">
            <w:pPr>
              <w:rPr>
                <w:rFonts w:ascii="Arial" w:hAnsi="Arial" w:cs="Arial"/>
                <w:sz w:val="20"/>
                <w:szCs w:val="20"/>
                <w:lang w:val="es-MX" w:eastAsia="es-MX"/>
              </w:rPr>
            </w:pPr>
          </w:p>
        </w:tc>
      </w:tr>
      <w:tr w:rsidR="00440411" w:rsidRPr="00212175"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212175" w:rsidRDefault="00212175" w:rsidP="00212175">
            <w:pPr>
              <w:rPr>
                <w:rFonts w:ascii="Arial" w:hAnsi="Arial" w:cs="Arial"/>
                <w:sz w:val="20"/>
                <w:szCs w:val="20"/>
                <w:lang w:val="es-MX" w:eastAsia="es-MX"/>
              </w:rPr>
            </w:pPr>
          </w:p>
        </w:tc>
      </w:tr>
      <w:tr w:rsidR="00440411" w:rsidRPr="00212175"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212175"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212175"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212175"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212175"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212175"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212175"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212175"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212175"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212175"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212175"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212175"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212175"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212175"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212175"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212175"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212175"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212175"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212175"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212175"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212175" w:rsidRDefault="00212175" w:rsidP="00212175">
            <w:pPr>
              <w:rPr>
                <w:sz w:val="20"/>
                <w:szCs w:val="20"/>
                <w:lang w:val="es-MX" w:eastAsia="es-MX"/>
              </w:rPr>
            </w:pPr>
          </w:p>
        </w:tc>
      </w:tr>
      <w:tr w:rsidR="00440411" w:rsidRPr="00212175"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212175" w:rsidRDefault="00212175" w:rsidP="00212175">
            <w:pPr>
              <w:rPr>
                <w:rFonts w:ascii="Arial" w:hAnsi="Arial" w:cs="Arial"/>
                <w:sz w:val="20"/>
                <w:szCs w:val="20"/>
                <w:lang w:val="es-MX" w:eastAsia="es-MX"/>
              </w:rPr>
            </w:pPr>
          </w:p>
        </w:tc>
      </w:tr>
      <w:tr w:rsidR="00440411" w:rsidRPr="00212175"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212175"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212175"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212175" w:rsidRDefault="00212175" w:rsidP="00212175">
            <w:pPr>
              <w:rPr>
                <w:rFonts w:ascii="Arial" w:hAnsi="Arial" w:cs="Arial"/>
                <w:sz w:val="20"/>
                <w:szCs w:val="20"/>
                <w:lang w:val="es-MX" w:eastAsia="es-MX"/>
              </w:rPr>
            </w:pPr>
          </w:p>
        </w:tc>
      </w:tr>
      <w:tr w:rsidR="00440411" w:rsidRPr="00212175"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212175"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212175"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212175"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212175"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212175"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212175"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212175"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212175"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212175"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212175"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212175"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212175"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212175"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212175"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212175"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212175"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212175"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212175" w:rsidRDefault="00212175" w:rsidP="00212175">
            <w:pPr>
              <w:rPr>
                <w:rFonts w:ascii="Arial" w:hAnsi="Arial" w:cs="Arial"/>
                <w:sz w:val="12"/>
                <w:szCs w:val="12"/>
                <w:lang w:val="es-MX" w:eastAsia="es-MX"/>
              </w:rPr>
            </w:pPr>
            <w:r w:rsidRPr="00212175">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212175" w:rsidRDefault="00212175" w:rsidP="00212175">
            <w:pPr>
              <w:rPr>
                <w:rFonts w:ascii="Arial" w:hAnsi="Arial" w:cs="Arial"/>
                <w:sz w:val="20"/>
                <w:szCs w:val="20"/>
                <w:lang w:val="es-MX" w:eastAsia="es-MX"/>
              </w:rPr>
            </w:pPr>
          </w:p>
        </w:tc>
      </w:tr>
      <w:tr w:rsidR="00440411" w:rsidRPr="00212175"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4A7D4B6C" w14:textId="77777777" w:rsidR="00212175" w:rsidRPr="00212175"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212175"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212175"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212175"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212175" w:rsidRDefault="00212175" w:rsidP="00212175">
            <w:pPr>
              <w:rPr>
                <w:rFonts w:ascii="Arial" w:hAnsi="Arial" w:cs="Arial"/>
                <w:sz w:val="20"/>
                <w:szCs w:val="20"/>
                <w:lang w:val="es-MX" w:eastAsia="es-MX"/>
              </w:rPr>
            </w:pPr>
          </w:p>
        </w:tc>
      </w:tr>
      <w:tr w:rsidR="00440411" w:rsidRPr="00212175"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212175"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212175" w:rsidRDefault="00212175" w:rsidP="00212175">
            <w:pPr>
              <w:rPr>
                <w:rFonts w:ascii="Arial" w:hAnsi="Arial" w:cs="Arial"/>
                <w:b/>
                <w:bCs/>
                <w:sz w:val="2"/>
                <w:szCs w:val="2"/>
                <w:lang w:val="es-MX" w:eastAsia="es-MX"/>
              </w:rPr>
            </w:pPr>
            <w:r w:rsidRPr="00212175">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212175" w:rsidRDefault="00212175" w:rsidP="00212175">
            <w:pPr>
              <w:rPr>
                <w:rFonts w:ascii="Arial" w:hAnsi="Arial" w:cs="Arial"/>
                <w:sz w:val="20"/>
                <w:szCs w:val="20"/>
                <w:lang w:val="es-MX" w:eastAsia="es-MX"/>
              </w:rPr>
            </w:pPr>
          </w:p>
        </w:tc>
      </w:tr>
      <w:tr w:rsidR="00440411" w:rsidRPr="00212175"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212175" w:rsidRDefault="00212175" w:rsidP="00212175">
            <w:pPr>
              <w:rPr>
                <w:rFonts w:ascii="Arial" w:hAnsi="Arial" w:cs="Arial"/>
                <w:sz w:val="20"/>
                <w:szCs w:val="20"/>
                <w:lang w:val="es-MX" w:eastAsia="es-MX"/>
              </w:rPr>
            </w:pPr>
          </w:p>
        </w:tc>
      </w:tr>
      <w:tr w:rsidR="00440411" w:rsidRPr="00212175"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212175"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212175"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212175"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212175" w:rsidRDefault="00212175" w:rsidP="005747FE">
            <w:pPr>
              <w:jc w:val="center"/>
              <w:rPr>
                <w:rFonts w:ascii="Arial" w:hAnsi="Arial" w:cs="Arial"/>
                <w:sz w:val="16"/>
                <w:szCs w:val="16"/>
                <w:lang w:val="es-MX" w:eastAsia="es-MX"/>
              </w:rPr>
            </w:pPr>
            <w:r w:rsidRPr="00212175">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212175" w:rsidRDefault="00212175" w:rsidP="00212175">
            <w:pPr>
              <w:rPr>
                <w:rFonts w:ascii="Arial" w:hAnsi="Arial" w:cs="Arial"/>
                <w:sz w:val="20"/>
                <w:szCs w:val="20"/>
                <w:lang w:val="es-MX" w:eastAsia="es-MX"/>
              </w:rPr>
            </w:pPr>
          </w:p>
        </w:tc>
      </w:tr>
      <w:tr w:rsidR="00440411" w:rsidRPr="00212175"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212175"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212175"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212175"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212175"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212175"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212175"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212175"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212175"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212175"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212175"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212175" w:rsidRDefault="00212175" w:rsidP="00212175">
            <w:pPr>
              <w:rPr>
                <w:rFonts w:ascii="Arial" w:hAnsi="Arial" w:cs="Arial"/>
                <w:sz w:val="20"/>
                <w:szCs w:val="20"/>
                <w:lang w:val="es-MX" w:eastAsia="es-MX"/>
              </w:rPr>
            </w:pPr>
          </w:p>
        </w:tc>
      </w:tr>
      <w:tr w:rsidR="00440411" w:rsidRPr="00212175"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212175"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212175"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212175"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212175"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212175"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212175"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212175" w:rsidRDefault="00212175" w:rsidP="00212175">
            <w:pPr>
              <w:rPr>
                <w:rFonts w:ascii="Arial" w:hAnsi="Arial" w:cs="Arial"/>
                <w:sz w:val="20"/>
                <w:szCs w:val="20"/>
                <w:lang w:val="es-MX" w:eastAsia="es-MX"/>
              </w:rPr>
            </w:pPr>
          </w:p>
        </w:tc>
      </w:tr>
      <w:tr w:rsidR="00440411" w:rsidRPr="00212175"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212175" w:rsidRDefault="00212175" w:rsidP="00212175">
            <w:pPr>
              <w:rPr>
                <w:rFonts w:ascii="Arial" w:hAnsi="Arial" w:cs="Arial"/>
                <w:sz w:val="20"/>
                <w:szCs w:val="20"/>
                <w:lang w:val="es-MX" w:eastAsia="es-MX"/>
              </w:rPr>
            </w:pPr>
          </w:p>
        </w:tc>
      </w:tr>
      <w:tr w:rsidR="00440411" w:rsidRPr="00212175"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212175" w:rsidRDefault="00212175" w:rsidP="00212175">
            <w:pPr>
              <w:rPr>
                <w:rFonts w:ascii="Arial" w:hAnsi="Arial" w:cs="Arial"/>
                <w:sz w:val="20"/>
                <w:szCs w:val="20"/>
                <w:lang w:val="es-MX" w:eastAsia="es-MX"/>
              </w:rPr>
            </w:pPr>
          </w:p>
        </w:tc>
      </w:tr>
      <w:tr w:rsidR="00440411" w:rsidRPr="00212175"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212175" w:rsidRDefault="00212175" w:rsidP="00212175">
            <w:pPr>
              <w:rPr>
                <w:rFonts w:ascii="Arial" w:hAnsi="Arial" w:cs="Arial"/>
                <w:sz w:val="20"/>
                <w:szCs w:val="20"/>
                <w:lang w:val="es-MX" w:eastAsia="es-MX"/>
              </w:rPr>
            </w:pPr>
            <w:r w:rsidRPr="00212175">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212175" w:rsidRDefault="00212175" w:rsidP="00212175">
            <w:pPr>
              <w:jc w:val="cente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212175" w:rsidRDefault="00212175" w:rsidP="00212175">
            <w:pPr>
              <w:rPr>
                <w:rFonts w:ascii="Arial" w:hAnsi="Arial" w:cs="Arial"/>
                <w:sz w:val="20"/>
                <w:szCs w:val="20"/>
                <w:lang w:val="es-MX" w:eastAsia="es-MX"/>
              </w:rPr>
            </w:pPr>
          </w:p>
        </w:tc>
      </w:tr>
      <w:tr w:rsidR="00440411" w:rsidRPr="00212175"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212175"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212175"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212175"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212175"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212175"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212175"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212175"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212175" w:rsidRDefault="00212175" w:rsidP="00212175">
            <w:pPr>
              <w:rPr>
                <w:rFonts w:ascii="Arial" w:hAnsi="Arial" w:cs="Arial"/>
                <w:sz w:val="20"/>
                <w:szCs w:val="20"/>
                <w:lang w:val="es-MX" w:eastAsia="es-MX"/>
              </w:rPr>
            </w:pPr>
          </w:p>
        </w:tc>
      </w:tr>
      <w:tr w:rsidR="00440411" w:rsidRPr="00212175"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68CF6DB2" w14:textId="77777777" w:rsidR="00212175" w:rsidRPr="00212175"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212175"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212175"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212175"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212175" w:rsidRDefault="00212175" w:rsidP="00212175">
            <w:pPr>
              <w:rPr>
                <w:rFonts w:ascii="Arial" w:hAnsi="Arial" w:cs="Arial"/>
                <w:sz w:val="20"/>
                <w:szCs w:val="20"/>
                <w:lang w:val="es-MX" w:eastAsia="es-MX"/>
              </w:rPr>
            </w:pPr>
          </w:p>
        </w:tc>
      </w:tr>
      <w:tr w:rsidR="00440411" w:rsidRPr="00212175"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212175" w:rsidRDefault="00212175" w:rsidP="00212175">
            <w:pPr>
              <w:rPr>
                <w:rFonts w:ascii="Arial" w:hAnsi="Arial" w:cs="Arial"/>
                <w:sz w:val="20"/>
                <w:szCs w:val="20"/>
                <w:lang w:val="es-MX" w:eastAsia="es-MX"/>
              </w:rPr>
            </w:pPr>
          </w:p>
        </w:tc>
      </w:tr>
      <w:tr w:rsidR="00440411" w:rsidRPr="00212175"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212175"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212175"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212175"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212175"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212175"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212175" w:rsidRDefault="00212175" w:rsidP="00212175">
            <w:pPr>
              <w:rPr>
                <w:rFonts w:ascii="Arial" w:hAnsi="Arial" w:cs="Arial"/>
                <w:sz w:val="20"/>
                <w:szCs w:val="20"/>
                <w:lang w:val="es-MX" w:eastAsia="es-MX"/>
              </w:rPr>
            </w:pPr>
          </w:p>
        </w:tc>
      </w:tr>
      <w:tr w:rsidR="00440411" w:rsidRPr="00212175"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212175"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212175" w:rsidRDefault="00212175" w:rsidP="00212175">
            <w:pPr>
              <w:rPr>
                <w:rFonts w:ascii="Arial" w:hAnsi="Arial" w:cs="Arial"/>
                <w:sz w:val="20"/>
                <w:szCs w:val="20"/>
                <w:lang w:val="es-MX" w:eastAsia="es-MX"/>
              </w:rPr>
            </w:pPr>
          </w:p>
        </w:tc>
      </w:tr>
      <w:tr w:rsidR="00440411" w:rsidRPr="00212175"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212175" w:rsidRDefault="00212175" w:rsidP="00212175">
            <w:pPr>
              <w:rPr>
                <w:rFonts w:ascii="Arial" w:hAnsi="Arial" w:cs="Arial"/>
                <w:sz w:val="20"/>
                <w:szCs w:val="20"/>
                <w:lang w:val="es-MX" w:eastAsia="es-MX"/>
              </w:rPr>
            </w:pPr>
          </w:p>
        </w:tc>
      </w:tr>
      <w:tr w:rsidR="00440411" w:rsidRPr="00212175"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212175"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212175"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212175"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212175"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212175"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212175"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212175"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212175"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212175"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212175"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212175"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212175"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212175"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212175"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212175"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212175"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212175"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212175"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212175"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212175" w:rsidRDefault="00212175" w:rsidP="00212175">
            <w:pPr>
              <w:rPr>
                <w:sz w:val="20"/>
                <w:szCs w:val="20"/>
                <w:lang w:val="es-MX" w:eastAsia="es-MX"/>
              </w:rPr>
            </w:pPr>
          </w:p>
        </w:tc>
      </w:tr>
      <w:tr w:rsidR="00440411" w:rsidRPr="00212175"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212175"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212175" w:rsidRDefault="00212175" w:rsidP="00212175">
            <w:pPr>
              <w:rPr>
                <w:rFonts w:ascii="Arial" w:hAnsi="Arial" w:cs="Arial"/>
                <w:sz w:val="20"/>
                <w:szCs w:val="20"/>
                <w:lang w:val="es-MX" w:eastAsia="es-MX"/>
              </w:rPr>
            </w:pPr>
          </w:p>
        </w:tc>
      </w:tr>
      <w:tr w:rsidR="00440411" w:rsidRPr="00212175"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212175" w:rsidRDefault="00212175" w:rsidP="00212175">
            <w:pPr>
              <w:rPr>
                <w:rFonts w:ascii="Arial" w:hAnsi="Arial" w:cs="Arial"/>
                <w:sz w:val="20"/>
                <w:szCs w:val="20"/>
                <w:lang w:val="es-MX" w:eastAsia="es-MX"/>
              </w:rPr>
            </w:pPr>
          </w:p>
        </w:tc>
      </w:tr>
      <w:tr w:rsidR="00440411" w:rsidRPr="00212175"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212175"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212175"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212175" w:rsidRDefault="00212175" w:rsidP="00212175">
            <w:pPr>
              <w:rPr>
                <w:rFonts w:ascii="Arial" w:hAnsi="Arial" w:cs="Arial"/>
                <w:sz w:val="20"/>
                <w:szCs w:val="20"/>
                <w:lang w:val="es-MX" w:eastAsia="es-MX"/>
              </w:rPr>
            </w:pPr>
          </w:p>
        </w:tc>
      </w:tr>
      <w:tr w:rsidR="00440411" w:rsidRPr="00212175"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212175" w:rsidRDefault="00212175" w:rsidP="00212175">
            <w:pPr>
              <w:rPr>
                <w:rFonts w:ascii="Arial" w:hAnsi="Arial" w:cs="Arial"/>
                <w:sz w:val="20"/>
                <w:szCs w:val="20"/>
                <w:lang w:val="es-MX" w:eastAsia="es-MX"/>
              </w:rPr>
            </w:pPr>
          </w:p>
        </w:tc>
      </w:tr>
      <w:tr w:rsidR="00440411" w:rsidRPr="00212175"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212175"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212175"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212175" w:rsidRDefault="00212175" w:rsidP="00212175">
            <w:pPr>
              <w:rPr>
                <w:rFonts w:ascii="Arial" w:hAnsi="Arial" w:cs="Arial"/>
                <w:sz w:val="20"/>
                <w:szCs w:val="20"/>
                <w:lang w:val="es-MX" w:eastAsia="es-MX"/>
              </w:rPr>
            </w:pPr>
          </w:p>
        </w:tc>
      </w:tr>
      <w:tr w:rsidR="00440411" w:rsidRPr="00212175"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212175"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212175"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212175" w:rsidRDefault="00212175" w:rsidP="00212175">
            <w:pPr>
              <w:rPr>
                <w:rFonts w:ascii="Arial" w:hAnsi="Arial" w:cs="Arial"/>
                <w:sz w:val="20"/>
                <w:szCs w:val="20"/>
                <w:lang w:val="es-MX" w:eastAsia="es-MX"/>
              </w:rPr>
            </w:pPr>
          </w:p>
        </w:tc>
      </w:tr>
      <w:tr w:rsidR="00440411" w:rsidRPr="00212175"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212175" w:rsidRDefault="00212175" w:rsidP="00212175">
            <w:pPr>
              <w:rPr>
                <w:rFonts w:ascii="Arial" w:hAnsi="Arial" w:cs="Arial"/>
                <w:sz w:val="20"/>
                <w:szCs w:val="20"/>
                <w:lang w:val="es-MX" w:eastAsia="es-MX"/>
              </w:rPr>
            </w:pPr>
          </w:p>
        </w:tc>
      </w:tr>
      <w:tr w:rsidR="00440411" w:rsidRPr="00212175"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212175"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212175" w:rsidRDefault="00212175" w:rsidP="00212175">
            <w:pPr>
              <w:rPr>
                <w:sz w:val="20"/>
                <w:szCs w:val="20"/>
                <w:lang w:val="es-MX" w:eastAsia="es-MX"/>
              </w:rPr>
            </w:pPr>
          </w:p>
        </w:tc>
      </w:tr>
    </w:tbl>
    <w:p w14:paraId="644666F2" w14:textId="77777777" w:rsidR="00B370E7" w:rsidRDefault="00B370E7" w:rsidP="00753B6F">
      <w:pPr>
        <w:jc w:val="center"/>
        <w:rPr>
          <w:rFonts w:ascii="Arial" w:hAnsi="Arial" w:cs="Arial"/>
          <w:b/>
          <w:sz w:val="28"/>
          <w:szCs w:val="28"/>
          <w:lang w:val="es-MX"/>
        </w:rPr>
      </w:pPr>
    </w:p>
    <w:p w14:paraId="01233B26" w14:textId="2C982815"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D</w:t>
      </w:r>
    </w:p>
    <w:p w14:paraId="3FA0D27C" w14:textId="77777777" w:rsidR="00753B6F" w:rsidRPr="000254C1" w:rsidRDefault="00753B6F" w:rsidP="00753B6F">
      <w:pPr>
        <w:jc w:val="center"/>
        <w:rPr>
          <w:rFonts w:ascii="Arial" w:hAnsi="Arial" w:cs="Arial"/>
          <w:b/>
          <w:caps/>
          <w:sz w:val="20"/>
          <w:szCs w:val="20"/>
          <w:lang w:val="es-MX"/>
        </w:rPr>
      </w:pPr>
    </w:p>
    <w:p w14:paraId="6C353850" w14:textId="77777777" w:rsidR="00FA1DAA" w:rsidRPr="000254C1" w:rsidRDefault="00FA1DAA" w:rsidP="00FA1DAA">
      <w:pPr>
        <w:jc w:val="center"/>
        <w:rPr>
          <w:rFonts w:ascii="Arial" w:hAnsi="Arial" w:cs="Arial"/>
          <w:b/>
          <w:caps/>
          <w:sz w:val="20"/>
          <w:szCs w:val="20"/>
          <w:lang w:val="es-MX"/>
        </w:rPr>
      </w:pPr>
      <w:r w:rsidRPr="000254C1">
        <w:rPr>
          <w:rFonts w:ascii="Arial" w:hAnsi="Arial" w:cs="Arial"/>
          <w:b/>
          <w:caps/>
          <w:sz w:val="20"/>
          <w:szCs w:val="20"/>
          <w:lang w:val="es-MX"/>
        </w:rPr>
        <w:t>Acreditación de personalidad jurídica</w:t>
      </w:r>
    </w:p>
    <w:p w14:paraId="50BE40CF" w14:textId="77777777" w:rsidR="00FA1DAA" w:rsidRPr="000254C1" w:rsidRDefault="00FA1DAA" w:rsidP="00FA1DAA">
      <w:pPr>
        <w:jc w:val="center"/>
        <w:rPr>
          <w:rFonts w:ascii="Arial" w:hAnsi="Arial" w:cs="Arial"/>
          <w:i/>
          <w:sz w:val="20"/>
          <w:szCs w:val="20"/>
          <w:lang w:val="es-MX"/>
        </w:rPr>
      </w:pPr>
    </w:p>
    <w:p w14:paraId="2DC926D5" w14:textId="77777777" w:rsidR="00FA1DAA" w:rsidRPr="000254C1" w:rsidRDefault="00FA1DAA" w:rsidP="00FA1DAA">
      <w:pPr>
        <w:jc w:val="both"/>
        <w:rPr>
          <w:rFonts w:ascii="Arial" w:hAnsi="Arial" w:cs="Arial"/>
          <w:b/>
          <w:sz w:val="20"/>
          <w:szCs w:val="20"/>
          <w:lang w:val="es-MX"/>
        </w:rPr>
      </w:pPr>
    </w:p>
    <w:p w14:paraId="18E386DC" w14:textId="77777777" w:rsidR="00FA1DAA" w:rsidRPr="000254C1" w:rsidRDefault="00FA1DAA" w:rsidP="00FA1DAA">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202</w:t>
      </w:r>
      <w:r>
        <w:rPr>
          <w:rFonts w:ascii="Arial" w:hAnsi="Arial" w:cs="Arial"/>
          <w:b/>
          <w:sz w:val="20"/>
          <w:szCs w:val="20"/>
          <w:lang w:val="es-MX"/>
        </w:rPr>
        <w:t>2</w:t>
      </w:r>
    </w:p>
    <w:p w14:paraId="6BB9525A" w14:textId="77777777" w:rsidR="00FA1DAA" w:rsidRPr="000254C1" w:rsidRDefault="00FA1DAA" w:rsidP="00FA1DAA">
      <w:pPr>
        <w:jc w:val="both"/>
        <w:rPr>
          <w:rFonts w:ascii="Arial" w:hAnsi="Arial" w:cs="Arial"/>
          <w:b/>
          <w:sz w:val="20"/>
          <w:szCs w:val="20"/>
          <w:lang w:val="es-MX"/>
        </w:rPr>
      </w:pPr>
    </w:p>
    <w:p w14:paraId="3F993BE2" w14:textId="77777777" w:rsidR="00FA1DAA" w:rsidRPr="000254C1" w:rsidRDefault="00FA1DAA" w:rsidP="00FA1DAA">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49B2A3C" w14:textId="77777777" w:rsidR="00FA1DAA" w:rsidRPr="000254C1" w:rsidRDefault="00FA1DAA" w:rsidP="00FA1DAA">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7FB03787" w14:textId="77777777" w:rsidR="00FA1DAA" w:rsidRPr="000254C1" w:rsidRDefault="00FA1DAA" w:rsidP="00FA1DAA">
      <w:pPr>
        <w:jc w:val="both"/>
        <w:rPr>
          <w:rFonts w:ascii="Arial" w:hAnsi="Arial" w:cs="Arial"/>
          <w:b/>
          <w:sz w:val="20"/>
          <w:szCs w:val="20"/>
          <w:lang w:val="es-MX"/>
        </w:rPr>
      </w:pPr>
    </w:p>
    <w:p w14:paraId="264F4070" w14:textId="77777777" w:rsidR="00FA1DAA" w:rsidRPr="000254C1" w:rsidRDefault="00FA1DAA" w:rsidP="00FA1DAA">
      <w:pPr>
        <w:jc w:val="both"/>
        <w:rPr>
          <w:rFonts w:ascii="Arial" w:hAnsi="Arial" w:cs="Arial"/>
          <w:b/>
          <w:sz w:val="20"/>
          <w:szCs w:val="20"/>
          <w:lang w:val="es-MX"/>
        </w:rPr>
      </w:pP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manifiesto, </w:t>
      </w:r>
      <w:r w:rsidRPr="000254C1">
        <w:rPr>
          <w:rFonts w:ascii="Arial" w:hAnsi="Arial" w:cs="Arial"/>
          <w:b/>
          <w:sz w:val="20"/>
          <w:szCs w:val="20"/>
          <w:lang w:val="es-MX"/>
        </w:rPr>
        <w:t>bajo protesta de decir verdad</w:t>
      </w:r>
      <w:r w:rsidRPr="000254C1">
        <w:rPr>
          <w:rFonts w:ascii="Arial" w:hAnsi="Arial" w:cs="Arial"/>
          <w:sz w:val="20"/>
          <w:szCs w:val="20"/>
          <w:lang w:val="es-MX"/>
        </w:rPr>
        <w:t xml:space="preserve">, que los datos aquí asentados son ciertos y han sido debidamente verificados, </w:t>
      </w:r>
      <w:r w:rsidRPr="000254C1">
        <w:rPr>
          <w:rFonts w:ascii="Arial" w:hAnsi="Arial" w:cs="Arial"/>
          <w:b/>
          <w:sz w:val="20"/>
          <w:szCs w:val="20"/>
          <w:lang w:val="es-MX"/>
        </w:rPr>
        <w:t xml:space="preserve">así como que cuento con facultades suficientes para suscribir las propuestas para la </w:t>
      </w:r>
      <w:r w:rsidRPr="000254C1">
        <w:rPr>
          <w:rFonts w:ascii="Arial" w:hAnsi="Arial" w:cs="Arial"/>
          <w:b/>
          <w:bCs/>
          <w:sz w:val="20"/>
          <w:szCs w:val="20"/>
          <w:lang w:val="es-MX"/>
        </w:rPr>
        <w:t>invitación</w:t>
      </w:r>
      <w:r w:rsidRPr="000254C1">
        <w:rPr>
          <w:rFonts w:ascii="Arial" w:hAnsi="Arial" w:cs="Arial"/>
          <w:b/>
          <w:sz w:val="20"/>
          <w:szCs w:val="20"/>
          <w:lang w:val="es-MX"/>
        </w:rPr>
        <w:t xml:space="preserve"> referida a nombre</w:t>
      </w:r>
      <w:r>
        <w:rPr>
          <w:rFonts w:ascii="Arial" w:hAnsi="Arial" w:cs="Arial"/>
          <w:b/>
          <w:sz w:val="20"/>
          <w:szCs w:val="20"/>
          <w:lang w:val="es-MX"/>
        </w:rPr>
        <w:t xml:space="preserve">; </w:t>
      </w:r>
      <w:r w:rsidRPr="0065347A">
        <w:rPr>
          <w:rFonts w:ascii="Arial" w:hAnsi="Arial" w:cs="Arial"/>
          <w:b/>
          <w:sz w:val="20"/>
          <w:szCs w:val="20"/>
          <w:lang w:val="es-MX"/>
        </w:rPr>
        <w:t>además la actividad que realizo y/o el objeto social al que se dedica mi representada están relacionados con el objeto de la contratación;</w:t>
      </w:r>
      <w:r w:rsidRPr="0065347A">
        <w:rPr>
          <w:rFonts w:ascii="Arial" w:hAnsi="Arial" w:cs="Arial"/>
          <w:sz w:val="20"/>
          <w:szCs w:val="20"/>
          <w:lang w:val="es-MX"/>
        </w:rPr>
        <w:t xml:space="preserve"> y en representación de </w:t>
      </w:r>
      <w:r w:rsidRPr="0065347A">
        <w:rPr>
          <w:rFonts w:ascii="Arial" w:hAnsi="Arial" w:cs="Arial"/>
          <w:sz w:val="20"/>
          <w:szCs w:val="20"/>
          <w:u w:val="single"/>
          <w:lang w:val="es-MX"/>
        </w:rPr>
        <w:t>(persona física o moral)</w:t>
      </w:r>
      <w:r w:rsidRPr="0065347A">
        <w:rPr>
          <w:rFonts w:ascii="Arial" w:hAnsi="Arial" w:cs="Arial"/>
          <w:sz w:val="20"/>
          <w:szCs w:val="20"/>
          <w:lang w:val="es-MX"/>
        </w:rPr>
        <w:t>, las cuales no me han sido revocadas</w:t>
      </w:r>
      <w:r w:rsidRPr="000254C1">
        <w:rPr>
          <w:rFonts w:ascii="Arial" w:hAnsi="Arial" w:cs="Arial"/>
          <w:sz w:val="20"/>
          <w:szCs w:val="20"/>
          <w:lang w:val="es-MX"/>
        </w:rPr>
        <w:t xml:space="preserve"> o limitadas de forma alguna a esta fecha.</w:t>
      </w:r>
    </w:p>
    <w:p w14:paraId="4967CF0B" w14:textId="77777777" w:rsidR="00FA1DAA" w:rsidRPr="000254C1" w:rsidRDefault="00FA1DAA" w:rsidP="00FA1DAA">
      <w:pPr>
        <w:jc w:val="both"/>
        <w:rPr>
          <w:rFonts w:ascii="Arial" w:hAnsi="Arial" w:cs="Arial"/>
          <w:b/>
          <w:sz w:val="20"/>
          <w:szCs w:val="20"/>
          <w:lang w:val="es-MX"/>
        </w:rPr>
      </w:pPr>
    </w:p>
    <w:p w14:paraId="2E7EC857" w14:textId="77777777" w:rsidR="00FA1DAA" w:rsidRPr="000254C1" w:rsidRDefault="00FA1DAA" w:rsidP="00FA1DAA">
      <w:pPr>
        <w:jc w:val="both"/>
        <w:rPr>
          <w:rFonts w:ascii="Arial" w:hAnsi="Arial" w:cs="Arial"/>
          <w:b/>
          <w:sz w:val="20"/>
          <w:szCs w:val="20"/>
          <w:lang w:val="es-MX"/>
        </w:rPr>
      </w:pPr>
      <w:r w:rsidRPr="000254C1">
        <w:rPr>
          <w:rFonts w:ascii="Arial" w:hAnsi="Arial" w:cs="Arial"/>
          <w:b/>
          <w:sz w:val="20"/>
          <w:szCs w:val="20"/>
          <w:lang w:val="es-MX"/>
        </w:rPr>
        <w:t>Persona moral</w:t>
      </w:r>
    </w:p>
    <w:p w14:paraId="50D8884C"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390B4CF3" w14:textId="77777777" w:rsidTr="00172AE6">
        <w:tc>
          <w:tcPr>
            <w:tcW w:w="9993" w:type="dxa"/>
          </w:tcPr>
          <w:p w14:paraId="1DF1AB85"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5B4DD3F9"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Domicilio fiscal:</w:t>
            </w:r>
          </w:p>
          <w:p w14:paraId="53C9DC4F"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Teléfonos:                                                                  fax:                                 correo electrónico:</w:t>
            </w:r>
          </w:p>
          <w:p w14:paraId="0215AF46"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Registro federal de contribuyentes:</w:t>
            </w:r>
          </w:p>
          <w:p w14:paraId="14F1CB7A"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Número y fecha de la escritura pública en la que consta su acta constitutiva: </w:t>
            </w:r>
          </w:p>
          <w:p w14:paraId="1B17BFE5"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792983FD"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Número(s) y fecha(s) de la(s) escritura(s) pública(s) en la(s) que conste(n) </w:t>
            </w:r>
            <w:r w:rsidRPr="000254C1">
              <w:rPr>
                <w:rFonts w:ascii="Arial" w:hAnsi="Arial" w:cs="Arial"/>
                <w:sz w:val="20"/>
                <w:szCs w:val="20"/>
                <w:u w:val="single"/>
                <w:lang w:val="es-MX"/>
              </w:rPr>
              <w:t xml:space="preserve">reformas o modificaciones </w:t>
            </w:r>
            <w:r w:rsidRPr="000254C1">
              <w:rPr>
                <w:rFonts w:ascii="Arial" w:hAnsi="Arial" w:cs="Arial"/>
                <w:sz w:val="20"/>
                <w:szCs w:val="20"/>
                <w:lang w:val="es-MX"/>
              </w:rPr>
              <w:t xml:space="preserve">al acta constitutiva:                                                </w:t>
            </w:r>
          </w:p>
          <w:p w14:paraId="48B96BE8"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la(s) protocolizó:</w:t>
            </w:r>
          </w:p>
          <w:p w14:paraId="0C6D8BCF" w14:textId="77777777" w:rsidR="00FA1DAA" w:rsidRPr="000254C1" w:rsidRDefault="00FA1DAA" w:rsidP="00172AE6">
            <w:pPr>
              <w:rPr>
                <w:rFonts w:ascii="Arial" w:hAnsi="Arial" w:cs="Arial"/>
                <w:sz w:val="20"/>
                <w:szCs w:val="20"/>
                <w:lang w:val="es-MX"/>
              </w:rPr>
            </w:pPr>
            <w:r w:rsidRPr="000254C1">
              <w:rPr>
                <w:rFonts w:ascii="Arial" w:hAnsi="Arial" w:cs="Arial"/>
                <w:sz w:val="20"/>
                <w:szCs w:val="20"/>
                <w:u w:val="single"/>
                <w:lang w:val="es-MX"/>
              </w:rPr>
              <w:t>Relación de socios</w:t>
            </w:r>
            <w:r w:rsidRPr="000254C1">
              <w:rPr>
                <w:rFonts w:ascii="Arial" w:hAnsi="Arial" w:cs="Arial"/>
                <w:sz w:val="20"/>
                <w:szCs w:val="20"/>
                <w:lang w:val="es-MX"/>
              </w:rPr>
              <w:t xml:space="preserve">: </w:t>
            </w:r>
          </w:p>
          <w:p w14:paraId="61994695" w14:textId="77777777" w:rsidR="00FA1DAA" w:rsidRPr="000254C1" w:rsidRDefault="00FA1DAA" w:rsidP="00172AE6">
            <w:pPr>
              <w:rPr>
                <w:rFonts w:ascii="Arial" w:hAnsi="Arial" w:cs="Arial"/>
                <w:sz w:val="20"/>
                <w:szCs w:val="20"/>
                <w:u w:val="single"/>
                <w:lang w:val="es-MX"/>
              </w:rPr>
            </w:pPr>
            <w:r w:rsidRPr="000254C1">
              <w:rPr>
                <w:rFonts w:ascii="Arial" w:hAnsi="Arial" w:cs="Arial"/>
                <w:sz w:val="20"/>
                <w:szCs w:val="20"/>
                <w:u w:val="single"/>
                <w:lang w:val="es-MX"/>
              </w:rPr>
              <w:t>Fecha y datos de su inscripción en el registro público de comercio:</w:t>
            </w:r>
          </w:p>
          <w:p w14:paraId="5035BFC8" w14:textId="77777777" w:rsidR="00FA1DAA" w:rsidRPr="000254C1" w:rsidRDefault="00FA1DAA" w:rsidP="00172AE6">
            <w:pPr>
              <w:rPr>
                <w:rFonts w:ascii="Arial" w:hAnsi="Arial" w:cs="Arial"/>
                <w:b/>
                <w:sz w:val="20"/>
                <w:szCs w:val="20"/>
                <w:lang w:val="es-MX"/>
              </w:rPr>
            </w:pPr>
            <w:r w:rsidRPr="000254C1">
              <w:rPr>
                <w:rFonts w:ascii="Arial" w:hAnsi="Arial" w:cs="Arial"/>
                <w:b/>
                <w:sz w:val="20"/>
                <w:szCs w:val="20"/>
                <w:lang w:val="es-MX"/>
              </w:rPr>
              <w:t>Descripción del objeto social:</w:t>
            </w:r>
          </w:p>
        </w:tc>
      </w:tr>
    </w:tbl>
    <w:p w14:paraId="0193D255"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73F37046" w14:textId="77777777" w:rsidTr="00172AE6">
        <w:tc>
          <w:tcPr>
            <w:tcW w:w="9993" w:type="dxa"/>
          </w:tcPr>
          <w:p w14:paraId="1EF8C85E"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492B8E8C"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27087261" w14:textId="77777777" w:rsidR="00FA1DAA"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0A18C969" w14:textId="77777777" w:rsidR="00FA1DAA" w:rsidRPr="000254C1" w:rsidRDefault="00FA1DAA" w:rsidP="00172AE6">
            <w:pPr>
              <w:rPr>
                <w:rFonts w:ascii="Arial" w:hAnsi="Arial" w:cs="Arial"/>
                <w:sz w:val="20"/>
                <w:szCs w:val="20"/>
                <w:lang w:val="es-MX"/>
              </w:rPr>
            </w:pPr>
          </w:p>
        </w:tc>
      </w:tr>
    </w:tbl>
    <w:p w14:paraId="5D2710EF" w14:textId="77777777" w:rsidR="00FA1DAA" w:rsidRPr="000254C1" w:rsidRDefault="00FA1DAA" w:rsidP="00FA1DAA">
      <w:pPr>
        <w:rPr>
          <w:rFonts w:ascii="Arial" w:hAnsi="Arial" w:cs="Arial"/>
          <w:b/>
          <w:bCs/>
          <w:sz w:val="20"/>
          <w:szCs w:val="20"/>
          <w:lang w:val="es-MX" w:eastAsia="es-MX"/>
        </w:rPr>
      </w:pPr>
    </w:p>
    <w:p w14:paraId="3EC1830E" w14:textId="77777777" w:rsidR="00FA1DAA" w:rsidRPr="000254C1" w:rsidRDefault="00FA1DAA" w:rsidP="00FA1DAA">
      <w:pPr>
        <w:rPr>
          <w:rFonts w:ascii="Arial" w:hAnsi="Arial" w:cs="Arial"/>
          <w:b/>
          <w:bCs/>
          <w:sz w:val="20"/>
          <w:szCs w:val="20"/>
          <w:lang w:val="es-MX" w:eastAsia="es-MX"/>
        </w:rPr>
      </w:pPr>
      <w:r w:rsidRPr="000254C1">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0254C1" w14:paraId="42D8A1E9" w14:textId="77777777" w:rsidTr="00172AE6">
        <w:tc>
          <w:tcPr>
            <w:tcW w:w="9918" w:type="dxa"/>
          </w:tcPr>
          <w:p w14:paraId="20CD8EF3"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08F1B21C"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Domicilio fiscal:</w:t>
            </w:r>
          </w:p>
          <w:p w14:paraId="3B4A87A2"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Teléfonos:                                                                  fax:                                 correo electrónico:</w:t>
            </w:r>
          </w:p>
          <w:p w14:paraId="354212D1"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Registro federal de contribuyentes:</w:t>
            </w:r>
          </w:p>
        </w:tc>
      </w:tr>
    </w:tbl>
    <w:p w14:paraId="0BC83426"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42D4E940" w14:textId="77777777" w:rsidTr="00172AE6">
        <w:tc>
          <w:tcPr>
            <w:tcW w:w="9993" w:type="dxa"/>
          </w:tcPr>
          <w:p w14:paraId="1A855ABE"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Nombre:</w:t>
            </w:r>
          </w:p>
          <w:p w14:paraId="08F6E2B3"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7D051F74" w14:textId="77777777" w:rsidR="00FA1DAA" w:rsidRPr="000254C1" w:rsidRDefault="00FA1DAA" w:rsidP="00FA1DAA">
      <w:pPr>
        <w:jc w:val="center"/>
        <w:rPr>
          <w:rFonts w:ascii="Arial" w:hAnsi="Arial" w:cs="Arial"/>
          <w:b/>
          <w:bCs/>
          <w:sz w:val="20"/>
          <w:szCs w:val="20"/>
          <w:lang w:val="es-MX" w:eastAsia="es-MX"/>
        </w:rPr>
      </w:pPr>
    </w:p>
    <w:p w14:paraId="4894A8DD" w14:textId="77777777" w:rsidR="00FA1DAA" w:rsidRPr="000254C1" w:rsidRDefault="00FA1DAA" w:rsidP="00FA1DAA">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0A1F0CB7" w14:textId="77777777" w:rsidR="00FA1DAA" w:rsidRDefault="00FA1DAA" w:rsidP="00FA1DAA">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4378791" w14:textId="77777777" w:rsidR="00FA1DAA" w:rsidRDefault="00FA1DAA" w:rsidP="00FA1DAA">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158C3A1" w14:textId="77777777" w:rsidR="00FA1DAA" w:rsidRPr="00D634C4" w:rsidRDefault="00FA1DAA" w:rsidP="00FA1DAA"/>
    <w:p w14:paraId="1A60FD8C" w14:textId="77777777" w:rsidR="00B370E7" w:rsidRDefault="00B370E7" w:rsidP="00753B6F">
      <w:pPr>
        <w:jc w:val="center"/>
        <w:rPr>
          <w:rFonts w:ascii="Arial" w:hAnsi="Arial" w:cs="Arial"/>
          <w:b/>
          <w:sz w:val="28"/>
          <w:szCs w:val="28"/>
          <w:lang w:val="es-MX"/>
        </w:rPr>
      </w:pPr>
    </w:p>
    <w:p w14:paraId="33744CF9" w14:textId="7BE85064"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 xml:space="preserve">ANEXO E </w:t>
      </w:r>
    </w:p>
    <w:p w14:paraId="0FB9ADDF" w14:textId="77777777" w:rsidR="00753B6F" w:rsidRPr="000254C1" w:rsidRDefault="00753B6F" w:rsidP="00753B6F">
      <w:pPr>
        <w:jc w:val="center"/>
        <w:rPr>
          <w:rFonts w:ascii="Arial" w:hAnsi="Arial" w:cs="Arial"/>
          <w:b/>
          <w:caps/>
          <w:sz w:val="20"/>
          <w:szCs w:val="20"/>
          <w:lang w:val="es-MX"/>
        </w:rPr>
      </w:pPr>
    </w:p>
    <w:p w14:paraId="61500D71"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Correo electrónico del invitado</w:t>
      </w:r>
    </w:p>
    <w:p w14:paraId="57208230" w14:textId="77777777" w:rsidR="00753B6F" w:rsidRPr="000254C1" w:rsidRDefault="00753B6F" w:rsidP="00753B6F">
      <w:pPr>
        <w:jc w:val="both"/>
        <w:rPr>
          <w:rFonts w:ascii="Arial" w:hAnsi="Arial" w:cs="Arial"/>
          <w:b/>
          <w:sz w:val="20"/>
          <w:szCs w:val="20"/>
          <w:lang w:val="es-MX"/>
        </w:rPr>
      </w:pPr>
    </w:p>
    <w:p w14:paraId="152F58FC" w14:textId="77777777" w:rsidR="00753B6F" w:rsidRPr="000254C1" w:rsidRDefault="00753B6F" w:rsidP="00753B6F">
      <w:pPr>
        <w:jc w:val="both"/>
        <w:rPr>
          <w:rFonts w:ascii="Arial" w:hAnsi="Arial" w:cs="Arial"/>
          <w:b/>
          <w:sz w:val="20"/>
          <w:szCs w:val="20"/>
          <w:lang w:val="es-MX"/>
        </w:rPr>
      </w:pPr>
    </w:p>
    <w:p w14:paraId="54758474" w14:textId="77777777" w:rsidR="00753B6F" w:rsidRPr="000254C1" w:rsidRDefault="00753B6F" w:rsidP="00753B6F">
      <w:pPr>
        <w:jc w:val="both"/>
        <w:rPr>
          <w:rFonts w:ascii="Arial" w:hAnsi="Arial" w:cs="Arial"/>
          <w:b/>
          <w:sz w:val="20"/>
          <w:szCs w:val="20"/>
          <w:lang w:val="es-MX"/>
        </w:rPr>
      </w:pPr>
    </w:p>
    <w:p w14:paraId="3B6725DD" w14:textId="77777777" w:rsidR="00753B6F" w:rsidRPr="000254C1" w:rsidRDefault="00753B6F" w:rsidP="00753B6F">
      <w:pPr>
        <w:jc w:val="both"/>
        <w:rPr>
          <w:rFonts w:ascii="Arial" w:hAnsi="Arial" w:cs="Arial"/>
          <w:b/>
          <w:sz w:val="20"/>
          <w:szCs w:val="20"/>
          <w:lang w:val="es-MX"/>
        </w:rPr>
      </w:pPr>
    </w:p>
    <w:p w14:paraId="7F247350" w14:textId="3607BB4D"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68B0B6" w14:textId="77777777" w:rsidR="00753B6F" w:rsidRPr="000254C1" w:rsidRDefault="00753B6F" w:rsidP="00753B6F">
      <w:pPr>
        <w:jc w:val="both"/>
        <w:rPr>
          <w:rFonts w:ascii="Arial" w:hAnsi="Arial" w:cs="Arial"/>
          <w:b/>
          <w:sz w:val="20"/>
          <w:szCs w:val="20"/>
          <w:lang w:val="es-MX"/>
        </w:rPr>
      </w:pPr>
    </w:p>
    <w:p w14:paraId="2F4FF848"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9F4A48B"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9593FCA" w14:textId="77777777" w:rsidR="00753B6F" w:rsidRPr="000254C1" w:rsidRDefault="00753B6F" w:rsidP="00753B6F">
      <w:pPr>
        <w:ind w:left="340" w:hanging="340"/>
        <w:jc w:val="both"/>
        <w:rPr>
          <w:rFonts w:ascii="Arial" w:hAnsi="Arial" w:cs="Arial"/>
          <w:b/>
          <w:sz w:val="20"/>
          <w:szCs w:val="20"/>
          <w:lang w:val="es-MX"/>
        </w:rPr>
      </w:pPr>
    </w:p>
    <w:p w14:paraId="5FF0F34F" w14:textId="77777777" w:rsidR="00753B6F" w:rsidRPr="000254C1" w:rsidRDefault="00753B6F" w:rsidP="00753B6F">
      <w:pPr>
        <w:ind w:left="340" w:hanging="340"/>
        <w:jc w:val="both"/>
        <w:rPr>
          <w:rFonts w:ascii="Arial" w:hAnsi="Arial" w:cs="Arial"/>
          <w:b/>
          <w:sz w:val="20"/>
          <w:szCs w:val="20"/>
          <w:lang w:val="es-MX"/>
        </w:rPr>
      </w:pPr>
    </w:p>
    <w:p w14:paraId="39B3101E" w14:textId="77777777" w:rsidR="00753B6F" w:rsidRPr="000254C1" w:rsidRDefault="00753B6F" w:rsidP="00753B6F">
      <w:pPr>
        <w:ind w:left="340" w:hanging="340"/>
        <w:jc w:val="both"/>
        <w:rPr>
          <w:rFonts w:ascii="Arial" w:hAnsi="Arial" w:cs="Arial"/>
          <w:b/>
          <w:sz w:val="20"/>
          <w:szCs w:val="20"/>
          <w:lang w:val="es-MX"/>
        </w:rPr>
      </w:pPr>
    </w:p>
    <w:p w14:paraId="257E1063" w14:textId="29E15273"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Me refiero al procedimiento ___________________ Número_______________ en el que mi representada, _________________________________ </w:t>
      </w:r>
      <w:r w:rsidR="00D15FE4" w:rsidRPr="000254C1">
        <w:rPr>
          <w:rFonts w:ascii="Arial" w:hAnsi="Arial" w:cs="Arial"/>
          <w:sz w:val="20"/>
          <w:szCs w:val="20"/>
          <w:lang w:val="es-MX"/>
        </w:rPr>
        <w:t>participa a través de la propuesta presentada a través de CompraNet</w:t>
      </w:r>
      <w:r w:rsidRPr="000254C1">
        <w:rPr>
          <w:rFonts w:ascii="Arial" w:hAnsi="Arial" w:cs="Arial"/>
          <w:sz w:val="20"/>
          <w:szCs w:val="20"/>
          <w:lang w:val="es-MX"/>
        </w:rPr>
        <w:t>.</w:t>
      </w:r>
    </w:p>
    <w:p w14:paraId="7047765C" w14:textId="77777777" w:rsidR="00753B6F" w:rsidRPr="000254C1"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0254C1" w:rsidRDefault="00753B6F" w:rsidP="00753B6F">
      <w:pPr>
        <w:jc w:val="both"/>
        <w:rPr>
          <w:rFonts w:ascii="Arial" w:hAnsi="Arial" w:cs="Arial"/>
          <w:bCs/>
          <w:sz w:val="20"/>
          <w:szCs w:val="20"/>
          <w:lang w:val="es-MX" w:eastAsia="es-MX"/>
        </w:rPr>
      </w:pPr>
      <w:r w:rsidRPr="000254C1">
        <w:rPr>
          <w:rFonts w:ascii="Arial" w:hAnsi="Arial" w:cs="Arial"/>
          <w:bCs/>
          <w:sz w:val="20"/>
          <w:szCs w:val="20"/>
          <w:lang w:val="es-MX" w:eastAsia="es-MX"/>
        </w:rPr>
        <w:t xml:space="preserve">Sobre el particular, y en los términos de lo previsto en el artículo 39 fracción VI del </w:t>
      </w:r>
      <w:r w:rsidR="00910609" w:rsidRPr="000254C1">
        <w:rPr>
          <w:rFonts w:ascii="Arial" w:hAnsi="Arial" w:cs="Arial"/>
          <w:b/>
          <w:bCs/>
          <w:sz w:val="20"/>
          <w:szCs w:val="20"/>
          <w:lang w:val="es-MX" w:eastAsia="es-MX"/>
        </w:rPr>
        <w:t>“RLAASSP”</w:t>
      </w:r>
      <w:r w:rsidRPr="000254C1">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0254C1" w:rsidRDefault="00753B6F" w:rsidP="00753B6F">
      <w:pPr>
        <w:jc w:val="both"/>
        <w:rPr>
          <w:rFonts w:ascii="Arial" w:hAnsi="Arial" w:cs="Arial"/>
          <w:bCs/>
          <w:sz w:val="20"/>
          <w:szCs w:val="20"/>
          <w:lang w:val="es-MX" w:eastAsia="es-MX"/>
        </w:rPr>
      </w:pPr>
    </w:p>
    <w:p w14:paraId="42A63114" w14:textId="77777777" w:rsidR="00753B6F" w:rsidRPr="000254C1" w:rsidRDefault="00753B6F" w:rsidP="00753B6F">
      <w:pPr>
        <w:jc w:val="both"/>
        <w:rPr>
          <w:rFonts w:ascii="Arial" w:hAnsi="Arial" w:cs="Arial"/>
          <w:bCs/>
          <w:sz w:val="20"/>
          <w:szCs w:val="20"/>
          <w:lang w:val="es-MX" w:eastAsia="es-MX"/>
        </w:rPr>
      </w:pPr>
    </w:p>
    <w:p w14:paraId="5CCF6CB7" w14:textId="77777777" w:rsidR="00753B6F" w:rsidRPr="000254C1" w:rsidRDefault="00753B6F" w:rsidP="00753B6F">
      <w:pPr>
        <w:jc w:val="both"/>
        <w:rPr>
          <w:rFonts w:ascii="Arial" w:hAnsi="Arial" w:cs="Arial"/>
          <w:bCs/>
          <w:sz w:val="20"/>
          <w:szCs w:val="20"/>
          <w:lang w:val="es-MX" w:eastAsia="es-MX"/>
        </w:rPr>
      </w:pPr>
    </w:p>
    <w:p w14:paraId="1C8A9940" w14:textId="77777777" w:rsidR="00753B6F" w:rsidRPr="000254C1" w:rsidRDefault="00753B6F" w:rsidP="00753B6F">
      <w:pPr>
        <w:jc w:val="both"/>
        <w:rPr>
          <w:rFonts w:ascii="Arial" w:hAnsi="Arial" w:cs="Arial"/>
          <w:sz w:val="20"/>
          <w:szCs w:val="20"/>
          <w:lang w:val="es-MX" w:eastAsia="es-MX"/>
        </w:rPr>
      </w:pPr>
    </w:p>
    <w:p w14:paraId="0C25EDE4" w14:textId="77777777" w:rsidR="00753B6F" w:rsidRPr="000254C1" w:rsidRDefault="00753B6F" w:rsidP="00753B6F">
      <w:pPr>
        <w:jc w:val="both"/>
        <w:rPr>
          <w:rFonts w:ascii="Arial" w:hAnsi="Arial" w:cs="Arial"/>
          <w:sz w:val="20"/>
          <w:szCs w:val="20"/>
          <w:lang w:val="es-MX" w:eastAsia="es-MX"/>
        </w:rPr>
      </w:pPr>
    </w:p>
    <w:p w14:paraId="2623FBCD" w14:textId="77777777" w:rsidR="00753B6F" w:rsidRPr="000254C1" w:rsidRDefault="00753B6F" w:rsidP="00753B6F">
      <w:pPr>
        <w:jc w:val="both"/>
        <w:rPr>
          <w:rFonts w:ascii="Arial" w:hAnsi="Arial" w:cs="Arial"/>
          <w:sz w:val="20"/>
          <w:szCs w:val="20"/>
          <w:lang w:val="es-MX" w:eastAsia="es-MX"/>
        </w:rPr>
      </w:pPr>
    </w:p>
    <w:p w14:paraId="4D7FB53F" w14:textId="77777777" w:rsidR="00753B6F" w:rsidRPr="000254C1" w:rsidRDefault="00753B6F" w:rsidP="00753B6F">
      <w:pPr>
        <w:jc w:val="both"/>
        <w:rPr>
          <w:rFonts w:ascii="Arial" w:hAnsi="Arial" w:cs="Arial"/>
          <w:sz w:val="20"/>
          <w:szCs w:val="20"/>
          <w:lang w:val="es-MX" w:eastAsia="es-MX"/>
        </w:rPr>
      </w:pPr>
    </w:p>
    <w:p w14:paraId="3759208F" w14:textId="77777777" w:rsidR="00753B6F" w:rsidRPr="000254C1" w:rsidRDefault="00753B6F" w:rsidP="00753B6F">
      <w:pPr>
        <w:jc w:val="both"/>
        <w:rPr>
          <w:rFonts w:ascii="Arial" w:hAnsi="Arial" w:cs="Arial"/>
          <w:sz w:val="20"/>
          <w:szCs w:val="20"/>
          <w:lang w:val="es-MX" w:eastAsia="es-MX"/>
        </w:rPr>
      </w:pPr>
    </w:p>
    <w:p w14:paraId="7142CC49"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AA41185" w14:textId="77777777" w:rsidR="00753B6F" w:rsidRPr="000254C1" w:rsidRDefault="00753B6F" w:rsidP="00753B6F">
      <w:pPr>
        <w:jc w:val="center"/>
        <w:rPr>
          <w:rFonts w:ascii="Arial" w:hAnsi="Arial" w:cs="Arial"/>
          <w:sz w:val="20"/>
          <w:szCs w:val="20"/>
          <w:lang w:val="es-MX" w:eastAsia="es-MX"/>
        </w:rPr>
      </w:pPr>
    </w:p>
    <w:p w14:paraId="6C16EBDC"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663367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1AAB7801"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0"/>
          <w:szCs w:val="20"/>
          <w:lang w:val="es-MX"/>
        </w:rPr>
        <w:br w:type="page"/>
      </w:r>
      <w:r w:rsidRPr="000254C1">
        <w:rPr>
          <w:rFonts w:ascii="Arial" w:hAnsi="Arial" w:cs="Arial"/>
          <w:b/>
          <w:sz w:val="28"/>
          <w:szCs w:val="28"/>
          <w:lang w:val="es-MX"/>
        </w:rPr>
        <w:lastRenderedPageBreak/>
        <w:t xml:space="preserve">ANEXO F </w:t>
      </w:r>
    </w:p>
    <w:p w14:paraId="3F277A3B" w14:textId="77777777" w:rsidR="00753B6F" w:rsidRPr="000254C1" w:rsidRDefault="00753B6F" w:rsidP="00753B6F">
      <w:pPr>
        <w:jc w:val="center"/>
        <w:rPr>
          <w:rFonts w:ascii="Arial" w:hAnsi="Arial" w:cs="Arial"/>
          <w:b/>
          <w:caps/>
          <w:sz w:val="20"/>
          <w:szCs w:val="20"/>
          <w:lang w:val="es-MX"/>
        </w:rPr>
      </w:pPr>
    </w:p>
    <w:p w14:paraId="6889084A" w14:textId="49A891E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 xml:space="preserve">Escrito referente a los artículos 50 y 60 de la </w:t>
      </w:r>
      <w:r w:rsidR="00B24643" w:rsidRPr="000254C1">
        <w:rPr>
          <w:rFonts w:ascii="Arial" w:hAnsi="Arial" w:cs="Arial"/>
          <w:b/>
          <w:caps/>
          <w:sz w:val="20"/>
          <w:szCs w:val="20"/>
          <w:lang w:val="es-MX"/>
        </w:rPr>
        <w:t>“LAASSP”</w:t>
      </w:r>
    </w:p>
    <w:p w14:paraId="6C0FFD6F" w14:textId="77777777" w:rsidR="00753B6F" w:rsidRPr="000254C1" w:rsidRDefault="00753B6F" w:rsidP="00753B6F">
      <w:pPr>
        <w:rPr>
          <w:rFonts w:ascii="Arial" w:hAnsi="Arial" w:cs="Arial"/>
          <w:b/>
          <w:sz w:val="20"/>
          <w:szCs w:val="20"/>
          <w:lang w:val="es-MX"/>
        </w:rPr>
      </w:pPr>
    </w:p>
    <w:p w14:paraId="3C7A8382" w14:textId="77777777" w:rsidR="00753B6F" w:rsidRPr="000254C1" w:rsidRDefault="00753B6F" w:rsidP="00753B6F">
      <w:pPr>
        <w:jc w:val="both"/>
        <w:outlineLvl w:val="4"/>
        <w:rPr>
          <w:rFonts w:ascii="Arial" w:hAnsi="Arial" w:cs="Arial"/>
          <w:b/>
          <w:bCs/>
          <w:iCs/>
          <w:sz w:val="20"/>
          <w:szCs w:val="20"/>
          <w:lang w:val="es-MX" w:eastAsia="es-MX"/>
        </w:rPr>
      </w:pPr>
    </w:p>
    <w:p w14:paraId="4313F98E" w14:textId="77777777" w:rsidR="00753B6F" w:rsidRPr="000254C1" w:rsidRDefault="00753B6F" w:rsidP="00753B6F">
      <w:pPr>
        <w:jc w:val="both"/>
        <w:outlineLvl w:val="4"/>
        <w:rPr>
          <w:rFonts w:ascii="Arial" w:hAnsi="Arial" w:cs="Arial"/>
          <w:b/>
          <w:bCs/>
          <w:iCs/>
          <w:sz w:val="20"/>
          <w:szCs w:val="20"/>
          <w:lang w:val="es-MX" w:eastAsia="es-MX"/>
        </w:rPr>
      </w:pPr>
    </w:p>
    <w:p w14:paraId="70598291" w14:textId="37790BA2"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F2E78B" w14:textId="77777777" w:rsidR="00753B6F" w:rsidRPr="000254C1" w:rsidRDefault="00753B6F" w:rsidP="00753B6F">
      <w:pPr>
        <w:jc w:val="both"/>
        <w:rPr>
          <w:rFonts w:ascii="Arial" w:hAnsi="Arial" w:cs="Arial"/>
          <w:b/>
          <w:sz w:val="20"/>
          <w:szCs w:val="20"/>
          <w:lang w:val="es-MX"/>
        </w:rPr>
      </w:pPr>
    </w:p>
    <w:p w14:paraId="65A98481"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334D2DDE"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2E571CB" w14:textId="77777777" w:rsidR="00753B6F" w:rsidRPr="000254C1" w:rsidRDefault="00753B6F" w:rsidP="00753B6F">
      <w:pPr>
        <w:pStyle w:val="Ttulo5"/>
        <w:spacing w:before="0" w:after="0"/>
        <w:rPr>
          <w:rFonts w:ascii="Arial" w:hAnsi="Arial" w:cs="Arial"/>
          <w:i w:val="0"/>
          <w:sz w:val="20"/>
          <w:szCs w:val="20"/>
          <w:lang w:val="es-MX"/>
        </w:rPr>
      </w:pPr>
    </w:p>
    <w:p w14:paraId="274B51EA" w14:textId="77777777" w:rsidR="00753B6F" w:rsidRPr="000254C1" w:rsidRDefault="00753B6F" w:rsidP="00753B6F">
      <w:pPr>
        <w:rPr>
          <w:rFonts w:ascii="Arial" w:hAnsi="Arial" w:cs="Arial"/>
          <w:sz w:val="20"/>
          <w:szCs w:val="20"/>
          <w:lang w:val="es-MX" w:eastAsia="es-MX"/>
        </w:rPr>
      </w:pPr>
    </w:p>
    <w:p w14:paraId="0F923755" w14:textId="77777777" w:rsidR="00753B6F" w:rsidRPr="000254C1" w:rsidRDefault="00753B6F" w:rsidP="00753B6F">
      <w:pPr>
        <w:rPr>
          <w:rFonts w:ascii="Arial" w:hAnsi="Arial" w:cs="Arial"/>
          <w:sz w:val="20"/>
          <w:szCs w:val="20"/>
          <w:lang w:val="es-MX" w:eastAsia="es-MX"/>
        </w:rPr>
      </w:pPr>
    </w:p>
    <w:p w14:paraId="776169A1" w14:textId="77777777" w:rsidR="00753B6F" w:rsidRPr="000254C1" w:rsidRDefault="00753B6F" w:rsidP="00753B6F">
      <w:pPr>
        <w:rPr>
          <w:rFonts w:ascii="Arial" w:hAnsi="Arial" w:cs="Arial"/>
          <w:sz w:val="20"/>
          <w:szCs w:val="20"/>
          <w:lang w:val="es-MX" w:eastAsia="es-MX"/>
        </w:rPr>
      </w:pPr>
    </w:p>
    <w:p w14:paraId="6F1E36B4" w14:textId="40F3A3AC" w:rsidR="00753B6F" w:rsidRPr="000254C1" w:rsidRDefault="00753B6F" w:rsidP="00753B6F">
      <w:pPr>
        <w:jc w:val="both"/>
        <w:rPr>
          <w:rFonts w:ascii="Arial" w:hAnsi="Arial" w:cs="Arial"/>
          <w:b/>
          <w:sz w:val="20"/>
          <w:szCs w:val="20"/>
          <w:lang w:val="es-MX"/>
        </w:rPr>
      </w:pPr>
      <w:r w:rsidRPr="000254C1">
        <w:rPr>
          <w:rFonts w:ascii="Arial" w:hAnsi="Arial" w:cs="Arial"/>
          <w:sz w:val="20"/>
          <w:szCs w:val="20"/>
          <w:lang w:val="es-MX"/>
        </w:rPr>
        <w:t xml:space="preserve">En relación a la </w:t>
      </w:r>
      <w:r w:rsidRPr="000254C1">
        <w:rPr>
          <w:rFonts w:ascii="Arial" w:hAnsi="Arial" w:cs="Arial"/>
          <w:b/>
          <w:sz w:val="20"/>
          <w:szCs w:val="20"/>
          <w:lang w:val="es-MX"/>
        </w:rPr>
        <w:t>Invitación a Cuando Menos Tres Personas de Carácter Nacional Electrónica</w:t>
      </w:r>
      <w:r w:rsidRPr="000254C1">
        <w:rPr>
          <w:rFonts w:ascii="Arial" w:hAnsi="Arial" w:cs="Arial"/>
          <w:sz w:val="20"/>
          <w:szCs w:val="20"/>
          <w:lang w:val="es-MX"/>
        </w:rPr>
        <w:t>, convocada por “</w:t>
      </w:r>
      <w:r w:rsidRPr="000254C1">
        <w:rPr>
          <w:rFonts w:ascii="Arial" w:hAnsi="Arial" w:cs="Arial"/>
          <w:b/>
          <w:bCs/>
          <w:sz w:val="20"/>
          <w:szCs w:val="20"/>
          <w:lang w:val="es-MX"/>
        </w:rPr>
        <w:t>EL INBAL</w:t>
      </w:r>
      <w:r w:rsidRPr="000254C1">
        <w:rPr>
          <w:rFonts w:ascii="Arial" w:hAnsi="Arial" w:cs="Arial"/>
          <w:sz w:val="20"/>
          <w:szCs w:val="20"/>
          <w:lang w:val="es-MX"/>
        </w:rPr>
        <w:t xml:space="preserve">”, a través de la Dirección de Recursos Materiales, relativa a ______ __________________________________________, el que suscribe </w:t>
      </w:r>
      <w:r w:rsidRPr="000254C1">
        <w:rPr>
          <w:rFonts w:ascii="Arial" w:hAnsi="Arial" w:cs="Arial"/>
          <w:sz w:val="20"/>
          <w:szCs w:val="20"/>
          <w:u w:val="single"/>
          <w:lang w:val="es-MX"/>
        </w:rPr>
        <w:t>(nombre de la persona acreditada legalmente para firmar las proposiciones)</w:t>
      </w:r>
      <w:r w:rsidRPr="000254C1">
        <w:rPr>
          <w:rFonts w:ascii="Arial" w:hAnsi="Arial" w:cs="Arial"/>
          <w:sz w:val="20"/>
          <w:szCs w:val="20"/>
          <w:lang w:val="es-MX"/>
        </w:rPr>
        <w:t xml:space="preserve"> en mi carácter de representante legal, a nombre de </w:t>
      </w:r>
      <w:r w:rsidRPr="000254C1">
        <w:rPr>
          <w:rFonts w:ascii="Arial" w:hAnsi="Arial" w:cs="Arial"/>
          <w:sz w:val="20"/>
          <w:szCs w:val="20"/>
          <w:u w:val="single"/>
          <w:lang w:val="es-MX"/>
        </w:rPr>
        <w:t>(nombre de la persona física o moral)</w:t>
      </w:r>
      <w:r w:rsidRPr="000254C1">
        <w:rPr>
          <w:rFonts w:ascii="Arial" w:hAnsi="Arial" w:cs="Arial"/>
          <w:sz w:val="20"/>
          <w:szCs w:val="20"/>
          <w:lang w:val="es-MX"/>
        </w:rPr>
        <w:t xml:space="preserve"> </w:t>
      </w:r>
      <w:r w:rsidRPr="000254C1">
        <w:rPr>
          <w:rFonts w:ascii="Arial" w:hAnsi="Arial" w:cs="Arial"/>
          <w:b/>
          <w:sz w:val="20"/>
          <w:szCs w:val="20"/>
          <w:lang w:val="es-MX"/>
        </w:rPr>
        <w:t>me permito manifestar bajo protesta de decir verdad</w:t>
      </w:r>
      <w:r w:rsidRPr="000254C1">
        <w:rPr>
          <w:rFonts w:ascii="Arial" w:hAnsi="Arial" w:cs="Arial"/>
          <w:sz w:val="20"/>
          <w:szCs w:val="20"/>
          <w:lang w:val="es-MX"/>
        </w:rPr>
        <w:t>, lo siguiente:</w:t>
      </w:r>
    </w:p>
    <w:p w14:paraId="752582E9" w14:textId="77777777" w:rsidR="00753B6F" w:rsidRPr="000254C1" w:rsidRDefault="00753B6F" w:rsidP="00753B6F">
      <w:pPr>
        <w:jc w:val="both"/>
        <w:rPr>
          <w:rFonts w:ascii="Arial" w:hAnsi="Arial" w:cs="Arial"/>
          <w:sz w:val="20"/>
          <w:szCs w:val="20"/>
          <w:lang w:val="es-MX"/>
        </w:rPr>
      </w:pPr>
    </w:p>
    <w:p w14:paraId="3B1C17A9" w14:textId="4B9829E0"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3FC48157" w14:textId="77777777" w:rsidR="00753B6F" w:rsidRPr="000254C1" w:rsidRDefault="00753B6F" w:rsidP="00753B6F">
      <w:pPr>
        <w:jc w:val="both"/>
        <w:rPr>
          <w:rFonts w:ascii="Arial" w:hAnsi="Arial" w:cs="Arial"/>
          <w:sz w:val="20"/>
          <w:szCs w:val="20"/>
          <w:lang w:val="es-MX" w:eastAsia="es-MX"/>
        </w:rPr>
      </w:pPr>
    </w:p>
    <w:p w14:paraId="70A2C35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0254C1" w:rsidRDefault="00753B6F" w:rsidP="00753B6F">
      <w:pPr>
        <w:jc w:val="both"/>
        <w:rPr>
          <w:rFonts w:ascii="Arial" w:hAnsi="Arial" w:cs="Arial"/>
          <w:sz w:val="20"/>
          <w:szCs w:val="20"/>
          <w:lang w:val="es-MX"/>
        </w:rPr>
      </w:pPr>
    </w:p>
    <w:p w14:paraId="0979F232"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B85818" w14:textId="77777777" w:rsidR="00753B6F" w:rsidRPr="000254C1" w:rsidRDefault="00753B6F" w:rsidP="00753B6F">
      <w:pPr>
        <w:jc w:val="center"/>
        <w:rPr>
          <w:rFonts w:ascii="Arial" w:hAnsi="Arial" w:cs="Arial"/>
          <w:sz w:val="20"/>
          <w:szCs w:val="20"/>
          <w:lang w:val="es-MX" w:eastAsia="es-MX"/>
        </w:rPr>
      </w:pPr>
    </w:p>
    <w:p w14:paraId="753BF936"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8D490F1"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037C7F7C" w14:textId="77777777" w:rsidR="00753B6F" w:rsidRPr="000254C1" w:rsidRDefault="00753B6F" w:rsidP="00753B6F">
      <w:pPr>
        <w:jc w:val="both"/>
        <w:rPr>
          <w:rFonts w:ascii="Arial" w:hAnsi="Arial" w:cs="Arial"/>
          <w:sz w:val="20"/>
          <w:szCs w:val="20"/>
          <w:lang w:val="es-MX" w:eastAsia="es-MX"/>
        </w:rPr>
      </w:pPr>
    </w:p>
    <w:p w14:paraId="5A33720B" w14:textId="77777777" w:rsidR="00753B6F" w:rsidRPr="000254C1" w:rsidRDefault="00753B6F" w:rsidP="00753B6F">
      <w:pPr>
        <w:jc w:val="both"/>
        <w:rPr>
          <w:rFonts w:ascii="Arial" w:hAnsi="Arial" w:cs="Arial"/>
          <w:sz w:val="20"/>
          <w:szCs w:val="20"/>
          <w:lang w:val="es-MX"/>
        </w:rPr>
      </w:pPr>
    </w:p>
    <w:p w14:paraId="02AAF1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ANEXO G</w:t>
      </w:r>
    </w:p>
    <w:p w14:paraId="72EFFFDB" w14:textId="77777777" w:rsidR="00753B6F" w:rsidRPr="000254C1" w:rsidRDefault="00753B6F" w:rsidP="00753B6F">
      <w:pPr>
        <w:jc w:val="center"/>
        <w:rPr>
          <w:rFonts w:ascii="Arial" w:hAnsi="Arial" w:cs="Arial"/>
          <w:b/>
          <w:caps/>
          <w:sz w:val="20"/>
          <w:szCs w:val="20"/>
          <w:lang w:val="es-MX"/>
        </w:rPr>
      </w:pPr>
    </w:p>
    <w:p w14:paraId="7C37621A"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Declaración de integridad</w:t>
      </w:r>
    </w:p>
    <w:p w14:paraId="73BB85CA" w14:textId="77777777" w:rsidR="00753B6F" w:rsidRPr="000254C1" w:rsidRDefault="00753B6F" w:rsidP="00753B6F">
      <w:pPr>
        <w:jc w:val="center"/>
        <w:rPr>
          <w:rFonts w:ascii="Arial" w:hAnsi="Arial" w:cs="Arial"/>
          <w:b/>
          <w:sz w:val="20"/>
          <w:szCs w:val="20"/>
          <w:lang w:val="es-MX"/>
        </w:rPr>
      </w:pPr>
    </w:p>
    <w:p w14:paraId="7C088A72" w14:textId="77777777" w:rsidR="00753B6F" w:rsidRPr="000254C1" w:rsidRDefault="00753B6F" w:rsidP="00753B6F">
      <w:pPr>
        <w:rPr>
          <w:rFonts w:ascii="Arial" w:hAnsi="Arial" w:cs="Arial"/>
          <w:sz w:val="20"/>
          <w:szCs w:val="20"/>
          <w:lang w:val="es-MX"/>
        </w:rPr>
      </w:pPr>
    </w:p>
    <w:p w14:paraId="6EB41F30" w14:textId="1BB97CC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5F20B1">
        <w:rPr>
          <w:rFonts w:ascii="Arial" w:hAnsi="Arial" w:cs="Arial"/>
          <w:b/>
          <w:sz w:val="20"/>
          <w:szCs w:val="20"/>
          <w:lang w:val="es-MX"/>
        </w:rPr>
        <w:t>22</w:t>
      </w:r>
    </w:p>
    <w:p w14:paraId="0F1D644F" w14:textId="77777777" w:rsidR="00753B6F" w:rsidRPr="000254C1" w:rsidRDefault="00753B6F" w:rsidP="00753B6F">
      <w:pPr>
        <w:jc w:val="both"/>
        <w:rPr>
          <w:rFonts w:ascii="Arial" w:hAnsi="Arial" w:cs="Arial"/>
          <w:b/>
          <w:sz w:val="20"/>
          <w:szCs w:val="20"/>
          <w:lang w:val="es-MX"/>
        </w:rPr>
      </w:pPr>
    </w:p>
    <w:p w14:paraId="759DE584"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457AE95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756C07E" w14:textId="77777777" w:rsidR="00753B6F" w:rsidRPr="000254C1" w:rsidRDefault="00753B6F" w:rsidP="00753B6F">
      <w:pPr>
        <w:rPr>
          <w:rFonts w:ascii="Arial" w:hAnsi="Arial" w:cs="Arial"/>
          <w:sz w:val="20"/>
          <w:szCs w:val="20"/>
          <w:lang w:val="es-MX"/>
        </w:rPr>
      </w:pPr>
    </w:p>
    <w:p w14:paraId="76236E5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que suscribe, en mi carácter de representante legal del invitado _______________________, </w:t>
      </w:r>
      <w:r w:rsidRPr="000254C1">
        <w:rPr>
          <w:rFonts w:ascii="Arial" w:hAnsi="Arial" w:cs="Arial"/>
          <w:b/>
          <w:bCs/>
          <w:sz w:val="20"/>
          <w:szCs w:val="20"/>
          <w:lang w:val="es-MX"/>
        </w:rPr>
        <w:t>manifiesto b</w:t>
      </w:r>
      <w:r w:rsidRPr="000254C1">
        <w:rPr>
          <w:rFonts w:ascii="Arial" w:hAnsi="Arial" w:cs="Arial"/>
          <w:b/>
          <w:sz w:val="20"/>
          <w:szCs w:val="20"/>
          <w:lang w:val="es-MX"/>
        </w:rPr>
        <w:t>ajo protesta de decir verdad</w:t>
      </w:r>
      <w:r w:rsidRPr="000254C1">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En el entendido de que la falsedad en la manifestación que se realiza será sancionada en los términos del artículo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5417B9A6"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0254C1" w:rsidRDefault="00753B6F" w:rsidP="00753B6F">
      <w:pPr>
        <w:jc w:val="center"/>
        <w:rPr>
          <w:rFonts w:ascii="Arial" w:hAnsi="Arial" w:cs="Arial"/>
          <w:b/>
          <w:bCs/>
          <w:sz w:val="20"/>
          <w:szCs w:val="20"/>
          <w:lang w:val="es-MX" w:eastAsia="es-MX"/>
        </w:rPr>
      </w:pPr>
    </w:p>
    <w:p w14:paraId="214ABF1E" w14:textId="77777777" w:rsidR="00753B6F" w:rsidRPr="000254C1" w:rsidRDefault="00753B6F" w:rsidP="00753B6F">
      <w:pPr>
        <w:jc w:val="center"/>
        <w:rPr>
          <w:rFonts w:ascii="Arial" w:hAnsi="Arial" w:cs="Arial"/>
          <w:b/>
          <w:bCs/>
          <w:sz w:val="20"/>
          <w:szCs w:val="20"/>
          <w:lang w:val="es-MX" w:eastAsia="es-MX"/>
        </w:rPr>
      </w:pPr>
    </w:p>
    <w:p w14:paraId="4B92A69B"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540E77CD" w14:textId="77777777" w:rsidR="00753B6F" w:rsidRPr="000254C1" w:rsidRDefault="00753B6F" w:rsidP="00753B6F">
      <w:pPr>
        <w:jc w:val="center"/>
        <w:rPr>
          <w:rFonts w:ascii="Arial" w:hAnsi="Arial" w:cs="Arial"/>
          <w:sz w:val="20"/>
          <w:szCs w:val="20"/>
          <w:lang w:val="es-MX" w:eastAsia="es-MX"/>
        </w:rPr>
      </w:pPr>
    </w:p>
    <w:p w14:paraId="6729E754"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D9C80F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A16D81A" w14:textId="3B69DC01"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0254C1" w:rsidRDefault="00753B6F" w:rsidP="00753B6F">
      <w:pPr>
        <w:jc w:val="center"/>
        <w:rPr>
          <w:rFonts w:ascii="Arial" w:hAnsi="Arial" w:cs="Arial"/>
          <w:b/>
          <w:sz w:val="20"/>
          <w:szCs w:val="20"/>
          <w:lang w:val="es-MX"/>
        </w:rPr>
      </w:pPr>
    </w:p>
    <w:p w14:paraId="1D9B60F2" w14:textId="77777777" w:rsidR="00753B6F" w:rsidRPr="000254C1" w:rsidRDefault="00753B6F" w:rsidP="00753B6F">
      <w:pPr>
        <w:rPr>
          <w:rFonts w:ascii="Arial" w:hAnsi="Arial" w:cs="Arial"/>
          <w:sz w:val="20"/>
          <w:szCs w:val="20"/>
          <w:lang w:val="es-MX" w:eastAsia="es-MX"/>
        </w:rPr>
      </w:pPr>
    </w:p>
    <w:p w14:paraId="6CE2DB5C" w14:textId="77777777" w:rsidR="00753B6F" w:rsidRPr="000254C1" w:rsidRDefault="00753B6F" w:rsidP="00753B6F">
      <w:pPr>
        <w:jc w:val="center"/>
        <w:rPr>
          <w:rFonts w:ascii="Arial" w:hAnsi="Arial" w:cs="Arial"/>
          <w:b/>
          <w:sz w:val="20"/>
          <w:szCs w:val="20"/>
          <w:lang w:val="es-MX" w:eastAsia="es-MX"/>
        </w:rPr>
      </w:pPr>
      <w:r w:rsidRPr="000254C1">
        <w:rPr>
          <w:rFonts w:ascii="Arial" w:hAnsi="Arial" w:cs="Arial"/>
          <w:sz w:val="20"/>
          <w:szCs w:val="20"/>
          <w:lang w:val="es-MX"/>
        </w:rPr>
        <w:br w:type="page"/>
      </w:r>
    </w:p>
    <w:p w14:paraId="56064225"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H</w:t>
      </w:r>
    </w:p>
    <w:p w14:paraId="49246AAB" w14:textId="77777777" w:rsidR="00753B6F" w:rsidRPr="000254C1" w:rsidRDefault="00753B6F" w:rsidP="00753B6F">
      <w:pPr>
        <w:jc w:val="center"/>
        <w:rPr>
          <w:rFonts w:ascii="Arial" w:hAnsi="Arial" w:cs="Arial"/>
          <w:b/>
          <w:sz w:val="20"/>
          <w:szCs w:val="20"/>
          <w:lang w:val="es-MX"/>
        </w:rPr>
      </w:pPr>
    </w:p>
    <w:p w14:paraId="151D0B2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MANIFESTACIÓN DE ESTRATIFICACIÓN</w:t>
      </w:r>
    </w:p>
    <w:p w14:paraId="164263CA" w14:textId="77777777" w:rsidR="00753B6F" w:rsidRPr="000254C1" w:rsidRDefault="00753B6F" w:rsidP="00753B6F">
      <w:pPr>
        <w:jc w:val="center"/>
        <w:rPr>
          <w:rFonts w:ascii="Arial" w:hAnsi="Arial" w:cs="Arial"/>
          <w:b/>
          <w:sz w:val="20"/>
          <w:szCs w:val="20"/>
          <w:lang w:val="es-MX"/>
        </w:rPr>
      </w:pPr>
    </w:p>
    <w:p w14:paraId="0BFAF6D5" w14:textId="77777777" w:rsidR="00753B6F" w:rsidRPr="000254C1" w:rsidRDefault="00753B6F" w:rsidP="00753B6F">
      <w:pPr>
        <w:jc w:val="center"/>
        <w:rPr>
          <w:rFonts w:ascii="Arial" w:hAnsi="Arial" w:cs="Arial"/>
          <w:b/>
          <w:sz w:val="20"/>
          <w:szCs w:val="20"/>
          <w:lang w:val="es-MX"/>
        </w:rPr>
      </w:pPr>
    </w:p>
    <w:p w14:paraId="35DBF091" w14:textId="77777777" w:rsidR="00753B6F" w:rsidRPr="000254C1" w:rsidRDefault="00753B6F" w:rsidP="00753B6F">
      <w:pPr>
        <w:jc w:val="center"/>
        <w:rPr>
          <w:rFonts w:ascii="Arial" w:hAnsi="Arial" w:cs="Arial"/>
          <w:b/>
          <w:sz w:val="20"/>
          <w:szCs w:val="20"/>
          <w:lang w:val="es-MX"/>
        </w:rPr>
      </w:pPr>
    </w:p>
    <w:p w14:paraId="51A8C470" w14:textId="77777777" w:rsidR="00753B6F" w:rsidRPr="000254C1" w:rsidRDefault="00753B6F" w:rsidP="00753B6F">
      <w:pPr>
        <w:jc w:val="center"/>
        <w:rPr>
          <w:rFonts w:ascii="Arial" w:hAnsi="Arial" w:cs="Arial"/>
          <w:b/>
          <w:sz w:val="20"/>
          <w:szCs w:val="20"/>
          <w:lang w:val="es-MX"/>
        </w:rPr>
      </w:pPr>
    </w:p>
    <w:p w14:paraId="5284EDC1" w14:textId="5D4D3115"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0A1E2A0" w14:textId="77777777" w:rsidR="00753B6F" w:rsidRPr="000254C1" w:rsidRDefault="00753B6F" w:rsidP="00753B6F">
      <w:pPr>
        <w:jc w:val="both"/>
        <w:rPr>
          <w:rFonts w:ascii="Arial" w:hAnsi="Arial" w:cs="Arial"/>
          <w:b/>
          <w:sz w:val="20"/>
          <w:szCs w:val="20"/>
          <w:lang w:val="es-MX"/>
        </w:rPr>
      </w:pPr>
    </w:p>
    <w:p w14:paraId="6D7FE1F9"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E0D031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43C9074" w14:textId="77777777" w:rsidR="00753B6F" w:rsidRPr="000254C1" w:rsidRDefault="00753B6F" w:rsidP="00753B6F">
      <w:pPr>
        <w:jc w:val="center"/>
        <w:rPr>
          <w:rFonts w:ascii="Arial" w:hAnsi="Arial" w:cs="Arial"/>
          <w:b/>
          <w:sz w:val="20"/>
          <w:szCs w:val="20"/>
          <w:lang w:val="es-MX"/>
        </w:rPr>
      </w:pPr>
    </w:p>
    <w:p w14:paraId="127E78BA" w14:textId="77777777" w:rsidR="00753B6F" w:rsidRPr="000254C1" w:rsidRDefault="00753B6F" w:rsidP="00753B6F">
      <w:pPr>
        <w:rPr>
          <w:rFonts w:ascii="Arial" w:hAnsi="Arial" w:cs="Arial"/>
          <w:b/>
          <w:sz w:val="20"/>
          <w:szCs w:val="20"/>
          <w:lang w:val="es-MX"/>
        </w:rPr>
      </w:pPr>
    </w:p>
    <w:p w14:paraId="1FD32ABA" w14:textId="72D2BE0F"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Me refiero al procedimiento de </w:t>
      </w:r>
      <w:r w:rsidR="00253FA8" w:rsidRPr="000254C1">
        <w:rPr>
          <w:rFonts w:ascii="Arial" w:hAnsi="Arial" w:cs="Arial"/>
          <w:b/>
          <w:sz w:val="20"/>
          <w:szCs w:val="20"/>
          <w:lang w:val="es-MX"/>
        </w:rPr>
        <w:t>Invitación a Cuando Menos Tres Personas</w:t>
      </w:r>
      <w:r w:rsidRPr="000254C1">
        <w:rPr>
          <w:rFonts w:ascii="Arial" w:hAnsi="Arial" w:cs="Arial"/>
          <w:b/>
          <w:sz w:val="20"/>
          <w:szCs w:val="20"/>
          <w:lang w:val="es-MX"/>
        </w:rPr>
        <w:t xml:space="preserve"> de Carácter Nacional Electrónica </w:t>
      </w:r>
      <w:r w:rsidRPr="000254C1">
        <w:rPr>
          <w:rFonts w:ascii="Arial" w:hAnsi="Arial" w:cs="Arial"/>
          <w:sz w:val="20"/>
          <w:szCs w:val="20"/>
          <w:lang w:val="es-MX"/>
        </w:rPr>
        <w:t xml:space="preserve">Número _____________ en el que mí representada, la empresa__________________________________, </w:t>
      </w:r>
      <w:r w:rsidR="008235ED" w:rsidRPr="000254C1">
        <w:rPr>
          <w:rFonts w:ascii="Arial" w:hAnsi="Arial" w:cs="Arial"/>
          <w:sz w:val="20"/>
          <w:szCs w:val="20"/>
          <w:lang w:val="es-MX"/>
        </w:rPr>
        <w:t>participa a través de la propuesta presentada a través de CompraNet</w:t>
      </w:r>
      <w:r w:rsidRPr="000254C1">
        <w:rPr>
          <w:rFonts w:ascii="Arial" w:hAnsi="Arial" w:cs="Arial"/>
          <w:sz w:val="20"/>
          <w:szCs w:val="20"/>
          <w:lang w:val="es-MX"/>
        </w:rPr>
        <w:t>.</w:t>
      </w:r>
    </w:p>
    <w:p w14:paraId="031ADA72" w14:textId="77777777" w:rsidR="006D5108" w:rsidRPr="000254C1" w:rsidRDefault="006D5108" w:rsidP="006D5108">
      <w:pPr>
        <w:jc w:val="both"/>
        <w:rPr>
          <w:rFonts w:ascii="Arial" w:hAnsi="Arial" w:cs="Arial"/>
          <w:sz w:val="20"/>
          <w:szCs w:val="20"/>
          <w:lang w:val="es-MX"/>
        </w:rPr>
      </w:pPr>
    </w:p>
    <w:p w14:paraId="383AF5B8" w14:textId="5226BB17"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0254C1">
        <w:rPr>
          <w:rFonts w:ascii="Arial" w:hAnsi="Arial" w:cs="Arial"/>
          <w:b/>
          <w:sz w:val="20"/>
          <w:szCs w:val="20"/>
          <w:lang w:val="es-MX"/>
        </w:rPr>
        <w:t>MANIFIESTO BAJO PROTESTA DE DECIR VERDAD</w:t>
      </w:r>
      <w:r w:rsidRPr="000254C1">
        <w:rPr>
          <w:rFonts w:ascii="Arial" w:hAnsi="Arial" w:cs="Arial"/>
          <w:sz w:val="20"/>
          <w:szCs w:val="20"/>
          <w:lang w:val="es-MX"/>
        </w:rPr>
        <w:t xml:space="preserve"> que mi representada está constituida conforme a las leyes _______________, con Registro Federal de Contribuyentes </w:t>
      </w:r>
      <w:r w:rsidRPr="000254C1">
        <w:rPr>
          <w:rFonts w:ascii="Arial" w:hAnsi="Arial" w:cs="Arial"/>
          <w:b/>
          <w:sz w:val="20"/>
          <w:szCs w:val="20"/>
          <w:lang w:val="es-MX"/>
        </w:rPr>
        <w:t xml:space="preserve">(Aplica solo para </w:t>
      </w:r>
      <w:r w:rsidR="00DE77CA">
        <w:rPr>
          <w:rFonts w:ascii="Arial" w:hAnsi="Arial" w:cs="Arial"/>
          <w:b/>
          <w:sz w:val="20"/>
          <w:szCs w:val="20"/>
          <w:lang w:val="es-MX"/>
        </w:rPr>
        <w:t>Invitado</w:t>
      </w:r>
      <w:r w:rsidRPr="000254C1">
        <w:rPr>
          <w:rFonts w:ascii="Arial" w:hAnsi="Arial" w:cs="Arial"/>
          <w:b/>
          <w:sz w:val="20"/>
          <w:szCs w:val="20"/>
          <w:lang w:val="es-MX"/>
        </w:rPr>
        <w:t>s Nacionales)</w:t>
      </w:r>
      <w:r w:rsidRPr="000254C1">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0254C1" w:rsidRDefault="006D5108" w:rsidP="006D5108">
      <w:pPr>
        <w:jc w:val="both"/>
        <w:rPr>
          <w:rFonts w:ascii="Arial" w:hAnsi="Arial" w:cs="Arial"/>
          <w:sz w:val="20"/>
          <w:szCs w:val="20"/>
          <w:lang w:val="es-MX"/>
        </w:rPr>
      </w:pPr>
    </w:p>
    <w:p w14:paraId="727F6A6F" w14:textId="01471946"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Pr>
          <w:rFonts w:ascii="Arial" w:hAnsi="Arial" w:cs="Arial"/>
          <w:sz w:val="20"/>
          <w:szCs w:val="20"/>
          <w:lang w:val="es-MX"/>
        </w:rPr>
        <w:t xml:space="preserve"> Fracción I, </w:t>
      </w:r>
      <w:r w:rsidRPr="000254C1">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0254C1" w:rsidRDefault="00753B6F" w:rsidP="00753B6F">
      <w:pPr>
        <w:jc w:val="both"/>
        <w:rPr>
          <w:rFonts w:ascii="Arial" w:hAnsi="Arial" w:cs="Arial"/>
          <w:sz w:val="20"/>
          <w:szCs w:val="20"/>
          <w:lang w:val="es-MX"/>
        </w:rPr>
      </w:pPr>
    </w:p>
    <w:p w14:paraId="4493E076" w14:textId="77777777" w:rsidR="00753B6F" w:rsidRPr="000254C1" w:rsidRDefault="00753B6F" w:rsidP="00753B6F">
      <w:pPr>
        <w:jc w:val="both"/>
        <w:rPr>
          <w:rFonts w:ascii="Arial" w:hAnsi="Arial" w:cs="Arial"/>
          <w:sz w:val="20"/>
          <w:szCs w:val="20"/>
          <w:lang w:val="es-MX"/>
        </w:rPr>
      </w:pPr>
    </w:p>
    <w:p w14:paraId="7816F6B7" w14:textId="77777777" w:rsidR="00753B6F" w:rsidRPr="000254C1" w:rsidRDefault="00753B6F" w:rsidP="00753B6F">
      <w:pPr>
        <w:jc w:val="center"/>
        <w:rPr>
          <w:rFonts w:ascii="Arial" w:hAnsi="Arial" w:cs="Arial"/>
          <w:b/>
          <w:bCs/>
          <w:sz w:val="20"/>
          <w:szCs w:val="20"/>
          <w:lang w:val="es-MX" w:eastAsia="es-MX"/>
        </w:rPr>
      </w:pPr>
    </w:p>
    <w:p w14:paraId="2403C13E"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F193D9E" w14:textId="77777777" w:rsidR="00753B6F" w:rsidRPr="000254C1" w:rsidRDefault="00753B6F" w:rsidP="00753B6F">
      <w:pPr>
        <w:jc w:val="center"/>
        <w:rPr>
          <w:rFonts w:ascii="Arial" w:hAnsi="Arial" w:cs="Arial"/>
          <w:sz w:val="20"/>
          <w:szCs w:val="20"/>
          <w:lang w:val="es-MX" w:eastAsia="es-MX"/>
        </w:rPr>
      </w:pPr>
    </w:p>
    <w:p w14:paraId="76E282C3"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ABF7B9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65DA4EC" w14:textId="472523FD"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7B21EABD" w:rsidR="00753B6F" w:rsidRPr="000254C1" w:rsidRDefault="00753B6F" w:rsidP="006D5108">
      <w:pPr>
        <w:ind w:right="51"/>
        <w:rPr>
          <w:rFonts w:ascii="Arial" w:hAnsi="Arial" w:cs="Arial"/>
          <w:b/>
          <w:sz w:val="20"/>
          <w:szCs w:val="20"/>
          <w:lang w:val="es-MX" w:eastAsia="es-MX"/>
        </w:rPr>
      </w:pPr>
      <w:r w:rsidRPr="000254C1">
        <w:rPr>
          <w:rFonts w:ascii="Arial" w:hAnsi="Arial" w:cs="Arial"/>
          <w:b/>
          <w:sz w:val="20"/>
          <w:szCs w:val="20"/>
          <w:lang w:val="es-MX" w:eastAsia="es-MX"/>
        </w:rPr>
        <w:br w:type="page"/>
      </w:r>
    </w:p>
    <w:p w14:paraId="39FAB2C8"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I</w:t>
      </w:r>
    </w:p>
    <w:p w14:paraId="61A9729A" w14:textId="77777777" w:rsidR="00753B6F" w:rsidRPr="000254C1" w:rsidRDefault="00753B6F" w:rsidP="00753B6F">
      <w:pPr>
        <w:jc w:val="center"/>
        <w:rPr>
          <w:rFonts w:ascii="Arial" w:hAnsi="Arial" w:cs="Arial"/>
          <w:b/>
          <w:caps/>
          <w:sz w:val="20"/>
          <w:szCs w:val="20"/>
          <w:lang w:val="es-MX"/>
        </w:rPr>
      </w:pPr>
    </w:p>
    <w:p w14:paraId="05966817" w14:textId="0F1DAB4E" w:rsidR="00840EB8" w:rsidRPr="000254C1" w:rsidRDefault="00840EB8" w:rsidP="00840EB8">
      <w:pPr>
        <w:jc w:val="center"/>
        <w:rPr>
          <w:rFonts w:ascii="Arial" w:hAnsi="Arial" w:cs="Arial"/>
          <w:b/>
          <w:caps/>
          <w:sz w:val="20"/>
          <w:szCs w:val="20"/>
          <w:lang w:val="es-MX"/>
        </w:rPr>
      </w:pPr>
      <w:r w:rsidRPr="000254C1">
        <w:rPr>
          <w:rFonts w:ascii="Arial" w:hAnsi="Arial" w:cs="Arial"/>
          <w:b/>
          <w:caps/>
          <w:sz w:val="20"/>
          <w:szCs w:val="20"/>
          <w:lang w:val="es-MX"/>
        </w:rPr>
        <w:t>INFORMACIÓN confidencial DEL INVITADO</w:t>
      </w:r>
    </w:p>
    <w:p w14:paraId="7623E5F6" w14:textId="57889BF8" w:rsidR="00840EB8" w:rsidRDefault="00840EB8" w:rsidP="00840EB8">
      <w:pPr>
        <w:jc w:val="center"/>
        <w:rPr>
          <w:rFonts w:ascii="Arial" w:hAnsi="Arial" w:cs="Arial"/>
          <w:b/>
          <w:sz w:val="20"/>
          <w:szCs w:val="20"/>
          <w:lang w:val="es-MX"/>
        </w:rPr>
      </w:pPr>
    </w:p>
    <w:p w14:paraId="2ED461D8" w14:textId="77777777" w:rsidR="00D15FE4" w:rsidRPr="000254C1" w:rsidRDefault="00D15FE4" w:rsidP="00840EB8">
      <w:pPr>
        <w:jc w:val="center"/>
        <w:rPr>
          <w:rFonts w:ascii="Arial" w:hAnsi="Arial" w:cs="Arial"/>
          <w:b/>
          <w:sz w:val="20"/>
          <w:szCs w:val="20"/>
          <w:lang w:val="es-MX"/>
        </w:rPr>
      </w:pPr>
    </w:p>
    <w:p w14:paraId="7EAA1BAA" w14:textId="1EB61C14"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EF44357" w14:textId="77777777" w:rsidR="00840EB8" w:rsidRPr="000254C1" w:rsidRDefault="00840EB8" w:rsidP="00840EB8">
      <w:pPr>
        <w:rPr>
          <w:rFonts w:ascii="Arial" w:hAnsi="Arial" w:cs="Arial"/>
          <w:b/>
          <w:sz w:val="20"/>
          <w:szCs w:val="20"/>
          <w:lang w:val="es-MX"/>
        </w:rPr>
      </w:pPr>
    </w:p>
    <w:p w14:paraId="5BC840BD"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C686E39"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FD16DC5" w14:textId="77777777" w:rsidR="00D15FE4" w:rsidRDefault="00D15FE4" w:rsidP="00840EB8">
      <w:pPr>
        <w:ind w:right="-44"/>
        <w:jc w:val="both"/>
        <w:rPr>
          <w:rFonts w:ascii="Arial" w:hAnsi="Arial" w:cs="Arial"/>
          <w:b/>
          <w:sz w:val="20"/>
          <w:szCs w:val="20"/>
          <w:lang w:val="es-MX"/>
        </w:rPr>
      </w:pPr>
    </w:p>
    <w:p w14:paraId="02568EC5" w14:textId="46166560" w:rsidR="00840EB8" w:rsidRPr="000254C1" w:rsidRDefault="00840EB8" w:rsidP="00840EB8">
      <w:pPr>
        <w:ind w:right="-44"/>
        <w:jc w:val="both"/>
        <w:rPr>
          <w:rFonts w:ascii="Arial" w:hAnsi="Arial" w:cs="Arial"/>
          <w:sz w:val="20"/>
          <w:szCs w:val="20"/>
          <w:lang w:val="es-MX"/>
        </w:rPr>
      </w:pPr>
      <w:r w:rsidRPr="000254C1">
        <w:rPr>
          <w:rFonts w:ascii="Arial" w:hAnsi="Arial" w:cs="Arial"/>
          <w:sz w:val="20"/>
          <w:szCs w:val="20"/>
          <w:lang w:val="es-MX"/>
        </w:rPr>
        <w:t>A nombre de mi representada y en términos de lo establecido en los Artículos 113 de la Ley Federal de Transparencia y Acceso a la Información Pública</w:t>
      </w:r>
      <w:r w:rsidR="008235ED">
        <w:rPr>
          <w:rFonts w:ascii="Arial" w:hAnsi="Arial" w:cs="Arial"/>
          <w:sz w:val="20"/>
          <w:szCs w:val="20"/>
          <w:lang w:val="es-MX"/>
        </w:rPr>
        <w:t>,</w:t>
      </w:r>
      <w:r w:rsidRPr="000254C1">
        <w:rPr>
          <w:rFonts w:ascii="Arial" w:hAnsi="Arial" w:cs="Arial"/>
          <w:sz w:val="20"/>
          <w:szCs w:val="20"/>
          <w:lang w:val="es-MX"/>
        </w:rPr>
        <w:t xml:space="preserve"> y 116 de la Ley General de Transparencia y Acceso a la Información Pública, se </w:t>
      </w:r>
      <w:r w:rsidRPr="004458AD">
        <w:rPr>
          <w:rFonts w:ascii="Arial" w:hAnsi="Arial" w:cs="Arial"/>
          <w:sz w:val="20"/>
          <w:szCs w:val="20"/>
          <w:lang w:val="es-MX"/>
        </w:rPr>
        <w:t xml:space="preserve">describe la documentación </w:t>
      </w:r>
      <w:r w:rsidR="004458AD" w:rsidRPr="004458AD">
        <w:rPr>
          <w:rFonts w:ascii="Arial" w:hAnsi="Arial" w:cs="Arial"/>
          <w:sz w:val="20"/>
          <w:szCs w:val="20"/>
          <w:lang w:val="es-MX"/>
        </w:rPr>
        <w:t xml:space="preserve">legal-administrativa </w:t>
      </w:r>
      <w:r w:rsidRPr="004458AD">
        <w:rPr>
          <w:rFonts w:ascii="Arial" w:hAnsi="Arial" w:cs="Arial"/>
          <w:sz w:val="20"/>
          <w:szCs w:val="20"/>
          <w:lang w:val="es-MX"/>
        </w:rPr>
        <w:t>e información de mi propuesta técnica y económica, que debe c</w:t>
      </w:r>
      <w:r w:rsidRPr="000254C1">
        <w:rPr>
          <w:rFonts w:ascii="Arial" w:hAnsi="Arial" w:cs="Arial"/>
          <w:sz w:val="20"/>
          <w:szCs w:val="20"/>
          <w:lang w:val="es-MX"/>
        </w:rPr>
        <w:t xml:space="preserve">lasificarse como confidencial. </w:t>
      </w:r>
    </w:p>
    <w:p w14:paraId="4DAFBCAF" w14:textId="77777777" w:rsidR="00840EB8" w:rsidRPr="000254C1"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D15FE4"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D15FE4" w:rsidRDefault="00D15FE4" w:rsidP="00A33991">
            <w:pPr>
              <w:jc w:val="center"/>
              <w:rPr>
                <w:rFonts w:ascii="Arial" w:hAnsi="Arial" w:cs="Arial"/>
                <w:b/>
                <w:bCs/>
                <w:color w:val="000000"/>
                <w:sz w:val="18"/>
                <w:szCs w:val="18"/>
                <w:lang w:val="es-MX" w:eastAsia="es-MX"/>
              </w:rPr>
            </w:pPr>
            <w:r w:rsidRPr="00D15FE4">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D15FE4"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D15FE4" w:rsidRDefault="00D15FE4" w:rsidP="00A33991">
            <w:pPr>
              <w:jc w:val="center"/>
              <w:rPr>
                <w:rFonts w:ascii="Arial" w:hAnsi="Arial" w:cs="Arial"/>
                <w:b/>
                <w:bCs/>
                <w:color w:val="000000"/>
                <w:sz w:val="18"/>
                <w:szCs w:val="18"/>
                <w:lang w:val="es-MX" w:eastAsia="es-MX"/>
              </w:rPr>
            </w:pPr>
            <w:r w:rsidRPr="00D15FE4">
              <w:rPr>
                <w:rFonts w:ascii="Arial" w:hAnsi="Arial" w:cs="Arial"/>
                <w:b/>
                <w:bCs/>
                <w:color w:val="000000"/>
                <w:sz w:val="18"/>
                <w:szCs w:val="18"/>
                <w:lang w:val="es-MX" w:eastAsia="es-MX"/>
              </w:rPr>
              <w:t>PERSONA MORAL</w:t>
            </w:r>
          </w:p>
        </w:tc>
      </w:tr>
      <w:tr w:rsidR="00D15FE4" w:rsidRPr="00D15FE4"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CONFIDENCIAL</w:t>
            </w:r>
          </w:p>
        </w:tc>
      </w:tr>
      <w:tr w:rsidR="00D15FE4" w:rsidRPr="00D15FE4"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CADENA ORIGINAL DEL COMPLEMENTO DE CERTIFICACIÓN DEGITAL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IDENTIFIACION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D15FE4"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D15FE4" w:rsidRDefault="00D15FE4" w:rsidP="00A33991">
            <w:pPr>
              <w:rPr>
                <w:rFonts w:ascii="Arial" w:hAnsi="Arial" w:cs="Arial"/>
                <w:sz w:val="18"/>
                <w:szCs w:val="18"/>
                <w:lang w:val="es-MX" w:eastAsia="es-MX"/>
              </w:rPr>
            </w:pPr>
          </w:p>
        </w:tc>
      </w:tr>
      <w:tr w:rsidR="00D15FE4" w:rsidRPr="00D15FE4"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D15FE4" w:rsidRDefault="00D15FE4" w:rsidP="00A33991">
            <w:pPr>
              <w:rPr>
                <w:rFonts w:ascii="Arial" w:hAnsi="Arial" w:cs="Arial"/>
                <w:sz w:val="18"/>
                <w:szCs w:val="18"/>
                <w:lang w:val="es-MX" w:eastAsia="es-MX"/>
              </w:rPr>
            </w:pPr>
          </w:p>
        </w:tc>
      </w:tr>
      <w:tr w:rsidR="00D15FE4" w:rsidRPr="00D15FE4"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D15FE4" w:rsidRDefault="00D15FE4" w:rsidP="00A33991">
            <w:pPr>
              <w:rPr>
                <w:rFonts w:ascii="Arial" w:hAnsi="Arial" w:cs="Arial"/>
                <w:sz w:val="18"/>
                <w:szCs w:val="18"/>
                <w:lang w:val="es-MX" w:eastAsia="es-MX"/>
              </w:rPr>
            </w:pPr>
          </w:p>
        </w:tc>
      </w:tr>
      <w:tr w:rsidR="00D15FE4" w:rsidRPr="00D15FE4"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D15FE4" w:rsidRDefault="00D15FE4" w:rsidP="00A33991">
            <w:pPr>
              <w:rPr>
                <w:rFonts w:ascii="Arial" w:hAnsi="Arial" w:cs="Arial"/>
                <w:sz w:val="18"/>
                <w:szCs w:val="18"/>
                <w:lang w:val="es-MX" w:eastAsia="es-MX"/>
              </w:rPr>
            </w:pPr>
          </w:p>
        </w:tc>
      </w:tr>
      <w:tr w:rsidR="00D15FE4" w:rsidRPr="00D15FE4"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CURRICULUM</w:t>
            </w:r>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D15FE4" w:rsidRDefault="00D15FE4" w:rsidP="00A33991">
            <w:pPr>
              <w:rPr>
                <w:rFonts w:ascii="Arial" w:hAnsi="Arial" w:cs="Arial"/>
                <w:sz w:val="18"/>
                <w:szCs w:val="18"/>
                <w:lang w:val="es-MX" w:eastAsia="es-MX"/>
              </w:rPr>
            </w:pPr>
          </w:p>
        </w:tc>
      </w:tr>
      <w:tr w:rsidR="00D15FE4" w:rsidRPr="00D15FE4"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D15FE4" w:rsidRDefault="00D15FE4" w:rsidP="00A33991">
            <w:pPr>
              <w:rPr>
                <w:rFonts w:ascii="Arial" w:hAnsi="Arial" w:cs="Arial"/>
                <w:sz w:val="18"/>
                <w:szCs w:val="18"/>
                <w:lang w:val="es-MX" w:eastAsia="es-MX"/>
              </w:rPr>
            </w:pPr>
          </w:p>
        </w:tc>
      </w:tr>
    </w:tbl>
    <w:p w14:paraId="2ACDD987" w14:textId="77777777" w:rsidR="00D15FE4" w:rsidRDefault="00D15FE4" w:rsidP="00D15FE4">
      <w:pPr>
        <w:ind w:right="-44"/>
        <w:jc w:val="both"/>
        <w:rPr>
          <w:rFonts w:ascii="Arial" w:hAnsi="Arial" w:cs="Arial"/>
          <w:sz w:val="20"/>
          <w:szCs w:val="20"/>
          <w:lang w:val="es-MX"/>
        </w:rPr>
      </w:pPr>
    </w:p>
    <w:p w14:paraId="597E261A" w14:textId="77777777" w:rsidR="00D15FE4" w:rsidRDefault="00D15FE4" w:rsidP="00D15FE4">
      <w:pPr>
        <w:ind w:right="-44"/>
        <w:jc w:val="both"/>
        <w:rPr>
          <w:rFonts w:ascii="Arial" w:hAnsi="Arial" w:cs="Arial"/>
          <w:sz w:val="20"/>
          <w:szCs w:val="20"/>
          <w:lang w:val="es-MX"/>
        </w:rPr>
      </w:pPr>
    </w:p>
    <w:p w14:paraId="55EBBE87" w14:textId="361EDFD8" w:rsidR="00D15FE4" w:rsidRDefault="00D15FE4" w:rsidP="00D15FE4">
      <w:pPr>
        <w:ind w:right="-44"/>
        <w:jc w:val="both"/>
        <w:rPr>
          <w:rFonts w:ascii="Arial" w:hAnsi="Arial" w:cs="Arial"/>
          <w:sz w:val="20"/>
          <w:szCs w:val="20"/>
          <w:lang w:val="es-MX"/>
        </w:rPr>
      </w:pPr>
      <w:r w:rsidRPr="00A515BB">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Default="00D15FE4" w:rsidP="00D15FE4">
      <w:pPr>
        <w:ind w:right="-44"/>
        <w:jc w:val="both"/>
        <w:rPr>
          <w:rFonts w:ascii="Arial" w:hAnsi="Arial" w:cs="Arial"/>
          <w:sz w:val="20"/>
          <w:szCs w:val="20"/>
          <w:lang w:val="es-MX"/>
        </w:rPr>
      </w:pPr>
    </w:p>
    <w:p w14:paraId="23131B91" w14:textId="77777777" w:rsidR="00D15FE4" w:rsidRPr="00A515BB" w:rsidRDefault="00D15FE4" w:rsidP="00D15FE4">
      <w:pPr>
        <w:ind w:right="-44"/>
        <w:jc w:val="both"/>
        <w:rPr>
          <w:rFonts w:ascii="Arial" w:hAnsi="Arial" w:cs="Arial"/>
          <w:sz w:val="20"/>
          <w:szCs w:val="20"/>
          <w:lang w:val="es-MX"/>
        </w:rPr>
      </w:pPr>
      <w:r w:rsidRPr="00861717">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0254C1" w:rsidRDefault="00D15FE4" w:rsidP="00D15FE4">
      <w:pPr>
        <w:ind w:right="-44"/>
        <w:rPr>
          <w:rFonts w:ascii="Arial" w:hAnsi="Arial" w:cs="Arial"/>
          <w:sz w:val="20"/>
          <w:szCs w:val="20"/>
          <w:lang w:val="es-MX"/>
        </w:rPr>
      </w:pPr>
    </w:p>
    <w:p w14:paraId="61A05BBF" w14:textId="77777777" w:rsidR="00D15FE4" w:rsidRDefault="00D15FE4" w:rsidP="00D15FE4">
      <w:pPr>
        <w:jc w:val="center"/>
        <w:rPr>
          <w:rFonts w:ascii="Arial" w:hAnsi="Arial" w:cs="Arial"/>
          <w:b/>
          <w:bCs/>
          <w:sz w:val="20"/>
          <w:szCs w:val="20"/>
          <w:lang w:val="es-MX" w:eastAsia="es-MX"/>
        </w:rPr>
      </w:pPr>
    </w:p>
    <w:p w14:paraId="5FEC90EA" w14:textId="77777777" w:rsidR="00D15FE4" w:rsidRPr="000254C1" w:rsidRDefault="00D15FE4" w:rsidP="00D15FE4">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11805BBE" w14:textId="77777777" w:rsidR="00D15FE4" w:rsidRPr="000254C1" w:rsidRDefault="00D15FE4" w:rsidP="00D15FE4">
      <w:pPr>
        <w:jc w:val="center"/>
        <w:rPr>
          <w:rFonts w:ascii="Arial" w:hAnsi="Arial" w:cs="Arial"/>
          <w:sz w:val="20"/>
          <w:szCs w:val="20"/>
          <w:lang w:val="es-MX" w:eastAsia="es-MX"/>
        </w:rPr>
      </w:pPr>
    </w:p>
    <w:p w14:paraId="044C4FBC" w14:textId="77777777" w:rsidR="00D15FE4" w:rsidRPr="000254C1" w:rsidRDefault="00D15FE4" w:rsidP="00D15FE4">
      <w:pPr>
        <w:jc w:val="center"/>
        <w:rPr>
          <w:rFonts w:ascii="Arial" w:hAnsi="Arial" w:cs="Arial"/>
          <w:sz w:val="20"/>
          <w:szCs w:val="20"/>
          <w:lang w:val="es-MX" w:eastAsia="es-MX"/>
        </w:rPr>
      </w:pPr>
    </w:p>
    <w:p w14:paraId="449EA10D"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4954FEF"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06072DB" w14:textId="77777777" w:rsidR="00D15FE4" w:rsidRDefault="00D15FE4" w:rsidP="00D15FE4">
      <w:pPr>
        <w:jc w:val="center"/>
        <w:rPr>
          <w:rFonts w:ascii="Arial" w:hAnsi="Arial" w:cs="Arial"/>
          <w:sz w:val="20"/>
          <w:szCs w:val="20"/>
          <w:lang w:val="es-MX"/>
        </w:rPr>
      </w:pPr>
    </w:p>
    <w:p w14:paraId="7F22FBEB" w14:textId="77777777" w:rsidR="00D15FE4" w:rsidRDefault="00D15FE4" w:rsidP="00D15FE4">
      <w:pPr>
        <w:jc w:val="center"/>
        <w:rPr>
          <w:rFonts w:ascii="Arial" w:hAnsi="Arial" w:cs="Arial"/>
          <w:sz w:val="20"/>
          <w:szCs w:val="20"/>
          <w:lang w:val="es-MX"/>
        </w:rPr>
      </w:pPr>
    </w:p>
    <w:p w14:paraId="7C2767B2" w14:textId="77777777" w:rsidR="00D15FE4" w:rsidRDefault="00D15FE4" w:rsidP="00D15FE4">
      <w:pPr>
        <w:ind w:right="-44"/>
        <w:jc w:val="both"/>
        <w:rPr>
          <w:rFonts w:ascii="Arial" w:hAnsi="Arial" w:cs="Arial"/>
          <w:sz w:val="20"/>
          <w:szCs w:val="20"/>
          <w:lang w:val="es-MX"/>
        </w:rPr>
      </w:pPr>
      <w:r w:rsidRPr="00A515BB">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Default="00D15FE4" w:rsidP="00D15FE4">
      <w:pPr>
        <w:ind w:right="-44"/>
        <w:jc w:val="both"/>
        <w:rPr>
          <w:rFonts w:ascii="Arial" w:hAnsi="Arial" w:cs="Arial"/>
          <w:sz w:val="20"/>
          <w:szCs w:val="20"/>
          <w:lang w:val="es-MX"/>
        </w:rPr>
      </w:pPr>
    </w:p>
    <w:p w14:paraId="169FC9A2" w14:textId="77777777" w:rsidR="00D15FE4" w:rsidRDefault="00D15FE4">
      <w:pPr>
        <w:rPr>
          <w:rFonts w:ascii="Arial" w:hAnsi="Arial" w:cs="Arial"/>
          <w:b/>
          <w:sz w:val="28"/>
          <w:szCs w:val="28"/>
          <w:lang w:val="es-MX"/>
        </w:rPr>
      </w:pPr>
      <w:r>
        <w:rPr>
          <w:rFonts w:ascii="Arial" w:hAnsi="Arial" w:cs="Arial"/>
          <w:b/>
          <w:sz w:val="28"/>
          <w:szCs w:val="28"/>
          <w:lang w:val="es-MX"/>
        </w:rPr>
        <w:br w:type="page"/>
      </w:r>
    </w:p>
    <w:p w14:paraId="60B34085" w14:textId="12EFDA8B"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J</w:t>
      </w:r>
    </w:p>
    <w:p w14:paraId="57BF25AD" w14:textId="77777777" w:rsidR="00753B6F" w:rsidRPr="000254C1" w:rsidRDefault="00753B6F" w:rsidP="00753B6F">
      <w:pPr>
        <w:jc w:val="center"/>
        <w:rPr>
          <w:rFonts w:ascii="Arial" w:hAnsi="Arial" w:cs="Arial"/>
          <w:b/>
          <w:caps/>
          <w:sz w:val="20"/>
          <w:szCs w:val="20"/>
          <w:lang w:val="es-MX" w:eastAsia="es-MX"/>
        </w:rPr>
      </w:pPr>
    </w:p>
    <w:p w14:paraId="5B15453F" w14:textId="77777777" w:rsidR="00753B6F" w:rsidRPr="000254C1" w:rsidRDefault="00753B6F" w:rsidP="00753B6F">
      <w:pPr>
        <w:jc w:val="center"/>
        <w:rPr>
          <w:rFonts w:ascii="Arial" w:hAnsi="Arial" w:cs="Arial"/>
          <w:b/>
          <w:caps/>
          <w:sz w:val="20"/>
          <w:szCs w:val="20"/>
          <w:lang w:val="es-MX" w:eastAsia="es-MX"/>
        </w:rPr>
      </w:pPr>
      <w:r w:rsidRPr="000254C1">
        <w:rPr>
          <w:rFonts w:ascii="Arial" w:hAnsi="Arial" w:cs="Arial"/>
          <w:b/>
          <w:caps/>
          <w:sz w:val="20"/>
          <w:szCs w:val="20"/>
          <w:lang w:val="es-MX" w:eastAsia="es-MX"/>
        </w:rPr>
        <w:t>Propiedad intelectual</w:t>
      </w:r>
    </w:p>
    <w:p w14:paraId="5A0E7533" w14:textId="77777777" w:rsidR="00753B6F" w:rsidRPr="000254C1" w:rsidRDefault="00753B6F" w:rsidP="00753B6F">
      <w:pPr>
        <w:jc w:val="both"/>
        <w:rPr>
          <w:rFonts w:ascii="Arial" w:hAnsi="Arial" w:cs="Arial"/>
          <w:sz w:val="20"/>
          <w:szCs w:val="20"/>
          <w:lang w:val="es-MX"/>
        </w:rPr>
      </w:pPr>
    </w:p>
    <w:p w14:paraId="77B31445" w14:textId="77777777" w:rsidR="00753B6F" w:rsidRPr="000254C1" w:rsidRDefault="00753B6F" w:rsidP="00753B6F">
      <w:pPr>
        <w:pStyle w:val="Ttulo5"/>
        <w:spacing w:before="0" w:after="0"/>
        <w:rPr>
          <w:rFonts w:ascii="Arial" w:hAnsi="Arial" w:cs="Arial"/>
          <w:i w:val="0"/>
          <w:sz w:val="20"/>
          <w:szCs w:val="20"/>
          <w:lang w:val="es-MX"/>
        </w:rPr>
      </w:pPr>
    </w:p>
    <w:p w14:paraId="2C1D86BD" w14:textId="77777777" w:rsidR="00753B6F" w:rsidRPr="000254C1" w:rsidRDefault="00753B6F" w:rsidP="00753B6F">
      <w:pPr>
        <w:pStyle w:val="Ttulo5"/>
        <w:spacing w:before="0" w:after="0"/>
        <w:rPr>
          <w:rFonts w:ascii="Arial" w:hAnsi="Arial" w:cs="Arial"/>
          <w:i w:val="0"/>
          <w:sz w:val="20"/>
          <w:szCs w:val="20"/>
          <w:lang w:val="es-MX"/>
        </w:rPr>
      </w:pPr>
    </w:p>
    <w:p w14:paraId="03C6DB41" w14:textId="381EEEA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7ED5F0E0" w14:textId="77777777" w:rsidR="00753B6F" w:rsidRPr="000254C1" w:rsidRDefault="00753B6F" w:rsidP="00753B6F">
      <w:pPr>
        <w:jc w:val="both"/>
        <w:rPr>
          <w:rFonts w:ascii="Arial" w:hAnsi="Arial" w:cs="Arial"/>
          <w:b/>
          <w:sz w:val="20"/>
          <w:szCs w:val="20"/>
          <w:lang w:val="es-MX"/>
        </w:rPr>
      </w:pPr>
    </w:p>
    <w:p w14:paraId="7086BE47"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C3EA23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9E17AD6" w14:textId="77777777" w:rsidR="00753B6F" w:rsidRPr="000254C1" w:rsidRDefault="00753B6F" w:rsidP="00753B6F">
      <w:pPr>
        <w:jc w:val="both"/>
        <w:rPr>
          <w:rFonts w:ascii="Arial" w:hAnsi="Arial" w:cs="Arial"/>
          <w:sz w:val="20"/>
          <w:szCs w:val="20"/>
          <w:lang w:val="es-MX"/>
        </w:rPr>
      </w:pPr>
    </w:p>
    <w:p w14:paraId="2A322468" w14:textId="77777777" w:rsidR="00753B6F" w:rsidRPr="000254C1" w:rsidRDefault="00753B6F" w:rsidP="00753B6F">
      <w:pPr>
        <w:jc w:val="both"/>
        <w:rPr>
          <w:rFonts w:ascii="Arial" w:hAnsi="Arial" w:cs="Arial"/>
          <w:sz w:val="20"/>
          <w:szCs w:val="20"/>
          <w:lang w:val="es-MX"/>
        </w:rPr>
      </w:pPr>
    </w:p>
    <w:p w14:paraId="60AB7A41" w14:textId="0AE03B25"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suscrito </w:t>
      </w: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en mi calidad de representante legal de la empresa </w:t>
      </w:r>
      <w:r w:rsidRPr="000254C1">
        <w:rPr>
          <w:rFonts w:ascii="Arial" w:hAnsi="Arial" w:cs="Arial"/>
          <w:sz w:val="20"/>
          <w:szCs w:val="20"/>
          <w:u w:val="single"/>
          <w:lang w:val="es-MX"/>
        </w:rPr>
        <w:t>(razón social del invitado)</w:t>
      </w:r>
      <w:r w:rsidRPr="000254C1">
        <w:rPr>
          <w:rFonts w:ascii="Arial" w:hAnsi="Arial" w:cs="Arial"/>
          <w:sz w:val="20"/>
          <w:szCs w:val="20"/>
          <w:lang w:val="es-MX"/>
        </w:rPr>
        <w:t xml:space="preserve"> manifiesto </w:t>
      </w:r>
      <w:r w:rsidR="00EB3961">
        <w:rPr>
          <w:rFonts w:ascii="Arial" w:hAnsi="Arial" w:cs="Arial"/>
          <w:sz w:val="20"/>
          <w:szCs w:val="20"/>
          <w:lang w:val="es-MX"/>
        </w:rPr>
        <w:t xml:space="preserve">bajo protesta de decir verdad </w:t>
      </w:r>
      <w:r w:rsidRPr="000254C1">
        <w:rPr>
          <w:rFonts w:ascii="Arial" w:hAnsi="Arial" w:cs="Arial"/>
          <w:sz w:val="20"/>
          <w:szCs w:val="20"/>
          <w:lang w:val="es-MX"/>
        </w:rPr>
        <w:t>que, en caso de resultar adjudicado, me comprometo a:</w:t>
      </w:r>
    </w:p>
    <w:p w14:paraId="2D7DEC9A" w14:textId="77777777" w:rsidR="00753B6F" w:rsidRPr="000254C1" w:rsidRDefault="00753B6F" w:rsidP="00753B6F">
      <w:pPr>
        <w:jc w:val="both"/>
        <w:rPr>
          <w:rFonts w:ascii="Arial" w:hAnsi="Arial" w:cs="Arial"/>
          <w:sz w:val="20"/>
          <w:szCs w:val="20"/>
          <w:lang w:val="es-MX"/>
        </w:rPr>
      </w:pPr>
    </w:p>
    <w:p w14:paraId="3CAEDEF1" w14:textId="72EBD1CB" w:rsidR="006D5108" w:rsidRPr="000254C1" w:rsidRDefault="006D5108" w:rsidP="001D20B6">
      <w:pPr>
        <w:ind w:right="51"/>
        <w:jc w:val="both"/>
        <w:rPr>
          <w:rFonts w:ascii="Arial" w:hAnsi="Arial" w:cs="Arial"/>
          <w:sz w:val="20"/>
          <w:szCs w:val="20"/>
          <w:lang w:val="es-MX"/>
        </w:rPr>
      </w:pPr>
      <w:r w:rsidRPr="000254C1">
        <w:rPr>
          <w:rFonts w:ascii="Arial" w:hAnsi="Arial" w:cs="Arial"/>
          <w:sz w:val="20"/>
          <w:szCs w:val="20"/>
          <w:lang w:val="es-MX"/>
        </w:rPr>
        <w:t xml:space="preserve">Que de resultar ganador, asumiré la responsabilidad total para el caso de que al prestar los </w:t>
      </w:r>
      <w:r w:rsidR="00B370E7">
        <w:rPr>
          <w:rFonts w:ascii="Arial" w:hAnsi="Arial" w:cs="Arial"/>
          <w:sz w:val="20"/>
          <w:szCs w:val="20"/>
          <w:lang w:val="es-MX"/>
        </w:rPr>
        <w:t>bienes</w:t>
      </w:r>
      <w:r w:rsidRPr="000254C1">
        <w:rPr>
          <w:rFonts w:ascii="Arial" w:hAnsi="Arial" w:cs="Arial"/>
          <w:sz w:val="20"/>
          <w:szCs w:val="20"/>
          <w:lang w:val="es-MX"/>
        </w:rPr>
        <w:t xml:space="preserve"> objeto de la presente </w:t>
      </w:r>
      <w:r w:rsidR="00253FA8" w:rsidRPr="000254C1">
        <w:rPr>
          <w:rFonts w:ascii="Arial" w:hAnsi="Arial" w:cs="Arial"/>
          <w:bCs/>
          <w:sz w:val="20"/>
          <w:szCs w:val="20"/>
          <w:lang w:val="es-MX"/>
        </w:rPr>
        <w:t>Invitación a Cuando Menos Tres Personas</w:t>
      </w:r>
      <w:r w:rsidRPr="000254C1">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B370E7">
        <w:rPr>
          <w:rFonts w:ascii="Arial" w:hAnsi="Arial" w:cs="Arial"/>
          <w:sz w:val="20"/>
          <w:szCs w:val="20"/>
          <w:lang w:val="es-MX"/>
        </w:rPr>
        <w:t>bienes</w:t>
      </w:r>
      <w:r w:rsidRPr="000254C1">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0254C1">
        <w:rPr>
          <w:rFonts w:ascii="Arial" w:eastAsia="Batang" w:hAnsi="Arial" w:cs="Arial"/>
          <w:sz w:val="20"/>
          <w:szCs w:val="20"/>
          <w:lang w:val="es-MX"/>
        </w:rPr>
        <w:t>“</w:t>
      </w:r>
      <w:r w:rsidRPr="000254C1">
        <w:rPr>
          <w:rFonts w:ascii="Arial" w:eastAsia="Batang" w:hAnsi="Arial" w:cs="Arial"/>
          <w:b/>
          <w:bCs/>
          <w:sz w:val="20"/>
          <w:szCs w:val="20"/>
          <w:lang w:val="es-MX"/>
        </w:rPr>
        <w:t>el</w:t>
      </w:r>
      <w:r w:rsidRPr="000254C1">
        <w:rPr>
          <w:rFonts w:ascii="Arial" w:eastAsia="Batang" w:hAnsi="Arial" w:cs="Arial"/>
          <w:b/>
          <w:bCs/>
          <w:caps/>
          <w:sz w:val="20"/>
          <w:szCs w:val="20"/>
          <w:lang w:val="es-MX"/>
        </w:rPr>
        <w:t xml:space="preserve"> INBAL”</w:t>
      </w:r>
      <w:r w:rsidRPr="000254C1">
        <w:rPr>
          <w:rFonts w:ascii="Arial" w:hAnsi="Arial" w:cs="Arial"/>
          <w:b/>
          <w:bCs/>
          <w:sz w:val="20"/>
          <w:szCs w:val="20"/>
          <w:lang w:val="es-MX"/>
        </w:rPr>
        <w:t>.</w:t>
      </w:r>
    </w:p>
    <w:p w14:paraId="0C24DC5D" w14:textId="77777777" w:rsidR="00753B6F" w:rsidRPr="000254C1" w:rsidRDefault="00753B6F" w:rsidP="00753B6F">
      <w:pPr>
        <w:ind w:right="51"/>
        <w:jc w:val="both"/>
        <w:rPr>
          <w:rFonts w:ascii="Arial" w:hAnsi="Arial" w:cs="Arial"/>
          <w:sz w:val="20"/>
          <w:szCs w:val="20"/>
          <w:lang w:val="es-MX"/>
        </w:rPr>
      </w:pPr>
    </w:p>
    <w:p w14:paraId="7D269361" w14:textId="77777777" w:rsidR="00753B6F" w:rsidRPr="000254C1" w:rsidRDefault="00753B6F" w:rsidP="00753B6F">
      <w:pPr>
        <w:ind w:right="51"/>
        <w:jc w:val="both"/>
        <w:rPr>
          <w:rFonts w:ascii="Arial" w:hAnsi="Arial" w:cs="Arial"/>
          <w:sz w:val="20"/>
          <w:szCs w:val="20"/>
          <w:lang w:val="es-MX"/>
        </w:rPr>
      </w:pPr>
    </w:p>
    <w:p w14:paraId="4BF0E7E6"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FD3F8A" w14:textId="77777777" w:rsidR="00753B6F" w:rsidRPr="000254C1" w:rsidRDefault="00753B6F" w:rsidP="00753B6F">
      <w:pPr>
        <w:jc w:val="center"/>
        <w:rPr>
          <w:rFonts w:ascii="Arial" w:hAnsi="Arial" w:cs="Arial"/>
          <w:sz w:val="20"/>
          <w:szCs w:val="20"/>
          <w:lang w:val="es-MX" w:eastAsia="es-MX"/>
        </w:rPr>
      </w:pPr>
    </w:p>
    <w:p w14:paraId="557B7AEE" w14:textId="77777777" w:rsidR="00753B6F" w:rsidRPr="000254C1" w:rsidRDefault="00753B6F" w:rsidP="00753B6F">
      <w:pPr>
        <w:jc w:val="center"/>
        <w:rPr>
          <w:rFonts w:ascii="Arial" w:hAnsi="Arial" w:cs="Arial"/>
          <w:sz w:val="20"/>
          <w:szCs w:val="20"/>
          <w:lang w:val="es-MX" w:eastAsia="es-MX"/>
        </w:rPr>
      </w:pPr>
    </w:p>
    <w:p w14:paraId="1B7EAF96"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622D6D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F127A16" w14:textId="77777777" w:rsidR="00753B6F" w:rsidRPr="000254C1" w:rsidRDefault="00753B6F" w:rsidP="00753B6F">
      <w:pPr>
        <w:jc w:val="center"/>
        <w:rPr>
          <w:rFonts w:ascii="Arial" w:hAnsi="Arial" w:cs="Arial"/>
          <w:b/>
          <w:sz w:val="20"/>
          <w:szCs w:val="20"/>
          <w:lang w:val="es-MX"/>
        </w:rPr>
      </w:pPr>
    </w:p>
    <w:p w14:paraId="02E295C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999C465" w14:textId="77777777" w:rsidR="00753B6F" w:rsidRPr="000254C1" w:rsidRDefault="00753B6F" w:rsidP="00753B6F">
      <w:pPr>
        <w:jc w:val="center"/>
        <w:rPr>
          <w:rFonts w:ascii="Arial" w:hAnsi="Arial" w:cs="Arial"/>
          <w:b/>
          <w:bCs/>
          <w:caps/>
          <w:sz w:val="28"/>
          <w:szCs w:val="28"/>
          <w:lang w:val="es-MX"/>
        </w:rPr>
      </w:pPr>
      <w:r w:rsidRPr="000254C1">
        <w:rPr>
          <w:rFonts w:ascii="Arial" w:hAnsi="Arial" w:cs="Arial"/>
          <w:b/>
          <w:bCs/>
          <w:caps/>
          <w:sz w:val="28"/>
          <w:szCs w:val="28"/>
          <w:lang w:val="es-MX"/>
        </w:rPr>
        <w:lastRenderedPageBreak/>
        <w:t>Anexo K</w:t>
      </w:r>
    </w:p>
    <w:p w14:paraId="2B103841" w14:textId="77777777" w:rsidR="00753B6F" w:rsidRPr="000254C1" w:rsidRDefault="00753B6F" w:rsidP="00753B6F">
      <w:pPr>
        <w:jc w:val="center"/>
        <w:rPr>
          <w:rFonts w:ascii="Arial" w:hAnsi="Arial" w:cs="Arial"/>
          <w:b/>
          <w:caps/>
          <w:sz w:val="20"/>
          <w:szCs w:val="20"/>
          <w:lang w:val="es-MX" w:eastAsia="es-MX"/>
        </w:rPr>
      </w:pPr>
    </w:p>
    <w:p w14:paraId="3E0E61A3" w14:textId="77777777" w:rsidR="00840EB8" w:rsidRPr="000254C1" w:rsidRDefault="00840EB8" w:rsidP="00840EB8">
      <w:pPr>
        <w:jc w:val="center"/>
        <w:rPr>
          <w:rFonts w:ascii="Arial" w:hAnsi="Arial" w:cs="Arial"/>
          <w:b/>
          <w:caps/>
          <w:sz w:val="20"/>
          <w:szCs w:val="20"/>
          <w:lang w:val="es-MX" w:eastAsia="es-MX"/>
        </w:rPr>
      </w:pPr>
    </w:p>
    <w:p w14:paraId="48C49091" w14:textId="77777777" w:rsidR="00840EB8" w:rsidRPr="000254C1" w:rsidRDefault="00840EB8" w:rsidP="00840EB8">
      <w:pPr>
        <w:jc w:val="center"/>
        <w:rPr>
          <w:rFonts w:ascii="Arial" w:hAnsi="Arial" w:cs="Arial"/>
          <w:b/>
          <w:caps/>
          <w:sz w:val="20"/>
          <w:szCs w:val="20"/>
          <w:lang w:val="es-MX" w:eastAsia="es-MX"/>
        </w:rPr>
      </w:pPr>
      <w:r w:rsidRPr="000254C1">
        <w:rPr>
          <w:rFonts w:ascii="Arial" w:hAnsi="Arial" w:cs="Arial"/>
          <w:b/>
          <w:caps/>
          <w:sz w:val="20"/>
          <w:szCs w:val="20"/>
          <w:lang w:val="es-MX" w:eastAsia="es-MX"/>
        </w:rPr>
        <w:t>Escrito de confidencialidad</w:t>
      </w:r>
    </w:p>
    <w:p w14:paraId="37EAE929" w14:textId="77777777" w:rsidR="00840EB8" w:rsidRPr="000254C1" w:rsidRDefault="00840EB8" w:rsidP="00840EB8">
      <w:pPr>
        <w:rPr>
          <w:rFonts w:ascii="Arial" w:hAnsi="Arial" w:cs="Arial"/>
          <w:sz w:val="20"/>
          <w:szCs w:val="20"/>
          <w:lang w:val="es-MX"/>
        </w:rPr>
      </w:pPr>
    </w:p>
    <w:p w14:paraId="49FFA59B" w14:textId="77777777" w:rsidR="00840EB8" w:rsidRPr="000254C1" w:rsidRDefault="00840EB8" w:rsidP="00840EB8">
      <w:pPr>
        <w:pStyle w:val="Ttulo5"/>
        <w:spacing w:before="0" w:after="0"/>
        <w:rPr>
          <w:rFonts w:ascii="Arial" w:hAnsi="Arial" w:cs="Arial"/>
          <w:i w:val="0"/>
          <w:sz w:val="20"/>
          <w:szCs w:val="20"/>
          <w:lang w:val="es-MX"/>
        </w:rPr>
      </w:pPr>
    </w:p>
    <w:p w14:paraId="6F8111BC" w14:textId="6870088E"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45923EC0" w14:textId="77777777" w:rsidR="00840EB8" w:rsidRPr="000254C1" w:rsidRDefault="00840EB8" w:rsidP="00840EB8">
      <w:pPr>
        <w:rPr>
          <w:rFonts w:ascii="Arial" w:hAnsi="Arial" w:cs="Arial"/>
          <w:b/>
          <w:sz w:val="20"/>
          <w:szCs w:val="20"/>
          <w:lang w:val="es-MX"/>
        </w:rPr>
      </w:pPr>
    </w:p>
    <w:p w14:paraId="167E237E" w14:textId="77777777" w:rsidR="00840EB8" w:rsidRPr="000254C1" w:rsidRDefault="00840EB8" w:rsidP="00840EB8">
      <w:pPr>
        <w:rPr>
          <w:rFonts w:ascii="Arial" w:hAnsi="Arial" w:cs="Arial"/>
          <w:b/>
          <w:sz w:val="20"/>
          <w:szCs w:val="20"/>
          <w:lang w:val="es-MX"/>
        </w:rPr>
      </w:pPr>
    </w:p>
    <w:p w14:paraId="00246727" w14:textId="77777777" w:rsidR="00840EB8" w:rsidRPr="000254C1" w:rsidRDefault="00840EB8" w:rsidP="00840EB8">
      <w:pPr>
        <w:rPr>
          <w:rFonts w:ascii="Arial" w:hAnsi="Arial" w:cs="Arial"/>
          <w:b/>
          <w:sz w:val="20"/>
          <w:szCs w:val="20"/>
          <w:lang w:val="es-MX"/>
        </w:rPr>
      </w:pPr>
    </w:p>
    <w:p w14:paraId="0F95F67F"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71E29E1"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B394003" w14:textId="77777777" w:rsidR="00840EB8" w:rsidRPr="000254C1" w:rsidRDefault="00840EB8" w:rsidP="00840EB8">
      <w:pPr>
        <w:pStyle w:val="Ttulo5"/>
        <w:spacing w:before="0" w:after="0"/>
        <w:rPr>
          <w:rFonts w:ascii="Arial" w:hAnsi="Arial" w:cs="Arial"/>
          <w:sz w:val="20"/>
          <w:szCs w:val="20"/>
          <w:lang w:val="es-MX"/>
        </w:rPr>
      </w:pPr>
    </w:p>
    <w:p w14:paraId="4E59839E" w14:textId="77777777" w:rsidR="00840EB8" w:rsidRPr="000254C1" w:rsidRDefault="00840EB8" w:rsidP="00840EB8">
      <w:pPr>
        <w:ind w:right="51"/>
        <w:rPr>
          <w:rFonts w:ascii="Arial" w:hAnsi="Arial" w:cs="Arial"/>
          <w:sz w:val="20"/>
          <w:szCs w:val="20"/>
          <w:lang w:val="es-MX"/>
        </w:rPr>
      </w:pPr>
    </w:p>
    <w:p w14:paraId="5B1B3038" w14:textId="77777777" w:rsidR="00840EB8" w:rsidRPr="000254C1" w:rsidRDefault="00840EB8" w:rsidP="00840EB8">
      <w:pPr>
        <w:ind w:right="51"/>
        <w:rPr>
          <w:rFonts w:ascii="Arial" w:hAnsi="Arial" w:cs="Arial"/>
          <w:sz w:val="20"/>
          <w:szCs w:val="20"/>
          <w:lang w:val="es-MX"/>
        </w:rPr>
      </w:pPr>
    </w:p>
    <w:p w14:paraId="3D15BCCB" w14:textId="7EB4B1B0"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El que suscribe C.___________________________________________ en mi carácter de _______________manifiesto</w:t>
      </w:r>
      <w:r w:rsidR="00EB3961">
        <w:rPr>
          <w:rFonts w:ascii="Arial" w:hAnsi="Arial" w:cs="Arial"/>
          <w:sz w:val="20"/>
          <w:szCs w:val="20"/>
          <w:lang w:val="es-MX"/>
        </w:rPr>
        <w:t xml:space="preserve"> bajo protesta de decir verdad</w:t>
      </w:r>
      <w:r w:rsidRPr="000254C1">
        <w:rPr>
          <w:rFonts w:ascii="Arial" w:hAnsi="Arial" w:cs="Arial"/>
          <w:sz w:val="20"/>
          <w:szCs w:val="20"/>
          <w:lang w:val="es-MX"/>
        </w:rPr>
        <w:t xml:space="preserve">, que durante la presente </w:t>
      </w:r>
      <w:r w:rsidR="00B70283" w:rsidRPr="000254C1">
        <w:rPr>
          <w:rFonts w:ascii="Arial" w:hAnsi="Arial" w:cs="Arial"/>
          <w:sz w:val="20"/>
          <w:szCs w:val="20"/>
          <w:lang w:val="es-MX"/>
        </w:rPr>
        <w:t>Invitación</w:t>
      </w:r>
      <w:r w:rsidRPr="000254C1">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0254C1">
        <w:rPr>
          <w:rFonts w:ascii="Arial" w:hAnsi="Arial" w:cs="Arial"/>
          <w:sz w:val="20"/>
          <w:szCs w:val="20"/>
          <w:lang w:val="es-MX"/>
        </w:rPr>
        <w:t>servicio de</w:t>
      </w:r>
      <w:r w:rsidRPr="000254C1">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0254C1" w:rsidRDefault="00840EB8" w:rsidP="00840EB8">
      <w:pPr>
        <w:ind w:right="51"/>
        <w:rPr>
          <w:rFonts w:ascii="Arial" w:hAnsi="Arial" w:cs="Arial"/>
          <w:sz w:val="20"/>
          <w:szCs w:val="20"/>
          <w:lang w:val="es-MX"/>
        </w:rPr>
      </w:pPr>
    </w:p>
    <w:p w14:paraId="2D26AB75" w14:textId="77777777" w:rsidR="00840EB8" w:rsidRPr="000254C1" w:rsidRDefault="00840EB8" w:rsidP="00840EB8">
      <w:pPr>
        <w:ind w:right="51"/>
        <w:rPr>
          <w:rFonts w:ascii="Arial" w:hAnsi="Arial" w:cs="Arial"/>
          <w:sz w:val="20"/>
          <w:szCs w:val="20"/>
          <w:lang w:val="es-MX"/>
        </w:rPr>
      </w:pPr>
    </w:p>
    <w:p w14:paraId="3F8C720F" w14:textId="77777777"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En el entendido de que, de no manifestarme con veracidad, acepto que ello sea causa de rescisión del contrato celebrado con </w:t>
      </w:r>
      <w:r w:rsidRPr="000254C1">
        <w:rPr>
          <w:rFonts w:ascii="Arial" w:eastAsia="Batang" w:hAnsi="Arial" w:cs="Arial"/>
          <w:sz w:val="20"/>
          <w:szCs w:val="20"/>
          <w:lang w:val="es-MX"/>
        </w:rPr>
        <w:t>“</w:t>
      </w:r>
      <w:r w:rsidRPr="000254C1">
        <w:rPr>
          <w:rFonts w:ascii="Arial" w:eastAsia="Batang" w:hAnsi="Arial" w:cs="Arial"/>
          <w:b/>
          <w:bCs/>
          <w:caps/>
          <w:sz w:val="20"/>
          <w:szCs w:val="20"/>
          <w:lang w:val="es-MX"/>
        </w:rPr>
        <w:t>el INBAL</w:t>
      </w:r>
      <w:r w:rsidRPr="000254C1">
        <w:rPr>
          <w:rFonts w:ascii="Arial" w:eastAsia="Batang" w:hAnsi="Arial" w:cs="Arial"/>
          <w:caps/>
          <w:sz w:val="20"/>
          <w:szCs w:val="20"/>
          <w:lang w:val="es-MX"/>
        </w:rPr>
        <w:t>”</w:t>
      </w:r>
      <w:r w:rsidRPr="000254C1">
        <w:rPr>
          <w:rFonts w:ascii="Arial" w:hAnsi="Arial" w:cs="Arial"/>
          <w:sz w:val="20"/>
          <w:szCs w:val="20"/>
          <w:lang w:val="es-MX"/>
        </w:rPr>
        <w:t>.</w:t>
      </w:r>
    </w:p>
    <w:p w14:paraId="0A007907" w14:textId="77777777" w:rsidR="00840EB8" w:rsidRPr="000254C1" w:rsidRDefault="00840EB8" w:rsidP="00840EB8">
      <w:pPr>
        <w:ind w:right="51"/>
        <w:rPr>
          <w:rFonts w:ascii="Arial" w:hAnsi="Arial" w:cs="Arial"/>
          <w:sz w:val="20"/>
          <w:szCs w:val="20"/>
          <w:lang w:val="es-MX"/>
        </w:rPr>
      </w:pPr>
    </w:p>
    <w:p w14:paraId="4F2FB146" w14:textId="77777777" w:rsidR="00840EB8" w:rsidRPr="000254C1" w:rsidRDefault="00840EB8" w:rsidP="00840EB8">
      <w:pPr>
        <w:ind w:right="51"/>
        <w:rPr>
          <w:rFonts w:ascii="Arial" w:hAnsi="Arial" w:cs="Arial"/>
          <w:sz w:val="20"/>
          <w:szCs w:val="20"/>
          <w:lang w:val="es-MX"/>
        </w:rPr>
      </w:pPr>
    </w:p>
    <w:p w14:paraId="73B098F4" w14:textId="77777777" w:rsidR="00840EB8" w:rsidRPr="000254C1" w:rsidRDefault="00840EB8" w:rsidP="00840EB8">
      <w:pPr>
        <w:ind w:right="51"/>
        <w:rPr>
          <w:rFonts w:ascii="Arial" w:hAnsi="Arial" w:cs="Arial"/>
          <w:sz w:val="20"/>
          <w:szCs w:val="20"/>
          <w:lang w:val="es-MX"/>
        </w:rPr>
      </w:pPr>
    </w:p>
    <w:p w14:paraId="58E8B04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0477F31E"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08B6811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864E7B2" w14:textId="77777777" w:rsidR="00753B6F" w:rsidRPr="000254C1" w:rsidRDefault="00753B6F" w:rsidP="00753B6F">
      <w:pPr>
        <w:rPr>
          <w:rFonts w:ascii="Arial" w:hAnsi="Arial" w:cs="Arial"/>
          <w:sz w:val="20"/>
          <w:szCs w:val="20"/>
          <w:lang w:val="es-MX" w:eastAsia="es-MX"/>
        </w:rPr>
      </w:pPr>
      <w:r w:rsidRPr="000254C1">
        <w:rPr>
          <w:rFonts w:ascii="Arial" w:hAnsi="Arial" w:cs="Arial"/>
          <w:sz w:val="20"/>
          <w:szCs w:val="20"/>
          <w:lang w:val="es-MX" w:eastAsia="es-MX"/>
        </w:rPr>
        <w:br w:type="page"/>
      </w:r>
    </w:p>
    <w:p w14:paraId="1219734E"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L</w:t>
      </w:r>
    </w:p>
    <w:p w14:paraId="7569306E" w14:textId="77777777" w:rsidR="00753B6F" w:rsidRPr="000254C1" w:rsidRDefault="00753B6F" w:rsidP="00753B6F">
      <w:pPr>
        <w:tabs>
          <w:tab w:val="right" w:pos="9006"/>
        </w:tabs>
        <w:jc w:val="center"/>
        <w:rPr>
          <w:rFonts w:ascii="Arial" w:hAnsi="Arial" w:cs="Arial"/>
          <w:b/>
          <w:caps/>
          <w:sz w:val="20"/>
          <w:szCs w:val="20"/>
          <w:lang w:val="es-MX"/>
        </w:rPr>
      </w:pPr>
    </w:p>
    <w:p w14:paraId="5F73D589" w14:textId="77777777" w:rsidR="00753B6F" w:rsidRPr="000254C1" w:rsidRDefault="00753B6F" w:rsidP="00753B6F">
      <w:pPr>
        <w:tabs>
          <w:tab w:val="right" w:pos="9006"/>
        </w:tabs>
        <w:jc w:val="center"/>
        <w:rPr>
          <w:rFonts w:ascii="Arial" w:eastAsia="Batang" w:hAnsi="Arial" w:cs="Arial"/>
          <w:b/>
          <w:bCs/>
          <w:sz w:val="20"/>
          <w:szCs w:val="20"/>
          <w:lang w:val="es-MX"/>
        </w:rPr>
      </w:pPr>
      <w:r w:rsidRPr="000254C1">
        <w:rPr>
          <w:rFonts w:ascii="Arial" w:hAnsi="Arial" w:cs="Arial"/>
          <w:b/>
          <w:caps/>
          <w:sz w:val="20"/>
          <w:szCs w:val="20"/>
          <w:lang w:val="es-MX"/>
        </w:rPr>
        <w:t>NO CONFLICTO DE INTERESES</w:t>
      </w:r>
    </w:p>
    <w:p w14:paraId="79D3C00F" w14:textId="77777777" w:rsidR="00753B6F" w:rsidRPr="000254C1"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0254C1"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0254C1"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0254C1"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6DCA8C6C" w14:textId="77777777" w:rsidR="00753B6F" w:rsidRPr="000254C1" w:rsidRDefault="00753B6F" w:rsidP="00753B6F">
      <w:pPr>
        <w:jc w:val="both"/>
        <w:rPr>
          <w:rFonts w:ascii="Arial" w:hAnsi="Arial" w:cs="Arial"/>
          <w:b/>
          <w:sz w:val="20"/>
          <w:szCs w:val="20"/>
          <w:lang w:val="es-MX"/>
        </w:rPr>
      </w:pPr>
    </w:p>
    <w:p w14:paraId="0E79F7E2"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8275B4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8E50218" w14:textId="77777777" w:rsidR="00753B6F" w:rsidRPr="000254C1" w:rsidRDefault="00753B6F" w:rsidP="00753B6F">
      <w:pPr>
        <w:rPr>
          <w:rFonts w:ascii="Arial" w:hAnsi="Arial" w:cs="Arial"/>
          <w:sz w:val="20"/>
          <w:szCs w:val="20"/>
          <w:lang w:val="es-MX"/>
        </w:rPr>
      </w:pPr>
    </w:p>
    <w:p w14:paraId="248E03CC" w14:textId="77777777" w:rsidR="00753B6F" w:rsidRPr="000254C1" w:rsidRDefault="00753B6F" w:rsidP="00753B6F">
      <w:pPr>
        <w:rPr>
          <w:rFonts w:ascii="Arial" w:hAnsi="Arial" w:cs="Arial"/>
          <w:sz w:val="20"/>
          <w:szCs w:val="20"/>
          <w:lang w:val="es-MX"/>
        </w:rPr>
      </w:pPr>
    </w:p>
    <w:p w14:paraId="773481F9" w14:textId="2CF626A1"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cumplimient</w:t>
      </w:r>
      <w:r w:rsidR="00761E6E" w:rsidRPr="000254C1">
        <w:rPr>
          <w:rFonts w:ascii="Arial" w:hAnsi="Arial" w:cs="Arial"/>
          <w:sz w:val="20"/>
          <w:szCs w:val="20"/>
          <w:lang w:val="es-MX"/>
        </w:rPr>
        <w:t>o a lo previsto en el Artículo 7</w:t>
      </w:r>
      <w:r w:rsidRPr="000254C1">
        <w:rPr>
          <w:rFonts w:ascii="Arial" w:hAnsi="Arial" w:cs="Arial"/>
          <w:sz w:val="20"/>
          <w:szCs w:val="20"/>
          <w:lang w:val="es-MX"/>
        </w:rPr>
        <w:t xml:space="preserve">° fracciones XI y XII de la Ley </w:t>
      </w:r>
      <w:r w:rsidR="00761E6E" w:rsidRPr="000254C1">
        <w:rPr>
          <w:rFonts w:ascii="Arial" w:hAnsi="Arial" w:cs="Arial"/>
          <w:sz w:val="20"/>
          <w:szCs w:val="20"/>
          <w:lang w:val="es-MX"/>
        </w:rPr>
        <w:t>General</w:t>
      </w:r>
      <w:r w:rsidRPr="000254C1">
        <w:rPr>
          <w:rFonts w:ascii="Arial" w:hAnsi="Arial" w:cs="Arial"/>
          <w:sz w:val="20"/>
          <w:szCs w:val="20"/>
          <w:lang w:val="es-MX"/>
        </w:rPr>
        <w:t xml:space="preserve"> de Responsabilidades Administrativas</w:t>
      </w:r>
      <w:r w:rsidR="006D5108" w:rsidRPr="000254C1">
        <w:rPr>
          <w:rFonts w:ascii="Arial" w:hAnsi="Arial" w:cs="Arial"/>
          <w:sz w:val="20"/>
          <w:szCs w:val="20"/>
          <w:lang w:val="es-MX"/>
        </w:rPr>
        <w:t xml:space="preserve"> de los Servidores Públicos</w:t>
      </w:r>
      <w:r w:rsidRPr="000254C1">
        <w:rPr>
          <w:rFonts w:ascii="Arial" w:hAnsi="Arial" w:cs="Arial"/>
          <w:sz w:val="20"/>
          <w:szCs w:val="20"/>
          <w:lang w:val="es-MX"/>
        </w:rPr>
        <w:t xml:space="preserve">, así como la regla 3 relativa a </w:t>
      </w:r>
      <w:r w:rsidRPr="000254C1">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0254C1">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Pr>
          <w:rFonts w:ascii="Arial" w:hAnsi="Arial" w:cs="Arial"/>
          <w:i/>
          <w:sz w:val="20"/>
          <w:szCs w:val="20"/>
          <w:lang w:val="es-MX"/>
        </w:rPr>
        <w:t xml:space="preserve">manifiesto </w:t>
      </w:r>
      <w:r w:rsidRPr="000254C1">
        <w:rPr>
          <w:rFonts w:ascii="Arial" w:hAnsi="Arial" w:cs="Arial"/>
          <w:i/>
          <w:sz w:val="20"/>
          <w:szCs w:val="20"/>
          <w:lang w:val="es-MX"/>
        </w:rPr>
        <w:t>bajo protesta de decir verdad que</w:t>
      </w:r>
      <w:r w:rsidR="00EB3961">
        <w:rPr>
          <w:rFonts w:ascii="Arial" w:hAnsi="Arial" w:cs="Arial"/>
          <w:i/>
          <w:sz w:val="20"/>
          <w:szCs w:val="20"/>
          <w:lang w:val="es-MX"/>
        </w:rPr>
        <w:t>,</w:t>
      </w:r>
      <w:r w:rsidRPr="000254C1">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0254C1">
        <w:rPr>
          <w:rFonts w:ascii="Arial" w:hAnsi="Arial" w:cs="Arial"/>
          <w:bCs/>
          <w:i/>
          <w:sz w:val="20"/>
          <w:szCs w:val="20"/>
          <w:lang w:val="es-MX"/>
        </w:rPr>
        <w:t>itación</w:t>
      </w:r>
      <w:r w:rsidRPr="000254C1">
        <w:rPr>
          <w:rFonts w:ascii="Arial" w:hAnsi="Arial" w:cs="Arial"/>
          <w:i/>
          <w:sz w:val="20"/>
          <w:szCs w:val="20"/>
          <w:lang w:val="es-MX"/>
        </w:rPr>
        <w:t>.</w:t>
      </w:r>
    </w:p>
    <w:p w14:paraId="346B17A2" w14:textId="77777777" w:rsidR="00753B6F" w:rsidRPr="000254C1" w:rsidRDefault="00753B6F" w:rsidP="00753B6F">
      <w:pPr>
        <w:jc w:val="center"/>
        <w:rPr>
          <w:rFonts w:ascii="Arial" w:hAnsi="Arial" w:cs="Arial"/>
          <w:sz w:val="20"/>
          <w:szCs w:val="20"/>
          <w:lang w:val="es-MX"/>
        </w:rPr>
      </w:pPr>
    </w:p>
    <w:p w14:paraId="0B76642B" w14:textId="77777777" w:rsidR="00753B6F" w:rsidRPr="000254C1" w:rsidRDefault="00753B6F" w:rsidP="00753B6F">
      <w:pPr>
        <w:jc w:val="center"/>
        <w:rPr>
          <w:rFonts w:ascii="Arial" w:hAnsi="Arial" w:cs="Arial"/>
          <w:sz w:val="20"/>
          <w:szCs w:val="20"/>
          <w:lang w:val="es-MX"/>
        </w:rPr>
      </w:pPr>
    </w:p>
    <w:p w14:paraId="57ED6F94" w14:textId="77777777" w:rsidR="00753B6F" w:rsidRPr="000254C1" w:rsidRDefault="00753B6F" w:rsidP="00753B6F">
      <w:pPr>
        <w:jc w:val="center"/>
        <w:rPr>
          <w:rFonts w:ascii="Arial" w:hAnsi="Arial" w:cs="Arial"/>
          <w:sz w:val="20"/>
          <w:szCs w:val="20"/>
          <w:lang w:val="es-MX"/>
        </w:rPr>
      </w:pPr>
    </w:p>
    <w:p w14:paraId="4ADE762E" w14:textId="77777777" w:rsidR="00753B6F" w:rsidRPr="000254C1" w:rsidRDefault="00753B6F" w:rsidP="00753B6F">
      <w:pPr>
        <w:jc w:val="center"/>
        <w:rPr>
          <w:rFonts w:ascii="Arial" w:hAnsi="Arial" w:cs="Arial"/>
          <w:sz w:val="20"/>
          <w:szCs w:val="20"/>
          <w:lang w:val="es-MX"/>
        </w:rPr>
      </w:pPr>
    </w:p>
    <w:p w14:paraId="53688E63" w14:textId="77777777" w:rsidR="00753B6F" w:rsidRPr="000254C1" w:rsidRDefault="00753B6F" w:rsidP="00753B6F">
      <w:pPr>
        <w:jc w:val="center"/>
        <w:rPr>
          <w:rFonts w:ascii="Arial" w:hAnsi="Arial" w:cs="Arial"/>
          <w:sz w:val="20"/>
          <w:szCs w:val="20"/>
          <w:lang w:val="es-MX"/>
        </w:rPr>
      </w:pPr>
    </w:p>
    <w:p w14:paraId="6D2B5756" w14:textId="77777777" w:rsidR="00753B6F" w:rsidRPr="000254C1" w:rsidRDefault="00753B6F" w:rsidP="00753B6F">
      <w:pPr>
        <w:jc w:val="center"/>
        <w:rPr>
          <w:rFonts w:ascii="Arial" w:hAnsi="Arial" w:cs="Arial"/>
          <w:sz w:val="20"/>
          <w:szCs w:val="20"/>
          <w:lang w:val="es-MX"/>
        </w:rPr>
      </w:pPr>
    </w:p>
    <w:p w14:paraId="32C2633F" w14:textId="77777777" w:rsidR="00753B6F" w:rsidRPr="000254C1" w:rsidRDefault="00753B6F" w:rsidP="00753B6F">
      <w:pPr>
        <w:jc w:val="center"/>
        <w:rPr>
          <w:rFonts w:ascii="Arial" w:hAnsi="Arial" w:cs="Arial"/>
          <w:sz w:val="20"/>
          <w:szCs w:val="20"/>
          <w:lang w:val="es-MX"/>
        </w:rPr>
      </w:pPr>
    </w:p>
    <w:p w14:paraId="66663C07" w14:textId="77777777" w:rsidR="00753B6F" w:rsidRPr="000254C1" w:rsidRDefault="00753B6F" w:rsidP="00753B6F">
      <w:pPr>
        <w:jc w:val="center"/>
        <w:rPr>
          <w:rFonts w:ascii="Arial" w:hAnsi="Arial" w:cs="Arial"/>
          <w:sz w:val="20"/>
          <w:szCs w:val="20"/>
          <w:lang w:val="es-MX"/>
        </w:rPr>
      </w:pPr>
    </w:p>
    <w:p w14:paraId="7B19D811"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30A39" w14:textId="77777777" w:rsidR="00753B6F" w:rsidRPr="000254C1" w:rsidRDefault="00753B6F" w:rsidP="00753B6F">
      <w:pPr>
        <w:jc w:val="center"/>
        <w:rPr>
          <w:rFonts w:ascii="Arial" w:hAnsi="Arial" w:cs="Arial"/>
          <w:sz w:val="20"/>
          <w:szCs w:val="20"/>
          <w:lang w:val="es-MX" w:eastAsia="es-MX"/>
        </w:rPr>
      </w:pPr>
    </w:p>
    <w:p w14:paraId="232C04E6" w14:textId="77777777" w:rsidR="00753B6F" w:rsidRPr="000254C1" w:rsidRDefault="00753B6F" w:rsidP="00753B6F">
      <w:pPr>
        <w:jc w:val="center"/>
        <w:rPr>
          <w:rFonts w:ascii="Arial" w:hAnsi="Arial" w:cs="Arial"/>
          <w:sz w:val="20"/>
          <w:szCs w:val="20"/>
          <w:lang w:val="es-MX" w:eastAsia="es-MX"/>
        </w:rPr>
      </w:pPr>
    </w:p>
    <w:p w14:paraId="621EECDA"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57714D19"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18A1F334"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17FBD7F4"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M</w:t>
      </w:r>
    </w:p>
    <w:p w14:paraId="76917E8F" w14:textId="77777777" w:rsidR="00753B6F" w:rsidRPr="000254C1" w:rsidRDefault="00753B6F" w:rsidP="00753B6F">
      <w:pPr>
        <w:jc w:val="center"/>
        <w:rPr>
          <w:rFonts w:ascii="Arial" w:hAnsi="Arial" w:cs="Arial"/>
          <w:b/>
          <w:bCs/>
          <w:caps/>
          <w:sz w:val="20"/>
          <w:szCs w:val="20"/>
          <w:lang w:val="es-MX"/>
        </w:rPr>
      </w:pPr>
      <w:r w:rsidRPr="000254C1">
        <w:rPr>
          <w:rFonts w:ascii="Arial" w:hAnsi="Arial" w:cs="Arial"/>
          <w:b/>
          <w:bCs/>
          <w:caps/>
          <w:sz w:val="20"/>
          <w:szCs w:val="20"/>
          <w:lang w:val="es-MX"/>
        </w:rPr>
        <w:t>Encuesta de transparencia</w:t>
      </w:r>
    </w:p>
    <w:p w14:paraId="46B138B9" w14:textId="77777777" w:rsidR="00753B6F" w:rsidRPr="000254C1"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0254C1" w:rsidRDefault="00753B6F" w:rsidP="003A0A60">
            <w:pPr>
              <w:pStyle w:val="Ttulo5"/>
              <w:spacing w:before="0" w:after="0"/>
              <w:rPr>
                <w:rFonts w:ascii="Arial" w:hAnsi="Arial" w:cs="Arial"/>
                <w:i w:val="0"/>
                <w:sz w:val="20"/>
                <w:szCs w:val="20"/>
                <w:lang w:val="es-MX"/>
              </w:rPr>
            </w:pPr>
            <w:r w:rsidRPr="000254C1">
              <w:rPr>
                <w:rFonts w:ascii="Arial" w:hAnsi="Arial" w:cs="Arial"/>
                <w:i w:val="0"/>
                <w:sz w:val="20"/>
                <w:szCs w:val="20"/>
                <w:lang w:val="es-MX"/>
              </w:rPr>
              <w:t>Invitación a Cuando Menos Tres Personas de Carácter Nacional Electrónica</w:t>
            </w:r>
          </w:p>
        </w:tc>
      </w:tr>
      <w:tr w:rsidR="00753B6F" w:rsidRPr="000254C1"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5EBDF280" w:rsidR="00753B6F" w:rsidRPr="000254C1" w:rsidRDefault="00753B6F" w:rsidP="003A0A60">
            <w:pPr>
              <w:pStyle w:val="Ttulo5"/>
              <w:spacing w:before="0" w:after="0"/>
              <w:rPr>
                <w:rFonts w:ascii="Arial" w:eastAsia="Arial Unicode MS" w:hAnsi="Arial" w:cs="Arial"/>
                <w:b w:val="0"/>
                <w:bCs w:val="0"/>
                <w:sz w:val="20"/>
                <w:szCs w:val="20"/>
                <w:lang w:val="es-MX"/>
              </w:rPr>
            </w:pPr>
            <w:r w:rsidRPr="000254C1">
              <w:rPr>
                <w:rFonts w:ascii="Arial" w:eastAsia="Arial Unicode MS" w:hAnsi="Arial" w:cs="Arial"/>
                <w:b w:val="0"/>
                <w:bCs w:val="0"/>
                <w:sz w:val="20"/>
                <w:szCs w:val="20"/>
                <w:lang w:val="es-MX"/>
              </w:rPr>
              <w:t>NÚMERO</w:t>
            </w:r>
            <w:r w:rsidRPr="000254C1">
              <w:rPr>
                <w:rFonts w:ascii="Arial" w:hAnsi="Arial" w:cs="Arial"/>
                <w:i w:val="0"/>
                <w:sz w:val="20"/>
                <w:szCs w:val="20"/>
                <w:lang w:val="es-MX"/>
              </w:rPr>
              <w:t xml:space="preserve">:  Número </w:t>
            </w:r>
            <w:r w:rsidR="00C35A5F" w:rsidRPr="000254C1">
              <w:rPr>
                <w:rFonts w:ascii="Arial" w:hAnsi="Arial" w:cs="Arial"/>
                <w:i w:val="0"/>
                <w:sz w:val="20"/>
                <w:szCs w:val="20"/>
                <w:lang w:val="es-ES"/>
              </w:rPr>
              <w:t>IA-048E00995-</w:t>
            </w:r>
            <w:r w:rsidR="001A018C" w:rsidRPr="001A018C">
              <w:rPr>
                <w:rFonts w:ascii="Arial" w:hAnsi="Arial" w:cs="Arial"/>
                <w:i w:val="0"/>
                <w:sz w:val="20"/>
                <w:szCs w:val="20"/>
                <w:lang w:val="es-ES"/>
              </w:rPr>
              <w:t>E</w:t>
            </w:r>
            <w:r w:rsidR="00686EDC">
              <w:rPr>
                <w:rFonts w:ascii="Arial" w:hAnsi="Arial" w:cs="Arial"/>
                <w:i w:val="0"/>
                <w:sz w:val="20"/>
                <w:szCs w:val="20"/>
                <w:lang w:val="es-ES"/>
              </w:rPr>
              <w:t>1135</w:t>
            </w:r>
            <w:r w:rsidR="00C35A5F" w:rsidRPr="000254C1">
              <w:rPr>
                <w:rFonts w:ascii="Arial" w:hAnsi="Arial" w:cs="Arial"/>
                <w:i w:val="0"/>
                <w:sz w:val="20"/>
                <w:szCs w:val="20"/>
                <w:lang w:val="es-ES"/>
              </w:rPr>
              <w:t>-202</w:t>
            </w:r>
            <w:r w:rsidR="000E0EB8">
              <w:rPr>
                <w:rFonts w:ascii="Arial" w:hAnsi="Arial" w:cs="Arial"/>
                <w:i w:val="0"/>
                <w:sz w:val="20"/>
                <w:szCs w:val="20"/>
                <w:lang w:val="es-ES"/>
              </w:rPr>
              <w:t>2</w:t>
            </w:r>
          </w:p>
        </w:tc>
      </w:tr>
      <w:tr w:rsidR="00753B6F" w:rsidRPr="000254C1"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7ED31404" w:rsidR="00753B6F" w:rsidRPr="000254C1" w:rsidRDefault="00753B6F" w:rsidP="003A0A60">
            <w:pPr>
              <w:ind w:right="-44"/>
              <w:rPr>
                <w:rFonts w:ascii="Arial" w:eastAsia="Arial Unicode MS" w:hAnsi="Arial" w:cs="Arial"/>
                <w:b/>
                <w:bCs/>
                <w:sz w:val="20"/>
                <w:szCs w:val="20"/>
                <w:lang w:val="es-MX"/>
              </w:rPr>
            </w:pPr>
            <w:r w:rsidRPr="000254C1">
              <w:rPr>
                <w:rFonts w:ascii="Arial" w:eastAsia="Arial Unicode MS" w:hAnsi="Arial" w:cs="Arial"/>
                <w:b/>
                <w:bCs/>
                <w:sz w:val="20"/>
                <w:szCs w:val="20"/>
                <w:u w:val="single"/>
                <w:lang w:val="es-MX"/>
              </w:rPr>
              <w:t xml:space="preserve">PARA LA </w:t>
            </w:r>
            <w:r w:rsidR="00840EB8" w:rsidRPr="000254C1">
              <w:rPr>
                <w:rFonts w:ascii="Arial" w:eastAsia="Arial Unicode MS" w:hAnsi="Arial" w:cs="Arial"/>
                <w:b/>
                <w:bCs/>
                <w:sz w:val="20"/>
                <w:szCs w:val="20"/>
                <w:u w:val="single"/>
                <w:lang w:val="es-MX"/>
              </w:rPr>
              <w:t>PRESTACIÓN DE</w:t>
            </w:r>
            <w:r w:rsidRPr="000254C1">
              <w:rPr>
                <w:rFonts w:ascii="Arial" w:eastAsia="Arial Unicode MS" w:hAnsi="Arial" w:cs="Arial"/>
                <w:b/>
                <w:bCs/>
                <w:sz w:val="20"/>
                <w:szCs w:val="20"/>
                <w:u w:val="single"/>
                <w:lang w:val="es-MX"/>
              </w:rPr>
              <w:t>:</w:t>
            </w:r>
            <w:r w:rsidRPr="000254C1">
              <w:rPr>
                <w:rFonts w:ascii="Arial" w:hAnsi="Arial" w:cs="Arial"/>
                <w:b/>
                <w:bCs/>
                <w:sz w:val="20"/>
                <w:szCs w:val="20"/>
                <w:lang w:val="es-MX"/>
              </w:rPr>
              <w:t xml:space="preserve"> </w:t>
            </w:r>
            <w:r w:rsidR="00B370E7" w:rsidRPr="00B370E7">
              <w:rPr>
                <w:rFonts w:ascii="Arial" w:hAnsi="Arial" w:cs="Arial"/>
                <w:b/>
                <w:spacing w:val="4"/>
                <w:sz w:val="22"/>
                <w:szCs w:val="22"/>
                <w:lang w:val="es-MX"/>
              </w:rPr>
              <w:t>ADQUISICIÓN DE MATERIALES PARA LLEVAR A CABO LA ADAPTACIÓN, MANTENIMIENTO Y SUMINISTRO DE EQUIPAMIENTO DEL ESPACIO DESTINADO AL CENTRO NACIONAL DE CONSERVACIÓN Y REGISTRO DEL PATRIMONIO ARTÍSTICO MUEBLE, ASÍ COMO BRINDAR SERVICIO A LA BODEGA NACIONAL COMO PARTE DEL PROYECTO INTEGRAL CHAPULTEPEC NATURALEZA Y CULTURA EN EL ESPACIO DENOMINADO SALÓN DE USOS MÚLTIPLES DE LA ANTIGUA FABRICA DE PÓLVORA UBICADA EN LA CUARTA SECCIÓN DE CHAPULTEPEC</w:t>
            </w:r>
          </w:p>
        </w:tc>
      </w:tr>
      <w:tr w:rsidR="00753B6F" w:rsidRPr="000254C1"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 xml:space="preserve">Empresa: </w:t>
            </w:r>
          </w:p>
        </w:tc>
      </w:tr>
      <w:tr w:rsidR="00753B6F" w:rsidRPr="000254C1"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Nombre del Representante Legal:</w:t>
            </w:r>
          </w:p>
        </w:tc>
      </w:tr>
      <w:tr w:rsidR="00753B6F" w:rsidRPr="000254C1"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Firma.</w:t>
            </w:r>
          </w:p>
        </w:tc>
      </w:tr>
    </w:tbl>
    <w:p w14:paraId="59DDD5A8" w14:textId="77777777" w:rsidR="00753B6F" w:rsidRPr="000254C1" w:rsidRDefault="00753B6F" w:rsidP="00753B6F">
      <w:pPr>
        <w:ind w:right="-44"/>
        <w:jc w:val="both"/>
        <w:rPr>
          <w:rFonts w:ascii="Arial" w:eastAsia="Arial Unicode MS" w:hAnsi="Arial" w:cs="Arial"/>
          <w:spacing w:val="20"/>
          <w:sz w:val="20"/>
          <w:szCs w:val="20"/>
          <w:lang w:val="es-MX"/>
        </w:rPr>
      </w:pPr>
      <w:r w:rsidRPr="000254C1">
        <w:rPr>
          <w:rFonts w:ascii="Arial" w:eastAsia="Arial Unicode MS" w:hAnsi="Arial" w:cs="Arial"/>
          <w:b/>
          <w:bCs/>
          <w:spacing w:val="20"/>
          <w:sz w:val="20"/>
          <w:szCs w:val="20"/>
          <w:u w:val="single"/>
          <w:lang w:val="es-MX"/>
        </w:rPr>
        <w:t>Instrucciones:</w:t>
      </w:r>
      <w:r w:rsidRPr="000254C1">
        <w:rPr>
          <w:rFonts w:ascii="Arial" w:eastAsia="Arial Unicode MS" w:hAnsi="Arial" w:cs="Arial"/>
          <w:spacing w:val="20"/>
          <w:sz w:val="20"/>
          <w:szCs w:val="20"/>
          <w:lang w:val="es-MX"/>
        </w:rPr>
        <w:t xml:space="preserve"> </w:t>
      </w:r>
      <w:r w:rsidRPr="000254C1">
        <w:rPr>
          <w:rFonts w:ascii="Arial" w:eastAsia="Arial Unicode MS" w:hAnsi="Arial" w:cs="Arial"/>
          <w:b/>
          <w:bCs/>
          <w:spacing w:val="20"/>
          <w:sz w:val="20"/>
          <w:szCs w:val="20"/>
          <w:lang w:val="es-MX"/>
        </w:rPr>
        <w:t>Favor de calificar los supuestos planteados en esta encuesta con una “X” según considere</w:t>
      </w:r>
      <w:r w:rsidRPr="000254C1">
        <w:rPr>
          <w:rFonts w:ascii="Arial" w:eastAsia="Arial Unicode MS" w:hAnsi="Arial" w:cs="Arial"/>
          <w:spacing w:val="20"/>
          <w:sz w:val="20"/>
          <w:szCs w:val="20"/>
          <w:lang w:val="es-MX"/>
        </w:rPr>
        <w:t>.</w:t>
      </w:r>
    </w:p>
    <w:p w14:paraId="2E5A7FE2" w14:textId="77777777" w:rsidR="00753B6F" w:rsidRPr="000254C1" w:rsidRDefault="00753B6F" w:rsidP="00753B6F">
      <w:pPr>
        <w:ind w:right="-44"/>
        <w:jc w:val="center"/>
        <w:rPr>
          <w:rFonts w:ascii="Arial" w:eastAsia="Arial Unicode MS" w:hAnsi="Arial" w:cs="Arial"/>
          <w:sz w:val="20"/>
          <w:szCs w:val="20"/>
          <w:lang w:val="es-MX"/>
        </w:rPr>
      </w:pPr>
    </w:p>
    <w:p w14:paraId="60E8C044"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C24CF43" w14:textId="77777777" w:rsidR="00753B6F" w:rsidRPr="000254C1" w:rsidRDefault="00753B6F" w:rsidP="00753B6F">
      <w:pPr>
        <w:ind w:right="-44"/>
        <w:jc w:val="center"/>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Presentación y Apertura de Propuestas Técnicas y Económicas.</w:t>
      </w:r>
    </w:p>
    <w:p w14:paraId="0B302006"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8.</w:t>
      </w:r>
    </w:p>
    <w:p w14:paraId="5049421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A5A457B" w14:textId="77777777" w:rsidR="00753B6F" w:rsidRPr="000254C1" w:rsidRDefault="00753B6F" w:rsidP="00753B6F">
      <w:pPr>
        <w:ind w:right="-44"/>
        <w:jc w:val="center"/>
        <w:rPr>
          <w:rFonts w:ascii="Arial" w:eastAsia="Arial Unicode MS" w:hAnsi="Arial" w:cs="Arial"/>
          <w:sz w:val="20"/>
          <w:szCs w:val="20"/>
          <w:lang w:val="es-MX"/>
        </w:rPr>
      </w:pPr>
    </w:p>
    <w:p w14:paraId="742874F2"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4F1B4C18" w14:textId="77777777" w:rsidR="00753B6F" w:rsidRPr="000254C1" w:rsidRDefault="00753B6F" w:rsidP="00753B6F">
      <w:pPr>
        <w:keepNext/>
        <w:spacing w:after="60"/>
        <w:jc w:val="center"/>
        <w:outlineLvl w:val="1"/>
        <w:rPr>
          <w:rFonts w:ascii="Arial" w:hAnsi="Arial" w:cs="Arial"/>
          <w:b/>
          <w:i/>
          <w:iCs/>
          <w:sz w:val="20"/>
          <w:szCs w:val="20"/>
          <w:u w:val="single"/>
          <w:lang w:val="es-MX"/>
        </w:rPr>
      </w:pPr>
      <w:bookmarkStart w:id="34" w:name="_Toc52811935"/>
      <w:r w:rsidRPr="000254C1">
        <w:rPr>
          <w:rFonts w:ascii="Arial" w:hAnsi="Arial" w:cs="Arial"/>
          <w:b/>
          <w:i/>
          <w:iCs/>
          <w:sz w:val="20"/>
          <w:szCs w:val="20"/>
          <w:u w:val="single"/>
          <w:lang w:val="es-MX"/>
        </w:rPr>
        <w:t>Resolución Técnica y Fallo</w:t>
      </w:r>
      <w:bookmarkEnd w:id="34"/>
    </w:p>
    <w:p w14:paraId="6543090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4.</w:t>
      </w:r>
    </w:p>
    <w:p w14:paraId="57BD9F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38F79212" w14:textId="77777777" w:rsidR="00753B6F" w:rsidRPr="000254C1" w:rsidRDefault="00753B6F" w:rsidP="00753B6F">
      <w:pPr>
        <w:ind w:right="-44"/>
        <w:jc w:val="both"/>
        <w:rPr>
          <w:rFonts w:ascii="Arial" w:eastAsia="Arial Unicode MS" w:hAnsi="Arial" w:cs="Arial"/>
          <w:sz w:val="20"/>
          <w:szCs w:val="20"/>
          <w:lang w:val="es-MX"/>
        </w:rPr>
      </w:pPr>
    </w:p>
    <w:p w14:paraId="0CAB83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5.</w:t>
      </w:r>
    </w:p>
    <w:p w14:paraId="2AE079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3988FF0" w14:textId="77777777" w:rsidR="00753B6F" w:rsidRPr="000254C1" w:rsidRDefault="00753B6F" w:rsidP="00753B6F">
      <w:pPr>
        <w:ind w:right="-44"/>
        <w:jc w:val="center"/>
        <w:rPr>
          <w:rFonts w:ascii="Arial" w:eastAsia="Arial Unicode MS" w:hAnsi="Arial" w:cs="Arial"/>
          <w:sz w:val="20"/>
          <w:szCs w:val="20"/>
          <w:lang w:val="es-MX"/>
        </w:rPr>
      </w:pPr>
    </w:p>
    <w:p w14:paraId="3ED6D483"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2A375D6" w14:textId="77777777" w:rsidR="00753B6F" w:rsidRPr="000254C1" w:rsidRDefault="00753B6F" w:rsidP="00753B6F">
      <w:pPr>
        <w:keepNext/>
        <w:spacing w:after="60"/>
        <w:jc w:val="center"/>
        <w:outlineLvl w:val="2"/>
        <w:rPr>
          <w:rFonts w:ascii="Arial" w:hAnsi="Arial" w:cs="Arial"/>
          <w:b/>
          <w:bCs/>
          <w:sz w:val="20"/>
          <w:szCs w:val="20"/>
          <w:u w:val="single"/>
          <w:lang w:val="es-MX"/>
        </w:rPr>
      </w:pPr>
      <w:bookmarkStart w:id="35" w:name="_Toc52811936"/>
      <w:r w:rsidRPr="000254C1">
        <w:rPr>
          <w:rFonts w:ascii="Arial" w:hAnsi="Arial" w:cs="Arial"/>
          <w:b/>
          <w:bCs/>
          <w:sz w:val="20"/>
          <w:szCs w:val="20"/>
          <w:u w:val="single"/>
          <w:lang w:val="es-MX"/>
        </w:rPr>
        <w:t>Generales</w:t>
      </w:r>
      <w:bookmarkEnd w:id="35"/>
    </w:p>
    <w:p w14:paraId="63EC812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10.</w:t>
      </w:r>
    </w:p>
    <w:p w14:paraId="0324DE3D"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49579DFA" w14:textId="77777777" w:rsidR="00753B6F" w:rsidRPr="000254C1" w:rsidRDefault="00753B6F" w:rsidP="00753B6F">
      <w:pPr>
        <w:ind w:right="-44"/>
        <w:jc w:val="both"/>
        <w:rPr>
          <w:rFonts w:ascii="Arial" w:eastAsia="Arial Unicode MS" w:hAnsi="Arial" w:cs="Arial"/>
          <w:sz w:val="20"/>
          <w:szCs w:val="20"/>
          <w:lang w:val="es-MX"/>
        </w:rPr>
      </w:pPr>
    </w:p>
    <w:p w14:paraId="41546247"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9.</w:t>
      </w:r>
    </w:p>
    <w:p w14:paraId="5D4B0B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F93E91A" w14:textId="77777777" w:rsidR="00753B6F" w:rsidRPr="000254C1" w:rsidRDefault="00753B6F" w:rsidP="00753B6F">
      <w:pPr>
        <w:ind w:right="-44"/>
        <w:jc w:val="both"/>
        <w:rPr>
          <w:rFonts w:ascii="Arial" w:eastAsia="Arial Unicode MS" w:hAnsi="Arial" w:cs="Arial"/>
          <w:sz w:val="20"/>
          <w:szCs w:val="20"/>
          <w:lang w:val="es-MX"/>
        </w:rPr>
      </w:pPr>
    </w:p>
    <w:p w14:paraId="0862432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6.</w:t>
      </w:r>
    </w:p>
    <w:p w14:paraId="3CB78F5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44F080" w14:textId="77777777" w:rsidR="00753B6F" w:rsidRPr="000254C1" w:rsidRDefault="00753B6F" w:rsidP="00753B6F">
      <w:pPr>
        <w:ind w:right="-44"/>
        <w:jc w:val="both"/>
        <w:rPr>
          <w:rFonts w:ascii="Arial" w:eastAsia="Arial Unicode MS" w:hAnsi="Arial" w:cs="Arial"/>
          <w:sz w:val="20"/>
          <w:szCs w:val="20"/>
          <w:lang w:val="es-MX"/>
        </w:rPr>
      </w:pPr>
    </w:p>
    <w:p w14:paraId="7DCB4B4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7.</w:t>
      </w:r>
    </w:p>
    <w:p w14:paraId="7B14728E" w14:textId="1A6D803E"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¿Volvería a participar en otra </w:t>
      </w:r>
      <w:r w:rsidR="00E509E6" w:rsidRPr="000254C1">
        <w:rPr>
          <w:rFonts w:ascii="Arial" w:eastAsia="Arial Unicode MS" w:hAnsi="Arial" w:cs="Arial"/>
          <w:bCs/>
          <w:sz w:val="20"/>
          <w:szCs w:val="20"/>
          <w:lang w:val="es-MX"/>
        </w:rPr>
        <w:t>Invitación</w:t>
      </w:r>
      <w:r w:rsidRPr="000254C1">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7B2FEF5" w14:textId="77777777" w:rsidR="00753B6F" w:rsidRPr="000254C1" w:rsidRDefault="00753B6F" w:rsidP="00753B6F">
      <w:pPr>
        <w:ind w:right="-44"/>
        <w:jc w:val="both"/>
        <w:rPr>
          <w:rFonts w:ascii="Arial" w:eastAsia="Arial Unicode MS" w:hAnsi="Arial" w:cs="Arial"/>
          <w:sz w:val="20"/>
          <w:szCs w:val="20"/>
          <w:lang w:val="es-MX"/>
        </w:rPr>
      </w:pPr>
    </w:p>
    <w:p w14:paraId="48EBB1C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3.</w:t>
      </w:r>
    </w:p>
    <w:p w14:paraId="150F0E29"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20BF45" w14:textId="77777777" w:rsidR="00753B6F" w:rsidRPr="000254C1" w:rsidRDefault="00753B6F" w:rsidP="00753B6F">
      <w:pPr>
        <w:ind w:right="-44"/>
        <w:rPr>
          <w:rFonts w:ascii="Arial" w:eastAsia="Arial Unicode MS" w:hAnsi="Arial" w:cs="Arial"/>
          <w:b/>
          <w:sz w:val="20"/>
          <w:szCs w:val="20"/>
          <w:lang w:val="es-MX"/>
        </w:rPr>
      </w:pPr>
    </w:p>
    <w:p w14:paraId="1156951C" w14:textId="77777777" w:rsidR="00753B6F" w:rsidRPr="000254C1" w:rsidRDefault="00753B6F" w:rsidP="00753B6F">
      <w:pPr>
        <w:ind w:right="-44"/>
        <w:rPr>
          <w:rFonts w:ascii="Arial" w:eastAsia="Arial Unicode MS" w:hAnsi="Arial" w:cs="Arial"/>
          <w:b/>
          <w:sz w:val="20"/>
          <w:szCs w:val="20"/>
          <w:lang w:val="es-MX"/>
        </w:rPr>
      </w:pPr>
      <w:r w:rsidRPr="000254C1">
        <w:rPr>
          <w:rFonts w:ascii="Arial" w:eastAsia="Arial Unicode MS" w:hAnsi="Arial" w:cs="Arial"/>
          <w:b/>
          <w:sz w:val="20"/>
          <w:szCs w:val="20"/>
          <w:lang w:val="es-MX"/>
        </w:rPr>
        <w:t>APARTADO II.</w:t>
      </w:r>
    </w:p>
    <w:p w14:paraId="41A311E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r>
    </w:tbl>
    <w:p w14:paraId="2D170B42" w14:textId="77777777" w:rsidR="00753B6F" w:rsidRPr="000254C1" w:rsidRDefault="00753B6F" w:rsidP="00753B6F">
      <w:pPr>
        <w:ind w:right="-44"/>
        <w:jc w:val="both"/>
        <w:rPr>
          <w:rFonts w:ascii="Arial" w:eastAsia="Arial Unicode MS" w:hAnsi="Arial" w:cs="Arial"/>
          <w:b/>
          <w:bCs/>
          <w:sz w:val="20"/>
          <w:szCs w:val="20"/>
          <w:lang w:val="es-MX"/>
        </w:rPr>
      </w:pPr>
    </w:p>
    <w:p w14:paraId="6817B792"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b/>
          <w:bCs/>
          <w:sz w:val="20"/>
          <w:szCs w:val="20"/>
          <w:lang w:val="es-MX"/>
        </w:rPr>
        <w:t>FAVOR DE ENTREGAR LA PRESENTE ENCUESTA, EN ALGUNA DE LAS SIGUIENTES OPCIONES</w:t>
      </w:r>
      <w:r w:rsidRPr="000254C1">
        <w:rPr>
          <w:rFonts w:ascii="Arial" w:eastAsia="Arial Unicode MS" w:hAnsi="Arial" w:cs="Arial"/>
          <w:sz w:val="20"/>
          <w:szCs w:val="20"/>
          <w:lang w:val="es-MX"/>
        </w:rPr>
        <w:t>:</w:t>
      </w:r>
    </w:p>
    <w:p w14:paraId="70EA38A6" w14:textId="77777777" w:rsidR="00753B6F" w:rsidRPr="000254C1" w:rsidRDefault="00753B6F" w:rsidP="00753B6F">
      <w:pPr>
        <w:ind w:right="-44"/>
        <w:jc w:val="both"/>
        <w:rPr>
          <w:rFonts w:ascii="Arial" w:eastAsia="Arial Unicode MS" w:hAnsi="Arial" w:cs="Arial"/>
          <w:sz w:val="20"/>
          <w:szCs w:val="20"/>
          <w:lang w:val="es-MX"/>
        </w:rPr>
      </w:pPr>
    </w:p>
    <w:p w14:paraId="648C25A0" w14:textId="469F0E82"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1.- En las oficinas de la </w:t>
      </w:r>
      <w:r w:rsidR="00ED2FD7" w:rsidRPr="000254C1">
        <w:rPr>
          <w:rFonts w:ascii="Arial" w:eastAsia="Arial Unicode MS" w:hAnsi="Arial" w:cs="Arial"/>
          <w:sz w:val="20"/>
          <w:szCs w:val="20"/>
          <w:lang w:val="es-MX"/>
        </w:rPr>
        <w:t>Coordinación</w:t>
      </w:r>
      <w:r w:rsidRPr="000254C1">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2.- ENVIARLO POR CORREO ELECTRÓNICO, A LA DIRECCIÓN </w:t>
      </w:r>
      <w:hyperlink r:id="rId16" w:history="1">
        <w:r w:rsidR="00840EB8" w:rsidRPr="000254C1">
          <w:rPr>
            <w:rStyle w:val="Hipervnculo"/>
            <w:rFonts w:ascii="Arial" w:eastAsia="Arial Unicode MS" w:hAnsi="Arial" w:cs="Arial"/>
            <w:sz w:val="20"/>
            <w:szCs w:val="20"/>
            <w:lang w:val="es-MX"/>
          </w:rPr>
          <w:t>rpalafox@inba.gob.mx</w:t>
        </w:r>
      </w:hyperlink>
    </w:p>
    <w:p w14:paraId="7355885D"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b/>
          <w:sz w:val="20"/>
          <w:szCs w:val="20"/>
          <w:lang w:val="es-MX"/>
        </w:rPr>
        <w:t>3</w:t>
      </w:r>
      <w:r w:rsidRPr="000254C1">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0254C1" w:rsidRDefault="00753B6F" w:rsidP="00753B6F">
      <w:pPr>
        <w:ind w:right="-44"/>
        <w:rPr>
          <w:rFonts w:ascii="Arial" w:eastAsia="Arial Unicode MS" w:hAnsi="Arial" w:cs="Arial"/>
          <w:b/>
          <w:bCs/>
          <w:sz w:val="20"/>
          <w:szCs w:val="20"/>
          <w:lang w:val="es-MX"/>
        </w:rPr>
      </w:pPr>
    </w:p>
    <w:p w14:paraId="1FC8CDDD" w14:textId="77777777" w:rsidR="00753B6F" w:rsidRPr="000254C1" w:rsidRDefault="00753B6F" w:rsidP="00753B6F">
      <w:pPr>
        <w:ind w:right="-44"/>
        <w:rPr>
          <w:rFonts w:ascii="Arial" w:eastAsia="Arial Unicode MS" w:hAnsi="Arial" w:cs="Arial"/>
          <w:b/>
          <w:bCs/>
          <w:sz w:val="20"/>
          <w:szCs w:val="20"/>
          <w:lang w:val="es-MX"/>
        </w:rPr>
      </w:pPr>
      <w:r w:rsidRPr="000254C1">
        <w:rPr>
          <w:rFonts w:ascii="Arial" w:eastAsia="Arial Unicode MS" w:hAnsi="Arial" w:cs="Arial"/>
          <w:b/>
          <w:bCs/>
          <w:sz w:val="20"/>
          <w:szCs w:val="20"/>
          <w:lang w:val="es-MX"/>
        </w:rPr>
        <w:t>APARTADO III.</w:t>
      </w:r>
    </w:p>
    <w:p w14:paraId="758E6BF4"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0254C1"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FACTORES DE CALIFICACIÓN</w:t>
            </w:r>
          </w:p>
        </w:tc>
      </w:tr>
      <w:tr w:rsidR="00753B6F" w:rsidRPr="000254C1"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0254C1" w:rsidRDefault="00753B6F" w:rsidP="003A0A60">
            <w:pPr>
              <w:ind w:left="-34"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CALIFICACIÓN PORCENTUAL %</w:t>
            </w:r>
          </w:p>
        </w:tc>
      </w:tr>
      <w:tr w:rsidR="00753B6F" w:rsidRPr="000254C1"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bl>
    <w:p w14:paraId="1DDA8C2D" w14:textId="77777777" w:rsidR="00753B6F" w:rsidRPr="000254C1" w:rsidRDefault="00753B6F" w:rsidP="00753B6F">
      <w:pPr>
        <w:rPr>
          <w:rFonts w:ascii="Arial" w:eastAsia="Arial Unicode MS" w:hAnsi="Arial" w:cs="Arial"/>
          <w:b/>
          <w:sz w:val="20"/>
          <w:szCs w:val="20"/>
          <w:lang w:val="es-MX"/>
        </w:rPr>
      </w:pPr>
    </w:p>
    <w:p w14:paraId="64405E88"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LA CALIFICACIÓN ES LA SIGUIENTE:</w:t>
      </w:r>
    </w:p>
    <w:p w14:paraId="14776C7D"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10</w:t>
      </w:r>
    </w:p>
    <w:p w14:paraId="4489AC29"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8</w:t>
      </w:r>
    </w:p>
    <w:p w14:paraId="709E75EF"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4</w:t>
      </w:r>
    </w:p>
    <w:p w14:paraId="0A1F5840" w14:textId="77777777" w:rsidR="00753B6F" w:rsidRPr="000254C1" w:rsidRDefault="00753B6F" w:rsidP="00753B6F">
      <w:pPr>
        <w:rPr>
          <w:rFonts w:ascii="Arial" w:hAnsi="Arial" w:cs="Arial"/>
          <w:b/>
          <w:sz w:val="20"/>
          <w:szCs w:val="20"/>
          <w:lang w:val="es-MX"/>
        </w:rPr>
      </w:pPr>
      <w:r w:rsidRPr="000254C1">
        <w:rPr>
          <w:rFonts w:ascii="Arial" w:eastAsia="Arial Unicode MS" w:hAnsi="Arial" w:cs="Arial"/>
          <w:b/>
          <w:sz w:val="20"/>
          <w:szCs w:val="20"/>
          <w:lang w:val="es-MX"/>
        </w:rPr>
        <w:t>TOTALMENTE EN DESACUERDO</w:t>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0</w:t>
      </w:r>
      <w:r w:rsidRPr="000254C1">
        <w:rPr>
          <w:rFonts w:ascii="Arial" w:hAnsi="Arial" w:cs="Arial"/>
          <w:bCs/>
          <w:sz w:val="20"/>
          <w:szCs w:val="20"/>
          <w:lang w:val="es-MX"/>
        </w:rPr>
        <w:t xml:space="preserve"> </w:t>
      </w:r>
    </w:p>
    <w:p w14:paraId="6F893DA1" w14:textId="77777777" w:rsidR="00753B6F" w:rsidRPr="000254C1" w:rsidRDefault="00753B6F" w:rsidP="00753B6F">
      <w:pPr>
        <w:jc w:val="center"/>
        <w:rPr>
          <w:rFonts w:ascii="Arial" w:hAnsi="Arial" w:cs="Arial"/>
          <w:b/>
          <w:sz w:val="20"/>
          <w:szCs w:val="20"/>
          <w:lang w:val="es-MX"/>
        </w:rPr>
      </w:pPr>
    </w:p>
    <w:p w14:paraId="7F0E3408"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5EEF227F"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N</w:t>
      </w:r>
    </w:p>
    <w:p w14:paraId="3A9097DC" w14:textId="36DD4156" w:rsidR="00753B6F" w:rsidRPr="000254C1" w:rsidRDefault="00BB1C6A" w:rsidP="00BB1C6A">
      <w:pPr>
        <w:jc w:val="center"/>
        <w:outlineLvl w:val="4"/>
        <w:rPr>
          <w:rFonts w:ascii="Arial" w:hAnsi="Arial" w:cs="Arial"/>
          <w:b/>
          <w:caps/>
          <w:sz w:val="20"/>
          <w:szCs w:val="20"/>
          <w:lang w:val="es-MX"/>
        </w:rPr>
      </w:pPr>
      <w:r w:rsidRPr="000254C1">
        <w:rPr>
          <w:rFonts w:ascii="Arial" w:hAnsi="Arial" w:cs="Arial"/>
          <w:b/>
          <w:caps/>
          <w:sz w:val="20"/>
          <w:szCs w:val="20"/>
          <w:lang w:val="es-MX"/>
        </w:rPr>
        <w:t>LISTA DE VERIFICACIÓN PARA REVISAR PROPOSICIONES</w:t>
      </w:r>
    </w:p>
    <w:p w14:paraId="6120434D" w14:textId="77777777" w:rsidR="00BB1C6A" w:rsidRPr="000254C1" w:rsidRDefault="00BB1C6A" w:rsidP="00BB1C6A">
      <w:pPr>
        <w:jc w:val="center"/>
        <w:outlineLvl w:val="4"/>
        <w:rPr>
          <w:rFonts w:ascii="Arial" w:hAnsi="Arial" w:cs="Arial"/>
          <w:b/>
          <w:bCs/>
          <w:iCs/>
          <w:sz w:val="20"/>
          <w:szCs w:val="20"/>
          <w:lang w:val="es-MX" w:eastAsia="es-MX"/>
        </w:rPr>
      </w:pPr>
    </w:p>
    <w:p w14:paraId="196ABB4B" w14:textId="43683918" w:rsidR="00BB1C6A" w:rsidRPr="000254C1" w:rsidRDefault="00BB1C6A" w:rsidP="00BB1C6A">
      <w:pPr>
        <w:jc w:val="both"/>
        <w:rPr>
          <w:rFonts w:ascii="Arial" w:hAnsi="Arial" w:cs="Arial"/>
          <w:sz w:val="20"/>
          <w:szCs w:val="20"/>
          <w:lang w:val="es-MX"/>
        </w:rPr>
      </w:pPr>
      <w:r w:rsidRPr="000254C1">
        <w:rPr>
          <w:rFonts w:ascii="Arial" w:hAnsi="Arial" w:cs="Arial"/>
          <w:sz w:val="20"/>
          <w:szCs w:val="20"/>
          <w:lang w:val="es-MX"/>
        </w:rPr>
        <w:t xml:space="preserve">Invitación a Cuando Menos Tres Personas de Carácter Nacional Electrónica </w:t>
      </w:r>
    </w:p>
    <w:p w14:paraId="5E20E1AC" w14:textId="58426779" w:rsidR="00BB1C6A" w:rsidRPr="000254C1" w:rsidRDefault="00BB1C6A" w:rsidP="00B50F71">
      <w:pPr>
        <w:jc w:val="both"/>
        <w:rPr>
          <w:rFonts w:ascii="Arial" w:hAnsi="Arial" w:cs="Arial"/>
          <w:b/>
          <w:bCs/>
          <w:iCs/>
          <w:sz w:val="20"/>
          <w:szCs w:val="20"/>
          <w:lang w:val="es-MX" w:eastAsia="es-MX"/>
        </w:rPr>
      </w:pPr>
      <w:r w:rsidRPr="000254C1">
        <w:rPr>
          <w:rFonts w:ascii="Arial" w:hAnsi="Arial" w:cs="Arial"/>
          <w:sz w:val="20"/>
          <w:szCs w:val="20"/>
          <w:lang w:val="es-MX"/>
        </w:rPr>
        <w:t xml:space="preserve">No </w:t>
      </w:r>
      <w:r w:rsidR="00B50F71" w:rsidRPr="00B50F71">
        <w:rPr>
          <w:rFonts w:ascii="Arial" w:hAnsi="Arial" w:cs="Arial"/>
          <w:b/>
          <w:sz w:val="20"/>
          <w:szCs w:val="20"/>
          <w:lang w:val="es-MX"/>
        </w:rPr>
        <w:t>IA-</w:t>
      </w:r>
      <w:r w:rsidR="00B50F71" w:rsidRPr="00493D50">
        <w:rPr>
          <w:rFonts w:ascii="Arial" w:hAnsi="Arial" w:cs="Arial"/>
          <w:b/>
          <w:sz w:val="20"/>
          <w:szCs w:val="20"/>
          <w:lang w:val="es-MX"/>
        </w:rPr>
        <w:t>048E00995-</w:t>
      </w:r>
      <w:r w:rsidR="001A018C" w:rsidRPr="001A018C">
        <w:rPr>
          <w:rFonts w:ascii="Arial" w:hAnsi="Arial" w:cs="Arial"/>
          <w:b/>
          <w:sz w:val="20"/>
          <w:szCs w:val="20"/>
          <w:lang w:val="es-MX"/>
        </w:rPr>
        <w:t>E</w:t>
      </w:r>
      <w:r w:rsidR="00686EDC">
        <w:rPr>
          <w:rFonts w:ascii="Arial" w:hAnsi="Arial" w:cs="Arial"/>
          <w:b/>
          <w:sz w:val="20"/>
          <w:szCs w:val="20"/>
          <w:lang w:val="es-MX"/>
        </w:rPr>
        <w:t>1135-</w:t>
      </w:r>
      <w:r w:rsidR="00B50F71" w:rsidRPr="00B50F71">
        <w:rPr>
          <w:rFonts w:ascii="Arial" w:hAnsi="Arial" w:cs="Arial"/>
          <w:b/>
          <w:sz w:val="20"/>
          <w:szCs w:val="20"/>
          <w:lang w:val="es-MX"/>
        </w:rPr>
        <w:t>2022</w:t>
      </w:r>
    </w:p>
    <w:p w14:paraId="581EA0D9" w14:textId="1C84E3C4"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2F520C9" w14:textId="77777777" w:rsidR="00BB1C6A" w:rsidRPr="000254C1" w:rsidRDefault="00BB1C6A" w:rsidP="00753B6F">
      <w:pPr>
        <w:jc w:val="both"/>
        <w:rPr>
          <w:rFonts w:ascii="Arial" w:hAnsi="Arial" w:cs="Arial"/>
          <w:sz w:val="20"/>
          <w:szCs w:val="20"/>
          <w:lang w:val="es-MX"/>
        </w:rPr>
      </w:pPr>
    </w:p>
    <w:p w14:paraId="0CFA3BFE" w14:textId="7BAA651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omisión de entrega del presente </w:t>
      </w:r>
      <w:r w:rsidRPr="000254C1">
        <w:rPr>
          <w:rFonts w:ascii="Arial" w:hAnsi="Arial" w:cs="Arial"/>
          <w:b/>
          <w:sz w:val="20"/>
          <w:szCs w:val="20"/>
          <w:lang w:val="es-MX"/>
        </w:rPr>
        <w:t>Formato</w:t>
      </w:r>
      <w:r w:rsidRPr="000254C1">
        <w:rPr>
          <w:rFonts w:ascii="Arial" w:hAnsi="Arial" w:cs="Arial"/>
          <w:sz w:val="20"/>
          <w:szCs w:val="20"/>
          <w:lang w:val="es-MX"/>
        </w:rPr>
        <w:t xml:space="preserve"> por parte de los invitados no será motivo de descalificación.</w:t>
      </w:r>
    </w:p>
    <w:p w14:paraId="06AB8A39" w14:textId="4A074F02" w:rsidR="00753B6F" w:rsidRDefault="00753B6F" w:rsidP="00753B6F">
      <w:pPr>
        <w:jc w:val="center"/>
        <w:rPr>
          <w:rFonts w:ascii="Arial" w:hAnsi="Arial" w:cs="Arial"/>
          <w:sz w:val="20"/>
          <w:szCs w:val="20"/>
          <w:lang w:val="es-MX"/>
        </w:rPr>
      </w:pPr>
      <w:bookmarkStart w:id="36" w:name="_Hlk115988786"/>
      <w:bookmarkStart w:id="37" w:name="_Hlk95853634"/>
    </w:p>
    <w:tbl>
      <w:tblPr>
        <w:tblStyle w:val="Tablaconcuadrcula"/>
        <w:tblW w:w="5224" w:type="pct"/>
        <w:tblLook w:val="04A0" w:firstRow="1" w:lastRow="0" w:firstColumn="1" w:lastColumn="0" w:noHBand="0" w:noVBand="1"/>
      </w:tblPr>
      <w:tblGrid>
        <w:gridCol w:w="7855"/>
        <w:gridCol w:w="1185"/>
        <w:gridCol w:w="1315"/>
      </w:tblGrid>
      <w:tr w:rsidR="00A46389" w:rsidRPr="000254C1" w14:paraId="65744C9A" w14:textId="77777777" w:rsidTr="005662E5">
        <w:tc>
          <w:tcPr>
            <w:tcW w:w="3793" w:type="pct"/>
            <w:vMerge w:val="restart"/>
            <w:shd w:val="clear" w:color="auto" w:fill="C5E0B3" w:themeFill="accent6" w:themeFillTint="66"/>
            <w:vAlign w:val="center"/>
          </w:tcPr>
          <w:p w14:paraId="74B2B635" w14:textId="77777777" w:rsidR="00A46389" w:rsidRPr="000254C1" w:rsidRDefault="00A46389" w:rsidP="00A46389">
            <w:pPr>
              <w:pStyle w:val="Textoindependiente3"/>
              <w:numPr>
                <w:ilvl w:val="1"/>
                <w:numId w:val="42"/>
              </w:numPr>
              <w:ind w:left="0" w:right="0" w:firstLine="0"/>
              <w:rPr>
                <w:rFonts w:cs="Arial"/>
                <w:b/>
                <w:sz w:val="16"/>
                <w:szCs w:val="16"/>
                <w:lang w:val="es-MX"/>
              </w:rPr>
            </w:pPr>
            <w:bookmarkStart w:id="38" w:name="_Hlk115990602"/>
            <w:r w:rsidRPr="000254C1">
              <w:rPr>
                <w:rFonts w:cs="Arial"/>
                <w:b/>
                <w:sz w:val="16"/>
                <w:szCs w:val="16"/>
                <w:lang w:val="es-MX"/>
              </w:rPr>
              <w:t>Documentación legal y administrativa</w:t>
            </w:r>
          </w:p>
        </w:tc>
        <w:tc>
          <w:tcPr>
            <w:tcW w:w="1207" w:type="pct"/>
            <w:gridSpan w:val="2"/>
            <w:shd w:val="clear" w:color="auto" w:fill="C5E0B3" w:themeFill="accent6" w:themeFillTint="66"/>
          </w:tcPr>
          <w:p w14:paraId="0704FD41" w14:textId="77777777" w:rsidR="00A46389" w:rsidRPr="000254C1" w:rsidRDefault="00A46389" w:rsidP="005662E5">
            <w:pPr>
              <w:pStyle w:val="Textoindependiente3"/>
              <w:ind w:right="0"/>
              <w:jc w:val="center"/>
              <w:rPr>
                <w:rFonts w:cs="Arial"/>
                <w:b/>
                <w:sz w:val="16"/>
                <w:szCs w:val="16"/>
                <w:lang w:val="es-MX"/>
              </w:rPr>
            </w:pPr>
            <w:r w:rsidRPr="000254C1">
              <w:rPr>
                <w:rFonts w:cs="Arial"/>
                <w:b/>
                <w:sz w:val="16"/>
                <w:szCs w:val="16"/>
                <w:lang w:val="es-MX"/>
              </w:rPr>
              <w:t>ENTREGA</w:t>
            </w:r>
          </w:p>
        </w:tc>
      </w:tr>
      <w:tr w:rsidR="00A46389" w:rsidRPr="000254C1" w14:paraId="11D9AE0F" w14:textId="77777777" w:rsidTr="005662E5">
        <w:tc>
          <w:tcPr>
            <w:tcW w:w="3793" w:type="pct"/>
            <w:vMerge/>
            <w:shd w:val="clear" w:color="auto" w:fill="C5E0B3" w:themeFill="accent6" w:themeFillTint="66"/>
            <w:vAlign w:val="center"/>
          </w:tcPr>
          <w:p w14:paraId="39AB8D4F" w14:textId="77777777" w:rsidR="00A46389" w:rsidRPr="000254C1" w:rsidRDefault="00A46389" w:rsidP="005662E5">
            <w:pPr>
              <w:pStyle w:val="Textoindependiente3"/>
              <w:ind w:right="0"/>
              <w:rPr>
                <w:rFonts w:cs="Arial"/>
                <w:b/>
                <w:sz w:val="16"/>
                <w:szCs w:val="16"/>
                <w:lang w:val="es-MX"/>
              </w:rPr>
            </w:pPr>
          </w:p>
        </w:tc>
        <w:tc>
          <w:tcPr>
            <w:tcW w:w="572" w:type="pct"/>
            <w:shd w:val="clear" w:color="auto" w:fill="C5E0B3" w:themeFill="accent6" w:themeFillTint="66"/>
          </w:tcPr>
          <w:p w14:paraId="0558CF9E" w14:textId="77777777" w:rsidR="00A46389" w:rsidRPr="000254C1" w:rsidRDefault="00A46389" w:rsidP="005662E5">
            <w:pPr>
              <w:pStyle w:val="Textoindependiente3"/>
              <w:ind w:right="0"/>
              <w:jc w:val="center"/>
              <w:rPr>
                <w:rFonts w:cs="Arial"/>
                <w:b/>
                <w:sz w:val="16"/>
                <w:szCs w:val="16"/>
                <w:lang w:val="es-MX"/>
              </w:rPr>
            </w:pPr>
            <w:r w:rsidRPr="000254C1">
              <w:rPr>
                <w:rFonts w:cs="Arial"/>
                <w:b/>
                <w:sz w:val="16"/>
                <w:szCs w:val="16"/>
                <w:lang w:val="es-MX"/>
              </w:rPr>
              <w:t>SI</w:t>
            </w:r>
          </w:p>
        </w:tc>
        <w:tc>
          <w:tcPr>
            <w:tcW w:w="635" w:type="pct"/>
            <w:shd w:val="clear" w:color="auto" w:fill="C5E0B3" w:themeFill="accent6" w:themeFillTint="66"/>
          </w:tcPr>
          <w:p w14:paraId="3B21918D" w14:textId="77777777" w:rsidR="00A46389" w:rsidRPr="000254C1" w:rsidRDefault="00A46389" w:rsidP="005662E5">
            <w:pPr>
              <w:pStyle w:val="Textoindependiente3"/>
              <w:ind w:right="0"/>
              <w:jc w:val="center"/>
              <w:rPr>
                <w:rFonts w:cs="Arial"/>
                <w:b/>
                <w:sz w:val="16"/>
                <w:szCs w:val="16"/>
                <w:lang w:val="es-MX"/>
              </w:rPr>
            </w:pPr>
            <w:r w:rsidRPr="000254C1">
              <w:rPr>
                <w:rFonts w:cs="Arial"/>
                <w:b/>
                <w:sz w:val="16"/>
                <w:szCs w:val="16"/>
                <w:lang w:val="es-MX"/>
              </w:rPr>
              <w:t>NO</w:t>
            </w:r>
          </w:p>
        </w:tc>
      </w:tr>
      <w:tr w:rsidR="00A46389" w:rsidRPr="000254C1" w14:paraId="61E84147" w14:textId="77777777" w:rsidTr="005662E5">
        <w:tc>
          <w:tcPr>
            <w:tcW w:w="3793" w:type="pct"/>
            <w:vAlign w:val="center"/>
          </w:tcPr>
          <w:p w14:paraId="66F73523" w14:textId="77777777" w:rsidR="00A46389" w:rsidRPr="002E00C8" w:rsidRDefault="00A46389" w:rsidP="00A46389">
            <w:pPr>
              <w:pStyle w:val="Prrafodelista"/>
              <w:numPr>
                <w:ilvl w:val="0"/>
                <w:numId w:val="22"/>
              </w:numPr>
              <w:spacing w:line="240" w:lineRule="auto"/>
              <w:ind w:left="714" w:hanging="357"/>
              <w:rPr>
                <w:rFonts w:ascii="Arial" w:hAnsi="Arial" w:cs="Arial"/>
                <w:sz w:val="16"/>
                <w:szCs w:val="16"/>
                <w:lang w:val="es-MX"/>
              </w:rPr>
            </w:pPr>
            <w:r w:rsidRPr="002E00C8">
              <w:rPr>
                <w:rFonts w:ascii="Arial" w:hAnsi="Arial" w:cs="Arial"/>
                <w:sz w:val="16"/>
                <w:szCs w:val="16"/>
                <w:lang w:val="es-MX"/>
              </w:rPr>
              <w:t>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“LAASSP” y 48 Fracción V del “RLAASSP”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acta de nacimiento legible.</w:t>
            </w:r>
          </w:p>
        </w:tc>
        <w:tc>
          <w:tcPr>
            <w:tcW w:w="572" w:type="pct"/>
          </w:tcPr>
          <w:p w14:paraId="34BE68B1" w14:textId="77777777" w:rsidR="00A46389" w:rsidRPr="000254C1" w:rsidRDefault="00A46389" w:rsidP="005662E5">
            <w:pPr>
              <w:rPr>
                <w:rFonts w:ascii="Arial" w:hAnsi="Arial" w:cs="Arial"/>
                <w:sz w:val="16"/>
                <w:szCs w:val="16"/>
                <w:lang w:val="es-MX"/>
              </w:rPr>
            </w:pPr>
          </w:p>
        </w:tc>
        <w:tc>
          <w:tcPr>
            <w:tcW w:w="635" w:type="pct"/>
          </w:tcPr>
          <w:p w14:paraId="07C31423" w14:textId="77777777" w:rsidR="00A46389" w:rsidRPr="000254C1" w:rsidRDefault="00A46389" w:rsidP="005662E5">
            <w:pPr>
              <w:rPr>
                <w:rFonts w:ascii="Arial" w:hAnsi="Arial" w:cs="Arial"/>
                <w:sz w:val="16"/>
                <w:szCs w:val="16"/>
                <w:lang w:val="es-MX"/>
              </w:rPr>
            </w:pPr>
          </w:p>
        </w:tc>
      </w:tr>
      <w:tr w:rsidR="00A46389" w:rsidRPr="000254C1" w14:paraId="4852C650" w14:textId="77777777" w:rsidTr="005662E5">
        <w:tc>
          <w:tcPr>
            <w:tcW w:w="3793" w:type="pct"/>
            <w:vAlign w:val="center"/>
          </w:tcPr>
          <w:p w14:paraId="261D3456"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166F4">
              <w:rPr>
                <w:rFonts w:ascii="Arial" w:hAnsi="Arial" w:cs="Arial"/>
                <w:sz w:val="16"/>
                <w:szCs w:val="16"/>
                <w:lang w:val="es-MX"/>
              </w:rPr>
              <w:t xml:space="preserve">Identificación </w:t>
            </w:r>
            <w:r w:rsidRPr="002E00C8">
              <w:rPr>
                <w:rFonts w:ascii="Arial" w:hAnsi="Arial" w:cs="Arial"/>
                <w:sz w:val="16"/>
                <w:szCs w:val="16"/>
                <w:lang w:val="es-MX"/>
              </w:rPr>
              <w:t>oficial vigente y legible, del representante legal del Invitado que firme la proposición. (Sólo se aceptará: Credencial para votar, Pasaporte, Cédula Profesional o los Formularios FM2 y FM3, estos dos últimos en caso de ser de nacionalidad extranjera).</w:t>
            </w:r>
          </w:p>
        </w:tc>
        <w:tc>
          <w:tcPr>
            <w:tcW w:w="572" w:type="pct"/>
          </w:tcPr>
          <w:p w14:paraId="496D7E2A" w14:textId="77777777" w:rsidR="00A46389" w:rsidRPr="000254C1" w:rsidRDefault="00A46389" w:rsidP="005662E5">
            <w:pPr>
              <w:rPr>
                <w:rFonts w:ascii="Arial" w:hAnsi="Arial" w:cs="Arial"/>
                <w:sz w:val="16"/>
                <w:szCs w:val="16"/>
                <w:lang w:val="es-MX"/>
              </w:rPr>
            </w:pPr>
          </w:p>
        </w:tc>
        <w:tc>
          <w:tcPr>
            <w:tcW w:w="635" w:type="pct"/>
          </w:tcPr>
          <w:p w14:paraId="088DF092" w14:textId="77777777" w:rsidR="00A46389" w:rsidRPr="000254C1" w:rsidRDefault="00A46389" w:rsidP="005662E5">
            <w:pPr>
              <w:rPr>
                <w:rFonts w:ascii="Arial" w:hAnsi="Arial" w:cs="Arial"/>
                <w:sz w:val="16"/>
                <w:szCs w:val="16"/>
                <w:lang w:val="es-MX"/>
              </w:rPr>
            </w:pPr>
          </w:p>
        </w:tc>
      </w:tr>
      <w:tr w:rsidR="00A46389" w:rsidRPr="000254C1" w14:paraId="4A8C0B52" w14:textId="77777777" w:rsidTr="005662E5">
        <w:tc>
          <w:tcPr>
            <w:tcW w:w="3793" w:type="pct"/>
            <w:vAlign w:val="center"/>
          </w:tcPr>
          <w:p w14:paraId="2A8ECA86"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w:t>
            </w:r>
            <w:r w:rsidRPr="002E00C8">
              <w:rPr>
                <w:rFonts w:ascii="Arial" w:hAnsi="Arial" w:cs="Arial"/>
                <w:sz w:val="16"/>
                <w:szCs w:val="16"/>
                <w:lang w:val="es-MX"/>
              </w:rPr>
              <w:t>en el que el Invitado manifieste bajo protesta de decir verdad, la nacionalidad de su representada y que cumple con lo establecido en los Artículos 28 Fracción I de la “LAASSP”, y 36 del “RLAASSP” Anexo B “Nacionalidad del Invitado”</w:t>
            </w:r>
          </w:p>
        </w:tc>
        <w:tc>
          <w:tcPr>
            <w:tcW w:w="572" w:type="pct"/>
          </w:tcPr>
          <w:p w14:paraId="42FC39E4" w14:textId="77777777" w:rsidR="00A46389" w:rsidRPr="000254C1" w:rsidRDefault="00A46389" w:rsidP="005662E5">
            <w:pPr>
              <w:rPr>
                <w:rFonts w:ascii="Arial" w:hAnsi="Arial" w:cs="Arial"/>
                <w:sz w:val="16"/>
                <w:szCs w:val="16"/>
                <w:lang w:val="es-MX"/>
              </w:rPr>
            </w:pPr>
          </w:p>
        </w:tc>
        <w:tc>
          <w:tcPr>
            <w:tcW w:w="635" w:type="pct"/>
          </w:tcPr>
          <w:p w14:paraId="6145B70B" w14:textId="77777777" w:rsidR="00A46389" w:rsidRPr="000254C1" w:rsidRDefault="00A46389" w:rsidP="005662E5">
            <w:pPr>
              <w:rPr>
                <w:rFonts w:ascii="Arial" w:hAnsi="Arial" w:cs="Arial"/>
                <w:sz w:val="16"/>
                <w:szCs w:val="16"/>
                <w:lang w:val="es-MX"/>
              </w:rPr>
            </w:pPr>
          </w:p>
        </w:tc>
      </w:tr>
      <w:tr w:rsidR="00A46389" w:rsidRPr="000254C1" w14:paraId="7D385DE0" w14:textId="77777777" w:rsidTr="005662E5">
        <w:tc>
          <w:tcPr>
            <w:tcW w:w="3793" w:type="pct"/>
            <w:vAlign w:val="center"/>
          </w:tcPr>
          <w:p w14:paraId="799B18F6" w14:textId="77777777" w:rsidR="00A46389" w:rsidRDefault="00A46389" w:rsidP="00A46389">
            <w:pPr>
              <w:pStyle w:val="Prrafodelista"/>
              <w:numPr>
                <w:ilvl w:val="0"/>
                <w:numId w:val="22"/>
              </w:numPr>
              <w:spacing w:line="240" w:lineRule="auto"/>
              <w:ind w:left="306" w:hanging="425"/>
              <w:rPr>
                <w:rFonts w:ascii="Arial" w:hAnsi="Arial" w:cs="Arial"/>
                <w:sz w:val="16"/>
                <w:szCs w:val="16"/>
                <w:lang w:val="es-MX"/>
              </w:rPr>
            </w:pPr>
            <w:r w:rsidRPr="007166F4">
              <w:rPr>
                <w:rFonts w:ascii="Arial" w:hAnsi="Arial" w:cs="Arial"/>
                <w:sz w:val="16"/>
                <w:szCs w:val="16"/>
                <w:lang w:val="es-MX"/>
              </w:rPr>
              <w:t xml:space="preserve">El Invitado </w:t>
            </w:r>
            <w:r w:rsidRPr="002E00C8">
              <w:rPr>
                <w:rFonts w:ascii="Arial" w:hAnsi="Arial" w:cs="Arial"/>
                <w:sz w:val="16"/>
                <w:szCs w:val="16"/>
                <w:lang w:val="es-MX"/>
              </w:rPr>
              <w:t>debe presentar Anexo P “Manifiesto de Cumplimiento”, mediante el cual el representante legal o la persona física manifieste bajo protesta de decir verdad que:</w:t>
            </w:r>
          </w:p>
          <w:p w14:paraId="4E197CD8"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 xml:space="preserve">Acepta íntegramente los requisitos establecidos en esta convocatoria, sus anexos (“Anexo Técnico”, Apéndices, y en casi de que aplique su(s) junta(s) de aclaraciones) dentro del plazo establecido y términos fijados. </w:t>
            </w:r>
          </w:p>
          <w:p w14:paraId="42D73E77"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Cuenta con la infraestructura humana, técnica y financiera necesaria para el suministro de bienes.</w:t>
            </w:r>
          </w:p>
          <w:p w14:paraId="56842675"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En el caso de resultar adjudicado no transferirán los derechos y obligaciones que se deriven del contrato a favor de otra persona, salvo en su caso los de cobro, de conformidad con lo señalado en el Artículo 46 último párrafo de la “LAASSP”.</w:t>
            </w:r>
          </w:p>
          <w:p w14:paraId="26C43E6E"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Acepta responder ante “El INBAL”, por cualquier anomalía, falla o discrepancia que se presente durante el suministro de bienes.</w:t>
            </w:r>
          </w:p>
          <w:p w14:paraId="519BD954"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2ED3D69"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Se comprometen a cumplir con las normas que directa o indirectamente se relacionen con el suministro de bienes objeto de la presente invitación.</w:t>
            </w:r>
          </w:p>
          <w:p w14:paraId="4259D370" w14:textId="77777777" w:rsidR="00A46389" w:rsidRPr="002E00C8" w:rsidRDefault="00A46389" w:rsidP="005662E5">
            <w:pPr>
              <w:pStyle w:val="Prrafodelista"/>
              <w:spacing w:line="240" w:lineRule="auto"/>
              <w:ind w:left="306"/>
              <w:rPr>
                <w:rFonts w:ascii="Arial" w:hAnsi="Arial" w:cs="Arial"/>
                <w:sz w:val="16"/>
                <w:szCs w:val="16"/>
                <w:lang w:val="es-MX"/>
              </w:rPr>
            </w:pPr>
            <w:r w:rsidRPr="002E00C8">
              <w:rPr>
                <w:rFonts w:ascii="Arial" w:hAnsi="Arial" w:cs="Arial"/>
                <w:sz w:val="16"/>
                <w:szCs w:val="16"/>
                <w:lang w:val="es-MX"/>
              </w:rPr>
              <w:t>•</w:t>
            </w:r>
            <w:r w:rsidRPr="002E00C8">
              <w:rPr>
                <w:rFonts w:ascii="Arial" w:hAnsi="Arial" w:cs="Arial"/>
                <w:sz w:val="16"/>
                <w:szCs w:val="16"/>
                <w:lang w:val="es-MX"/>
              </w:rPr>
              <w:tab/>
              <w:t>Acepta que prestará el servicio acorde a las condiciones establecidas en esta Convocatoria y sus anexos (“Anexo Técnico”, Apéndices y en caso de que aplique su(s) junta(s) de aclaraciones) dentro del plazo establecido.</w:t>
            </w:r>
          </w:p>
        </w:tc>
        <w:tc>
          <w:tcPr>
            <w:tcW w:w="572" w:type="pct"/>
          </w:tcPr>
          <w:p w14:paraId="0B1157EB" w14:textId="77777777" w:rsidR="00A46389" w:rsidRPr="000254C1" w:rsidRDefault="00A46389" w:rsidP="005662E5">
            <w:pPr>
              <w:rPr>
                <w:rFonts w:ascii="Arial" w:hAnsi="Arial" w:cs="Arial"/>
                <w:sz w:val="16"/>
                <w:szCs w:val="16"/>
                <w:lang w:val="es-MX"/>
              </w:rPr>
            </w:pPr>
          </w:p>
        </w:tc>
        <w:tc>
          <w:tcPr>
            <w:tcW w:w="635" w:type="pct"/>
          </w:tcPr>
          <w:p w14:paraId="336678E3" w14:textId="77777777" w:rsidR="00A46389" w:rsidRPr="000254C1" w:rsidRDefault="00A46389" w:rsidP="005662E5">
            <w:pPr>
              <w:rPr>
                <w:rFonts w:ascii="Arial" w:hAnsi="Arial" w:cs="Arial"/>
                <w:sz w:val="16"/>
                <w:szCs w:val="16"/>
                <w:lang w:val="es-MX"/>
              </w:rPr>
            </w:pPr>
          </w:p>
        </w:tc>
      </w:tr>
      <w:tr w:rsidR="00A46389" w:rsidRPr="000254C1" w14:paraId="62F6E3F4" w14:textId="77777777" w:rsidTr="005662E5">
        <w:tc>
          <w:tcPr>
            <w:tcW w:w="3793" w:type="pct"/>
            <w:vAlign w:val="center"/>
          </w:tcPr>
          <w:p w14:paraId="76764A2A"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una dirección de correo electrónico, en caso contrario, deberá indicar en el escrito que no cuenta con el mismo </w:t>
            </w:r>
            <w:r w:rsidRPr="000254C1">
              <w:rPr>
                <w:rFonts w:ascii="Arial" w:hAnsi="Arial" w:cs="Arial"/>
                <w:b/>
                <w:spacing w:val="-3"/>
                <w:sz w:val="16"/>
                <w:szCs w:val="16"/>
                <w:lang w:val="es-MX"/>
              </w:rPr>
              <w:t>Anexo E</w:t>
            </w:r>
            <w:r w:rsidRPr="000254C1">
              <w:rPr>
                <w:rFonts w:ascii="Arial" w:hAnsi="Arial" w:cs="Arial"/>
                <w:spacing w:val="-3"/>
                <w:sz w:val="16"/>
                <w:szCs w:val="16"/>
                <w:lang w:val="es-MX"/>
              </w:rPr>
              <w:t xml:space="preserve"> “</w:t>
            </w:r>
            <w:r w:rsidRPr="000254C1">
              <w:rPr>
                <w:rFonts w:ascii="Arial" w:hAnsi="Arial" w:cs="Arial"/>
                <w:sz w:val="16"/>
                <w:szCs w:val="16"/>
                <w:lang w:val="es-MX"/>
              </w:rPr>
              <w:t xml:space="preserve">Correo electrónico del </w:t>
            </w:r>
            <w:r>
              <w:rPr>
                <w:rFonts w:ascii="Arial" w:hAnsi="Arial" w:cs="Arial"/>
                <w:sz w:val="16"/>
                <w:szCs w:val="16"/>
                <w:lang w:val="es-MX"/>
              </w:rPr>
              <w:t>Invitado</w:t>
            </w:r>
            <w:r w:rsidRPr="000254C1">
              <w:rPr>
                <w:rFonts w:ascii="Arial" w:hAnsi="Arial" w:cs="Arial"/>
                <w:sz w:val="16"/>
                <w:szCs w:val="16"/>
                <w:lang w:val="es-MX"/>
              </w:rPr>
              <w:t>”.</w:t>
            </w:r>
          </w:p>
        </w:tc>
        <w:tc>
          <w:tcPr>
            <w:tcW w:w="572" w:type="pct"/>
          </w:tcPr>
          <w:p w14:paraId="33082DC3" w14:textId="77777777" w:rsidR="00A46389" w:rsidRPr="000254C1" w:rsidRDefault="00A46389" w:rsidP="005662E5">
            <w:pPr>
              <w:rPr>
                <w:rFonts w:ascii="Arial" w:hAnsi="Arial" w:cs="Arial"/>
                <w:sz w:val="16"/>
                <w:szCs w:val="16"/>
                <w:lang w:val="es-MX"/>
              </w:rPr>
            </w:pPr>
          </w:p>
        </w:tc>
        <w:tc>
          <w:tcPr>
            <w:tcW w:w="635" w:type="pct"/>
          </w:tcPr>
          <w:p w14:paraId="5BD05918" w14:textId="77777777" w:rsidR="00A46389" w:rsidRPr="000254C1" w:rsidRDefault="00A46389" w:rsidP="005662E5">
            <w:pPr>
              <w:rPr>
                <w:rFonts w:ascii="Arial" w:hAnsi="Arial" w:cs="Arial"/>
                <w:sz w:val="16"/>
                <w:szCs w:val="16"/>
                <w:lang w:val="es-MX"/>
              </w:rPr>
            </w:pPr>
          </w:p>
        </w:tc>
      </w:tr>
      <w:tr w:rsidR="00A46389" w:rsidRPr="000254C1" w14:paraId="27969C4C" w14:textId="77777777" w:rsidTr="005662E5">
        <w:tc>
          <w:tcPr>
            <w:tcW w:w="3793" w:type="pct"/>
            <w:vAlign w:val="center"/>
          </w:tcPr>
          <w:p w14:paraId="3493F99C"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Declaración </w:t>
            </w:r>
            <w:r w:rsidRPr="002E00C8">
              <w:rPr>
                <w:rFonts w:ascii="Arial" w:hAnsi="Arial" w:cs="Arial"/>
                <w:sz w:val="16"/>
                <w:szCs w:val="16"/>
                <w:lang w:val="es-MX"/>
              </w:rPr>
              <w:t>escrita en papel membretado bajo protesta de decir verdad, de no encontrarse en los supuestos de los Artículos 50 y 60 de la “LAASSP”. Para que este documento se considere en la evaluación será necesario que se encuentre firmado por el representante legal Anexo F “Escrito referente a los Artículos 50 y 60 de la LAASSP”.</w:t>
            </w:r>
          </w:p>
        </w:tc>
        <w:tc>
          <w:tcPr>
            <w:tcW w:w="572" w:type="pct"/>
          </w:tcPr>
          <w:p w14:paraId="2BDB93B7" w14:textId="77777777" w:rsidR="00A46389" w:rsidRPr="000254C1" w:rsidRDefault="00A46389" w:rsidP="005662E5">
            <w:pPr>
              <w:rPr>
                <w:rFonts w:ascii="Arial" w:hAnsi="Arial" w:cs="Arial"/>
                <w:sz w:val="16"/>
                <w:szCs w:val="16"/>
                <w:lang w:val="es-MX"/>
              </w:rPr>
            </w:pPr>
          </w:p>
        </w:tc>
        <w:tc>
          <w:tcPr>
            <w:tcW w:w="635" w:type="pct"/>
          </w:tcPr>
          <w:p w14:paraId="21BE963E" w14:textId="77777777" w:rsidR="00A46389" w:rsidRPr="000254C1" w:rsidRDefault="00A46389" w:rsidP="005662E5">
            <w:pPr>
              <w:rPr>
                <w:rFonts w:ascii="Arial" w:hAnsi="Arial" w:cs="Arial"/>
                <w:sz w:val="16"/>
                <w:szCs w:val="16"/>
                <w:lang w:val="es-MX"/>
              </w:rPr>
            </w:pPr>
          </w:p>
        </w:tc>
      </w:tr>
      <w:tr w:rsidR="00A46389" w:rsidRPr="000254C1" w14:paraId="26DE22BD" w14:textId="77777777" w:rsidTr="005662E5">
        <w:tc>
          <w:tcPr>
            <w:tcW w:w="3793" w:type="pct"/>
            <w:vAlign w:val="center"/>
          </w:tcPr>
          <w:p w14:paraId="57F6C5EE"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0254C1">
              <w:rPr>
                <w:rFonts w:ascii="Arial" w:hAnsi="Arial" w:cs="Arial"/>
                <w:sz w:val="16"/>
                <w:szCs w:val="16"/>
                <w:lang w:val="es-MX"/>
              </w:rPr>
              <w:t xml:space="preserve">Escrito </w:t>
            </w:r>
            <w:r w:rsidRPr="002E00C8">
              <w:rPr>
                <w:rFonts w:ascii="Arial" w:hAnsi="Arial" w:cs="Arial"/>
                <w:sz w:val="16"/>
                <w:szCs w:val="16"/>
                <w:lang w:val="es-MX"/>
              </w:rPr>
              <w:t>en el que el Invitado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Invitado o su representante legal Anexo G “Declaración de integridad”</w:t>
            </w:r>
          </w:p>
        </w:tc>
        <w:tc>
          <w:tcPr>
            <w:tcW w:w="572" w:type="pct"/>
          </w:tcPr>
          <w:p w14:paraId="31142FC0" w14:textId="77777777" w:rsidR="00A46389" w:rsidRPr="000254C1" w:rsidRDefault="00A46389" w:rsidP="005662E5">
            <w:pPr>
              <w:rPr>
                <w:rFonts w:ascii="Arial" w:hAnsi="Arial" w:cs="Arial"/>
                <w:sz w:val="16"/>
                <w:szCs w:val="16"/>
                <w:lang w:val="es-MX"/>
              </w:rPr>
            </w:pPr>
          </w:p>
        </w:tc>
        <w:tc>
          <w:tcPr>
            <w:tcW w:w="635" w:type="pct"/>
          </w:tcPr>
          <w:p w14:paraId="6E78AEFD" w14:textId="77777777" w:rsidR="00A46389" w:rsidRPr="000254C1" w:rsidRDefault="00A46389" w:rsidP="005662E5">
            <w:pPr>
              <w:rPr>
                <w:rFonts w:ascii="Arial" w:hAnsi="Arial" w:cs="Arial"/>
                <w:sz w:val="16"/>
                <w:szCs w:val="16"/>
                <w:lang w:val="es-MX"/>
              </w:rPr>
            </w:pPr>
          </w:p>
        </w:tc>
      </w:tr>
      <w:tr w:rsidR="00A46389" w:rsidRPr="000254C1" w14:paraId="734E43C4" w14:textId="77777777" w:rsidTr="005662E5">
        <w:tc>
          <w:tcPr>
            <w:tcW w:w="3793" w:type="pct"/>
            <w:vAlign w:val="center"/>
          </w:tcPr>
          <w:p w14:paraId="32E765D5"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w:t>
            </w:r>
            <w:r w:rsidRPr="002E00C8">
              <w:rPr>
                <w:rFonts w:ascii="Arial" w:hAnsi="Arial" w:cs="Arial"/>
                <w:sz w:val="16"/>
                <w:szCs w:val="16"/>
                <w:lang w:val="es-MX"/>
              </w:rPr>
              <w:t>en el que el Invitado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Anexo H “Manifestación de estratificación”, lo anterior a fin de dar cumplimiento al Artículo 34 del “RLAASSP” y Artículo 3 Fracción III de la Ley para el Desarrollo de la Competitividad de la Micro, Pequeña y Mediana Empresa.</w:t>
            </w:r>
          </w:p>
        </w:tc>
        <w:tc>
          <w:tcPr>
            <w:tcW w:w="572" w:type="pct"/>
          </w:tcPr>
          <w:p w14:paraId="723A668E" w14:textId="77777777" w:rsidR="00A46389" w:rsidRPr="000254C1" w:rsidRDefault="00A46389" w:rsidP="005662E5">
            <w:pPr>
              <w:rPr>
                <w:rFonts w:ascii="Arial" w:hAnsi="Arial" w:cs="Arial"/>
                <w:sz w:val="16"/>
                <w:szCs w:val="16"/>
                <w:lang w:val="es-MX"/>
              </w:rPr>
            </w:pPr>
          </w:p>
        </w:tc>
        <w:tc>
          <w:tcPr>
            <w:tcW w:w="635" w:type="pct"/>
          </w:tcPr>
          <w:p w14:paraId="457D4F0B" w14:textId="77777777" w:rsidR="00A46389" w:rsidRPr="000254C1" w:rsidRDefault="00A46389" w:rsidP="005662E5">
            <w:pPr>
              <w:rPr>
                <w:rFonts w:ascii="Arial" w:hAnsi="Arial" w:cs="Arial"/>
                <w:sz w:val="16"/>
                <w:szCs w:val="16"/>
                <w:lang w:val="es-MX"/>
              </w:rPr>
            </w:pPr>
          </w:p>
        </w:tc>
      </w:tr>
      <w:tr w:rsidR="00A46389" w:rsidRPr="000254C1" w14:paraId="695E0ACD" w14:textId="77777777" w:rsidTr="005662E5">
        <w:tc>
          <w:tcPr>
            <w:tcW w:w="3793" w:type="pct"/>
            <w:vAlign w:val="center"/>
          </w:tcPr>
          <w:p w14:paraId="1C8AB030"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En su caso, </w:t>
            </w:r>
            <w:r w:rsidRPr="008458DC">
              <w:rPr>
                <w:rFonts w:ascii="Arial" w:hAnsi="Arial" w:cs="Arial"/>
                <w:sz w:val="16"/>
                <w:szCs w:val="16"/>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8458DC">
              <w:rPr>
                <w:rFonts w:ascii="Arial" w:hAnsi="Arial" w:cs="Arial"/>
                <w:sz w:val="16"/>
                <w:szCs w:val="16"/>
                <w:lang w:val="es-MX"/>
              </w:rPr>
              <w:t>desechamiento</w:t>
            </w:r>
            <w:proofErr w:type="spellEnd"/>
            <w:r w:rsidRPr="008458DC">
              <w:rPr>
                <w:rFonts w:ascii="Arial" w:hAnsi="Arial" w:cs="Arial"/>
                <w:sz w:val="16"/>
                <w:szCs w:val="16"/>
                <w:lang w:val="es-MX"/>
              </w:rPr>
              <w:t>.</w:t>
            </w:r>
          </w:p>
        </w:tc>
        <w:tc>
          <w:tcPr>
            <w:tcW w:w="572" w:type="pct"/>
          </w:tcPr>
          <w:p w14:paraId="0F95F031" w14:textId="77777777" w:rsidR="00A46389" w:rsidRPr="000254C1" w:rsidRDefault="00A46389" w:rsidP="005662E5">
            <w:pPr>
              <w:rPr>
                <w:rFonts w:ascii="Arial" w:hAnsi="Arial" w:cs="Arial"/>
                <w:sz w:val="16"/>
                <w:szCs w:val="16"/>
                <w:lang w:val="es-MX"/>
              </w:rPr>
            </w:pPr>
          </w:p>
        </w:tc>
        <w:tc>
          <w:tcPr>
            <w:tcW w:w="635" w:type="pct"/>
          </w:tcPr>
          <w:p w14:paraId="062C379C" w14:textId="77777777" w:rsidR="00A46389" w:rsidRPr="000254C1" w:rsidRDefault="00A46389" w:rsidP="005662E5">
            <w:pPr>
              <w:rPr>
                <w:rFonts w:ascii="Arial" w:hAnsi="Arial" w:cs="Arial"/>
                <w:sz w:val="16"/>
                <w:szCs w:val="16"/>
                <w:lang w:val="es-MX"/>
              </w:rPr>
            </w:pPr>
          </w:p>
        </w:tc>
      </w:tr>
      <w:tr w:rsidR="00A46389" w:rsidRPr="000254C1" w14:paraId="05862B53" w14:textId="77777777" w:rsidTr="005662E5">
        <w:tc>
          <w:tcPr>
            <w:tcW w:w="3793" w:type="pct"/>
            <w:vAlign w:val="center"/>
          </w:tcPr>
          <w:p w14:paraId="57D13DFA"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F85132">
              <w:rPr>
                <w:rFonts w:ascii="Arial" w:hAnsi="Arial" w:cs="Arial"/>
                <w:sz w:val="16"/>
                <w:szCs w:val="16"/>
                <w:lang w:val="es-MX"/>
              </w:rPr>
              <w:lastRenderedPageBreak/>
              <w:t xml:space="preserve">Escrito </w:t>
            </w:r>
            <w:r w:rsidRPr="008458DC">
              <w:rPr>
                <w:rFonts w:ascii="Arial" w:hAnsi="Arial" w:cs="Arial"/>
                <w:sz w:val="16"/>
                <w:szCs w:val="16"/>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tc>
        <w:tc>
          <w:tcPr>
            <w:tcW w:w="572" w:type="pct"/>
          </w:tcPr>
          <w:p w14:paraId="1143820E" w14:textId="77777777" w:rsidR="00A46389" w:rsidRPr="000254C1" w:rsidRDefault="00A46389" w:rsidP="005662E5">
            <w:pPr>
              <w:rPr>
                <w:rFonts w:ascii="Arial" w:hAnsi="Arial" w:cs="Arial"/>
                <w:sz w:val="16"/>
                <w:szCs w:val="16"/>
                <w:lang w:val="es-MX"/>
              </w:rPr>
            </w:pPr>
          </w:p>
        </w:tc>
        <w:tc>
          <w:tcPr>
            <w:tcW w:w="635" w:type="pct"/>
          </w:tcPr>
          <w:p w14:paraId="65E10B94" w14:textId="77777777" w:rsidR="00A46389" w:rsidRPr="000254C1" w:rsidRDefault="00A46389" w:rsidP="005662E5">
            <w:pPr>
              <w:rPr>
                <w:rFonts w:ascii="Arial" w:hAnsi="Arial" w:cs="Arial"/>
                <w:sz w:val="16"/>
                <w:szCs w:val="16"/>
                <w:lang w:val="es-MX"/>
              </w:rPr>
            </w:pPr>
          </w:p>
        </w:tc>
      </w:tr>
      <w:tr w:rsidR="00A46389" w:rsidRPr="000254C1" w14:paraId="68244B0C" w14:textId="77777777" w:rsidTr="005662E5">
        <w:tc>
          <w:tcPr>
            <w:tcW w:w="3793" w:type="pct"/>
            <w:vAlign w:val="center"/>
          </w:tcPr>
          <w:p w14:paraId="0738BA9D"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w:t>
            </w:r>
            <w:r w:rsidRPr="008458DC">
              <w:rPr>
                <w:rFonts w:ascii="Arial" w:hAnsi="Arial" w:cs="Arial"/>
                <w:sz w:val="16"/>
                <w:szCs w:val="16"/>
                <w:lang w:val="es-MX"/>
              </w:rPr>
              <w:t>en el que manifieste bajo protesta de decir verdad, que de resultar ganador, asumirá la responsabilidad total para el caso de que los servicios objeto de la presente Invitación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Anexo J “Propiedad intelectual”.</w:t>
            </w:r>
          </w:p>
        </w:tc>
        <w:tc>
          <w:tcPr>
            <w:tcW w:w="572" w:type="pct"/>
          </w:tcPr>
          <w:p w14:paraId="265BDA00" w14:textId="77777777" w:rsidR="00A46389" w:rsidRPr="000254C1" w:rsidRDefault="00A46389" w:rsidP="005662E5">
            <w:pPr>
              <w:rPr>
                <w:rFonts w:ascii="Arial" w:hAnsi="Arial" w:cs="Arial"/>
                <w:sz w:val="16"/>
                <w:szCs w:val="16"/>
                <w:lang w:val="es-MX"/>
              </w:rPr>
            </w:pPr>
          </w:p>
        </w:tc>
        <w:tc>
          <w:tcPr>
            <w:tcW w:w="635" w:type="pct"/>
          </w:tcPr>
          <w:p w14:paraId="2CC6F7FC" w14:textId="77777777" w:rsidR="00A46389" w:rsidRPr="000254C1" w:rsidRDefault="00A46389" w:rsidP="005662E5">
            <w:pPr>
              <w:rPr>
                <w:rFonts w:ascii="Arial" w:hAnsi="Arial" w:cs="Arial"/>
                <w:sz w:val="16"/>
                <w:szCs w:val="16"/>
                <w:lang w:val="es-MX"/>
              </w:rPr>
            </w:pPr>
          </w:p>
        </w:tc>
      </w:tr>
      <w:tr w:rsidR="00A46389" w:rsidRPr="000254C1" w14:paraId="2F9A8CD8" w14:textId="77777777" w:rsidTr="005662E5">
        <w:tc>
          <w:tcPr>
            <w:tcW w:w="3793" w:type="pct"/>
            <w:vAlign w:val="center"/>
          </w:tcPr>
          <w:p w14:paraId="535FF6A8"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w:t>
            </w:r>
            <w:r w:rsidRPr="008458DC">
              <w:rPr>
                <w:rFonts w:ascii="Arial" w:hAnsi="Arial" w:cs="Arial"/>
                <w:sz w:val="16"/>
                <w:szCs w:val="16"/>
                <w:lang w:val="es-MX"/>
              </w:rPr>
              <w:t xml:space="preserve">en el que manifieste bajo protesta de decir verdad, que en caso de resultar adjudicado se compromete a reconocer y acepta que </w:t>
            </w:r>
            <w:proofErr w:type="gramStart"/>
            <w:r w:rsidRPr="008458DC">
              <w:rPr>
                <w:rFonts w:ascii="Arial" w:hAnsi="Arial" w:cs="Arial"/>
                <w:sz w:val="16"/>
                <w:szCs w:val="16"/>
                <w:lang w:val="es-MX"/>
              </w:rPr>
              <w:t>bajo ninguna circunstancia</w:t>
            </w:r>
            <w:proofErr w:type="gramEnd"/>
            <w:r w:rsidRPr="008458DC">
              <w:rPr>
                <w:rFonts w:ascii="Arial" w:hAnsi="Arial" w:cs="Arial"/>
                <w:sz w:val="16"/>
                <w:szCs w:val="16"/>
                <w:lang w:val="es-MX"/>
              </w:rPr>
              <w:t xml:space="preserve"> podrá divulgar o dar a conocer a terceros de forma directa o a través de interpósita persona la información o documentación que le sea proporcionada por “EL INBAL”, ya que es información confidencial y propiedad exclusiva de “EL INBAL” Anexo K “Escrito de confidencialidad”.</w:t>
            </w:r>
          </w:p>
        </w:tc>
        <w:tc>
          <w:tcPr>
            <w:tcW w:w="572" w:type="pct"/>
          </w:tcPr>
          <w:p w14:paraId="23866911" w14:textId="77777777" w:rsidR="00A46389" w:rsidRPr="000254C1" w:rsidRDefault="00A46389" w:rsidP="005662E5">
            <w:pPr>
              <w:rPr>
                <w:rFonts w:ascii="Arial" w:hAnsi="Arial" w:cs="Arial"/>
                <w:sz w:val="16"/>
                <w:szCs w:val="16"/>
                <w:lang w:val="es-MX"/>
              </w:rPr>
            </w:pPr>
          </w:p>
        </w:tc>
        <w:tc>
          <w:tcPr>
            <w:tcW w:w="635" w:type="pct"/>
          </w:tcPr>
          <w:p w14:paraId="76798970" w14:textId="77777777" w:rsidR="00A46389" w:rsidRPr="000254C1" w:rsidRDefault="00A46389" w:rsidP="005662E5">
            <w:pPr>
              <w:rPr>
                <w:rFonts w:ascii="Arial" w:hAnsi="Arial" w:cs="Arial"/>
                <w:sz w:val="16"/>
                <w:szCs w:val="16"/>
                <w:lang w:val="es-MX"/>
              </w:rPr>
            </w:pPr>
          </w:p>
        </w:tc>
      </w:tr>
      <w:tr w:rsidR="00A46389" w:rsidRPr="000254C1" w14:paraId="49A07857" w14:textId="77777777" w:rsidTr="005662E5">
        <w:tc>
          <w:tcPr>
            <w:tcW w:w="3793" w:type="pct"/>
            <w:vAlign w:val="center"/>
          </w:tcPr>
          <w:p w14:paraId="5719F762" w14:textId="77777777" w:rsidR="00A46389" w:rsidRPr="00B22FD4"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22FD4">
              <w:rPr>
                <w:rFonts w:ascii="Arial" w:hAnsi="Arial" w:cs="Arial"/>
                <w:sz w:val="16"/>
                <w:szCs w:val="16"/>
                <w:lang w:val="es-MX"/>
              </w:rPr>
              <w:t xml:space="preserve"> Para acreditar el requisito el </w:t>
            </w:r>
            <w:r>
              <w:rPr>
                <w:rFonts w:ascii="Arial" w:hAnsi="Arial" w:cs="Arial"/>
                <w:spacing w:val="-3"/>
                <w:sz w:val="18"/>
                <w:szCs w:val="18"/>
                <w:lang w:val="es-MX"/>
              </w:rPr>
              <w:t>Invitado</w:t>
            </w:r>
            <w:r w:rsidRPr="00B22FD4">
              <w:rPr>
                <w:rFonts w:ascii="Arial" w:hAnsi="Arial" w:cs="Arial"/>
                <w:sz w:val="16"/>
                <w:szCs w:val="16"/>
                <w:lang w:val="es-MX"/>
              </w:rPr>
              <w:t xml:space="preserve"> debe considerar cualquiera de los siguientes supuestos:</w:t>
            </w:r>
          </w:p>
          <w:p w14:paraId="1A345E4B" w14:textId="77777777" w:rsidR="00A46389" w:rsidRPr="00B22FD4" w:rsidRDefault="00A46389" w:rsidP="005662E5">
            <w:pPr>
              <w:pStyle w:val="Prrafodelista"/>
              <w:widowControl/>
              <w:tabs>
                <w:tab w:val="left" w:pos="851"/>
              </w:tabs>
              <w:adjustRightInd/>
              <w:spacing w:line="240" w:lineRule="auto"/>
              <w:ind w:left="314"/>
              <w:textAlignment w:val="auto"/>
              <w:rPr>
                <w:rFonts w:ascii="Arial" w:hAnsi="Arial" w:cs="Arial"/>
                <w:sz w:val="16"/>
                <w:szCs w:val="16"/>
                <w:lang w:val="es-MX"/>
              </w:rPr>
            </w:pPr>
          </w:p>
          <w:p w14:paraId="6612281A" w14:textId="77777777" w:rsidR="00A46389" w:rsidRPr="00372713" w:rsidRDefault="00A46389" w:rsidP="00A46389">
            <w:pPr>
              <w:pStyle w:val="Prrafodelista"/>
              <w:numPr>
                <w:ilvl w:val="0"/>
                <w:numId w:val="91"/>
              </w:numPr>
              <w:tabs>
                <w:tab w:val="left" w:pos="851"/>
              </w:tabs>
              <w:spacing w:line="240" w:lineRule="auto"/>
              <w:ind w:left="714" w:hanging="357"/>
              <w:rPr>
                <w:rFonts w:ascii="Arial" w:hAnsi="Arial" w:cs="Arial"/>
                <w:sz w:val="16"/>
                <w:szCs w:val="16"/>
                <w:lang w:val="es-MX"/>
              </w:rPr>
            </w:pPr>
            <w:r w:rsidRPr="00372713">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61996AE0" w14:textId="77777777" w:rsidR="00A46389" w:rsidRPr="00372713" w:rsidRDefault="00A46389" w:rsidP="00A46389">
            <w:pPr>
              <w:pStyle w:val="Prrafodelista"/>
              <w:numPr>
                <w:ilvl w:val="0"/>
                <w:numId w:val="91"/>
              </w:numPr>
              <w:tabs>
                <w:tab w:val="left" w:pos="851"/>
              </w:tabs>
              <w:spacing w:line="240" w:lineRule="auto"/>
              <w:ind w:left="714" w:hanging="357"/>
              <w:rPr>
                <w:rFonts w:ascii="Arial" w:hAnsi="Arial" w:cs="Arial"/>
                <w:sz w:val="16"/>
                <w:szCs w:val="16"/>
                <w:lang w:val="es-MX"/>
              </w:rPr>
            </w:pPr>
            <w:r w:rsidRPr="00372713">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2022”).</w:t>
            </w:r>
          </w:p>
        </w:tc>
        <w:tc>
          <w:tcPr>
            <w:tcW w:w="572" w:type="pct"/>
          </w:tcPr>
          <w:p w14:paraId="55A5EFC3" w14:textId="77777777" w:rsidR="00A46389" w:rsidRPr="000254C1" w:rsidRDefault="00A46389" w:rsidP="005662E5">
            <w:pPr>
              <w:rPr>
                <w:rFonts w:ascii="Arial" w:hAnsi="Arial" w:cs="Arial"/>
                <w:sz w:val="16"/>
                <w:szCs w:val="16"/>
                <w:lang w:val="es-MX"/>
              </w:rPr>
            </w:pPr>
          </w:p>
        </w:tc>
        <w:tc>
          <w:tcPr>
            <w:tcW w:w="635" w:type="pct"/>
          </w:tcPr>
          <w:p w14:paraId="59EBE441" w14:textId="77777777" w:rsidR="00A46389" w:rsidRPr="000254C1" w:rsidRDefault="00A46389" w:rsidP="005662E5">
            <w:pPr>
              <w:rPr>
                <w:rFonts w:ascii="Arial" w:hAnsi="Arial" w:cs="Arial"/>
                <w:sz w:val="16"/>
                <w:szCs w:val="16"/>
                <w:lang w:val="es-MX"/>
              </w:rPr>
            </w:pPr>
          </w:p>
        </w:tc>
      </w:tr>
      <w:tr w:rsidR="00A46389" w:rsidRPr="000254C1" w14:paraId="441867DE" w14:textId="77777777" w:rsidTr="005662E5">
        <w:tc>
          <w:tcPr>
            <w:tcW w:w="3793" w:type="pct"/>
            <w:vAlign w:val="center"/>
          </w:tcPr>
          <w:p w14:paraId="2C357C92"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1AF8B426" w14:textId="77777777" w:rsidR="00A46389" w:rsidRPr="000254C1" w:rsidRDefault="00A46389" w:rsidP="005662E5">
            <w:pPr>
              <w:rPr>
                <w:rFonts w:ascii="Arial" w:hAnsi="Arial" w:cs="Arial"/>
                <w:sz w:val="16"/>
                <w:szCs w:val="16"/>
                <w:lang w:val="es-MX"/>
              </w:rPr>
            </w:pPr>
          </w:p>
        </w:tc>
        <w:tc>
          <w:tcPr>
            <w:tcW w:w="635" w:type="pct"/>
          </w:tcPr>
          <w:p w14:paraId="5223D7BE" w14:textId="77777777" w:rsidR="00A46389" w:rsidRPr="000254C1" w:rsidRDefault="00A46389" w:rsidP="005662E5">
            <w:pPr>
              <w:rPr>
                <w:rFonts w:ascii="Arial" w:hAnsi="Arial" w:cs="Arial"/>
                <w:sz w:val="16"/>
                <w:szCs w:val="16"/>
                <w:lang w:val="es-MX"/>
              </w:rPr>
            </w:pPr>
          </w:p>
        </w:tc>
      </w:tr>
      <w:tr w:rsidR="00A46389" w:rsidRPr="000254C1" w14:paraId="5C597D79" w14:textId="77777777" w:rsidTr="005662E5">
        <w:tc>
          <w:tcPr>
            <w:tcW w:w="3793" w:type="pct"/>
            <w:vAlign w:val="center"/>
          </w:tcPr>
          <w:p w14:paraId="7755934D"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Escrito</w:t>
            </w:r>
            <w:r w:rsidRPr="000254C1">
              <w:rPr>
                <w:rFonts w:ascii="Arial" w:hAnsi="Arial" w:cs="Arial"/>
                <w:sz w:val="16"/>
                <w:szCs w:val="16"/>
                <w:lang w:val="es-MX"/>
              </w:rPr>
              <w:t xml:space="preserve"> en el que manifieste que no existe conflicto de intereses del </w:t>
            </w:r>
            <w:r>
              <w:rPr>
                <w:rFonts w:ascii="Arial" w:hAnsi="Arial" w:cs="Arial"/>
                <w:sz w:val="16"/>
                <w:szCs w:val="16"/>
                <w:lang w:val="es-MX"/>
              </w:rPr>
              <w:t>Invitado</w:t>
            </w:r>
            <w:r w:rsidRPr="000254C1">
              <w:rPr>
                <w:rFonts w:ascii="Arial" w:hAnsi="Arial" w:cs="Arial"/>
                <w:sz w:val="16"/>
                <w:szCs w:val="16"/>
                <w:lang w:val="es-MX"/>
              </w:rPr>
              <w:t xml:space="preserve"> o de su representada con los servidores públicos involucrados en este procedimiento de Invitación a Cuando Menos Tres Personas </w:t>
            </w:r>
            <w:r w:rsidRPr="000254C1">
              <w:rPr>
                <w:rFonts w:ascii="Arial" w:hAnsi="Arial" w:cs="Arial"/>
                <w:b/>
                <w:sz w:val="16"/>
                <w:szCs w:val="16"/>
                <w:lang w:val="es-MX"/>
              </w:rPr>
              <w:t xml:space="preserve">Anexo L </w:t>
            </w:r>
            <w:r w:rsidRPr="000254C1">
              <w:rPr>
                <w:rFonts w:ascii="Arial" w:hAnsi="Arial" w:cs="Arial"/>
                <w:sz w:val="16"/>
                <w:szCs w:val="16"/>
                <w:lang w:val="es-MX"/>
              </w:rPr>
              <w:t>“No conflicto de interés”</w:t>
            </w:r>
            <w:r w:rsidRPr="000254C1">
              <w:rPr>
                <w:rFonts w:ascii="Arial" w:eastAsia="Batang" w:hAnsi="Arial" w:cs="Arial"/>
                <w:sz w:val="16"/>
                <w:szCs w:val="16"/>
                <w:lang w:val="es-MX"/>
              </w:rPr>
              <w:t>.</w:t>
            </w:r>
          </w:p>
        </w:tc>
        <w:tc>
          <w:tcPr>
            <w:tcW w:w="572" w:type="pct"/>
          </w:tcPr>
          <w:p w14:paraId="2900E124" w14:textId="77777777" w:rsidR="00A46389" w:rsidRPr="000254C1" w:rsidRDefault="00A46389" w:rsidP="005662E5">
            <w:pPr>
              <w:rPr>
                <w:rFonts w:ascii="Arial" w:eastAsia="Batang" w:hAnsi="Arial" w:cs="Arial"/>
                <w:sz w:val="16"/>
                <w:szCs w:val="16"/>
                <w:lang w:val="es-MX"/>
              </w:rPr>
            </w:pPr>
          </w:p>
        </w:tc>
        <w:tc>
          <w:tcPr>
            <w:tcW w:w="635" w:type="pct"/>
          </w:tcPr>
          <w:p w14:paraId="21C9F8C6" w14:textId="77777777" w:rsidR="00A46389" w:rsidRPr="000254C1" w:rsidRDefault="00A46389" w:rsidP="005662E5">
            <w:pPr>
              <w:rPr>
                <w:rFonts w:ascii="Arial" w:eastAsia="Batang" w:hAnsi="Arial" w:cs="Arial"/>
                <w:sz w:val="16"/>
                <w:szCs w:val="16"/>
                <w:lang w:val="es-MX"/>
              </w:rPr>
            </w:pPr>
          </w:p>
        </w:tc>
      </w:tr>
      <w:tr w:rsidR="00A46389" w:rsidRPr="000254C1" w14:paraId="20C72019" w14:textId="77777777" w:rsidTr="005662E5">
        <w:tc>
          <w:tcPr>
            <w:tcW w:w="3793" w:type="pct"/>
            <w:vAlign w:val="center"/>
          </w:tcPr>
          <w:p w14:paraId="702F77FA" w14:textId="77777777" w:rsidR="00A46389" w:rsidRPr="007166F4" w:rsidRDefault="00A46389" w:rsidP="00A46389">
            <w:pPr>
              <w:pStyle w:val="Prrafodelista"/>
              <w:numPr>
                <w:ilvl w:val="0"/>
                <w:numId w:val="22"/>
              </w:numPr>
              <w:spacing w:line="240" w:lineRule="auto"/>
              <w:ind w:left="307" w:hanging="357"/>
              <w:rPr>
                <w:rFonts w:ascii="Arial" w:eastAsia="Batang" w:hAnsi="Arial" w:cs="Arial"/>
                <w:sz w:val="16"/>
                <w:szCs w:val="16"/>
                <w:lang w:val="es-MX"/>
              </w:rPr>
            </w:pPr>
            <w:r w:rsidRPr="007166F4">
              <w:rPr>
                <w:rFonts w:ascii="Arial" w:eastAsia="Batang" w:hAnsi="Arial" w:cs="Arial"/>
                <w:sz w:val="16"/>
                <w:szCs w:val="16"/>
                <w:lang w:val="es-MX"/>
              </w:rPr>
              <w:t xml:space="preserve">El Invitado </w:t>
            </w:r>
            <w:r w:rsidRPr="008458DC">
              <w:rPr>
                <w:rFonts w:ascii="Arial" w:eastAsia="Batang" w:hAnsi="Arial" w:cs="Arial"/>
                <w:sz w:val="16"/>
                <w:szCs w:val="16"/>
                <w:lang w:val="es-MX"/>
              </w:rPr>
              <w:t>deberá acreditar que se encuentra al corriente con sus obligaciones fiscales en materia de Seguridad Social a través de cualquiera de uno de los siguientes documentos</w:t>
            </w:r>
            <w:r w:rsidRPr="007166F4">
              <w:rPr>
                <w:rFonts w:ascii="Arial" w:eastAsia="Batang" w:hAnsi="Arial" w:cs="Arial"/>
                <w:sz w:val="16"/>
                <w:szCs w:val="16"/>
                <w:lang w:val="es-MX"/>
              </w:rPr>
              <w:t>:</w:t>
            </w:r>
          </w:p>
          <w:p w14:paraId="681A96AC" w14:textId="77777777" w:rsidR="00A46389" w:rsidRPr="007166F4" w:rsidRDefault="00A46389" w:rsidP="005662E5">
            <w:pPr>
              <w:ind w:left="360"/>
              <w:rPr>
                <w:rFonts w:ascii="Arial" w:eastAsia="Batang" w:hAnsi="Arial" w:cs="Arial"/>
                <w:sz w:val="16"/>
                <w:szCs w:val="16"/>
                <w:lang w:val="es-MX"/>
              </w:rPr>
            </w:pPr>
          </w:p>
          <w:p w14:paraId="5F133134" w14:textId="77777777" w:rsidR="00A46389" w:rsidRPr="008458DC" w:rsidRDefault="00A46389" w:rsidP="00A46389">
            <w:pPr>
              <w:pStyle w:val="Prrafodelista"/>
              <w:numPr>
                <w:ilvl w:val="0"/>
                <w:numId w:val="95"/>
              </w:numPr>
              <w:spacing w:line="240" w:lineRule="auto"/>
              <w:ind w:left="594" w:hanging="357"/>
              <w:rPr>
                <w:rFonts w:ascii="Arial" w:eastAsia="Batang" w:hAnsi="Arial" w:cs="Arial"/>
                <w:sz w:val="16"/>
                <w:szCs w:val="16"/>
                <w:lang w:val="es-MX"/>
              </w:rPr>
            </w:pPr>
            <w:r w:rsidRPr="008458DC">
              <w:rPr>
                <w:rFonts w:ascii="Arial" w:eastAsia="Batang" w:hAnsi="Arial" w:cs="Arial"/>
                <w:sz w:val="16"/>
                <w:szCs w:val="16"/>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7E53873B" w14:textId="77777777" w:rsidR="00A46389" w:rsidRPr="008458DC" w:rsidRDefault="00A46389" w:rsidP="005662E5">
            <w:pPr>
              <w:pStyle w:val="Prrafodelista"/>
              <w:spacing w:line="240" w:lineRule="auto"/>
              <w:ind w:left="594"/>
              <w:rPr>
                <w:rFonts w:ascii="Arial" w:eastAsia="Batang" w:hAnsi="Arial" w:cs="Arial"/>
                <w:sz w:val="16"/>
                <w:szCs w:val="16"/>
                <w:lang w:val="es-MX"/>
              </w:rPr>
            </w:pPr>
          </w:p>
          <w:p w14:paraId="6577DF7D" w14:textId="77777777" w:rsidR="00A46389" w:rsidRPr="008458DC" w:rsidRDefault="00A46389" w:rsidP="00A46389">
            <w:pPr>
              <w:pStyle w:val="Prrafodelista"/>
              <w:numPr>
                <w:ilvl w:val="0"/>
                <w:numId w:val="95"/>
              </w:numPr>
              <w:spacing w:line="240" w:lineRule="auto"/>
              <w:ind w:left="594" w:hanging="357"/>
              <w:rPr>
                <w:rFonts w:ascii="Arial" w:eastAsia="Batang" w:hAnsi="Arial" w:cs="Arial"/>
                <w:sz w:val="16"/>
                <w:szCs w:val="16"/>
                <w:lang w:val="es-MX"/>
              </w:rPr>
            </w:pPr>
            <w:r w:rsidRPr="008458DC">
              <w:rPr>
                <w:rFonts w:ascii="Arial" w:eastAsia="Batang" w:hAnsi="Arial" w:cs="Arial"/>
                <w:sz w:val="16"/>
                <w:szCs w:val="16"/>
                <w:lang w:val="es-MX"/>
              </w:rPr>
              <w:t>•</w:t>
            </w:r>
            <w:r w:rsidRPr="008458DC">
              <w:rPr>
                <w:rFonts w:ascii="Arial" w:eastAsia="Batang" w:hAnsi="Arial" w:cs="Arial"/>
                <w:sz w:val="16"/>
                <w:szCs w:val="16"/>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42C59E65" w14:textId="77777777" w:rsidR="00A46389" w:rsidRPr="008458DC" w:rsidRDefault="00A46389" w:rsidP="005662E5">
            <w:pPr>
              <w:pStyle w:val="Prrafodelista"/>
              <w:spacing w:line="240" w:lineRule="auto"/>
              <w:ind w:left="594"/>
              <w:rPr>
                <w:rFonts w:ascii="Arial" w:eastAsia="Batang" w:hAnsi="Arial" w:cs="Arial"/>
                <w:sz w:val="16"/>
                <w:szCs w:val="16"/>
                <w:lang w:val="es-MX"/>
              </w:rPr>
            </w:pPr>
          </w:p>
          <w:p w14:paraId="325A5651" w14:textId="77777777" w:rsidR="00A46389" w:rsidRPr="008458DC" w:rsidRDefault="00A46389" w:rsidP="00A46389">
            <w:pPr>
              <w:pStyle w:val="Prrafodelista"/>
              <w:numPr>
                <w:ilvl w:val="0"/>
                <w:numId w:val="95"/>
              </w:numPr>
              <w:spacing w:line="240" w:lineRule="auto"/>
              <w:ind w:left="594" w:hanging="357"/>
              <w:rPr>
                <w:rFonts w:ascii="Arial" w:eastAsia="Batang" w:hAnsi="Arial" w:cs="Arial"/>
                <w:sz w:val="16"/>
                <w:szCs w:val="16"/>
                <w:lang w:val="es-MX"/>
              </w:rPr>
            </w:pPr>
            <w:r w:rsidRPr="008458DC">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4EAE4228" w14:textId="77777777" w:rsidR="00A46389" w:rsidRPr="008458DC" w:rsidRDefault="00A46389" w:rsidP="005662E5">
            <w:pPr>
              <w:pStyle w:val="Prrafodelista"/>
              <w:spacing w:line="240" w:lineRule="auto"/>
              <w:ind w:left="594"/>
              <w:rPr>
                <w:rFonts w:ascii="Arial" w:eastAsia="Batang" w:hAnsi="Arial" w:cs="Arial"/>
                <w:sz w:val="16"/>
                <w:szCs w:val="16"/>
                <w:lang w:val="es-MX"/>
              </w:rPr>
            </w:pPr>
          </w:p>
          <w:p w14:paraId="0E2CE57B" w14:textId="77777777" w:rsidR="00A46389" w:rsidRPr="008458DC" w:rsidRDefault="00A46389" w:rsidP="00A46389">
            <w:pPr>
              <w:pStyle w:val="Prrafodelista"/>
              <w:numPr>
                <w:ilvl w:val="0"/>
                <w:numId w:val="95"/>
              </w:numPr>
              <w:spacing w:line="240" w:lineRule="auto"/>
              <w:ind w:left="594" w:hanging="357"/>
              <w:rPr>
                <w:rFonts w:ascii="Arial" w:eastAsia="Batang" w:hAnsi="Arial" w:cs="Arial"/>
                <w:sz w:val="16"/>
                <w:szCs w:val="16"/>
                <w:lang w:val="es-MX"/>
              </w:rPr>
            </w:pPr>
            <w:r w:rsidRPr="008458DC">
              <w:rPr>
                <w:rFonts w:ascii="Arial" w:eastAsia="Batang" w:hAnsi="Arial" w:cs="Arial"/>
                <w:sz w:val="16"/>
                <w:szCs w:val="16"/>
                <w:lang w:val="es-MX"/>
              </w:rPr>
              <w:t xml:space="preserve">Formato de Opinión de Cumplimiento de obligaciones fiscales vigente a la fecha de apertura, emitido </w:t>
            </w:r>
            <w:r w:rsidRPr="008458DC">
              <w:rPr>
                <w:rFonts w:ascii="Arial" w:eastAsia="Batang" w:hAnsi="Arial" w:cs="Arial"/>
                <w:sz w:val="16"/>
                <w:szCs w:val="16"/>
                <w:lang w:val="es-MX"/>
              </w:rPr>
              <w:lastRenderedPageBreak/>
              <w:t xml:space="preserve">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6B6C5734" w14:textId="77777777" w:rsidR="00A46389" w:rsidRPr="008458DC" w:rsidRDefault="00A46389" w:rsidP="005662E5">
            <w:pPr>
              <w:pStyle w:val="Prrafodelista"/>
              <w:spacing w:line="240" w:lineRule="auto"/>
              <w:ind w:left="594"/>
              <w:rPr>
                <w:rFonts w:ascii="Arial" w:eastAsia="Batang" w:hAnsi="Arial" w:cs="Arial"/>
                <w:sz w:val="16"/>
                <w:szCs w:val="16"/>
                <w:lang w:val="es-MX"/>
              </w:rPr>
            </w:pPr>
          </w:p>
          <w:p w14:paraId="365A5695" w14:textId="77777777" w:rsidR="00A46389" w:rsidRPr="008458DC" w:rsidRDefault="00A46389" w:rsidP="00A46389">
            <w:pPr>
              <w:pStyle w:val="Prrafodelista"/>
              <w:numPr>
                <w:ilvl w:val="0"/>
                <w:numId w:val="95"/>
              </w:numPr>
              <w:spacing w:line="240" w:lineRule="auto"/>
              <w:ind w:left="594" w:hanging="357"/>
              <w:rPr>
                <w:rFonts w:ascii="Arial" w:eastAsia="Batang" w:hAnsi="Arial" w:cs="Arial"/>
                <w:sz w:val="16"/>
                <w:szCs w:val="16"/>
                <w:lang w:val="es-MX"/>
              </w:rPr>
            </w:pPr>
            <w:r w:rsidRPr="008458DC">
              <w:rPr>
                <w:rFonts w:ascii="Arial" w:eastAsia="Batang"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w:t>
            </w:r>
          </w:p>
        </w:tc>
        <w:tc>
          <w:tcPr>
            <w:tcW w:w="572" w:type="pct"/>
          </w:tcPr>
          <w:p w14:paraId="42B87329" w14:textId="77777777" w:rsidR="00A46389" w:rsidRPr="000254C1" w:rsidRDefault="00A46389" w:rsidP="005662E5">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3926CE5A" w14:textId="77777777" w:rsidR="00A46389" w:rsidRPr="000254C1" w:rsidRDefault="00A46389" w:rsidP="005662E5">
            <w:pPr>
              <w:pStyle w:val="Prrafodelista"/>
              <w:widowControl/>
              <w:adjustRightInd/>
              <w:spacing w:line="240" w:lineRule="auto"/>
              <w:ind w:left="315"/>
              <w:textAlignment w:val="auto"/>
              <w:rPr>
                <w:rFonts w:ascii="Arial" w:hAnsi="Arial" w:cs="Arial"/>
                <w:sz w:val="16"/>
                <w:szCs w:val="16"/>
                <w:lang w:val="es-MX"/>
              </w:rPr>
            </w:pPr>
          </w:p>
        </w:tc>
      </w:tr>
      <w:tr w:rsidR="00A46389" w:rsidRPr="000254C1" w14:paraId="672F224A" w14:textId="77777777" w:rsidTr="005662E5">
        <w:tc>
          <w:tcPr>
            <w:tcW w:w="3793" w:type="pct"/>
            <w:vAlign w:val="center"/>
          </w:tcPr>
          <w:p w14:paraId="12272AEA"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sidRPr="007166F4">
              <w:rPr>
                <w:rFonts w:ascii="Arial" w:hAnsi="Arial" w:cs="Arial"/>
                <w:sz w:val="16"/>
                <w:szCs w:val="16"/>
                <w:lang w:val="es-MX"/>
              </w:rPr>
              <w:t xml:space="preserve">Invitado </w:t>
            </w:r>
            <w:r w:rsidRPr="00FC394B">
              <w:rPr>
                <w:rFonts w:ascii="Arial" w:hAnsi="Arial" w:cs="Arial"/>
                <w:sz w:val="16"/>
                <w:szCs w:val="16"/>
                <w:lang w:val="es-MX"/>
              </w:rPr>
              <w:t>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p>
        </w:tc>
        <w:tc>
          <w:tcPr>
            <w:tcW w:w="572" w:type="pct"/>
          </w:tcPr>
          <w:p w14:paraId="03A5FF98" w14:textId="77777777" w:rsidR="00A46389" w:rsidRPr="000254C1" w:rsidRDefault="00A46389" w:rsidP="005662E5">
            <w:pPr>
              <w:rPr>
                <w:rFonts w:ascii="Arial" w:eastAsia="Batang" w:hAnsi="Arial" w:cs="Arial"/>
                <w:sz w:val="16"/>
                <w:szCs w:val="16"/>
                <w:lang w:val="es-MX"/>
              </w:rPr>
            </w:pPr>
          </w:p>
        </w:tc>
        <w:tc>
          <w:tcPr>
            <w:tcW w:w="635" w:type="pct"/>
          </w:tcPr>
          <w:p w14:paraId="124B209F" w14:textId="77777777" w:rsidR="00A46389" w:rsidRPr="000254C1" w:rsidRDefault="00A46389" w:rsidP="005662E5">
            <w:pPr>
              <w:rPr>
                <w:rFonts w:ascii="Arial" w:eastAsia="Batang" w:hAnsi="Arial" w:cs="Arial"/>
                <w:sz w:val="16"/>
                <w:szCs w:val="16"/>
                <w:lang w:val="es-MX"/>
              </w:rPr>
            </w:pPr>
          </w:p>
        </w:tc>
      </w:tr>
      <w:tr w:rsidR="00A46389" w:rsidRPr="000254C1" w14:paraId="5F455C25" w14:textId="77777777" w:rsidTr="005662E5">
        <w:trPr>
          <w:trHeight w:val="377"/>
        </w:trPr>
        <w:tc>
          <w:tcPr>
            <w:tcW w:w="3793" w:type="pct"/>
            <w:vAlign w:val="center"/>
          </w:tcPr>
          <w:p w14:paraId="1643695F"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332E17FC" w14:textId="77777777" w:rsidR="00A46389" w:rsidRPr="000254C1" w:rsidRDefault="00A46389" w:rsidP="005662E5">
            <w:pPr>
              <w:rPr>
                <w:rFonts w:ascii="Arial" w:hAnsi="Arial" w:cs="Arial"/>
                <w:sz w:val="16"/>
                <w:szCs w:val="16"/>
                <w:lang w:val="es-MX"/>
              </w:rPr>
            </w:pPr>
          </w:p>
        </w:tc>
        <w:tc>
          <w:tcPr>
            <w:tcW w:w="635" w:type="pct"/>
          </w:tcPr>
          <w:p w14:paraId="0A5AFA6A" w14:textId="77777777" w:rsidR="00A46389" w:rsidRPr="000254C1" w:rsidRDefault="00A46389" w:rsidP="005662E5">
            <w:pPr>
              <w:rPr>
                <w:rFonts w:ascii="Arial" w:hAnsi="Arial" w:cs="Arial"/>
                <w:sz w:val="16"/>
                <w:szCs w:val="16"/>
                <w:lang w:val="es-MX"/>
              </w:rPr>
            </w:pPr>
          </w:p>
        </w:tc>
      </w:tr>
      <w:tr w:rsidR="00A46389" w:rsidRPr="000254C1" w14:paraId="5B0FC222" w14:textId="77777777" w:rsidTr="005662E5">
        <w:trPr>
          <w:trHeight w:val="377"/>
        </w:trPr>
        <w:tc>
          <w:tcPr>
            <w:tcW w:w="3793" w:type="pct"/>
            <w:vAlign w:val="center"/>
          </w:tcPr>
          <w:p w14:paraId="02ECD4A8"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w:t>
            </w:r>
            <w:r w:rsidRPr="00FC394B">
              <w:rPr>
                <w:rFonts w:ascii="Arial" w:hAnsi="Arial" w:cs="Arial"/>
                <w:sz w:val="16"/>
                <w:szCs w:val="16"/>
                <w:lang w:val="es-MX"/>
              </w:rPr>
              <w:t>firmado donde manifieste que conoce el contenido del texto de la nota informativa para participantes de países miembros de la Organización para la Cooperación y Desarrollo Económico. (O.C.D.E.) (Escrito 1 “Nota informativa para participantes de países miembros de la Organización para la Cooperación y el Desarrollo Económico. (OCDE)”, fundamento en el que se sustenta el requerimiento).</w:t>
            </w:r>
          </w:p>
        </w:tc>
        <w:tc>
          <w:tcPr>
            <w:tcW w:w="572" w:type="pct"/>
          </w:tcPr>
          <w:p w14:paraId="52A6E302" w14:textId="77777777" w:rsidR="00A46389" w:rsidRPr="000254C1" w:rsidRDefault="00A46389" w:rsidP="005662E5">
            <w:pPr>
              <w:rPr>
                <w:rFonts w:ascii="Arial" w:hAnsi="Arial" w:cs="Arial"/>
                <w:sz w:val="16"/>
                <w:szCs w:val="16"/>
                <w:lang w:val="es-MX"/>
              </w:rPr>
            </w:pPr>
          </w:p>
        </w:tc>
        <w:tc>
          <w:tcPr>
            <w:tcW w:w="635" w:type="pct"/>
          </w:tcPr>
          <w:p w14:paraId="675FA37C" w14:textId="77777777" w:rsidR="00A46389" w:rsidRPr="000254C1" w:rsidRDefault="00A46389" w:rsidP="005662E5">
            <w:pPr>
              <w:rPr>
                <w:rFonts w:ascii="Arial" w:hAnsi="Arial" w:cs="Arial"/>
                <w:sz w:val="16"/>
                <w:szCs w:val="16"/>
                <w:lang w:val="es-MX"/>
              </w:rPr>
            </w:pPr>
          </w:p>
        </w:tc>
      </w:tr>
      <w:tr w:rsidR="00A46389" w:rsidRPr="000254C1" w14:paraId="7C963C34" w14:textId="77777777" w:rsidTr="005662E5">
        <w:trPr>
          <w:trHeight w:val="377"/>
        </w:trPr>
        <w:tc>
          <w:tcPr>
            <w:tcW w:w="3793" w:type="pct"/>
            <w:vAlign w:val="center"/>
          </w:tcPr>
          <w:p w14:paraId="06977662" w14:textId="77777777" w:rsidR="00A46389" w:rsidRPr="000254C1" w:rsidRDefault="00A46389" w:rsidP="00A46389">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Copia </w:t>
            </w:r>
            <w:r w:rsidRPr="00FC394B">
              <w:rPr>
                <w:rFonts w:ascii="Arial" w:hAnsi="Arial" w:cs="Arial"/>
                <w:sz w:val="16"/>
                <w:szCs w:val="16"/>
                <w:lang w:val="es-MX"/>
              </w:rPr>
              <w:t>simple de la Constancia de Inscripción al Registro Único de Proveedores y de Contratistas (RUPC), donde se indique los campos de Sector y Giro correspondan al servicio material del presente procedimiento</w:t>
            </w:r>
          </w:p>
        </w:tc>
        <w:tc>
          <w:tcPr>
            <w:tcW w:w="572" w:type="pct"/>
          </w:tcPr>
          <w:p w14:paraId="7BA553E2" w14:textId="77777777" w:rsidR="00A46389" w:rsidRPr="000254C1" w:rsidRDefault="00A46389" w:rsidP="005662E5">
            <w:pPr>
              <w:rPr>
                <w:rFonts w:ascii="Arial" w:hAnsi="Arial" w:cs="Arial"/>
                <w:sz w:val="16"/>
                <w:szCs w:val="16"/>
                <w:lang w:val="es-MX"/>
              </w:rPr>
            </w:pPr>
          </w:p>
        </w:tc>
        <w:tc>
          <w:tcPr>
            <w:tcW w:w="635" w:type="pct"/>
          </w:tcPr>
          <w:p w14:paraId="108FED7B" w14:textId="77777777" w:rsidR="00A46389" w:rsidRPr="000254C1" w:rsidRDefault="00A46389" w:rsidP="005662E5">
            <w:pPr>
              <w:rPr>
                <w:rFonts w:ascii="Arial" w:hAnsi="Arial" w:cs="Arial"/>
                <w:sz w:val="16"/>
                <w:szCs w:val="16"/>
                <w:lang w:val="es-MX"/>
              </w:rPr>
            </w:pPr>
          </w:p>
        </w:tc>
      </w:tr>
      <w:tr w:rsidR="00A46389" w:rsidRPr="000254C1" w14:paraId="7733E155" w14:textId="77777777" w:rsidTr="005662E5">
        <w:trPr>
          <w:trHeight w:val="377"/>
        </w:trPr>
        <w:tc>
          <w:tcPr>
            <w:tcW w:w="3793" w:type="pct"/>
            <w:vAlign w:val="center"/>
          </w:tcPr>
          <w:p w14:paraId="2A90A3C2" w14:textId="77777777" w:rsidR="00A46389" w:rsidRPr="000254C1" w:rsidRDefault="00A46389" w:rsidP="00A46389">
            <w:pPr>
              <w:pStyle w:val="Prrafodelista"/>
              <w:widowControl/>
              <w:numPr>
                <w:ilvl w:val="0"/>
                <w:numId w:val="22"/>
              </w:numPr>
              <w:tabs>
                <w:tab w:val="left" w:pos="881"/>
              </w:tabs>
              <w:adjustRightInd/>
              <w:spacing w:line="240" w:lineRule="auto"/>
              <w:ind w:left="314"/>
              <w:textAlignment w:val="auto"/>
              <w:rPr>
                <w:rFonts w:ascii="Arial" w:hAnsi="Arial" w:cs="Arial"/>
                <w:sz w:val="16"/>
                <w:szCs w:val="16"/>
                <w:lang w:val="es-MX"/>
              </w:rPr>
            </w:pPr>
            <w:r w:rsidRPr="000254C1">
              <w:rPr>
                <w:rFonts w:ascii="Arial" w:hAnsi="Arial" w:cs="Arial"/>
                <w:bCs/>
                <w:sz w:val="16"/>
                <w:szCs w:val="16"/>
                <w:lang w:val="es-MX"/>
              </w:rPr>
              <w:t xml:space="preserve">El </w:t>
            </w:r>
            <w:r>
              <w:rPr>
                <w:rFonts w:ascii="Arial" w:hAnsi="Arial" w:cs="Arial"/>
                <w:bCs/>
                <w:sz w:val="16"/>
                <w:szCs w:val="16"/>
                <w:lang w:val="es-MX"/>
              </w:rPr>
              <w:t>Invitado</w:t>
            </w:r>
            <w:r w:rsidRPr="000254C1">
              <w:rPr>
                <w:rFonts w:ascii="Arial" w:hAnsi="Arial" w:cs="Arial"/>
                <w:bCs/>
                <w:sz w:val="16"/>
                <w:szCs w:val="16"/>
                <w:lang w:val="es-MX"/>
              </w:rPr>
              <w:t xml:space="preserve"> </w:t>
            </w:r>
            <w:r w:rsidRPr="00B90F75">
              <w:rPr>
                <w:rFonts w:ascii="Arial" w:hAnsi="Arial" w:cs="Arial"/>
                <w:bCs/>
                <w:sz w:val="16"/>
                <w:szCs w:val="16"/>
                <w:lang w:val="es-MX"/>
              </w:rPr>
              <w:t xml:space="preserve">como parte de su documentación legal, deberá adjuntar en el Anexo N “LISTA DE VERIFICACIÓN PARA REVISAR PROPOSICIONES”, la no presentación de dicho documento no será causal de </w:t>
            </w:r>
            <w:proofErr w:type="spellStart"/>
            <w:r w:rsidRPr="00B90F75">
              <w:rPr>
                <w:rFonts w:ascii="Arial" w:hAnsi="Arial" w:cs="Arial"/>
                <w:bCs/>
                <w:sz w:val="16"/>
                <w:szCs w:val="16"/>
                <w:lang w:val="es-MX"/>
              </w:rPr>
              <w:t>desechamiento</w:t>
            </w:r>
            <w:proofErr w:type="spellEnd"/>
            <w:r w:rsidRPr="00B90F75">
              <w:rPr>
                <w:rFonts w:ascii="Arial" w:hAnsi="Arial" w:cs="Arial"/>
                <w:bCs/>
                <w:sz w:val="16"/>
                <w:szCs w:val="16"/>
                <w:lang w:val="es-MX"/>
              </w:rPr>
              <w:t xml:space="preserve"> de la propuesta</w:t>
            </w:r>
            <w:r w:rsidRPr="000254C1">
              <w:rPr>
                <w:rFonts w:ascii="Arial" w:hAnsi="Arial" w:cs="Arial"/>
                <w:bCs/>
                <w:sz w:val="16"/>
                <w:szCs w:val="16"/>
                <w:lang w:val="es-MX"/>
              </w:rPr>
              <w:t>.</w:t>
            </w:r>
          </w:p>
        </w:tc>
        <w:tc>
          <w:tcPr>
            <w:tcW w:w="572" w:type="pct"/>
          </w:tcPr>
          <w:p w14:paraId="09E70F8A" w14:textId="77777777" w:rsidR="00A46389" w:rsidRPr="000254C1" w:rsidRDefault="00A46389" w:rsidP="005662E5">
            <w:pPr>
              <w:rPr>
                <w:rFonts w:ascii="Arial" w:hAnsi="Arial" w:cs="Arial"/>
                <w:sz w:val="16"/>
                <w:szCs w:val="16"/>
                <w:lang w:val="es-MX"/>
              </w:rPr>
            </w:pPr>
          </w:p>
        </w:tc>
        <w:tc>
          <w:tcPr>
            <w:tcW w:w="635" w:type="pct"/>
          </w:tcPr>
          <w:p w14:paraId="004BCE3E" w14:textId="77777777" w:rsidR="00A46389" w:rsidRPr="000254C1" w:rsidRDefault="00A46389" w:rsidP="005662E5">
            <w:pPr>
              <w:rPr>
                <w:rFonts w:ascii="Arial" w:hAnsi="Arial" w:cs="Arial"/>
                <w:sz w:val="16"/>
                <w:szCs w:val="16"/>
                <w:lang w:val="es-MX"/>
              </w:rPr>
            </w:pPr>
          </w:p>
        </w:tc>
      </w:tr>
      <w:tr w:rsidR="00A46389" w:rsidRPr="000254C1" w14:paraId="1C958D64" w14:textId="77777777" w:rsidTr="005662E5">
        <w:trPr>
          <w:trHeight w:val="377"/>
        </w:trPr>
        <w:tc>
          <w:tcPr>
            <w:tcW w:w="3793" w:type="pct"/>
            <w:vAlign w:val="center"/>
          </w:tcPr>
          <w:p w14:paraId="1C587EA8" w14:textId="77777777" w:rsidR="00A46389" w:rsidRPr="007166F4" w:rsidRDefault="00A46389" w:rsidP="00A46389">
            <w:pPr>
              <w:pStyle w:val="Prrafodelista"/>
              <w:numPr>
                <w:ilvl w:val="0"/>
                <w:numId w:val="22"/>
              </w:numPr>
              <w:spacing w:line="240" w:lineRule="auto"/>
              <w:ind w:left="307" w:hanging="357"/>
              <w:rPr>
                <w:rFonts w:ascii="Arial" w:hAnsi="Arial" w:cs="Arial"/>
                <w:bCs/>
                <w:sz w:val="16"/>
                <w:szCs w:val="16"/>
                <w:lang w:val="es-MX"/>
              </w:rPr>
            </w:pPr>
            <w:r w:rsidRPr="007166F4">
              <w:rPr>
                <w:rFonts w:ascii="Arial" w:hAnsi="Arial" w:cs="Arial"/>
                <w:bCs/>
                <w:sz w:val="16"/>
                <w:szCs w:val="16"/>
                <w:lang w:val="es-MX"/>
              </w:rPr>
              <w:t xml:space="preserve">Escrito </w:t>
            </w:r>
            <w:r w:rsidRPr="00B90F75">
              <w:rPr>
                <w:rFonts w:ascii="Arial" w:hAnsi="Arial" w:cs="Arial"/>
                <w:bCs/>
                <w:sz w:val="16"/>
                <w:szCs w:val="16"/>
                <w:lang w:val="es-MX"/>
              </w:rPr>
              <w:t>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  Anexo O “Documento relativo VICIOS OCULTOS”</w:t>
            </w:r>
          </w:p>
        </w:tc>
        <w:tc>
          <w:tcPr>
            <w:tcW w:w="572" w:type="pct"/>
          </w:tcPr>
          <w:p w14:paraId="09FFAFCD" w14:textId="77777777" w:rsidR="00A46389" w:rsidRPr="000254C1" w:rsidRDefault="00A46389" w:rsidP="005662E5">
            <w:pPr>
              <w:rPr>
                <w:rFonts w:ascii="Arial" w:hAnsi="Arial" w:cs="Arial"/>
                <w:sz w:val="16"/>
                <w:szCs w:val="16"/>
                <w:lang w:val="es-MX"/>
              </w:rPr>
            </w:pPr>
          </w:p>
        </w:tc>
        <w:tc>
          <w:tcPr>
            <w:tcW w:w="635" w:type="pct"/>
          </w:tcPr>
          <w:p w14:paraId="31080ADD" w14:textId="77777777" w:rsidR="00A46389" w:rsidRPr="000254C1" w:rsidRDefault="00A46389" w:rsidP="005662E5">
            <w:pPr>
              <w:rPr>
                <w:rFonts w:ascii="Arial" w:hAnsi="Arial" w:cs="Arial"/>
                <w:sz w:val="16"/>
                <w:szCs w:val="16"/>
                <w:lang w:val="es-MX"/>
              </w:rPr>
            </w:pPr>
          </w:p>
        </w:tc>
      </w:tr>
      <w:tr w:rsidR="00A46389" w:rsidRPr="000254C1" w14:paraId="14AAFE19" w14:textId="77777777" w:rsidTr="005662E5">
        <w:trPr>
          <w:trHeight w:val="377"/>
        </w:trPr>
        <w:tc>
          <w:tcPr>
            <w:tcW w:w="3793" w:type="pct"/>
            <w:vAlign w:val="center"/>
          </w:tcPr>
          <w:p w14:paraId="305DE549" w14:textId="77777777" w:rsidR="00A46389" w:rsidRPr="007166F4" w:rsidRDefault="00A46389" w:rsidP="00A46389">
            <w:pPr>
              <w:pStyle w:val="Prrafodelista"/>
              <w:numPr>
                <w:ilvl w:val="0"/>
                <w:numId w:val="22"/>
              </w:numPr>
              <w:spacing w:line="240" w:lineRule="auto"/>
              <w:ind w:left="307" w:hanging="357"/>
              <w:rPr>
                <w:rFonts w:ascii="Arial" w:hAnsi="Arial" w:cs="Arial"/>
                <w:bCs/>
                <w:sz w:val="16"/>
                <w:szCs w:val="16"/>
                <w:lang w:val="es-MX"/>
              </w:rPr>
            </w:pPr>
            <w:r w:rsidRPr="007166F4">
              <w:rPr>
                <w:rFonts w:ascii="Arial" w:hAnsi="Arial" w:cs="Arial"/>
                <w:bCs/>
                <w:sz w:val="16"/>
                <w:szCs w:val="16"/>
                <w:lang w:val="es-MX"/>
              </w:rPr>
              <w:t xml:space="preserve">Manifiesto </w:t>
            </w:r>
            <w:r w:rsidRPr="00B90F75">
              <w:rPr>
                <w:rFonts w:ascii="Arial" w:hAnsi="Arial" w:cs="Arial"/>
                <w:bCs/>
                <w:sz w:val="16"/>
                <w:szCs w:val="16"/>
                <w:lang w:val="es-MX"/>
              </w:rPr>
              <w:t>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1D31DE97" w14:textId="77777777" w:rsidR="00A46389" w:rsidRPr="000254C1" w:rsidRDefault="00A46389" w:rsidP="005662E5">
            <w:pPr>
              <w:rPr>
                <w:rFonts w:ascii="Arial" w:hAnsi="Arial" w:cs="Arial"/>
                <w:sz w:val="16"/>
                <w:szCs w:val="16"/>
                <w:lang w:val="es-MX"/>
              </w:rPr>
            </w:pPr>
          </w:p>
        </w:tc>
        <w:tc>
          <w:tcPr>
            <w:tcW w:w="635" w:type="pct"/>
          </w:tcPr>
          <w:p w14:paraId="1D34FBC2" w14:textId="77777777" w:rsidR="00A46389" w:rsidRPr="000254C1" w:rsidRDefault="00A46389" w:rsidP="005662E5">
            <w:pPr>
              <w:rPr>
                <w:rFonts w:ascii="Arial" w:hAnsi="Arial" w:cs="Arial"/>
                <w:sz w:val="16"/>
                <w:szCs w:val="16"/>
                <w:lang w:val="es-MX"/>
              </w:rPr>
            </w:pPr>
          </w:p>
        </w:tc>
      </w:tr>
      <w:tr w:rsidR="00A46389" w:rsidRPr="000254C1" w14:paraId="699DF8C9" w14:textId="77777777" w:rsidTr="005662E5">
        <w:trPr>
          <w:trHeight w:val="70"/>
        </w:trPr>
        <w:tc>
          <w:tcPr>
            <w:tcW w:w="3793" w:type="pct"/>
            <w:shd w:val="clear" w:color="auto" w:fill="C5E0B3" w:themeFill="accent6" w:themeFillTint="66"/>
            <w:vAlign w:val="center"/>
          </w:tcPr>
          <w:p w14:paraId="7EE2B688" w14:textId="77777777" w:rsidR="00A46389" w:rsidRPr="000254C1" w:rsidRDefault="00A46389" w:rsidP="00A46389">
            <w:pPr>
              <w:numPr>
                <w:ilvl w:val="1"/>
                <w:numId w:val="42"/>
              </w:numPr>
              <w:suppressAutoHyphens/>
              <w:jc w:val="both"/>
              <w:rPr>
                <w:rFonts w:ascii="Arial" w:hAnsi="Arial" w:cs="Arial"/>
                <w:sz w:val="18"/>
                <w:szCs w:val="18"/>
                <w:lang w:val="es-MX"/>
              </w:rPr>
            </w:pPr>
            <w:r w:rsidRPr="000254C1">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5A817B1D" w14:textId="77777777" w:rsidR="00A46389" w:rsidRPr="000254C1" w:rsidRDefault="00A46389" w:rsidP="005662E5">
            <w:pPr>
              <w:suppressAutoHyphens/>
              <w:jc w:val="center"/>
              <w:rPr>
                <w:rFonts w:ascii="Arial" w:hAnsi="Arial" w:cs="Arial"/>
                <w:b/>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345CDD2E" w14:textId="77777777" w:rsidR="00A46389" w:rsidRPr="000254C1" w:rsidRDefault="00A46389" w:rsidP="005662E5">
            <w:pPr>
              <w:suppressAutoHyphens/>
              <w:jc w:val="center"/>
              <w:rPr>
                <w:rFonts w:ascii="Arial" w:hAnsi="Arial" w:cs="Arial"/>
                <w:b/>
                <w:sz w:val="16"/>
                <w:szCs w:val="16"/>
                <w:lang w:val="es-MX"/>
              </w:rPr>
            </w:pPr>
            <w:r w:rsidRPr="000254C1">
              <w:rPr>
                <w:rFonts w:ascii="Arial" w:hAnsi="Arial" w:cs="Arial"/>
                <w:b/>
                <w:sz w:val="16"/>
                <w:szCs w:val="16"/>
                <w:lang w:val="es-MX"/>
              </w:rPr>
              <w:t>NO</w:t>
            </w:r>
          </w:p>
        </w:tc>
      </w:tr>
      <w:tr w:rsidR="00A46389" w:rsidRPr="000254C1" w14:paraId="520953B9" w14:textId="77777777" w:rsidTr="005662E5">
        <w:trPr>
          <w:trHeight w:val="846"/>
        </w:trPr>
        <w:tc>
          <w:tcPr>
            <w:tcW w:w="3793" w:type="pct"/>
          </w:tcPr>
          <w:p w14:paraId="6C5E375F" w14:textId="77777777" w:rsidR="00A46389" w:rsidRPr="00E04F94" w:rsidRDefault="00A46389" w:rsidP="005662E5">
            <w:pPr>
              <w:ind w:left="567"/>
              <w:contextualSpacing/>
              <w:rPr>
                <w:rFonts w:ascii="Arial" w:eastAsia="Arial Unicode MS" w:hAnsi="Arial" w:cs="Arial"/>
                <w:sz w:val="16"/>
                <w:szCs w:val="16"/>
                <w:lang w:val="es-MX"/>
              </w:rPr>
            </w:pPr>
            <w:r w:rsidRPr="00E04F94">
              <w:rPr>
                <w:rFonts w:ascii="Arial" w:eastAsia="Arial Unicode MS" w:hAnsi="Arial" w:cs="Arial"/>
                <w:sz w:val="16"/>
                <w:szCs w:val="16"/>
                <w:lang w:val="es-MX"/>
              </w:rPr>
              <w:tab/>
              <w:t xml:space="preserve">La Propuesta Técnica se integrará por lo siguiente: </w:t>
            </w:r>
          </w:p>
          <w:p w14:paraId="757F171E" w14:textId="77777777" w:rsidR="00A46389" w:rsidRPr="00E04F94" w:rsidRDefault="00A46389" w:rsidP="005662E5">
            <w:pPr>
              <w:ind w:left="567"/>
              <w:contextualSpacing/>
              <w:rPr>
                <w:rFonts w:ascii="Arial" w:eastAsia="Arial Unicode MS" w:hAnsi="Arial" w:cs="Arial"/>
                <w:sz w:val="16"/>
                <w:szCs w:val="16"/>
                <w:lang w:val="es-MX"/>
              </w:rPr>
            </w:pPr>
          </w:p>
          <w:p w14:paraId="27A6D169" w14:textId="77777777" w:rsidR="00A46389" w:rsidRPr="007166F4" w:rsidRDefault="00A46389" w:rsidP="00A46389">
            <w:pPr>
              <w:pStyle w:val="Prrafodelista"/>
              <w:numPr>
                <w:ilvl w:val="0"/>
                <w:numId w:val="96"/>
              </w:numPr>
              <w:spacing w:line="240" w:lineRule="auto"/>
              <w:rPr>
                <w:rFonts w:ascii="Arial" w:eastAsia="Arial Unicode MS" w:hAnsi="Arial" w:cs="Arial"/>
                <w:sz w:val="16"/>
                <w:szCs w:val="16"/>
                <w:lang w:val="es-MX"/>
              </w:rPr>
            </w:pPr>
            <w:r w:rsidRPr="007166F4">
              <w:rPr>
                <w:rFonts w:ascii="Arial" w:eastAsia="Arial Unicode MS" w:hAnsi="Arial" w:cs="Arial"/>
                <w:sz w:val="16"/>
                <w:szCs w:val="16"/>
                <w:lang w:val="es-MX"/>
              </w:rPr>
              <w:t>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45BC7832" w14:textId="77777777" w:rsidR="00A46389" w:rsidRPr="00E04F94" w:rsidRDefault="00A46389" w:rsidP="005662E5">
            <w:pPr>
              <w:pStyle w:val="Prrafodelista"/>
              <w:spacing w:line="276" w:lineRule="auto"/>
              <w:ind w:left="1287"/>
              <w:contextualSpacing/>
              <w:rPr>
                <w:rFonts w:ascii="Arial" w:eastAsia="Arial Unicode MS" w:hAnsi="Arial" w:cs="Arial"/>
                <w:sz w:val="16"/>
                <w:szCs w:val="16"/>
                <w:lang w:val="es-MX"/>
              </w:rPr>
            </w:pPr>
          </w:p>
          <w:p w14:paraId="6A5BE1D7" w14:textId="77777777" w:rsidR="00A46389" w:rsidRPr="00E04F94" w:rsidRDefault="00A46389" w:rsidP="005662E5">
            <w:pPr>
              <w:spacing w:line="276" w:lineRule="auto"/>
              <w:contextualSpacing/>
              <w:rPr>
                <w:rFonts w:ascii="Arial" w:eastAsia="Arial Unicode MS" w:hAnsi="Arial" w:cs="Arial"/>
                <w:sz w:val="16"/>
                <w:szCs w:val="16"/>
                <w:lang w:val="es-MX"/>
              </w:rPr>
            </w:pPr>
            <w:r w:rsidRPr="00E04F94">
              <w:rPr>
                <w:rFonts w:ascii="Arial" w:eastAsia="Arial Unicode MS" w:hAnsi="Arial" w:cs="Arial"/>
                <w:sz w:val="16"/>
                <w:szCs w:val="16"/>
                <w:lang w:val="es-MX"/>
              </w:rPr>
              <w:t>Para acreditar su personalidad jurídica, legal y administrativa, el proveedor de los servicios debe presentar:</w:t>
            </w:r>
          </w:p>
          <w:p w14:paraId="61F3E07A" w14:textId="77777777" w:rsidR="00A46389" w:rsidRPr="00E04F94" w:rsidRDefault="00A46389" w:rsidP="005662E5">
            <w:pPr>
              <w:spacing w:line="276" w:lineRule="auto"/>
              <w:ind w:left="927"/>
              <w:contextualSpacing/>
              <w:rPr>
                <w:rFonts w:ascii="Arial" w:eastAsia="Arial Unicode MS" w:hAnsi="Arial" w:cs="Arial"/>
                <w:sz w:val="16"/>
                <w:szCs w:val="16"/>
                <w:lang w:val="es-MX"/>
              </w:rPr>
            </w:pPr>
          </w:p>
          <w:p w14:paraId="63F78D52" w14:textId="77777777" w:rsidR="00A46389" w:rsidRPr="001153DF" w:rsidRDefault="00A46389" w:rsidP="00A46389">
            <w:pPr>
              <w:pStyle w:val="Prrafodelista"/>
              <w:numPr>
                <w:ilvl w:val="0"/>
                <w:numId w:val="96"/>
              </w:numPr>
              <w:spacing w:line="240" w:lineRule="auto"/>
              <w:ind w:right="425"/>
              <w:rPr>
                <w:rFonts w:ascii="Arial" w:eastAsia="Arial Unicode MS" w:hAnsi="Arial" w:cs="Arial"/>
                <w:sz w:val="16"/>
                <w:szCs w:val="16"/>
                <w:lang w:val="es-MX"/>
              </w:rPr>
            </w:pPr>
            <w:r w:rsidRPr="001153DF">
              <w:rPr>
                <w:rFonts w:ascii="Arial" w:eastAsia="Arial Unicode MS" w:hAnsi="Arial" w:cs="Arial"/>
                <w:sz w:val="16"/>
                <w:szCs w:val="16"/>
                <w:lang w:val="es-MX"/>
              </w:rPr>
              <w:lastRenderedPageBreak/>
              <w:t>Currículum vitae, mediante el cual acredite contar con la experiencia y capacidad para el suministro de bienes, nombre y contacto de sus principales clientes con los que ha prestado servicios similares a los solicitados, así como, que cuenta con la maquinaria y equipo suficiente para el suministro de bienes.</w:t>
            </w:r>
          </w:p>
          <w:p w14:paraId="2AF57D4C" w14:textId="77777777" w:rsidR="00A46389" w:rsidRPr="001153DF" w:rsidRDefault="00A46389" w:rsidP="005662E5">
            <w:pPr>
              <w:pStyle w:val="Prrafodelista"/>
              <w:spacing w:line="240" w:lineRule="auto"/>
              <w:ind w:left="1134" w:right="425"/>
              <w:rPr>
                <w:rFonts w:ascii="Arial" w:eastAsia="Arial Unicode MS" w:hAnsi="Arial" w:cs="Arial"/>
                <w:sz w:val="16"/>
                <w:szCs w:val="16"/>
                <w:lang w:val="es-MX"/>
              </w:rPr>
            </w:pPr>
          </w:p>
          <w:p w14:paraId="26D4A5C7" w14:textId="77777777" w:rsidR="00A46389" w:rsidRPr="001153DF" w:rsidRDefault="00A46389" w:rsidP="00A46389">
            <w:pPr>
              <w:pStyle w:val="Prrafodelista"/>
              <w:numPr>
                <w:ilvl w:val="0"/>
                <w:numId w:val="96"/>
              </w:numPr>
              <w:spacing w:line="240" w:lineRule="auto"/>
              <w:ind w:right="425"/>
              <w:rPr>
                <w:rFonts w:ascii="Arial" w:eastAsia="Arial Unicode MS" w:hAnsi="Arial" w:cs="Arial"/>
                <w:sz w:val="16"/>
                <w:szCs w:val="16"/>
                <w:lang w:val="es-MX"/>
              </w:rPr>
            </w:pPr>
            <w:r w:rsidRPr="001153DF">
              <w:rPr>
                <w:rFonts w:ascii="Arial" w:eastAsia="Arial Unicode MS" w:hAnsi="Arial" w:cs="Arial"/>
                <w:sz w:val="16"/>
                <w:szCs w:val="16"/>
                <w:lang w:val="es-MX"/>
              </w:rPr>
              <w:t>Manifiesto bajo protesta de decir verdad que garantizará que su personal contará con equipo el de protección necesario durante el suministro de bienes.</w:t>
            </w:r>
          </w:p>
          <w:p w14:paraId="46E87C9D" w14:textId="77777777" w:rsidR="00A46389" w:rsidRPr="001153DF" w:rsidRDefault="00A46389" w:rsidP="005662E5">
            <w:pPr>
              <w:ind w:left="1134" w:right="425"/>
              <w:rPr>
                <w:rFonts w:ascii="Arial" w:eastAsia="Arial Unicode MS" w:hAnsi="Arial" w:cs="Arial"/>
                <w:sz w:val="16"/>
                <w:szCs w:val="16"/>
                <w:lang w:val="es-MX"/>
              </w:rPr>
            </w:pPr>
          </w:p>
          <w:p w14:paraId="60016B26" w14:textId="77777777" w:rsidR="00A46389" w:rsidRPr="001153DF" w:rsidRDefault="00A46389" w:rsidP="00A46389">
            <w:pPr>
              <w:pStyle w:val="Prrafodelista"/>
              <w:numPr>
                <w:ilvl w:val="0"/>
                <w:numId w:val="96"/>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Manifiesto bajo protesta de decir verdad que, en caso de que surja algún accidente o caso fortuito durante el suministro de bienes, se hará cargo en su totalidad de cubrir los daños y perjuicios ocasionados y deslindando a el INBAL de cualquier responsabilidad.</w:t>
            </w:r>
          </w:p>
          <w:p w14:paraId="31788206" w14:textId="77777777" w:rsidR="00A46389" w:rsidRPr="001153DF" w:rsidRDefault="00A46389" w:rsidP="005662E5">
            <w:pPr>
              <w:pStyle w:val="Prrafodelista"/>
              <w:spacing w:line="240" w:lineRule="auto"/>
              <w:ind w:left="1134"/>
              <w:rPr>
                <w:rFonts w:ascii="Arial" w:eastAsia="Arial Unicode MS" w:hAnsi="Arial" w:cs="Arial"/>
                <w:sz w:val="16"/>
                <w:szCs w:val="16"/>
                <w:lang w:val="es-MX"/>
              </w:rPr>
            </w:pPr>
          </w:p>
          <w:p w14:paraId="7720E543" w14:textId="77777777" w:rsidR="00A46389" w:rsidRPr="001153DF" w:rsidRDefault="00A46389" w:rsidP="00A46389">
            <w:pPr>
              <w:pStyle w:val="Prrafodelista"/>
              <w:numPr>
                <w:ilvl w:val="0"/>
                <w:numId w:val="96"/>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Manifiesto bajo propuesta de decir verdad que, suministro de bienes acorde a las condiciones establecidas en esta convocatoria, el anexo técnico y la junta de aclaraciones; y dentro del plazo establecido.</w:t>
            </w:r>
          </w:p>
          <w:p w14:paraId="44082750" w14:textId="77777777" w:rsidR="00A46389" w:rsidRPr="001153DF" w:rsidRDefault="00A46389" w:rsidP="005662E5">
            <w:pPr>
              <w:pStyle w:val="Prrafodelista"/>
              <w:spacing w:line="240" w:lineRule="auto"/>
              <w:ind w:left="1134"/>
              <w:rPr>
                <w:rFonts w:ascii="Arial" w:eastAsia="Arial Unicode MS" w:hAnsi="Arial" w:cs="Arial"/>
                <w:sz w:val="16"/>
                <w:szCs w:val="16"/>
                <w:lang w:val="es-MX"/>
              </w:rPr>
            </w:pPr>
          </w:p>
          <w:p w14:paraId="07D8F82A" w14:textId="77777777" w:rsidR="00A46389" w:rsidRPr="001153DF" w:rsidRDefault="00A46389" w:rsidP="00A46389">
            <w:pPr>
              <w:pStyle w:val="Prrafodelista"/>
              <w:numPr>
                <w:ilvl w:val="0"/>
                <w:numId w:val="96"/>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 xml:space="preserve">Manifiesto bajo protesta de decir verdad que garantizará que el suministro de bienes se realizará con todas las medidas de seguridad correspondientes. </w:t>
            </w:r>
          </w:p>
          <w:p w14:paraId="29B51D67" w14:textId="77777777" w:rsidR="00A46389" w:rsidRPr="001153DF" w:rsidRDefault="00A46389" w:rsidP="005662E5">
            <w:pPr>
              <w:pStyle w:val="Prrafodelista"/>
              <w:spacing w:line="240" w:lineRule="auto"/>
              <w:ind w:left="1134"/>
              <w:rPr>
                <w:rFonts w:ascii="Arial" w:eastAsia="Arial Unicode MS" w:hAnsi="Arial" w:cs="Arial"/>
                <w:sz w:val="16"/>
                <w:szCs w:val="16"/>
                <w:lang w:val="es-MX"/>
              </w:rPr>
            </w:pPr>
          </w:p>
          <w:p w14:paraId="2435D076" w14:textId="77777777" w:rsidR="00A46389" w:rsidRPr="001153DF" w:rsidRDefault="00A46389" w:rsidP="00A46389">
            <w:pPr>
              <w:pStyle w:val="Prrafodelista"/>
              <w:numPr>
                <w:ilvl w:val="0"/>
                <w:numId w:val="96"/>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Identificación oficial con fotografía del representante o apoderado legal (INE, cédula profesional o pasaporte vigente).</w:t>
            </w:r>
          </w:p>
          <w:p w14:paraId="3F8B02C1" w14:textId="77777777" w:rsidR="00A46389" w:rsidRPr="001153DF" w:rsidRDefault="00A46389" w:rsidP="005662E5">
            <w:pPr>
              <w:spacing w:line="276" w:lineRule="auto"/>
              <w:ind w:left="927" w:right="424"/>
              <w:contextualSpacing/>
              <w:rPr>
                <w:rFonts w:ascii="Arial" w:eastAsia="Arial Unicode MS" w:hAnsi="Arial" w:cs="Arial"/>
                <w:sz w:val="16"/>
                <w:szCs w:val="16"/>
              </w:rPr>
            </w:pPr>
          </w:p>
        </w:tc>
        <w:tc>
          <w:tcPr>
            <w:tcW w:w="572" w:type="pct"/>
          </w:tcPr>
          <w:p w14:paraId="52F56F51" w14:textId="77777777" w:rsidR="00A46389" w:rsidRPr="000254C1" w:rsidRDefault="00A46389" w:rsidP="005662E5">
            <w:pPr>
              <w:contextualSpacing/>
              <w:rPr>
                <w:rFonts w:ascii="Arial" w:eastAsia="Arial Unicode MS" w:hAnsi="Arial" w:cs="Arial"/>
                <w:sz w:val="16"/>
                <w:szCs w:val="16"/>
                <w:lang w:val="es-MX"/>
              </w:rPr>
            </w:pPr>
          </w:p>
        </w:tc>
        <w:tc>
          <w:tcPr>
            <w:tcW w:w="635" w:type="pct"/>
          </w:tcPr>
          <w:p w14:paraId="2CBC6206" w14:textId="77777777" w:rsidR="00A46389" w:rsidRPr="000254C1" w:rsidRDefault="00A46389" w:rsidP="005662E5">
            <w:pPr>
              <w:contextualSpacing/>
              <w:rPr>
                <w:rFonts w:ascii="Arial" w:eastAsia="Arial Unicode MS" w:hAnsi="Arial" w:cs="Arial"/>
                <w:sz w:val="16"/>
                <w:szCs w:val="16"/>
                <w:lang w:val="es-MX"/>
              </w:rPr>
            </w:pPr>
          </w:p>
        </w:tc>
      </w:tr>
      <w:tr w:rsidR="00A46389" w:rsidRPr="000254C1" w14:paraId="6B8824C8" w14:textId="77777777" w:rsidTr="005662E5">
        <w:tc>
          <w:tcPr>
            <w:tcW w:w="3793" w:type="pct"/>
            <w:shd w:val="clear" w:color="auto" w:fill="C5E0B3" w:themeFill="accent6" w:themeFillTint="66"/>
            <w:vAlign w:val="center"/>
          </w:tcPr>
          <w:p w14:paraId="4ADDCE5A" w14:textId="77777777" w:rsidR="00A46389" w:rsidRPr="000254C1" w:rsidRDefault="00A46389" w:rsidP="00A46389">
            <w:pPr>
              <w:numPr>
                <w:ilvl w:val="1"/>
                <w:numId w:val="42"/>
              </w:numPr>
              <w:suppressAutoHyphens/>
              <w:jc w:val="both"/>
              <w:rPr>
                <w:rFonts w:ascii="Arial" w:eastAsia="Arial Unicode MS" w:hAnsi="Arial" w:cs="Arial"/>
                <w:sz w:val="16"/>
                <w:szCs w:val="16"/>
                <w:lang w:val="es-MX"/>
              </w:rPr>
            </w:pPr>
            <w:r w:rsidRPr="000254C1">
              <w:rPr>
                <w:rFonts w:ascii="Arial" w:hAnsi="Arial" w:cs="Arial"/>
                <w:b/>
                <w:spacing w:val="-3"/>
                <w:sz w:val="16"/>
                <w:szCs w:val="16"/>
                <w:lang w:val="es-MX"/>
              </w:rPr>
              <w:t>Propuesta económica.</w:t>
            </w:r>
          </w:p>
        </w:tc>
        <w:tc>
          <w:tcPr>
            <w:tcW w:w="572" w:type="pct"/>
            <w:shd w:val="clear" w:color="auto" w:fill="C5E0B3" w:themeFill="accent6" w:themeFillTint="66"/>
          </w:tcPr>
          <w:p w14:paraId="3A422CFC" w14:textId="77777777" w:rsidR="00A46389" w:rsidRPr="000254C1" w:rsidRDefault="00A46389" w:rsidP="005662E5">
            <w:pPr>
              <w:contextualSpacing/>
              <w:jc w:val="center"/>
              <w:rPr>
                <w:rFonts w:ascii="Arial" w:eastAsia="Arial Unicode MS" w:hAnsi="Arial" w:cs="Arial"/>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17C494AB" w14:textId="77777777" w:rsidR="00A46389" w:rsidRPr="000254C1" w:rsidRDefault="00A46389" w:rsidP="005662E5">
            <w:pPr>
              <w:contextualSpacing/>
              <w:jc w:val="center"/>
              <w:rPr>
                <w:rFonts w:ascii="Arial" w:eastAsia="Arial Unicode MS" w:hAnsi="Arial" w:cs="Arial"/>
                <w:sz w:val="16"/>
                <w:szCs w:val="16"/>
                <w:lang w:val="es-MX"/>
              </w:rPr>
            </w:pPr>
            <w:r w:rsidRPr="000254C1">
              <w:rPr>
                <w:rFonts w:ascii="Arial" w:hAnsi="Arial" w:cs="Arial"/>
                <w:b/>
                <w:sz w:val="16"/>
                <w:szCs w:val="16"/>
                <w:lang w:val="es-MX"/>
              </w:rPr>
              <w:t>NO</w:t>
            </w:r>
          </w:p>
        </w:tc>
      </w:tr>
      <w:tr w:rsidR="00A46389" w:rsidRPr="000254C1" w14:paraId="6A548D4C" w14:textId="77777777" w:rsidTr="005662E5">
        <w:tc>
          <w:tcPr>
            <w:tcW w:w="3793" w:type="pct"/>
            <w:vAlign w:val="center"/>
          </w:tcPr>
          <w:p w14:paraId="60F8037E" w14:textId="77777777" w:rsidR="00A46389" w:rsidRPr="000254C1" w:rsidRDefault="00A46389" w:rsidP="005662E5">
            <w:pPr>
              <w:tabs>
                <w:tab w:val="left" w:pos="993"/>
              </w:tabs>
              <w:rPr>
                <w:rFonts w:ascii="Arial" w:hAnsi="Arial" w:cs="Arial"/>
                <w:sz w:val="16"/>
                <w:szCs w:val="16"/>
                <w:lang w:val="es-MX"/>
              </w:rPr>
            </w:pPr>
            <w:r w:rsidRPr="00173DE8">
              <w:rPr>
                <w:rFonts w:ascii="Arial" w:eastAsia="Arial Unicode MS" w:hAnsi="Arial" w:cs="Arial"/>
                <w:sz w:val="16"/>
                <w:szCs w:val="16"/>
                <w:lang w:val="es-MX"/>
              </w:rPr>
              <w:t>Elaborar su propuesta económica conforme</w:t>
            </w:r>
            <w:r w:rsidRPr="00173DE8">
              <w:rPr>
                <w:rFonts w:ascii="Arial" w:hAnsi="Arial" w:cs="Arial"/>
                <w:sz w:val="16"/>
                <w:szCs w:val="16"/>
                <w:lang w:val="es-MX"/>
              </w:rPr>
              <w:t xml:space="preserve"> al </w:t>
            </w:r>
            <w:r w:rsidRPr="00173DE8">
              <w:rPr>
                <w:rFonts w:ascii="Arial" w:hAnsi="Arial" w:cs="Arial"/>
                <w:b/>
                <w:bCs/>
                <w:sz w:val="16"/>
                <w:szCs w:val="16"/>
                <w:lang w:val="es-MX"/>
              </w:rPr>
              <w:t>Anexo A</w:t>
            </w:r>
            <w:r w:rsidRPr="00173DE8">
              <w:rPr>
                <w:rFonts w:ascii="Arial" w:hAnsi="Arial" w:cs="Arial"/>
                <w:sz w:val="16"/>
                <w:szCs w:val="16"/>
                <w:lang w:val="es-MX"/>
              </w:rPr>
              <w:t xml:space="preserve"> denominado “</w:t>
            </w:r>
            <w:r w:rsidRPr="00173DE8">
              <w:rPr>
                <w:rFonts w:ascii="Arial" w:hAnsi="Arial" w:cs="Arial"/>
                <w:b/>
                <w:bCs/>
                <w:sz w:val="16"/>
                <w:szCs w:val="16"/>
                <w:lang w:val="es-MX"/>
              </w:rPr>
              <w:t>MODELO DE PROPUESTA ECONÓMICA</w:t>
            </w:r>
            <w:r w:rsidRPr="00173DE8">
              <w:rPr>
                <w:rFonts w:ascii="Arial" w:hAnsi="Arial" w:cs="Arial"/>
                <w:sz w:val="16"/>
                <w:szCs w:val="16"/>
                <w:lang w:val="es-MX"/>
              </w:rPr>
              <w:t xml:space="preserve">”, la cual deberá </w:t>
            </w:r>
            <w:proofErr w:type="gramStart"/>
            <w:r w:rsidRPr="00173DE8">
              <w:rPr>
                <w:rFonts w:ascii="Arial" w:hAnsi="Arial" w:cs="Arial"/>
                <w:sz w:val="16"/>
                <w:szCs w:val="16"/>
                <w:lang w:val="es-MX"/>
              </w:rPr>
              <w:t>considerar::</w:t>
            </w:r>
            <w:proofErr w:type="gramEnd"/>
          </w:p>
          <w:p w14:paraId="25AAD5E9"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Número de procedimiento.</w:t>
            </w:r>
          </w:p>
          <w:p w14:paraId="25DD1D05"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Datos del Invitado y a quién dirige la oferta.</w:t>
            </w:r>
          </w:p>
          <w:p w14:paraId="2EAF0655"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Los precios serán fijos durante la vigencia del contrato.</w:t>
            </w:r>
          </w:p>
          <w:p w14:paraId="0B92C997"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propuesta económica será expresada en pesos mexicanos redondeando a centésimos.</w:t>
            </w:r>
          </w:p>
          <w:p w14:paraId="194C701D"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El importe total cotizado deberá expresarse con letra y número.</w:t>
            </w:r>
          </w:p>
          <w:p w14:paraId="2475BC3D"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Descuento que el Invitado esté en disposición de ofrecer.</w:t>
            </w:r>
          </w:p>
          <w:p w14:paraId="53C3305F"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falta de cotización de alguna de las partes que integran los conceptos será motivo de descalificación.</w:t>
            </w:r>
          </w:p>
          <w:p w14:paraId="02239FE8"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adjudicación será por partida única.</w:t>
            </w:r>
          </w:p>
          <w:p w14:paraId="2BBA3045" w14:textId="77777777" w:rsidR="00A46389" w:rsidRPr="00173DE8" w:rsidRDefault="00A46389" w:rsidP="00A46389">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Presentar de manera desglosada la cotización en moneda nacional por el concepto que integran la partida.</w:t>
            </w:r>
          </w:p>
        </w:tc>
        <w:tc>
          <w:tcPr>
            <w:tcW w:w="572" w:type="pct"/>
          </w:tcPr>
          <w:p w14:paraId="20DA8842" w14:textId="77777777" w:rsidR="00A46389" w:rsidRPr="000254C1" w:rsidRDefault="00A46389" w:rsidP="005662E5">
            <w:pPr>
              <w:contextualSpacing/>
              <w:rPr>
                <w:rFonts w:ascii="Arial" w:eastAsia="Arial Unicode MS" w:hAnsi="Arial" w:cs="Arial"/>
                <w:sz w:val="16"/>
                <w:szCs w:val="16"/>
                <w:lang w:val="es-MX"/>
              </w:rPr>
            </w:pPr>
          </w:p>
        </w:tc>
        <w:tc>
          <w:tcPr>
            <w:tcW w:w="635" w:type="pct"/>
          </w:tcPr>
          <w:p w14:paraId="7AAA1780" w14:textId="77777777" w:rsidR="00A46389" w:rsidRPr="000254C1" w:rsidRDefault="00A46389" w:rsidP="005662E5">
            <w:pPr>
              <w:contextualSpacing/>
              <w:rPr>
                <w:rFonts w:ascii="Arial" w:eastAsia="Arial Unicode MS" w:hAnsi="Arial" w:cs="Arial"/>
                <w:sz w:val="16"/>
                <w:szCs w:val="16"/>
                <w:lang w:val="es-MX"/>
              </w:rPr>
            </w:pPr>
          </w:p>
        </w:tc>
      </w:tr>
      <w:bookmarkEnd w:id="38"/>
    </w:tbl>
    <w:p w14:paraId="5418FBE5" w14:textId="77777777" w:rsidR="00150895" w:rsidRPr="00A46389" w:rsidRDefault="00150895" w:rsidP="00753B6F">
      <w:pPr>
        <w:jc w:val="center"/>
        <w:rPr>
          <w:rFonts w:ascii="Arial" w:hAnsi="Arial" w:cs="Arial"/>
          <w:sz w:val="20"/>
          <w:szCs w:val="20"/>
        </w:rPr>
      </w:pPr>
    </w:p>
    <w:bookmarkEnd w:id="36"/>
    <w:p w14:paraId="3A9E29A5" w14:textId="77777777" w:rsidR="00150895" w:rsidRDefault="00150895" w:rsidP="00753B6F">
      <w:pPr>
        <w:jc w:val="center"/>
        <w:rPr>
          <w:rFonts w:ascii="Arial" w:hAnsi="Arial" w:cs="Arial"/>
          <w:sz w:val="20"/>
          <w:szCs w:val="20"/>
          <w:lang w:val="es-MX"/>
        </w:rPr>
      </w:pPr>
    </w:p>
    <w:p w14:paraId="6E809208" w14:textId="77777777" w:rsidR="00150895" w:rsidRDefault="00150895" w:rsidP="00753B6F">
      <w:pPr>
        <w:jc w:val="center"/>
        <w:rPr>
          <w:rFonts w:ascii="Arial" w:hAnsi="Arial" w:cs="Arial"/>
          <w:sz w:val="20"/>
          <w:szCs w:val="20"/>
          <w:lang w:val="es-MX"/>
        </w:rPr>
      </w:pPr>
    </w:p>
    <w:p w14:paraId="24635122" w14:textId="77777777" w:rsidR="00150895" w:rsidRDefault="00150895" w:rsidP="00753B6F">
      <w:pPr>
        <w:jc w:val="center"/>
        <w:rPr>
          <w:rFonts w:ascii="Arial" w:hAnsi="Arial" w:cs="Arial"/>
          <w:sz w:val="20"/>
          <w:szCs w:val="20"/>
          <w:lang w:val="es-MX"/>
        </w:rPr>
      </w:pPr>
    </w:p>
    <w:p w14:paraId="70E1391F" w14:textId="02B3CB27" w:rsidR="00753B6F" w:rsidRDefault="00753B6F" w:rsidP="00753B6F">
      <w:pPr>
        <w:jc w:val="center"/>
        <w:rPr>
          <w:rFonts w:ascii="Arial" w:hAnsi="Arial" w:cs="Arial"/>
          <w:sz w:val="20"/>
          <w:szCs w:val="20"/>
          <w:lang w:val="es-MX"/>
        </w:rPr>
      </w:pPr>
      <w:r w:rsidRPr="000254C1">
        <w:rPr>
          <w:rFonts w:ascii="Arial" w:hAnsi="Arial" w:cs="Arial"/>
          <w:sz w:val="20"/>
          <w:szCs w:val="20"/>
          <w:lang w:val="es-MX"/>
        </w:rPr>
        <w:t>Recibí Documentos</w:t>
      </w:r>
    </w:p>
    <w:p w14:paraId="468547A6" w14:textId="021A72CB" w:rsidR="00B370E7" w:rsidRDefault="00B370E7" w:rsidP="00753B6F">
      <w:pPr>
        <w:jc w:val="center"/>
        <w:rPr>
          <w:rFonts w:ascii="Arial" w:hAnsi="Arial" w:cs="Arial"/>
          <w:sz w:val="20"/>
          <w:szCs w:val="20"/>
          <w:lang w:val="es-MX"/>
        </w:rPr>
      </w:pPr>
    </w:p>
    <w:p w14:paraId="4BB284CD" w14:textId="1A9D8904" w:rsidR="00B370E7" w:rsidRDefault="00B370E7" w:rsidP="00753B6F">
      <w:pPr>
        <w:jc w:val="center"/>
        <w:rPr>
          <w:rFonts w:ascii="Arial" w:hAnsi="Arial" w:cs="Arial"/>
          <w:sz w:val="20"/>
          <w:szCs w:val="20"/>
          <w:lang w:val="es-MX"/>
        </w:rPr>
      </w:pPr>
    </w:p>
    <w:p w14:paraId="289E0F15" w14:textId="52B56E0C" w:rsidR="00B370E7" w:rsidRDefault="00B370E7" w:rsidP="00753B6F">
      <w:pPr>
        <w:jc w:val="center"/>
        <w:rPr>
          <w:rFonts w:ascii="Arial" w:hAnsi="Arial" w:cs="Arial"/>
          <w:sz w:val="20"/>
          <w:szCs w:val="20"/>
          <w:lang w:val="es-MX"/>
        </w:rPr>
      </w:pPr>
    </w:p>
    <w:p w14:paraId="154B9EE6" w14:textId="111B9D8C" w:rsidR="00B370E7" w:rsidRDefault="00B370E7" w:rsidP="00753B6F">
      <w:pPr>
        <w:jc w:val="center"/>
        <w:rPr>
          <w:rFonts w:ascii="Arial" w:hAnsi="Arial" w:cs="Arial"/>
          <w:sz w:val="20"/>
          <w:szCs w:val="20"/>
          <w:lang w:val="es-MX"/>
        </w:rPr>
      </w:pPr>
    </w:p>
    <w:p w14:paraId="6B77BBFA" w14:textId="6B7367E5" w:rsidR="00B370E7" w:rsidRDefault="00B370E7" w:rsidP="00753B6F">
      <w:pPr>
        <w:jc w:val="center"/>
        <w:rPr>
          <w:rFonts w:ascii="Arial" w:hAnsi="Arial" w:cs="Arial"/>
          <w:sz w:val="20"/>
          <w:szCs w:val="20"/>
          <w:lang w:val="es-MX"/>
        </w:rPr>
      </w:pPr>
    </w:p>
    <w:p w14:paraId="4565A29E" w14:textId="77777777" w:rsidR="00B370E7" w:rsidRPr="000254C1" w:rsidRDefault="00B370E7" w:rsidP="00753B6F">
      <w:pPr>
        <w:jc w:val="center"/>
        <w:rPr>
          <w:rFonts w:ascii="Arial" w:hAnsi="Arial" w:cs="Arial"/>
          <w:sz w:val="20"/>
          <w:szCs w:val="20"/>
          <w:lang w:val="es-MX"/>
        </w:rPr>
      </w:pPr>
    </w:p>
    <w:p w14:paraId="4124E2B7" w14:textId="00865980" w:rsidR="00BB1C6A" w:rsidRPr="000254C1" w:rsidRDefault="00013AA2" w:rsidP="00013AA2">
      <w:pPr>
        <w:tabs>
          <w:tab w:val="left" w:pos="879"/>
          <w:tab w:val="center" w:pos="4960"/>
          <w:tab w:val="left" w:pos="7780"/>
        </w:tabs>
        <w:rPr>
          <w:rFonts w:ascii="Arial" w:hAnsi="Arial" w:cs="Arial"/>
          <w:sz w:val="20"/>
          <w:szCs w:val="20"/>
          <w:lang w:val="es-MX"/>
        </w:rPr>
      </w:pPr>
      <w:r>
        <w:rPr>
          <w:rFonts w:ascii="Arial" w:hAnsi="Arial" w:cs="Arial"/>
          <w:b/>
          <w:sz w:val="20"/>
          <w:szCs w:val="20"/>
          <w:lang w:val="es-MX"/>
        </w:rPr>
        <w:tab/>
      </w:r>
      <w:r>
        <w:rPr>
          <w:rFonts w:ascii="Arial" w:hAnsi="Arial" w:cs="Arial"/>
          <w:b/>
          <w:sz w:val="20"/>
          <w:szCs w:val="20"/>
          <w:lang w:val="es-MX"/>
        </w:rPr>
        <w:tab/>
      </w:r>
      <w:r w:rsidR="00753B6F" w:rsidRPr="000254C1">
        <w:rPr>
          <w:rFonts w:ascii="Arial" w:hAnsi="Arial" w:cs="Arial"/>
          <w:b/>
          <w:sz w:val="20"/>
          <w:szCs w:val="20"/>
          <w:lang w:val="es-MX"/>
        </w:rPr>
        <w:t>EL SERVIDOR PÚBLICO QUE RECIBE</w:t>
      </w:r>
      <w:r>
        <w:rPr>
          <w:rFonts w:ascii="Arial" w:hAnsi="Arial" w:cs="Arial"/>
          <w:b/>
          <w:sz w:val="20"/>
          <w:szCs w:val="20"/>
          <w:lang w:val="es-MX"/>
        </w:rPr>
        <w:tab/>
      </w:r>
      <w:bookmarkEnd w:id="37"/>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sidR="00BB1C6A" w:rsidRPr="000254C1">
        <w:rPr>
          <w:rFonts w:ascii="Arial" w:hAnsi="Arial" w:cs="Arial"/>
          <w:sz w:val="20"/>
          <w:szCs w:val="20"/>
          <w:lang w:val="es-MX"/>
        </w:rPr>
        <w:t>FO-CON-09</w:t>
      </w:r>
    </w:p>
    <w:p w14:paraId="31C19918" w14:textId="77777777" w:rsidR="00596444" w:rsidRDefault="00596444">
      <w:pPr>
        <w:rPr>
          <w:rFonts w:ascii="Arial" w:hAnsi="Arial" w:cs="Arial"/>
          <w:b/>
          <w:sz w:val="20"/>
          <w:szCs w:val="20"/>
          <w:lang w:val="es-MX"/>
        </w:rPr>
      </w:pPr>
      <w:r>
        <w:rPr>
          <w:rFonts w:ascii="Arial" w:hAnsi="Arial" w:cs="Arial"/>
          <w:b/>
          <w:sz w:val="20"/>
          <w:szCs w:val="20"/>
          <w:lang w:val="es-MX"/>
        </w:rPr>
        <w:br w:type="page"/>
      </w:r>
    </w:p>
    <w:p w14:paraId="6B1B0DD9" w14:textId="77777777" w:rsidR="00596444" w:rsidRPr="000254C1" w:rsidRDefault="00596444" w:rsidP="00596444">
      <w:pPr>
        <w:jc w:val="center"/>
        <w:rPr>
          <w:rFonts w:ascii="Arial" w:hAnsi="Arial" w:cs="Arial"/>
          <w:b/>
        </w:rPr>
      </w:pPr>
      <w:r>
        <w:rPr>
          <w:rFonts w:ascii="Arial" w:hAnsi="Arial" w:cs="Arial"/>
          <w:b/>
        </w:rPr>
        <w:lastRenderedPageBreak/>
        <w:t>Anexo O</w:t>
      </w:r>
    </w:p>
    <w:p w14:paraId="07EF3FC3" w14:textId="77777777" w:rsidR="00596444" w:rsidRPr="000254C1" w:rsidRDefault="00596444" w:rsidP="00596444">
      <w:pPr>
        <w:jc w:val="center"/>
        <w:rPr>
          <w:rFonts w:ascii="Arial" w:hAnsi="Arial" w:cs="Arial"/>
          <w:b/>
        </w:rPr>
      </w:pPr>
    </w:p>
    <w:p w14:paraId="006DCE1F" w14:textId="77777777" w:rsidR="00596444" w:rsidRPr="000254C1" w:rsidRDefault="00596444" w:rsidP="00596444">
      <w:pPr>
        <w:jc w:val="center"/>
        <w:rPr>
          <w:rFonts w:ascii="Arial" w:hAnsi="Arial" w:cs="Arial"/>
          <w:b/>
          <w:sz w:val="18"/>
          <w:szCs w:val="18"/>
        </w:rPr>
      </w:pPr>
      <w:r w:rsidRPr="000254C1">
        <w:rPr>
          <w:rFonts w:ascii="Arial" w:hAnsi="Arial" w:cs="Arial"/>
          <w:b/>
          <w:sz w:val="18"/>
          <w:szCs w:val="18"/>
        </w:rPr>
        <w:t>Numeral 6.</w:t>
      </w:r>
      <w:r>
        <w:rPr>
          <w:rFonts w:ascii="Arial" w:hAnsi="Arial" w:cs="Arial"/>
          <w:b/>
          <w:sz w:val="18"/>
          <w:szCs w:val="18"/>
        </w:rPr>
        <w:t>2</w:t>
      </w:r>
      <w:r w:rsidRPr="000254C1">
        <w:rPr>
          <w:rFonts w:ascii="Arial" w:hAnsi="Arial" w:cs="Arial"/>
          <w:b/>
          <w:sz w:val="18"/>
          <w:szCs w:val="18"/>
        </w:rPr>
        <w:t xml:space="preserve"> Documentación </w:t>
      </w:r>
      <w:r>
        <w:rPr>
          <w:rFonts w:ascii="Arial" w:hAnsi="Arial" w:cs="Arial"/>
          <w:b/>
          <w:sz w:val="18"/>
          <w:szCs w:val="18"/>
        </w:rPr>
        <w:t>Técnica</w:t>
      </w:r>
    </w:p>
    <w:p w14:paraId="0F892A2C" w14:textId="77777777" w:rsidR="00596444" w:rsidRPr="000254C1" w:rsidRDefault="00596444" w:rsidP="00596444">
      <w:pPr>
        <w:jc w:val="center"/>
        <w:rPr>
          <w:rFonts w:ascii="Arial" w:hAnsi="Arial" w:cs="Arial"/>
          <w:b/>
          <w:sz w:val="18"/>
          <w:szCs w:val="18"/>
        </w:rPr>
      </w:pPr>
    </w:p>
    <w:p w14:paraId="1C238239" w14:textId="77777777" w:rsidR="00596444" w:rsidRPr="000254C1" w:rsidRDefault="00596444" w:rsidP="00596444">
      <w:pPr>
        <w:jc w:val="center"/>
        <w:rPr>
          <w:rFonts w:ascii="Arial" w:hAnsi="Arial" w:cs="Arial"/>
          <w:b/>
          <w:sz w:val="18"/>
          <w:szCs w:val="18"/>
        </w:rPr>
      </w:pPr>
      <w:r w:rsidRPr="000254C1">
        <w:rPr>
          <w:rFonts w:ascii="Arial" w:hAnsi="Arial" w:cs="Arial"/>
          <w:b/>
          <w:sz w:val="18"/>
          <w:szCs w:val="18"/>
        </w:rPr>
        <w:t xml:space="preserve">Documento relativo </w:t>
      </w:r>
      <w:r>
        <w:rPr>
          <w:rFonts w:ascii="Arial" w:hAnsi="Arial" w:cs="Arial"/>
          <w:b/>
          <w:sz w:val="18"/>
          <w:szCs w:val="18"/>
        </w:rPr>
        <w:t>VICIOS OCULTOS</w:t>
      </w:r>
    </w:p>
    <w:p w14:paraId="19479871" w14:textId="77777777" w:rsidR="00596444" w:rsidRPr="000254C1" w:rsidRDefault="00596444" w:rsidP="00596444">
      <w:pPr>
        <w:jc w:val="center"/>
        <w:rPr>
          <w:rFonts w:ascii="Arial" w:hAnsi="Arial" w:cs="Arial"/>
          <w:b/>
          <w:sz w:val="18"/>
          <w:szCs w:val="18"/>
        </w:rPr>
      </w:pPr>
    </w:p>
    <w:p w14:paraId="6AAFED12" w14:textId="77777777" w:rsidR="00596444" w:rsidRPr="000254C1" w:rsidRDefault="00596444" w:rsidP="00596444">
      <w:pPr>
        <w:pStyle w:val="Prrafodelista11"/>
        <w:spacing w:before="0" w:after="0" w:line="240" w:lineRule="auto"/>
        <w:ind w:left="0"/>
        <w:rPr>
          <w:rFonts w:cs="Arial"/>
          <w:i/>
          <w:iCs/>
          <w:sz w:val="20"/>
          <w:szCs w:val="20"/>
        </w:rPr>
      </w:pPr>
    </w:p>
    <w:p w14:paraId="7A26AEB4" w14:textId="77777777" w:rsidR="00596444" w:rsidRPr="000254C1" w:rsidRDefault="00596444" w:rsidP="00596444">
      <w:pPr>
        <w:pStyle w:val="Prrafodelista11"/>
        <w:spacing w:before="0" w:after="0" w:line="240" w:lineRule="auto"/>
        <w:ind w:left="0"/>
        <w:rPr>
          <w:rFonts w:cs="Arial"/>
          <w:i/>
          <w:iCs/>
          <w:sz w:val="20"/>
          <w:szCs w:val="20"/>
        </w:rPr>
      </w:pPr>
    </w:p>
    <w:p w14:paraId="39092BC6" w14:textId="77777777" w:rsidR="00596444" w:rsidRPr="000254C1" w:rsidRDefault="00596444" w:rsidP="00596444">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Pr>
          <w:rFonts w:ascii="Arial" w:hAnsi="Arial" w:cs="Arial"/>
          <w:b/>
          <w:sz w:val="20"/>
          <w:szCs w:val="20"/>
        </w:rPr>
        <w:t>2</w:t>
      </w:r>
    </w:p>
    <w:p w14:paraId="2FE1127D" w14:textId="77777777" w:rsidR="00596444" w:rsidRPr="000254C1" w:rsidRDefault="00596444" w:rsidP="00596444">
      <w:pPr>
        <w:rPr>
          <w:rFonts w:ascii="Arial" w:hAnsi="Arial" w:cs="Arial"/>
          <w:b/>
          <w:sz w:val="20"/>
          <w:szCs w:val="20"/>
        </w:rPr>
      </w:pPr>
    </w:p>
    <w:p w14:paraId="688F0ACB" w14:textId="77777777" w:rsidR="00596444" w:rsidRPr="000254C1" w:rsidRDefault="00596444" w:rsidP="00596444">
      <w:pPr>
        <w:rPr>
          <w:rFonts w:ascii="Arial" w:hAnsi="Arial" w:cs="Arial"/>
          <w:b/>
          <w:sz w:val="20"/>
          <w:szCs w:val="20"/>
        </w:rPr>
      </w:pPr>
    </w:p>
    <w:p w14:paraId="529DEF3A" w14:textId="77777777" w:rsidR="00596444" w:rsidRPr="000254C1" w:rsidRDefault="00596444" w:rsidP="00596444">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FEF69FA" w14:textId="77777777" w:rsidR="00596444" w:rsidRPr="000254C1" w:rsidRDefault="00596444" w:rsidP="00596444">
      <w:pPr>
        <w:rPr>
          <w:rFonts w:ascii="Arial" w:hAnsi="Arial" w:cs="Arial"/>
          <w:b/>
          <w:bCs/>
          <w:iCs/>
          <w:sz w:val="20"/>
          <w:szCs w:val="20"/>
          <w:lang w:eastAsia="es-MX"/>
        </w:rPr>
      </w:pPr>
      <w:r w:rsidRPr="000254C1">
        <w:rPr>
          <w:rFonts w:ascii="Arial" w:hAnsi="Arial" w:cs="Arial"/>
          <w:b/>
          <w:bCs/>
          <w:iCs/>
          <w:sz w:val="20"/>
          <w:szCs w:val="20"/>
          <w:lang w:eastAsia="es-MX"/>
        </w:rPr>
        <w:t>PRESENTE</w:t>
      </w:r>
    </w:p>
    <w:p w14:paraId="6EC1507E" w14:textId="77777777" w:rsidR="00596444" w:rsidRPr="000254C1" w:rsidRDefault="00596444" w:rsidP="00596444">
      <w:pPr>
        <w:pStyle w:val="Ttulo5"/>
        <w:spacing w:before="0" w:after="0"/>
        <w:rPr>
          <w:rFonts w:ascii="Arial" w:hAnsi="Arial" w:cs="Arial"/>
          <w:sz w:val="20"/>
          <w:szCs w:val="20"/>
          <w:lang w:val="es-MX"/>
        </w:rPr>
      </w:pPr>
    </w:p>
    <w:p w14:paraId="0939E637" w14:textId="77777777" w:rsidR="00596444" w:rsidRPr="000254C1" w:rsidRDefault="00596444" w:rsidP="00596444">
      <w:pPr>
        <w:ind w:right="51"/>
        <w:jc w:val="both"/>
        <w:rPr>
          <w:rFonts w:ascii="Arial" w:hAnsi="Arial" w:cs="Arial"/>
          <w:sz w:val="20"/>
          <w:szCs w:val="20"/>
        </w:rPr>
      </w:pPr>
    </w:p>
    <w:p w14:paraId="2655EB12" w14:textId="4BE937C2" w:rsidR="00596444" w:rsidRPr="000254C1" w:rsidRDefault="006C64AA" w:rsidP="006C64AA">
      <w:pPr>
        <w:jc w:val="both"/>
        <w:rPr>
          <w:rFonts w:ascii="Arial" w:hAnsi="Arial" w:cs="Arial"/>
          <w:sz w:val="20"/>
          <w:szCs w:val="20"/>
        </w:rPr>
      </w:pPr>
      <w:r w:rsidRPr="006C64AA">
        <w:rPr>
          <w:rFonts w:ascii="Arial" w:hAnsi="Arial" w:cs="Arial"/>
          <w:sz w:val="20"/>
          <w:szCs w:val="20"/>
        </w:rPr>
        <w:t>El que suscribe C.___________________________________________ en mi carácter de _______________manifiesto bajo protesta de decir verdad que mi representada quedará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LAASSP.</w:t>
      </w:r>
    </w:p>
    <w:p w14:paraId="4927E96E" w14:textId="77777777" w:rsidR="00596444" w:rsidRPr="000254C1" w:rsidRDefault="00596444" w:rsidP="00596444">
      <w:pPr>
        <w:rPr>
          <w:rFonts w:ascii="Arial" w:hAnsi="Arial" w:cs="Arial"/>
          <w:sz w:val="20"/>
          <w:szCs w:val="20"/>
        </w:rPr>
      </w:pPr>
    </w:p>
    <w:p w14:paraId="1B32FD46" w14:textId="77777777" w:rsidR="00596444" w:rsidRPr="000254C1" w:rsidRDefault="00596444" w:rsidP="00596444">
      <w:pPr>
        <w:rPr>
          <w:rFonts w:ascii="Arial" w:hAnsi="Arial" w:cs="Arial"/>
          <w:sz w:val="20"/>
          <w:szCs w:val="20"/>
        </w:rPr>
      </w:pPr>
    </w:p>
    <w:p w14:paraId="0E2B37E1" w14:textId="77777777" w:rsidR="00596444" w:rsidRPr="000254C1" w:rsidRDefault="00596444" w:rsidP="00596444">
      <w:pPr>
        <w:rPr>
          <w:rFonts w:ascii="Arial" w:hAnsi="Arial" w:cs="Arial"/>
          <w:sz w:val="20"/>
          <w:szCs w:val="20"/>
        </w:rPr>
      </w:pPr>
    </w:p>
    <w:p w14:paraId="2B0B7739" w14:textId="77777777" w:rsidR="00596444" w:rsidRPr="000254C1" w:rsidRDefault="00596444" w:rsidP="00596444">
      <w:pPr>
        <w:rPr>
          <w:rFonts w:ascii="Arial" w:hAnsi="Arial" w:cs="Arial"/>
          <w:sz w:val="20"/>
          <w:szCs w:val="20"/>
        </w:rPr>
      </w:pPr>
    </w:p>
    <w:p w14:paraId="71E9A04B" w14:textId="77777777" w:rsidR="00596444" w:rsidRPr="000254C1" w:rsidRDefault="00596444" w:rsidP="00596444">
      <w:pPr>
        <w:rPr>
          <w:rFonts w:ascii="Arial" w:hAnsi="Arial" w:cs="Arial"/>
          <w:sz w:val="20"/>
          <w:szCs w:val="20"/>
        </w:rPr>
      </w:pPr>
    </w:p>
    <w:p w14:paraId="2AB74E3D" w14:textId="77777777" w:rsidR="00596444" w:rsidRPr="000254C1" w:rsidRDefault="00596444" w:rsidP="00596444">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554150B4" w14:textId="77777777" w:rsidR="00596444" w:rsidRPr="000254C1" w:rsidRDefault="00596444" w:rsidP="00596444">
      <w:pPr>
        <w:jc w:val="center"/>
        <w:rPr>
          <w:rFonts w:ascii="Arial" w:hAnsi="Arial" w:cs="Arial"/>
          <w:sz w:val="20"/>
          <w:szCs w:val="20"/>
          <w:lang w:eastAsia="es-MX"/>
        </w:rPr>
      </w:pPr>
    </w:p>
    <w:p w14:paraId="45C1DB5D"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9094DAF"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4F616AE" w14:textId="77777777" w:rsidR="00596444" w:rsidRPr="000254C1" w:rsidRDefault="00596444" w:rsidP="00596444">
      <w:pPr>
        <w:jc w:val="center"/>
        <w:rPr>
          <w:rFonts w:ascii="Arial" w:hAnsi="Arial" w:cs="Arial"/>
          <w:b/>
          <w:sz w:val="16"/>
          <w:szCs w:val="16"/>
        </w:rPr>
      </w:pPr>
    </w:p>
    <w:p w14:paraId="5FD0DE76" w14:textId="77777777" w:rsidR="00596444" w:rsidRDefault="00596444" w:rsidP="00596444">
      <w:pPr>
        <w:spacing w:before="120" w:after="120"/>
        <w:jc w:val="center"/>
        <w:rPr>
          <w:rFonts w:ascii="Arial" w:eastAsia="Arial Unicode MS" w:hAnsi="Arial" w:cs="Arial"/>
          <w:b/>
          <w:sz w:val="22"/>
          <w:szCs w:val="22"/>
          <w:lang w:val="es-MX"/>
        </w:rPr>
      </w:pPr>
    </w:p>
    <w:p w14:paraId="6AF3391E" w14:textId="77777777" w:rsidR="00596444" w:rsidRDefault="00596444" w:rsidP="00596444">
      <w:pPr>
        <w:spacing w:before="120" w:after="120"/>
        <w:jc w:val="center"/>
        <w:rPr>
          <w:rFonts w:ascii="Arial" w:eastAsia="Arial Unicode MS" w:hAnsi="Arial" w:cs="Arial"/>
          <w:b/>
          <w:sz w:val="22"/>
          <w:szCs w:val="22"/>
          <w:lang w:val="es-MX"/>
        </w:rPr>
      </w:pPr>
    </w:p>
    <w:p w14:paraId="0FE33574" w14:textId="77777777" w:rsidR="00596444" w:rsidRDefault="00596444" w:rsidP="00596444">
      <w:pPr>
        <w:spacing w:before="120" w:after="120"/>
        <w:jc w:val="center"/>
        <w:rPr>
          <w:rFonts w:ascii="Arial" w:eastAsia="Arial Unicode MS" w:hAnsi="Arial" w:cs="Arial"/>
          <w:b/>
          <w:sz w:val="22"/>
          <w:szCs w:val="22"/>
          <w:lang w:val="es-MX"/>
        </w:rPr>
      </w:pPr>
    </w:p>
    <w:p w14:paraId="1A8658DE" w14:textId="77777777" w:rsidR="00596444" w:rsidRDefault="00596444" w:rsidP="00596444">
      <w:pPr>
        <w:spacing w:before="120" w:after="120"/>
        <w:jc w:val="center"/>
        <w:rPr>
          <w:rFonts w:ascii="Arial" w:eastAsia="Arial Unicode MS" w:hAnsi="Arial" w:cs="Arial"/>
          <w:b/>
          <w:sz w:val="22"/>
          <w:szCs w:val="22"/>
          <w:lang w:val="es-MX"/>
        </w:rPr>
      </w:pPr>
    </w:p>
    <w:p w14:paraId="2F0BF931" w14:textId="77777777" w:rsidR="00596444" w:rsidRDefault="00596444" w:rsidP="00596444">
      <w:pPr>
        <w:spacing w:before="120" w:after="120"/>
        <w:jc w:val="center"/>
        <w:rPr>
          <w:rFonts w:ascii="Arial" w:eastAsia="Arial Unicode MS" w:hAnsi="Arial" w:cs="Arial"/>
          <w:b/>
          <w:sz w:val="22"/>
          <w:szCs w:val="22"/>
          <w:lang w:val="es-MX"/>
        </w:rPr>
      </w:pPr>
    </w:p>
    <w:p w14:paraId="79639DA5" w14:textId="77777777" w:rsidR="00596444" w:rsidRDefault="00596444" w:rsidP="00596444">
      <w:pPr>
        <w:spacing w:before="120" w:after="120"/>
        <w:jc w:val="center"/>
        <w:rPr>
          <w:rFonts w:ascii="Arial" w:eastAsia="Arial Unicode MS" w:hAnsi="Arial" w:cs="Arial"/>
          <w:b/>
          <w:sz w:val="22"/>
          <w:szCs w:val="22"/>
          <w:lang w:val="es-MX"/>
        </w:rPr>
      </w:pPr>
    </w:p>
    <w:p w14:paraId="7DA3C2C4" w14:textId="77777777" w:rsidR="00596444" w:rsidRDefault="00596444" w:rsidP="00596444">
      <w:pPr>
        <w:spacing w:before="120" w:after="120"/>
        <w:jc w:val="center"/>
        <w:rPr>
          <w:rFonts w:ascii="Arial" w:eastAsia="Arial Unicode MS" w:hAnsi="Arial" w:cs="Arial"/>
          <w:b/>
          <w:sz w:val="22"/>
          <w:szCs w:val="22"/>
          <w:lang w:val="es-MX"/>
        </w:rPr>
      </w:pPr>
    </w:p>
    <w:p w14:paraId="0E73D4EA" w14:textId="77777777" w:rsidR="00596444" w:rsidRDefault="00596444" w:rsidP="00596444">
      <w:pPr>
        <w:spacing w:before="120" w:after="120"/>
        <w:jc w:val="center"/>
        <w:rPr>
          <w:rFonts w:ascii="Arial" w:eastAsia="Arial Unicode MS" w:hAnsi="Arial" w:cs="Arial"/>
          <w:b/>
          <w:sz w:val="22"/>
          <w:szCs w:val="22"/>
          <w:lang w:val="es-MX"/>
        </w:rPr>
      </w:pPr>
    </w:p>
    <w:p w14:paraId="0CBBC44B" w14:textId="77777777" w:rsidR="00596444" w:rsidRDefault="00596444" w:rsidP="00596444">
      <w:pPr>
        <w:spacing w:before="120" w:after="120"/>
        <w:jc w:val="center"/>
        <w:rPr>
          <w:rFonts w:ascii="Arial" w:eastAsia="Arial Unicode MS" w:hAnsi="Arial" w:cs="Arial"/>
          <w:b/>
          <w:sz w:val="22"/>
          <w:szCs w:val="22"/>
          <w:lang w:val="es-MX"/>
        </w:rPr>
      </w:pPr>
    </w:p>
    <w:p w14:paraId="1A6615F7" w14:textId="77777777" w:rsidR="00596444" w:rsidRDefault="00596444" w:rsidP="00596444">
      <w:pPr>
        <w:spacing w:before="120" w:after="120"/>
        <w:jc w:val="center"/>
        <w:rPr>
          <w:rFonts w:ascii="Arial" w:eastAsia="Arial Unicode MS" w:hAnsi="Arial" w:cs="Arial"/>
          <w:b/>
          <w:sz w:val="22"/>
          <w:szCs w:val="22"/>
          <w:lang w:val="es-MX"/>
        </w:rPr>
      </w:pPr>
    </w:p>
    <w:p w14:paraId="5965585B" w14:textId="77777777" w:rsidR="00596444" w:rsidRDefault="00596444" w:rsidP="00596444">
      <w:pPr>
        <w:spacing w:before="120" w:after="120"/>
        <w:jc w:val="center"/>
        <w:rPr>
          <w:rFonts w:ascii="Arial" w:eastAsia="Arial Unicode MS" w:hAnsi="Arial" w:cs="Arial"/>
          <w:b/>
          <w:sz w:val="22"/>
          <w:szCs w:val="22"/>
          <w:lang w:val="es-MX"/>
        </w:rPr>
      </w:pPr>
    </w:p>
    <w:p w14:paraId="1FFB7AAB" w14:textId="77777777" w:rsidR="00596444" w:rsidRDefault="00596444" w:rsidP="00596444">
      <w:pPr>
        <w:spacing w:before="120" w:after="120"/>
        <w:jc w:val="center"/>
        <w:rPr>
          <w:rFonts w:ascii="Arial" w:eastAsia="Arial Unicode MS" w:hAnsi="Arial" w:cs="Arial"/>
          <w:b/>
          <w:sz w:val="22"/>
          <w:szCs w:val="22"/>
          <w:lang w:val="es-MX"/>
        </w:rPr>
      </w:pPr>
    </w:p>
    <w:p w14:paraId="0D9DC346" w14:textId="77777777" w:rsidR="00596444" w:rsidRDefault="00596444" w:rsidP="00596444">
      <w:pPr>
        <w:spacing w:before="120" w:after="120"/>
        <w:jc w:val="center"/>
        <w:rPr>
          <w:rFonts w:ascii="Arial" w:eastAsia="Arial Unicode MS" w:hAnsi="Arial" w:cs="Arial"/>
          <w:b/>
          <w:sz w:val="22"/>
          <w:szCs w:val="22"/>
          <w:lang w:val="es-MX"/>
        </w:rPr>
      </w:pPr>
    </w:p>
    <w:p w14:paraId="7858FD0A" w14:textId="77777777" w:rsidR="00596444" w:rsidRDefault="00596444" w:rsidP="00596444">
      <w:pPr>
        <w:spacing w:before="120" w:after="120"/>
        <w:jc w:val="center"/>
        <w:rPr>
          <w:rFonts w:ascii="Arial" w:eastAsia="Arial Unicode MS" w:hAnsi="Arial" w:cs="Arial"/>
          <w:b/>
          <w:sz w:val="22"/>
          <w:szCs w:val="22"/>
          <w:lang w:val="es-MX"/>
        </w:rPr>
      </w:pPr>
    </w:p>
    <w:p w14:paraId="08F053B6" w14:textId="77777777" w:rsidR="00596444" w:rsidRDefault="00596444" w:rsidP="00596444">
      <w:pPr>
        <w:spacing w:before="120" w:after="120"/>
        <w:jc w:val="center"/>
        <w:rPr>
          <w:rFonts w:ascii="Arial" w:eastAsia="Arial Unicode MS" w:hAnsi="Arial" w:cs="Arial"/>
          <w:b/>
          <w:sz w:val="22"/>
          <w:szCs w:val="22"/>
          <w:lang w:val="es-MX"/>
        </w:rPr>
      </w:pPr>
    </w:p>
    <w:p w14:paraId="06C80FF6" w14:textId="77777777" w:rsidR="00596444" w:rsidRDefault="00596444" w:rsidP="00596444">
      <w:pPr>
        <w:spacing w:before="120" w:after="120"/>
        <w:jc w:val="center"/>
        <w:rPr>
          <w:rFonts w:ascii="Arial" w:eastAsia="Arial Unicode MS" w:hAnsi="Arial" w:cs="Arial"/>
          <w:b/>
          <w:sz w:val="22"/>
          <w:szCs w:val="22"/>
          <w:lang w:val="es-MX"/>
        </w:rPr>
      </w:pPr>
    </w:p>
    <w:p w14:paraId="4419159A" w14:textId="4ABD2978" w:rsidR="00596444" w:rsidRPr="00B81708" w:rsidRDefault="00596444" w:rsidP="00596444">
      <w:pPr>
        <w:spacing w:before="120" w:after="120"/>
        <w:jc w:val="center"/>
        <w:rPr>
          <w:rFonts w:ascii="Arial" w:eastAsia="Arial Unicode MS" w:hAnsi="Arial" w:cs="Arial"/>
          <w:b/>
          <w:sz w:val="32"/>
          <w:szCs w:val="32"/>
          <w:lang w:val="es-MX"/>
        </w:rPr>
      </w:pPr>
      <w:r w:rsidRPr="00B81708">
        <w:rPr>
          <w:rFonts w:ascii="Arial" w:eastAsia="Arial Unicode MS" w:hAnsi="Arial" w:cs="Arial"/>
          <w:b/>
          <w:sz w:val="32"/>
          <w:szCs w:val="32"/>
          <w:lang w:val="es-MX"/>
        </w:rPr>
        <w:lastRenderedPageBreak/>
        <w:t xml:space="preserve">Anexo </w:t>
      </w:r>
      <w:r w:rsidR="00173DE8">
        <w:rPr>
          <w:rFonts w:ascii="Arial" w:eastAsia="Arial Unicode MS" w:hAnsi="Arial" w:cs="Arial"/>
          <w:b/>
          <w:sz w:val="32"/>
          <w:szCs w:val="32"/>
          <w:lang w:val="es-MX"/>
        </w:rPr>
        <w:t>P</w:t>
      </w:r>
    </w:p>
    <w:p w14:paraId="115E887E" w14:textId="77777777" w:rsidR="00596444" w:rsidRDefault="00596444" w:rsidP="00596444">
      <w:pPr>
        <w:spacing w:before="120" w:after="120"/>
        <w:jc w:val="center"/>
        <w:rPr>
          <w:rFonts w:ascii="Arial" w:eastAsia="Arial Unicode MS" w:hAnsi="Arial" w:cs="Arial"/>
          <w:b/>
          <w:sz w:val="22"/>
          <w:szCs w:val="22"/>
          <w:lang w:val="es-MX"/>
        </w:rPr>
      </w:pPr>
    </w:p>
    <w:p w14:paraId="72A7118D" w14:textId="77777777" w:rsidR="00596444" w:rsidRPr="000254C1" w:rsidRDefault="00596444" w:rsidP="00596444">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Pr>
          <w:rFonts w:ascii="Arial" w:hAnsi="Arial" w:cs="Arial"/>
          <w:b/>
          <w:sz w:val="20"/>
          <w:szCs w:val="20"/>
        </w:rPr>
        <w:t>2</w:t>
      </w:r>
    </w:p>
    <w:p w14:paraId="0E594EE1" w14:textId="77777777" w:rsidR="00596444" w:rsidRPr="000254C1" w:rsidRDefault="00596444" w:rsidP="00596444">
      <w:pPr>
        <w:rPr>
          <w:rFonts w:ascii="Arial" w:hAnsi="Arial" w:cs="Arial"/>
          <w:b/>
          <w:sz w:val="20"/>
          <w:szCs w:val="20"/>
        </w:rPr>
      </w:pPr>
    </w:p>
    <w:p w14:paraId="1333BC92" w14:textId="77777777" w:rsidR="00596444" w:rsidRPr="000254C1" w:rsidRDefault="00596444" w:rsidP="00596444">
      <w:pPr>
        <w:rPr>
          <w:rFonts w:ascii="Arial" w:hAnsi="Arial" w:cs="Arial"/>
          <w:b/>
          <w:sz w:val="20"/>
          <w:szCs w:val="20"/>
        </w:rPr>
      </w:pPr>
    </w:p>
    <w:p w14:paraId="42D5F4AC" w14:textId="77777777" w:rsidR="00596444" w:rsidRPr="000254C1" w:rsidRDefault="00596444" w:rsidP="00596444">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51836D7" w14:textId="77777777" w:rsidR="00596444" w:rsidRPr="000254C1" w:rsidRDefault="00596444" w:rsidP="00596444">
      <w:pPr>
        <w:rPr>
          <w:rFonts w:ascii="Arial" w:hAnsi="Arial" w:cs="Arial"/>
          <w:b/>
          <w:bCs/>
          <w:iCs/>
          <w:sz w:val="20"/>
          <w:szCs w:val="20"/>
          <w:lang w:eastAsia="es-MX"/>
        </w:rPr>
      </w:pPr>
      <w:r w:rsidRPr="000254C1">
        <w:rPr>
          <w:rFonts w:ascii="Arial" w:hAnsi="Arial" w:cs="Arial"/>
          <w:b/>
          <w:bCs/>
          <w:iCs/>
          <w:sz w:val="20"/>
          <w:szCs w:val="20"/>
          <w:lang w:eastAsia="es-MX"/>
        </w:rPr>
        <w:t>PRESENTE</w:t>
      </w:r>
    </w:p>
    <w:p w14:paraId="2CFC8D1B" w14:textId="77777777" w:rsidR="00596444" w:rsidRPr="00B81708" w:rsidRDefault="00596444" w:rsidP="00596444">
      <w:pPr>
        <w:spacing w:before="120" w:after="120"/>
        <w:jc w:val="center"/>
        <w:rPr>
          <w:rFonts w:ascii="Arial" w:hAnsi="Arial" w:cs="Arial"/>
          <w:iCs/>
          <w:sz w:val="20"/>
          <w:szCs w:val="20"/>
          <w:lang w:val="es-MX" w:eastAsia="es-MX"/>
        </w:rPr>
      </w:pPr>
      <w:r w:rsidRPr="00B81708">
        <w:rPr>
          <w:rFonts w:ascii="Arial" w:hAnsi="Arial" w:cs="Arial"/>
          <w:iCs/>
          <w:sz w:val="20"/>
          <w:szCs w:val="20"/>
          <w:lang w:val="es-MX" w:eastAsia="es-MX"/>
        </w:rPr>
        <w:t>Manifiesto de Cumplimiento</w:t>
      </w:r>
    </w:p>
    <w:p w14:paraId="6FBE04B8" w14:textId="77777777" w:rsidR="00596444" w:rsidRPr="00B81708" w:rsidRDefault="00596444" w:rsidP="00596444">
      <w:pPr>
        <w:spacing w:before="120" w:after="120"/>
        <w:jc w:val="center"/>
        <w:rPr>
          <w:rFonts w:ascii="Arial" w:hAnsi="Arial" w:cs="Arial"/>
          <w:iCs/>
          <w:sz w:val="20"/>
          <w:szCs w:val="20"/>
          <w:lang w:val="es-MX" w:eastAsia="es-MX"/>
        </w:rPr>
      </w:pPr>
    </w:p>
    <w:p w14:paraId="67C804B9" w14:textId="77777777" w:rsidR="00596444" w:rsidRPr="00B81708" w:rsidRDefault="00596444" w:rsidP="00596444">
      <w:pPr>
        <w:rPr>
          <w:rFonts w:ascii="Arial" w:hAnsi="Arial" w:cs="Arial"/>
          <w:iCs/>
          <w:sz w:val="20"/>
          <w:szCs w:val="20"/>
          <w:lang w:val="es-MX" w:eastAsia="es-MX"/>
        </w:rPr>
      </w:pPr>
      <w:r>
        <w:rPr>
          <w:rFonts w:ascii="Arial" w:hAnsi="Arial" w:cs="Arial"/>
          <w:iCs/>
          <w:sz w:val="20"/>
          <w:szCs w:val="20"/>
          <w:lang w:val="es-MX" w:eastAsia="es-MX"/>
        </w:rPr>
        <w:t>Yo,    (</w:t>
      </w:r>
      <w:r>
        <w:rPr>
          <w:rFonts w:ascii="Arial" w:hAnsi="Arial" w:cs="Arial"/>
          <w:sz w:val="20"/>
          <w:szCs w:val="20"/>
          <w:u w:val="single"/>
          <w:lang w:val="es-MX"/>
        </w:rPr>
        <w:t>nombre de la persona acreditada legalmente para firmar las proposiciones)</w:t>
      </w:r>
      <w:r w:rsidRPr="00B81708">
        <w:rPr>
          <w:rFonts w:ascii="Arial" w:hAnsi="Arial" w:cs="Arial"/>
          <w:iCs/>
          <w:sz w:val="20"/>
          <w:szCs w:val="20"/>
          <w:lang w:val="es-MX" w:eastAsia="es-MX"/>
        </w:rPr>
        <w:t xml:space="preserve"> de la empresa</w:t>
      </w:r>
      <w:r>
        <w:rPr>
          <w:rFonts w:ascii="Arial" w:hAnsi="Arial" w:cs="Arial"/>
          <w:iCs/>
          <w:sz w:val="20"/>
          <w:szCs w:val="20"/>
          <w:lang w:val="es-MX" w:eastAsia="es-MX"/>
        </w:rPr>
        <w:t xml:space="preserve"> </w:t>
      </w:r>
      <w:r w:rsidRPr="00B81708">
        <w:rPr>
          <w:rFonts w:ascii="Arial" w:hAnsi="Arial" w:cs="Arial"/>
          <w:iCs/>
          <w:sz w:val="20"/>
          <w:szCs w:val="20"/>
          <w:u w:val="single"/>
          <w:lang w:val="es-MX" w:eastAsia="es-MX"/>
        </w:rPr>
        <w:t xml:space="preserve">    </w:t>
      </w:r>
      <w:r>
        <w:rPr>
          <w:rFonts w:ascii="Arial" w:hAnsi="Arial" w:cs="Arial"/>
          <w:sz w:val="20"/>
          <w:szCs w:val="20"/>
          <w:u w:val="single"/>
          <w:lang w:val="es-MX"/>
        </w:rPr>
        <w:t>nombre de la persona física o moral,</w:t>
      </w:r>
      <w:r w:rsidRPr="00B81708">
        <w:rPr>
          <w:rFonts w:ascii="Arial" w:hAnsi="Arial" w:cs="Arial"/>
          <w:iCs/>
          <w:sz w:val="20"/>
          <w:szCs w:val="20"/>
          <w:u w:val="single"/>
          <w:lang w:val="es-MX" w:eastAsia="es-MX"/>
        </w:rPr>
        <w:t xml:space="preserve"> </w:t>
      </w:r>
      <w:r w:rsidRPr="00B81708">
        <w:rPr>
          <w:rFonts w:ascii="Arial" w:hAnsi="Arial" w:cs="Arial"/>
          <w:iCs/>
          <w:sz w:val="20"/>
          <w:szCs w:val="20"/>
          <w:lang w:val="es-MX" w:eastAsia="es-MX"/>
        </w:rPr>
        <w:t>manifiest</w:t>
      </w:r>
      <w:r>
        <w:rPr>
          <w:rFonts w:ascii="Arial" w:hAnsi="Arial" w:cs="Arial"/>
          <w:iCs/>
          <w:sz w:val="20"/>
          <w:szCs w:val="20"/>
          <w:lang w:val="es-MX" w:eastAsia="es-MX"/>
        </w:rPr>
        <w:t>o</w:t>
      </w:r>
      <w:r w:rsidRPr="00B81708">
        <w:rPr>
          <w:rFonts w:ascii="Arial" w:hAnsi="Arial" w:cs="Arial"/>
          <w:iCs/>
          <w:sz w:val="20"/>
          <w:szCs w:val="20"/>
          <w:lang w:val="es-MX" w:eastAsia="es-MX"/>
        </w:rPr>
        <w:t xml:space="preserve"> bajo protesta de decir verdad que: </w:t>
      </w:r>
    </w:p>
    <w:p w14:paraId="7F6A0D09" w14:textId="77777777" w:rsidR="00596444" w:rsidRPr="00B81708" w:rsidRDefault="00596444" w:rsidP="00596444">
      <w:pPr>
        <w:tabs>
          <w:tab w:val="left" w:pos="993"/>
        </w:tabs>
        <w:rPr>
          <w:rFonts w:ascii="Arial" w:hAnsi="Arial" w:cs="Arial"/>
          <w:iCs/>
          <w:sz w:val="20"/>
          <w:szCs w:val="20"/>
          <w:lang w:val="es-MX" w:eastAsia="es-MX"/>
        </w:rPr>
      </w:pPr>
    </w:p>
    <w:p w14:paraId="725F94DF"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bookmarkStart w:id="39" w:name="_Hlk115988811"/>
      <w:r w:rsidRPr="00173DE8">
        <w:rPr>
          <w:rFonts w:ascii="Arial" w:hAnsi="Arial" w:cs="Arial"/>
          <w:iCs/>
          <w:lang w:val="es-MX" w:eastAsia="es-MX"/>
        </w:rPr>
        <w:t xml:space="preserve">Acepta íntegramente los requisitos establecidos en esta convocatoria, </w:t>
      </w:r>
      <w:r w:rsidRPr="00B370E7">
        <w:rPr>
          <w:rFonts w:ascii="Arial" w:hAnsi="Arial" w:cs="Arial"/>
          <w:iCs/>
          <w:lang w:val="es-MX" w:eastAsia="es-MX"/>
        </w:rPr>
        <w:t>sus anexos (“Anexo Técnico”, Apéndices y en caso de que aplique su(s) junta(s) de aclaraciones) dentro del plazo establecido.</w:t>
      </w:r>
    </w:p>
    <w:p w14:paraId="57DF1FDA"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Cuenta con la infraestructura humana, técnica y financiera necesaria para </w:t>
      </w:r>
      <w:r>
        <w:rPr>
          <w:rFonts w:ascii="Arial" w:hAnsi="Arial" w:cs="Arial"/>
          <w:iCs/>
          <w:lang w:val="es-MX" w:eastAsia="es-MX"/>
        </w:rPr>
        <w:t>el suministro de bienes</w:t>
      </w:r>
      <w:r w:rsidRPr="00173DE8">
        <w:rPr>
          <w:rFonts w:ascii="Arial" w:hAnsi="Arial" w:cs="Arial"/>
          <w:iCs/>
          <w:lang w:val="es-MX" w:eastAsia="es-MX"/>
        </w:rPr>
        <w:t>.</w:t>
      </w:r>
    </w:p>
    <w:p w14:paraId="25D5DD51"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“LAASSP”.</w:t>
      </w:r>
    </w:p>
    <w:p w14:paraId="18982E37"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Acepta responder ante “El INBAL”, por cualquier anomalía, falla o discrepancia que se presente durante </w:t>
      </w:r>
      <w:r>
        <w:rPr>
          <w:rFonts w:ascii="Arial" w:hAnsi="Arial" w:cs="Arial"/>
          <w:iCs/>
          <w:lang w:val="es-MX" w:eastAsia="es-MX"/>
        </w:rPr>
        <w:t>el suministro de bienes</w:t>
      </w:r>
      <w:r w:rsidRPr="00173DE8">
        <w:rPr>
          <w:rFonts w:ascii="Arial" w:hAnsi="Arial" w:cs="Arial"/>
          <w:iCs/>
          <w:lang w:val="es-MX" w:eastAsia="es-MX"/>
        </w:rPr>
        <w:t>.</w:t>
      </w:r>
    </w:p>
    <w:p w14:paraId="2131B9E4"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0BB5255D"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Se comprometen a cumplir con las normas que directa o indirectamente se relacionen con </w:t>
      </w:r>
      <w:r>
        <w:rPr>
          <w:rFonts w:ascii="Arial" w:hAnsi="Arial" w:cs="Arial"/>
          <w:iCs/>
          <w:lang w:val="es-MX" w:eastAsia="es-MX"/>
        </w:rPr>
        <w:t>el suministro de bienes</w:t>
      </w:r>
      <w:r w:rsidRPr="00173DE8">
        <w:rPr>
          <w:rFonts w:ascii="Arial" w:hAnsi="Arial" w:cs="Arial"/>
          <w:iCs/>
          <w:lang w:val="es-MX" w:eastAsia="es-MX"/>
        </w:rPr>
        <w:t xml:space="preserve"> objeto de la presente invitación.</w:t>
      </w:r>
    </w:p>
    <w:p w14:paraId="3F6729D7" w14:textId="77777777" w:rsidR="006C64AA" w:rsidRPr="00173DE8" w:rsidRDefault="006C64AA" w:rsidP="006C64AA">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Acepta que </w:t>
      </w:r>
      <w:r>
        <w:rPr>
          <w:rFonts w:ascii="Arial" w:hAnsi="Arial" w:cs="Arial"/>
          <w:iCs/>
          <w:lang w:val="es-MX" w:eastAsia="es-MX"/>
        </w:rPr>
        <w:t>suministrará los bienes</w:t>
      </w:r>
      <w:r w:rsidRPr="00173DE8">
        <w:rPr>
          <w:rFonts w:ascii="Arial" w:hAnsi="Arial" w:cs="Arial"/>
          <w:iCs/>
          <w:lang w:val="es-MX" w:eastAsia="es-MX"/>
        </w:rPr>
        <w:t xml:space="preserve"> acordes a las condiciones establecidas en esta Convocatoria y sus anexos (“Anexo Técnico”, Apéndices y en caso de que aplique su(s) junta(s) de aclaraciones) dentro del plazo establecido</w:t>
      </w:r>
      <w:bookmarkEnd w:id="39"/>
      <w:r w:rsidRPr="00173DE8">
        <w:rPr>
          <w:rFonts w:ascii="Arial" w:hAnsi="Arial" w:cs="Arial"/>
          <w:iCs/>
          <w:lang w:val="es-MX" w:eastAsia="es-MX"/>
        </w:rPr>
        <w:t>.</w:t>
      </w:r>
    </w:p>
    <w:p w14:paraId="0008A343" w14:textId="77777777" w:rsidR="00596444" w:rsidRDefault="00596444" w:rsidP="00596444">
      <w:pPr>
        <w:spacing w:before="120" w:after="120"/>
        <w:jc w:val="center"/>
        <w:rPr>
          <w:rFonts w:ascii="Arial" w:hAnsi="Arial" w:cs="Arial"/>
          <w:iCs/>
          <w:sz w:val="20"/>
          <w:szCs w:val="20"/>
          <w:lang w:val="es-MX" w:eastAsia="es-MX"/>
        </w:rPr>
      </w:pPr>
    </w:p>
    <w:p w14:paraId="666BE53A" w14:textId="77777777" w:rsidR="00596444" w:rsidRDefault="00596444" w:rsidP="00596444">
      <w:pPr>
        <w:spacing w:before="120" w:after="120"/>
        <w:jc w:val="center"/>
        <w:rPr>
          <w:rFonts w:ascii="Arial" w:hAnsi="Arial" w:cs="Arial"/>
          <w:iCs/>
          <w:sz w:val="20"/>
          <w:szCs w:val="20"/>
          <w:lang w:val="es-MX" w:eastAsia="es-MX"/>
        </w:rPr>
      </w:pPr>
    </w:p>
    <w:p w14:paraId="5445E27F" w14:textId="77777777" w:rsidR="00596444" w:rsidRPr="000254C1" w:rsidRDefault="00596444" w:rsidP="00596444">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180F165A" w14:textId="77777777" w:rsidR="00596444" w:rsidRPr="000254C1" w:rsidRDefault="00596444" w:rsidP="00596444">
      <w:pPr>
        <w:jc w:val="center"/>
        <w:rPr>
          <w:rFonts w:ascii="Arial" w:hAnsi="Arial" w:cs="Arial"/>
          <w:sz w:val="20"/>
          <w:szCs w:val="20"/>
          <w:lang w:eastAsia="es-MX"/>
        </w:rPr>
      </w:pPr>
    </w:p>
    <w:p w14:paraId="15D949F9"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BF78FAD"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34FBEDB" w14:textId="77777777" w:rsidR="00596444" w:rsidRPr="00B81708" w:rsidRDefault="00596444" w:rsidP="00596444">
      <w:pPr>
        <w:spacing w:before="120" w:after="120"/>
        <w:jc w:val="center"/>
        <w:rPr>
          <w:rFonts w:ascii="Arial" w:hAnsi="Arial" w:cs="Arial"/>
          <w:iCs/>
          <w:sz w:val="20"/>
          <w:szCs w:val="20"/>
          <w:lang w:val="es-MX" w:eastAsia="es-MX"/>
        </w:rPr>
      </w:pPr>
    </w:p>
    <w:p w14:paraId="165F000E" w14:textId="71D5CA5F" w:rsidR="00753B6F" w:rsidRPr="000254C1" w:rsidRDefault="00753B6F" w:rsidP="00E220AC">
      <w:pPr>
        <w:jc w:val="center"/>
        <w:rPr>
          <w:rFonts w:ascii="Arial" w:eastAsia="Batang" w:hAnsi="Arial" w:cs="Arial"/>
          <w:b/>
          <w:bCs/>
          <w:sz w:val="28"/>
          <w:szCs w:val="28"/>
          <w:lang w:val="es-MX"/>
        </w:rPr>
      </w:pPr>
      <w:r w:rsidRPr="000254C1">
        <w:rPr>
          <w:rFonts w:ascii="Arial" w:hAnsi="Arial" w:cs="Arial"/>
          <w:b/>
          <w:sz w:val="20"/>
          <w:szCs w:val="20"/>
          <w:lang w:val="es-MX"/>
        </w:rPr>
        <w:br w:type="page"/>
      </w:r>
      <w:r w:rsidRPr="000254C1">
        <w:rPr>
          <w:rFonts w:ascii="Arial" w:eastAsia="Batang" w:hAnsi="Arial" w:cs="Arial"/>
          <w:b/>
          <w:bCs/>
          <w:sz w:val="28"/>
          <w:szCs w:val="28"/>
          <w:lang w:val="es-MX"/>
        </w:rPr>
        <w:lastRenderedPageBreak/>
        <w:t>Escrito 1</w:t>
      </w:r>
    </w:p>
    <w:p w14:paraId="5591E057" w14:textId="77777777" w:rsidR="00753B6F" w:rsidRPr="000254C1"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0254C1" w:rsidRDefault="00753B6F" w:rsidP="00753B6F">
      <w:pPr>
        <w:tabs>
          <w:tab w:val="right" w:pos="9006"/>
        </w:tabs>
        <w:contextualSpacing/>
        <w:jc w:val="center"/>
        <w:rPr>
          <w:rFonts w:ascii="Arial" w:hAnsi="Arial" w:cs="Arial"/>
          <w:b/>
          <w:caps/>
          <w:spacing w:val="-3"/>
          <w:sz w:val="20"/>
          <w:szCs w:val="20"/>
          <w:lang w:val="es-MX"/>
        </w:rPr>
      </w:pPr>
      <w:r w:rsidRPr="000254C1">
        <w:rPr>
          <w:rFonts w:ascii="Arial" w:hAnsi="Arial" w:cs="Arial"/>
          <w:b/>
          <w:caps/>
          <w:sz w:val="20"/>
          <w:szCs w:val="20"/>
          <w:lang w:val="es-MX"/>
        </w:rPr>
        <w:t>Nota informativa para participantes de países miembros de la Organización para la Cooperación y el Desarrollo Económico. (OCDE)</w:t>
      </w:r>
      <w:r w:rsidRPr="000254C1">
        <w:rPr>
          <w:rFonts w:ascii="Arial" w:hAnsi="Arial" w:cs="Arial"/>
          <w:b/>
          <w:caps/>
          <w:spacing w:val="-3"/>
          <w:sz w:val="20"/>
          <w:szCs w:val="20"/>
          <w:lang w:val="es-MX"/>
        </w:rPr>
        <w:t>.</w:t>
      </w:r>
    </w:p>
    <w:p w14:paraId="5161AD12" w14:textId="77777777" w:rsidR="00753B6F" w:rsidRPr="000254C1" w:rsidRDefault="00753B6F" w:rsidP="00753B6F">
      <w:pPr>
        <w:tabs>
          <w:tab w:val="right" w:pos="9006"/>
        </w:tabs>
        <w:contextualSpacing/>
        <w:jc w:val="both"/>
        <w:rPr>
          <w:rFonts w:ascii="Arial" w:hAnsi="Arial" w:cs="Arial"/>
          <w:sz w:val="20"/>
          <w:szCs w:val="20"/>
          <w:lang w:val="es-MX"/>
        </w:rPr>
      </w:pPr>
    </w:p>
    <w:p w14:paraId="2B396FF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254C1">
        <w:rPr>
          <w:rFonts w:ascii="Arial" w:hAnsi="Arial" w:cs="Arial"/>
          <w:i/>
          <w:sz w:val="20"/>
          <w:szCs w:val="20"/>
          <w:lang w:val="es-MX"/>
        </w:rPr>
        <w:t xml:space="preserve">Convención para combatir el cohecho de servidores públicos extranjeros en transacciones comerciales internacionales, </w:t>
      </w:r>
      <w:r w:rsidRPr="000254C1">
        <w:rPr>
          <w:rFonts w:ascii="Arial" w:hAnsi="Arial" w:cs="Arial"/>
          <w:sz w:val="20"/>
          <w:szCs w:val="20"/>
          <w:lang w:val="es-MX"/>
        </w:rPr>
        <w:t>hemos adquirido responsabilidades que involucran a los sectores público, y privado.</w:t>
      </w:r>
    </w:p>
    <w:p w14:paraId="558859AD" w14:textId="77777777" w:rsidR="00753B6F" w:rsidRPr="000254C1" w:rsidRDefault="00753B6F" w:rsidP="00753B6F">
      <w:pPr>
        <w:jc w:val="both"/>
        <w:rPr>
          <w:rFonts w:ascii="Arial" w:hAnsi="Arial" w:cs="Arial"/>
          <w:sz w:val="20"/>
          <w:szCs w:val="20"/>
          <w:lang w:val="es-MX"/>
        </w:rPr>
      </w:pPr>
    </w:p>
    <w:p w14:paraId="6AE5159D" w14:textId="77777777" w:rsidR="00753B6F" w:rsidRPr="000254C1" w:rsidRDefault="00753B6F" w:rsidP="00753B6F">
      <w:pPr>
        <w:jc w:val="both"/>
        <w:rPr>
          <w:rFonts w:ascii="Arial" w:hAnsi="Arial" w:cs="Arial"/>
          <w:sz w:val="20"/>
          <w:szCs w:val="20"/>
          <w:lang w:val="es-MX" w:eastAsia="es-MX"/>
        </w:rPr>
      </w:pPr>
      <w:r w:rsidRPr="000254C1">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0254C1" w:rsidRDefault="00753B6F" w:rsidP="00753B6F">
      <w:pPr>
        <w:jc w:val="both"/>
        <w:rPr>
          <w:rFonts w:ascii="Arial" w:hAnsi="Arial" w:cs="Arial"/>
          <w:sz w:val="20"/>
          <w:szCs w:val="20"/>
          <w:lang w:val="es-MX"/>
        </w:rPr>
      </w:pPr>
    </w:p>
    <w:p w14:paraId="1D30B8F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0254C1">
        <w:rPr>
          <w:rFonts w:ascii="Arial" w:hAnsi="Arial" w:cs="Arial"/>
          <w:b/>
          <w:sz w:val="20"/>
          <w:szCs w:val="20"/>
          <w:lang w:val="es-MX"/>
        </w:rPr>
        <w:t>noviembre de 2003</w:t>
      </w:r>
      <w:r w:rsidRPr="000254C1">
        <w:rPr>
          <w:rFonts w:ascii="Arial" w:hAnsi="Arial" w:cs="Arial"/>
          <w:sz w:val="20"/>
          <w:szCs w:val="20"/>
          <w:lang w:val="es-MX"/>
        </w:rPr>
        <w:t xml:space="preserve"> una segunda fase de </w:t>
      </w:r>
      <w:r w:rsidRPr="000254C1">
        <w:rPr>
          <w:rFonts w:ascii="Arial" w:hAnsi="Arial" w:cs="Arial"/>
          <w:b/>
          <w:sz w:val="20"/>
          <w:szCs w:val="20"/>
          <w:lang w:val="es-MX"/>
        </w:rPr>
        <w:t xml:space="preserve">evaluación </w:t>
      </w:r>
      <w:r w:rsidRPr="000254C1">
        <w:rPr>
          <w:rFonts w:ascii="Arial" w:hAnsi="Arial" w:cs="Arial"/>
          <w:sz w:val="20"/>
          <w:szCs w:val="20"/>
          <w:lang w:val="es-MX"/>
        </w:rPr>
        <w:noBreakHyphen/>
        <w:t xml:space="preserve"> la primera ya fue aprobada </w:t>
      </w:r>
      <w:r w:rsidRPr="000254C1">
        <w:rPr>
          <w:rFonts w:ascii="Arial" w:hAnsi="Arial" w:cs="Arial"/>
          <w:sz w:val="20"/>
          <w:szCs w:val="20"/>
          <w:lang w:val="es-MX"/>
        </w:rPr>
        <w:noBreakHyphen/>
        <w:t xml:space="preserve"> en donde un grupo de expertos verificará, entre otros: </w:t>
      </w:r>
    </w:p>
    <w:p w14:paraId="7135C58E" w14:textId="77777777" w:rsidR="00753B6F" w:rsidRPr="000254C1" w:rsidRDefault="00753B6F" w:rsidP="00753B6F">
      <w:pPr>
        <w:jc w:val="both"/>
        <w:rPr>
          <w:rFonts w:ascii="Arial" w:hAnsi="Arial" w:cs="Arial"/>
          <w:sz w:val="20"/>
          <w:szCs w:val="20"/>
          <w:lang w:val="es-MX"/>
        </w:rPr>
      </w:pPr>
    </w:p>
    <w:p w14:paraId="36E8DE42" w14:textId="77777777" w:rsidR="00753B6F" w:rsidRPr="000254C1" w:rsidRDefault="00753B6F" w:rsidP="00753B6F">
      <w:pPr>
        <w:numPr>
          <w:ilvl w:val="0"/>
          <w:numId w:val="7"/>
        </w:numPr>
        <w:jc w:val="both"/>
        <w:rPr>
          <w:rFonts w:ascii="Arial" w:hAnsi="Arial" w:cs="Arial"/>
          <w:sz w:val="20"/>
          <w:szCs w:val="20"/>
          <w:lang w:val="es-MX"/>
        </w:rPr>
      </w:pPr>
      <w:r w:rsidRPr="000254C1">
        <w:rPr>
          <w:rFonts w:ascii="Arial" w:hAnsi="Arial" w:cs="Arial"/>
          <w:sz w:val="20"/>
          <w:szCs w:val="20"/>
          <w:lang w:val="es-MX"/>
        </w:rPr>
        <w:t xml:space="preserve">La compatibilidad de nuestro marco jurídico con las disposiciones de la Convención. </w:t>
      </w:r>
    </w:p>
    <w:p w14:paraId="1EA3659E" w14:textId="77777777" w:rsidR="00753B6F" w:rsidRPr="000254C1" w:rsidRDefault="00753B6F" w:rsidP="00753B6F">
      <w:pPr>
        <w:numPr>
          <w:ilvl w:val="0"/>
          <w:numId w:val="8"/>
        </w:numPr>
        <w:jc w:val="both"/>
        <w:rPr>
          <w:rFonts w:ascii="Arial" w:hAnsi="Arial" w:cs="Arial"/>
          <w:sz w:val="20"/>
          <w:szCs w:val="20"/>
          <w:lang w:val="es-MX"/>
        </w:rPr>
      </w:pPr>
      <w:r w:rsidRPr="000254C1">
        <w:rPr>
          <w:rFonts w:ascii="Arial" w:hAnsi="Arial" w:cs="Arial"/>
          <w:sz w:val="20"/>
          <w:szCs w:val="20"/>
          <w:lang w:val="es-MX"/>
        </w:rPr>
        <w:t>El conocimiento que tengan los sectores público y privado de las recomendaciones de la Convención.</w:t>
      </w:r>
    </w:p>
    <w:p w14:paraId="7D7E177E" w14:textId="77777777" w:rsidR="00753B6F" w:rsidRPr="000254C1" w:rsidRDefault="00753B6F" w:rsidP="00753B6F">
      <w:pPr>
        <w:jc w:val="both"/>
        <w:rPr>
          <w:rFonts w:ascii="Arial" w:hAnsi="Arial" w:cs="Arial"/>
          <w:sz w:val="20"/>
          <w:szCs w:val="20"/>
          <w:lang w:val="es-MX"/>
        </w:rPr>
      </w:pPr>
    </w:p>
    <w:p w14:paraId="6958265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resultado de esta evaluación </w:t>
      </w:r>
      <w:r w:rsidRPr="000254C1">
        <w:rPr>
          <w:rFonts w:ascii="Arial" w:hAnsi="Arial" w:cs="Arial"/>
          <w:b/>
          <w:sz w:val="20"/>
          <w:szCs w:val="20"/>
          <w:lang w:val="es-MX"/>
        </w:rPr>
        <w:t xml:space="preserve">impactará </w:t>
      </w:r>
      <w:r w:rsidRPr="000254C1">
        <w:rPr>
          <w:rFonts w:ascii="Arial" w:hAnsi="Arial" w:cs="Arial"/>
          <w:sz w:val="20"/>
          <w:szCs w:val="20"/>
          <w:lang w:val="es-MX"/>
        </w:rPr>
        <w:t>el grado de inversión otorgado a México por las agencias calificadoras y la atracción de inversión extranjera.</w:t>
      </w:r>
    </w:p>
    <w:p w14:paraId="75C3FB9F" w14:textId="77777777" w:rsidR="00753B6F" w:rsidRPr="000254C1" w:rsidRDefault="00753B6F" w:rsidP="00753B6F">
      <w:pPr>
        <w:jc w:val="both"/>
        <w:rPr>
          <w:rFonts w:ascii="Arial" w:hAnsi="Arial" w:cs="Arial"/>
          <w:sz w:val="20"/>
          <w:szCs w:val="20"/>
          <w:lang w:val="es-MX"/>
        </w:rPr>
      </w:pPr>
    </w:p>
    <w:p w14:paraId="7A98F40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del sector público </w:t>
      </w:r>
      <w:r w:rsidRPr="000254C1">
        <w:rPr>
          <w:rFonts w:ascii="Arial" w:hAnsi="Arial" w:cs="Arial"/>
          <w:sz w:val="20"/>
          <w:szCs w:val="20"/>
          <w:lang w:val="es-MX"/>
        </w:rPr>
        <w:t xml:space="preserve">se centran en: </w:t>
      </w:r>
    </w:p>
    <w:p w14:paraId="58D78923" w14:textId="77777777" w:rsidR="00753B6F" w:rsidRPr="000254C1" w:rsidRDefault="00753B6F" w:rsidP="00753B6F">
      <w:pPr>
        <w:jc w:val="both"/>
        <w:rPr>
          <w:rFonts w:ascii="Arial" w:hAnsi="Arial" w:cs="Arial"/>
          <w:sz w:val="20"/>
          <w:szCs w:val="20"/>
          <w:lang w:val="es-MX"/>
        </w:rPr>
      </w:pPr>
    </w:p>
    <w:p w14:paraId="5FB4EBA4" w14:textId="77777777" w:rsidR="00753B6F" w:rsidRPr="000254C1" w:rsidRDefault="00753B6F" w:rsidP="00753B6F">
      <w:pPr>
        <w:numPr>
          <w:ilvl w:val="0"/>
          <w:numId w:val="9"/>
        </w:numPr>
        <w:jc w:val="both"/>
        <w:rPr>
          <w:rFonts w:ascii="Arial" w:hAnsi="Arial" w:cs="Arial"/>
          <w:sz w:val="20"/>
          <w:szCs w:val="20"/>
          <w:lang w:val="es-MX"/>
        </w:rPr>
      </w:pPr>
      <w:r w:rsidRPr="000254C1">
        <w:rPr>
          <w:rFonts w:ascii="Arial" w:hAnsi="Arial" w:cs="Arial"/>
          <w:sz w:val="20"/>
          <w:szCs w:val="20"/>
          <w:lang w:val="es-MX"/>
        </w:rPr>
        <w:t xml:space="preserve">Profundizar las reformas legales que inició en 1999. </w:t>
      </w:r>
    </w:p>
    <w:p w14:paraId="3AC0C9F2" w14:textId="77777777" w:rsidR="00753B6F" w:rsidRPr="000254C1" w:rsidRDefault="00753B6F" w:rsidP="00753B6F">
      <w:pPr>
        <w:numPr>
          <w:ilvl w:val="0"/>
          <w:numId w:val="10"/>
        </w:numPr>
        <w:jc w:val="both"/>
        <w:rPr>
          <w:rFonts w:ascii="Arial" w:hAnsi="Arial" w:cs="Arial"/>
          <w:sz w:val="20"/>
          <w:szCs w:val="20"/>
          <w:lang w:val="es-MX"/>
        </w:rPr>
      </w:pPr>
      <w:r w:rsidRPr="000254C1">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0254C1" w:rsidRDefault="00753B6F" w:rsidP="00753B6F">
      <w:pPr>
        <w:numPr>
          <w:ilvl w:val="0"/>
          <w:numId w:val="11"/>
        </w:numPr>
        <w:jc w:val="both"/>
        <w:rPr>
          <w:rFonts w:ascii="Arial" w:hAnsi="Arial" w:cs="Arial"/>
          <w:sz w:val="20"/>
          <w:szCs w:val="20"/>
          <w:lang w:val="es-MX"/>
        </w:rPr>
      </w:pPr>
      <w:r w:rsidRPr="000254C1">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0254C1" w:rsidRDefault="00753B6F" w:rsidP="00753B6F">
      <w:pPr>
        <w:jc w:val="both"/>
        <w:rPr>
          <w:rFonts w:ascii="Arial" w:hAnsi="Arial" w:cs="Arial"/>
          <w:sz w:val="20"/>
          <w:szCs w:val="20"/>
          <w:lang w:val="es-MX"/>
        </w:rPr>
      </w:pPr>
    </w:p>
    <w:p w14:paraId="2EFF7B0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w:t>
      </w:r>
      <w:r w:rsidRPr="000254C1">
        <w:rPr>
          <w:rFonts w:ascii="Arial" w:hAnsi="Arial" w:cs="Arial"/>
          <w:sz w:val="20"/>
          <w:szCs w:val="20"/>
          <w:lang w:val="es-MX"/>
        </w:rPr>
        <w:t xml:space="preserve">del sector privado contemplan: </w:t>
      </w:r>
    </w:p>
    <w:p w14:paraId="1A1E7BE1" w14:textId="77777777" w:rsidR="00753B6F" w:rsidRPr="000254C1" w:rsidRDefault="00753B6F" w:rsidP="00753B6F">
      <w:pPr>
        <w:jc w:val="both"/>
        <w:rPr>
          <w:rFonts w:ascii="Arial" w:hAnsi="Arial" w:cs="Arial"/>
          <w:sz w:val="20"/>
          <w:szCs w:val="20"/>
          <w:lang w:val="es-MX"/>
        </w:rPr>
      </w:pPr>
    </w:p>
    <w:p w14:paraId="1E832827" w14:textId="77777777" w:rsidR="00753B6F" w:rsidRPr="000254C1" w:rsidRDefault="00753B6F" w:rsidP="00753B6F">
      <w:pPr>
        <w:numPr>
          <w:ilvl w:val="0"/>
          <w:numId w:val="12"/>
        </w:numPr>
        <w:jc w:val="both"/>
        <w:rPr>
          <w:rFonts w:ascii="Arial" w:hAnsi="Arial" w:cs="Arial"/>
          <w:sz w:val="20"/>
          <w:szCs w:val="20"/>
          <w:lang w:val="es-MX"/>
        </w:rPr>
      </w:pPr>
      <w:r w:rsidRPr="000254C1">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0254C1" w:rsidRDefault="00753B6F" w:rsidP="00753B6F">
      <w:pPr>
        <w:numPr>
          <w:ilvl w:val="0"/>
          <w:numId w:val="13"/>
        </w:numPr>
        <w:tabs>
          <w:tab w:val="left" w:pos="810"/>
        </w:tabs>
        <w:jc w:val="both"/>
        <w:rPr>
          <w:rFonts w:ascii="Arial" w:hAnsi="Arial" w:cs="Arial"/>
          <w:sz w:val="20"/>
          <w:szCs w:val="20"/>
          <w:lang w:val="es-MX"/>
        </w:rPr>
      </w:pPr>
      <w:r w:rsidRPr="000254C1">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0254C1" w:rsidRDefault="00753B6F" w:rsidP="00753B6F">
      <w:pPr>
        <w:numPr>
          <w:ilvl w:val="0"/>
          <w:numId w:val="14"/>
        </w:numPr>
        <w:tabs>
          <w:tab w:val="left" w:pos="750"/>
        </w:tabs>
        <w:jc w:val="both"/>
        <w:rPr>
          <w:rFonts w:ascii="Arial" w:hAnsi="Arial" w:cs="Arial"/>
          <w:sz w:val="20"/>
          <w:szCs w:val="20"/>
          <w:lang w:val="es-MX"/>
        </w:rPr>
      </w:pPr>
      <w:r w:rsidRPr="000254C1">
        <w:rPr>
          <w:rFonts w:ascii="Arial" w:hAnsi="Arial" w:cs="Arial"/>
          <w:b/>
          <w:sz w:val="20"/>
          <w:szCs w:val="20"/>
          <w:lang w:val="es-MX"/>
        </w:rPr>
        <w:t xml:space="preserve">Los abogados: </w:t>
      </w:r>
      <w:r w:rsidRPr="000254C1">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0254C1" w:rsidRDefault="00753B6F" w:rsidP="00753B6F">
      <w:pPr>
        <w:tabs>
          <w:tab w:val="right" w:pos="9006"/>
        </w:tabs>
        <w:jc w:val="both"/>
        <w:rPr>
          <w:rFonts w:ascii="Arial" w:hAnsi="Arial" w:cs="Arial"/>
          <w:sz w:val="20"/>
          <w:szCs w:val="20"/>
          <w:lang w:val="es-MX"/>
        </w:rPr>
      </w:pPr>
    </w:p>
    <w:p w14:paraId="2425513C" w14:textId="77777777" w:rsidR="00753B6F" w:rsidRPr="000254C1" w:rsidRDefault="00753B6F" w:rsidP="00753B6F">
      <w:pPr>
        <w:tabs>
          <w:tab w:val="right" w:pos="9006"/>
        </w:tabs>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sanciones impuestas </w:t>
      </w:r>
      <w:r w:rsidRPr="000254C1">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0254C1" w:rsidRDefault="00753B6F" w:rsidP="00753B6F">
      <w:pPr>
        <w:tabs>
          <w:tab w:val="right" w:pos="9006"/>
        </w:tabs>
        <w:jc w:val="both"/>
        <w:rPr>
          <w:rFonts w:ascii="Arial" w:hAnsi="Arial" w:cs="Arial"/>
          <w:sz w:val="20"/>
          <w:szCs w:val="20"/>
          <w:lang w:val="es-MX"/>
        </w:rPr>
      </w:pPr>
    </w:p>
    <w:p w14:paraId="0B96C43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0254C1" w:rsidRDefault="00753B6F" w:rsidP="00753B6F">
      <w:pPr>
        <w:jc w:val="both"/>
        <w:rPr>
          <w:rFonts w:ascii="Arial" w:hAnsi="Arial" w:cs="Arial"/>
          <w:sz w:val="20"/>
          <w:szCs w:val="20"/>
          <w:lang w:val="es-MX"/>
        </w:rPr>
      </w:pPr>
    </w:p>
    <w:p w14:paraId="3986EF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0254C1" w:rsidRDefault="00753B6F" w:rsidP="00753B6F">
      <w:pPr>
        <w:jc w:val="both"/>
        <w:rPr>
          <w:rFonts w:ascii="Arial" w:hAnsi="Arial" w:cs="Arial"/>
          <w:sz w:val="20"/>
          <w:szCs w:val="20"/>
          <w:lang w:val="es-MX"/>
        </w:rPr>
      </w:pPr>
    </w:p>
    <w:p w14:paraId="77A82E7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0254C1" w:rsidRDefault="00753B6F" w:rsidP="00753B6F">
      <w:pPr>
        <w:jc w:val="both"/>
        <w:rPr>
          <w:rFonts w:ascii="Arial" w:hAnsi="Arial" w:cs="Arial"/>
          <w:sz w:val="20"/>
          <w:szCs w:val="20"/>
          <w:lang w:val="es-MX"/>
        </w:rPr>
      </w:pPr>
    </w:p>
    <w:p w14:paraId="5361982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Por otra parte, es de señalar que el Código Penal Federal sanciona el cohecho en los siguientes términos:</w:t>
      </w:r>
    </w:p>
    <w:p w14:paraId="62170DE5" w14:textId="77777777" w:rsidR="00753B6F" w:rsidRPr="000254C1" w:rsidRDefault="00753B6F" w:rsidP="00753B6F">
      <w:pPr>
        <w:jc w:val="both"/>
        <w:rPr>
          <w:rFonts w:ascii="Arial" w:hAnsi="Arial" w:cs="Arial"/>
          <w:sz w:val="20"/>
          <w:szCs w:val="20"/>
          <w:lang w:val="es-MX"/>
        </w:rPr>
      </w:pPr>
    </w:p>
    <w:p w14:paraId="297D027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 xml:space="preserve">"Artículo 222 </w:t>
      </w:r>
    </w:p>
    <w:p w14:paraId="3BD3E413" w14:textId="77777777" w:rsidR="00753B6F" w:rsidRPr="000254C1" w:rsidRDefault="00753B6F" w:rsidP="00753B6F">
      <w:pPr>
        <w:jc w:val="both"/>
        <w:outlineLvl w:val="0"/>
        <w:rPr>
          <w:rFonts w:ascii="Arial" w:hAnsi="Arial" w:cs="Arial"/>
          <w:b/>
          <w:sz w:val="20"/>
          <w:szCs w:val="20"/>
          <w:lang w:val="es-MX"/>
        </w:rPr>
      </w:pPr>
    </w:p>
    <w:p w14:paraId="4AE16EC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Cometen el delito de cohecho:</w:t>
      </w:r>
    </w:p>
    <w:p w14:paraId="45632214" w14:textId="77777777" w:rsidR="00753B6F" w:rsidRPr="000254C1" w:rsidRDefault="00753B6F" w:rsidP="00753B6F">
      <w:pPr>
        <w:jc w:val="both"/>
        <w:outlineLvl w:val="0"/>
        <w:rPr>
          <w:rFonts w:ascii="Arial" w:hAnsi="Arial" w:cs="Arial"/>
          <w:b/>
          <w:sz w:val="20"/>
          <w:szCs w:val="20"/>
          <w:lang w:val="es-MX"/>
        </w:rPr>
      </w:pPr>
    </w:p>
    <w:p w14:paraId="071F410C" w14:textId="77777777" w:rsidR="00753B6F" w:rsidRPr="000254C1" w:rsidRDefault="00753B6F" w:rsidP="00753B6F">
      <w:pPr>
        <w:numPr>
          <w:ilvl w:val="0"/>
          <w:numId w:val="4"/>
        </w:numPr>
        <w:tabs>
          <w:tab w:val="left" w:pos="825"/>
        </w:tabs>
        <w:jc w:val="both"/>
        <w:rPr>
          <w:rFonts w:ascii="Arial" w:hAnsi="Arial" w:cs="Arial"/>
          <w:sz w:val="20"/>
          <w:szCs w:val="20"/>
          <w:lang w:val="es-MX"/>
        </w:rPr>
      </w:pPr>
      <w:r w:rsidRPr="000254C1">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0254C1" w:rsidRDefault="00753B6F" w:rsidP="00753B6F">
      <w:pPr>
        <w:numPr>
          <w:ilvl w:val="0"/>
          <w:numId w:val="4"/>
        </w:numPr>
        <w:jc w:val="both"/>
        <w:rPr>
          <w:rFonts w:ascii="Arial" w:hAnsi="Arial" w:cs="Arial"/>
          <w:sz w:val="20"/>
          <w:szCs w:val="20"/>
          <w:lang w:val="es-MX" w:eastAsia="es-MX"/>
        </w:rPr>
      </w:pPr>
      <w:r w:rsidRPr="000254C1">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0254C1" w:rsidRDefault="00753B6F" w:rsidP="00753B6F">
      <w:pPr>
        <w:tabs>
          <w:tab w:val="right" w:pos="8968"/>
        </w:tabs>
        <w:jc w:val="both"/>
        <w:rPr>
          <w:rFonts w:ascii="Arial" w:hAnsi="Arial" w:cs="Arial"/>
          <w:sz w:val="20"/>
          <w:szCs w:val="20"/>
          <w:lang w:val="es-MX"/>
        </w:rPr>
      </w:pPr>
    </w:p>
    <w:p w14:paraId="226998D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Al que comete el delito de cohecho se le impondrán las siguientes sanciones:</w:t>
      </w:r>
    </w:p>
    <w:p w14:paraId="48195F60" w14:textId="77777777" w:rsidR="00753B6F" w:rsidRPr="000254C1" w:rsidRDefault="00753B6F" w:rsidP="00753B6F">
      <w:pPr>
        <w:jc w:val="both"/>
        <w:rPr>
          <w:rFonts w:ascii="Arial" w:hAnsi="Arial" w:cs="Arial"/>
          <w:sz w:val="20"/>
          <w:szCs w:val="20"/>
          <w:lang w:val="es-MX"/>
        </w:rPr>
      </w:pPr>
    </w:p>
    <w:p w14:paraId="106CB59A" w14:textId="77777777" w:rsidR="00753B6F" w:rsidRPr="000254C1" w:rsidRDefault="00753B6F" w:rsidP="00753B6F">
      <w:pPr>
        <w:tabs>
          <w:tab w:val="right" w:pos="8968"/>
        </w:tabs>
        <w:jc w:val="both"/>
        <w:rPr>
          <w:rFonts w:ascii="Arial" w:hAnsi="Arial" w:cs="Arial"/>
          <w:sz w:val="20"/>
          <w:szCs w:val="20"/>
          <w:lang w:val="es-MX" w:eastAsia="es-MX"/>
        </w:rPr>
      </w:pPr>
      <w:r w:rsidRPr="000254C1">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0254C1">
        <w:rPr>
          <w:rFonts w:ascii="Arial" w:hAnsi="Arial" w:cs="Arial"/>
          <w:sz w:val="20"/>
          <w:szCs w:val="20"/>
          <w:lang w:val="es-MX" w:eastAsia="es-MX"/>
        </w:rPr>
        <w:tab/>
        <w:t xml:space="preserve">la Ciudad de México en el momento de cometerse el delito, o no sea </w:t>
      </w:r>
      <w:proofErr w:type="spellStart"/>
      <w:r w:rsidRPr="000254C1">
        <w:rPr>
          <w:rFonts w:ascii="Arial" w:hAnsi="Arial" w:cs="Arial"/>
          <w:sz w:val="20"/>
          <w:szCs w:val="20"/>
          <w:lang w:val="es-MX" w:eastAsia="es-MX"/>
        </w:rPr>
        <w:t>valuable</w:t>
      </w:r>
      <w:proofErr w:type="spellEnd"/>
      <w:r w:rsidRPr="000254C1">
        <w:rPr>
          <w:rFonts w:ascii="Arial" w:hAnsi="Arial" w:cs="Arial"/>
          <w:sz w:val="20"/>
          <w:szCs w:val="20"/>
          <w:lang w:val="es-MX" w:eastAsia="es-MX"/>
        </w:rPr>
        <w:t xml:space="preserve">, se impondrán de tres meses a dos años de prisión, multa de treinta a trescientas veces el salario mínimo diario vigente en </w:t>
      </w:r>
      <w:r w:rsidRPr="000254C1">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0254C1" w:rsidRDefault="00753B6F" w:rsidP="00753B6F">
      <w:pPr>
        <w:tabs>
          <w:tab w:val="right" w:pos="8968"/>
        </w:tabs>
        <w:jc w:val="both"/>
        <w:rPr>
          <w:rFonts w:ascii="Arial" w:hAnsi="Arial" w:cs="Arial"/>
          <w:sz w:val="20"/>
          <w:szCs w:val="20"/>
          <w:lang w:val="es-MX"/>
        </w:rPr>
      </w:pPr>
      <w:r w:rsidRPr="000254C1">
        <w:rPr>
          <w:rFonts w:ascii="Arial" w:hAnsi="Arial" w:cs="Arial"/>
          <w:sz w:val="20"/>
          <w:szCs w:val="20"/>
          <w:lang w:val="es-MX"/>
        </w:rPr>
        <w:tab/>
      </w:r>
    </w:p>
    <w:p w14:paraId="7A28575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Cuando la cantidad o el valor de la dádiva, promesa o prestación exceda de quinientas veces el salario mínimo diario vigente </w:t>
      </w:r>
      <w:r w:rsidRPr="000254C1">
        <w:rPr>
          <w:rFonts w:ascii="Arial" w:hAnsi="Arial" w:cs="Arial"/>
          <w:sz w:val="20"/>
          <w:szCs w:val="20"/>
          <w:lang w:val="es-MX" w:eastAsia="es-MX"/>
        </w:rPr>
        <w:t xml:space="preserve">en la Ciudad de México </w:t>
      </w:r>
      <w:r w:rsidRPr="000254C1">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0254C1">
        <w:rPr>
          <w:rFonts w:ascii="Arial" w:hAnsi="Arial" w:cs="Arial"/>
          <w:sz w:val="20"/>
          <w:szCs w:val="20"/>
          <w:lang w:val="es-MX" w:eastAsia="es-MX"/>
        </w:rPr>
        <w:t xml:space="preserve">la Ciudad de México </w:t>
      </w:r>
      <w:r w:rsidRPr="000254C1">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0254C1" w:rsidRDefault="00753B6F" w:rsidP="00753B6F">
      <w:pPr>
        <w:jc w:val="both"/>
        <w:rPr>
          <w:rFonts w:ascii="Arial" w:hAnsi="Arial" w:cs="Arial"/>
          <w:sz w:val="20"/>
          <w:szCs w:val="20"/>
          <w:lang w:val="es-MX"/>
        </w:rPr>
      </w:pPr>
    </w:p>
    <w:p w14:paraId="45CDE15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0254C1" w:rsidRDefault="00753B6F" w:rsidP="00753B6F">
      <w:pPr>
        <w:jc w:val="both"/>
        <w:rPr>
          <w:rFonts w:ascii="Arial" w:hAnsi="Arial" w:cs="Arial"/>
          <w:sz w:val="20"/>
          <w:szCs w:val="20"/>
          <w:lang w:val="es-MX"/>
        </w:rPr>
      </w:pPr>
    </w:p>
    <w:p w14:paraId="16A16607"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Capitulo XI</w:t>
      </w:r>
    </w:p>
    <w:p w14:paraId="48D3E9E4"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Cohecho a servidores públicos extranjeros</w:t>
      </w:r>
    </w:p>
    <w:p w14:paraId="04C0B762" w14:textId="77777777" w:rsidR="00753B6F" w:rsidRPr="000254C1" w:rsidRDefault="00753B6F" w:rsidP="00753B6F">
      <w:pPr>
        <w:tabs>
          <w:tab w:val="right" w:pos="8981"/>
        </w:tabs>
        <w:jc w:val="both"/>
        <w:outlineLvl w:val="0"/>
        <w:rPr>
          <w:rFonts w:ascii="Arial" w:hAnsi="Arial" w:cs="Arial"/>
          <w:sz w:val="20"/>
          <w:szCs w:val="20"/>
          <w:lang w:val="es-MX"/>
        </w:rPr>
      </w:pPr>
      <w:r w:rsidRPr="000254C1">
        <w:rPr>
          <w:rFonts w:ascii="Arial" w:hAnsi="Arial" w:cs="Arial"/>
          <w:sz w:val="20"/>
          <w:szCs w:val="20"/>
          <w:lang w:val="es-MX"/>
        </w:rPr>
        <w:t>Artículo 222 bis</w:t>
      </w:r>
    </w:p>
    <w:p w14:paraId="7047DF2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0254C1" w:rsidRDefault="00753B6F" w:rsidP="00753B6F">
      <w:pPr>
        <w:jc w:val="both"/>
        <w:rPr>
          <w:rFonts w:ascii="Arial" w:hAnsi="Arial" w:cs="Arial"/>
          <w:sz w:val="20"/>
          <w:szCs w:val="20"/>
          <w:lang w:val="es-MX"/>
        </w:rPr>
      </w:pPr>
    </w:p>
    <w:p w14:paraId="29FC790C"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0254C1" w:rsidRDefault="00753B6F" w:rsidP="00753B6F">
      <w:pPr>
        <w:tabs>
          <w:tab w:val="left" w:pos="780"/>
        </w:tabs>
        <w:jc w:val="both"/>
        <w:rPr>
          <w:rFonts w:ascii="Arial" w:hAnsi="Arial" w:cs="Arial"/>
          <w:sz w:val="20"/>
          <w:szCs w:val="20"/>
          <w:lang w:val="es-MX"/>
        </w:rPr>
      </w:pPr>
    </w:p>
    <w:p w14:paraId="12CE7A5D" w14:textId="77777777" w:rsidR="00753B6F" w:rsidRPr="000254C1" w:rsidRDefault="00753B6F" w:rsidP="00753B6F">
      <w:pPr>
        <w:ind w:right="51"/>
        <w:jc w:val="both"/>
        <w:rPr>
          <w:rFonts w:ascii="Arial" w:hAnsi="Arial" w:cs="Arial"/>
          <w:sz w:val="20"/>
          <w:szCs w:val="20"/>
          <w:lang w:val="es-MX"/>
        </w:rPr>
      </w:pPr>
      <w:r w:rsidRPr="000254C1">
        <w:rPr>
          <w:rFonts w:ascii="Arial" w:hAnsi="Arial" w:cs="Arial"/>
          <w:sz w:val="20"/>
          <w:szCs w:val="20"/>
          <w:lang w:val="es-MX"/>
        </w:rPr>
        <w:t xml:space="preserve">Para los efectos de este artículo se entiende por servidor público extranjero, toda persona que ostente u ocupe un cargo público considerado así por la Ley respectiva, en los órganos legislativo, ejecutivo o judicial de un </w:t>
      </w:r>
      <w:r w:rsidRPr="000254C1">
        <w:rPr>
          <w:rFonts w:ascii="Arial" w:hAnsi="Arial" w:cs="Arial"/>
          <w:sz w:val="20"/>
          <w:szCs w:val="20"/>
          <w:lang w:val="es-MX"/>
        </w:rPr>
        <w:lastRenderedPageBreak/>
        <w:t>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0254C1" w:rsidRDefault="00753B6F" w:rsidP="00753B6F">
      <w:pPr>
        <w:jc w:val="both"/>
        <w:rPr>
          <w:rFonts w:ascii="Arial" w:hAnsi="Arial" w:cs="Arial"/>
          <w:sz w:val="20"/>
          <w:szCs w:val="20"/>
          <w:lang w:val="es-MX"/>
        </w:rPr>
      </w:pPr>
    </w:p>
    <w:p w14:paraId="24A6E02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Escrito 2</w:t>
      </w:r>
    </w:p>
    <w:p w14:paraId="6E993B20" w14:textId="77777777" w:rsidR="00753B6F" w:rsidRPr="000254C1" w:rsidRDefault="00753B6F" w:rsidP="00753B6F">
      <w:pPr>
        <w:ind w:right="49"/>
        <w:jc w:val="center"/>
        <w:rPr>
          <w:rFonts w:ascii="Arial" w:hAnsi="Arial" w:cs="Arial"/>
          <w:b/>
          <w:sz w:val="20"/>
          <w:szCs w:val="20"/>
          <w:lang w:val="es-MX"/>
        </w:rPr>
      </w:pPr>
    </w:p>
    <w:p w14:paraId="1188F02C" w14:textId="633AB63A" w:rsidR="00D15FE4" w:rsidRPr="000254C1" w:rsidRDefault="00D15FE4" w:rsidP="00D15FE4">
      <w:pPr>
        <w:ind w:right="49"/>
        <w:jc w:val="center"/>
        <w:rPr>
          <w:rFonts w:ascii="Arial" w:hAnsi="Arial" w:cs="Arial"/>
          <w:b/>
          <w:bCs/>
          <w:caps/>
          <w:sz w:val="20"/>
          <w:szCs w:val="20"/>
          <w:lang w:val="es-MX"/>
        </w:rPr>
      </w:pPr>
      <w:r w:rsidRPr="000254C1">
        <w:rPr>
          <w:rFonts w:ascii="Arial" w:hAnsi="Arial" w:cs="Arial"/>
          <w:b/>
          <w:bCs/>
          <w:caps/>
          <w:sz w:val="20"/>
          <w:szCs w:val="20"/>
          <w:lang w:val="es-MX"/>
        </w:rPr>
        <w:t>Texto de póliza de fianza</w:t>
      </w:r>
    </w:p>
    <w:p w14:paraId="4D728E0B" w14:textId="77777777" w:rsidR="00D15FE4" w:rsidRPr="000254C1" w:rsidRDefault="00D15FE4" w:rsidP="00D15FE4">
      <w:pPr>
        <w:jc w:val="center"/>
        <w:rPr>
          <w:rFonts w:ascii="Arial" w:hAnsi="Arial" w:cs="Arial"/>
          <w:b/>
          <w:bCs/>
          <w:sz w:val="20"/>
          <w:szCs w:val="20"/>
          <w:lang w:val="es-MX"/>
        </w:rPr>
      </w:pPr>
    </w:p>
    <w:p w14:paraId="3EC00F77" w14:textId="77777777" w:rsidR="00D15FE4" w:rsidRPr="00FF1803" w:rsidRDefault="00D15FE4" w:rsidP="00D15FE4">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FF1803" w:rsidRDefault="00D15FE4" w:rsidP="00D15FE4">
      <w:pPr>
        <w:rPr>
          <w:rFonts w:ascii="Arial" w:hAnsi="Arial" w:cs="Arial"/>
          <w:b/>
          <w:sz w:val="18"/>
          <w:szCs w:val="18"/>
          <w:lang w:val="es-MX"/>
        </w:rPr>
      </w:pPr>
    </w:p>
    <w:p w14:paraId="460D8731" w14:textId="77777777" w:rsidR="00D15FE4" w:rsidRPr="00FF1803" w:rsidRDefault="00D15FE4" w:rsidP="00D15FE4">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FF1803" w:rsidRDefault="00D15FE4" w:rsidP="00D15FE4">
      <w:pPr>
        <w:rPr>
          <w:rFonts w:ascii="Arial" w:hAnsi="Arial" w:cs="Arial"/>
          <w:sz w:val="18"/>
          <w:szCs w:val="18"/>
          <w:lang w:val="es-MX"/>
        </w:rPr>
      </w:pPr>
    </w:p>
    <w:p w14:paraId="2647BA0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(Afianzadora o Aseguradora) </w:t>
      </w:r>
    </w:p>
    <w:p w14:paraId="28B91D13" w14:textId="77777777" w:rsidR="00D15FE4" w:rsidRPr="00004EB7" w:rsidRDefault="00D15FE4" w:rsidP="00D15FE4">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609D3D03"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B3A9780"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61D2C331"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6D9729C1"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5B29D416" w14:textId="77777777" w:rsidR="00D15FE4" w:rsidRPr="00004EB7" w:rsidRDefault="00D15FE4" w:rsidP="00D15FE4">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6EBA3D4F"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79CF006C" w14:textId="77777777" w:rsidR="00D15FE4" w:rsidRPr="00004EB7" w:rsidRDefault="00D15FE4" w:rsidP="00D15FE4">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155031D6" w14:textId="77777777" w:rsidR="00D15FE4" w:rsidRPr="00004EB7" w:rsidRDefault="00D15FE4" w:rsidP="00D15FE4">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4094A94C" w14:textId="77777777" w:rsidR="00D15FE4" w:rsidRPr="00004EB7" w:rsidRDefault="00D15FE4" w:rsidP="00D15FE4">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222F982F"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16EE192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Datos de la póliza: </w:t>
      </w:r>
    </w:p>
    <w:p w14:paraId="47485525" w14:textId="77777777" w:rsidR="00D15FE4" w:rsidRPr="00004EB7" w:rsidRDefault="00D15FE4" w:rsidP="00D15FE4">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3CF75411"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7760F207"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5D31FF49" w14:textId="77777777" w:rsidR="00D15FE4" w:rsidRPr="00004EB7" w:rsidRDefault="00D15FE4" w:rsidP="00D15FE4">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621B8063"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004EB7" w:rsidRDefault="00D15FE4" w:rsidP="00D15FE4">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6A9B6656" w14:textId="77777777" w:rsidR="00D15FE4" w:rsidRPr="00004EB7" w:rsidRDefault="00D15FE4" w:rsidP="00D15FE4">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004EB7" w:rsidRDefault="00D15FE4" w:rsidP="00D15FE4">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004EB7" w:rsidRDefault="00D15FE4" w:rsidP="00D15FE4">
      <w:pPr>
        <w:rPr>
          <w:rFonts w:ascii="Arial" w:hAnsi="Arial" w:cs="Arial"/>
          <w:sz w:val="20"/>
          <w:szCs w:val="20"/>
        </w:rPr>
      </w:pPr>
    </w:p>
    <w:p w14:paraId="5B0E2569"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48BE1D76"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407D1C6C"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1AB82BEF"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267A3B5B"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3A43C922" w14:textId="77777777" w:rsidR="00D15FE4" w:rsidRDefault="00D15FE4" w:rsidP="00D15FE4">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5587E43C" w14:textId="77777777" w:rsidR="00D15FE4" w:rsidRPr="00004EB7" w:rsidRDefault="00D15FE4" w:rsidP="00D15FE4">
      <w:pPr>
        <w:rPr>
          <w:rFonts w:ascii="Arial" w:hAnsi="Arial" w:cs="Arial"/>
          <w:sz w:val="20"/>
          <w:szCs w:val="20"/>
        </w:rPr>
      </w:pPr>
      <w:bookmarkStart w:id="40" w:name="_Hlk109649822"/>
      <w:r w:rsidRPr="00805D2C">
        <w:rPr>
          <w:rFonts w:ascii="Arial" w:hAnsi="Arial" w:cs="Arial"/>
          <w:b/>
          <w:bCs/>
          <w:sz w:val="20"/>
          <w:szCs w:val="20"/>
        </w:rPr>
        <w:t>Vigencia del contrato</w:t>
      </w:r>
      <w:r>
        <w:rPr>
          <w:rFonts w:ascii="Arial" w:hAnsi="Arial" w:cs="Arial"/>
          <w:sz w:val="20"/>
          <w:szCs w:val="20"/>
        </w:rPr>
        <w:t>: __________</w:t>
      </w:r>
    </w:p>
    <w:bookmarkEnd w:id="40"/>
    <w:p w14:paraId="594BA531" w14:textId="77777777" w:rsidR="00D15FE4" w:rsidRPr="00004EB7" w:rsidRDefault="00D15FE4" w:rsidP="00D15FE4">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460D2902"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1EB1443" w14:textId="77777777" w:rsidR="00D15FE4" w:rsidRPr="00004EB7" w:rsidRDefault="00D15FE4" w:rsidP="00D15FE4">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3274FC59" w14:textId="77777777" w:rsidR="00D15FE4" w:rsidRPr="00004EB7" w:rsidRDefault="00D15FE4" w:rsidP="00D15FE4">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004EB7" w:rsidRDefault="00D15FE4" w:rsidP="00D15FE4">
      <w:pPr>
        <w:rPr>
          <w:rFonts w:ascii="Arial" w:hAnsi="Arial" w:cs="Arial"/>
          <w:sz w:val="20"/>
          <w:szCs w:val="20"/>
        </w:rPr>
      </w:pPr>
    </w:p>
    <w:p w14:paraId="53E52BF5"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004EB7" w:rsidRDefault="00D15FE4" w:rsidP="00D15FE4">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004EB7" w:rsidRDefault="00D15FE4" w:rsidP="00D15FE4">
      <w:pPr>
        <w:rPr>
          <w:rFonts w:ascii="Arial" w:hAnsi="Arial" w:cs="Arial"/>
          <w:sz w:val="20"/>
          <w:szCs w:val="20"/>
        </w:rPr>
      </w:pPr>
    </w:p>
    <w:p w14:paraId="1D6D3993" w14:textId="77777777" w:rsidR="00D15FE4" w:rsidRPr="00004EB7" w:rsidRDefault="00D15FE4" w:rsidP="00D15FE4">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7" w:history="1">
        <w:r w:rsidRPr="00004EB7">
          <w:rPr>
            <w:rStyle w:val="Hipervnculo"/>
            <w:rFonts w:ascii="Arial" w:hAnsi="Arial" w:cs="Arial"/>
            <w:i/>
            <w:iCs/>
            <w:sz w:val="20"/>
            <w:szCs w:val="20"/>
          </w:rPr>
          <w:t>www.amig.org.mx</w:t>
        </w:r>
      </w:hyperlink>
    </w:p>
    <w:p w14:paraId="024680AB" w14:textId="77777777" w:rsidR="00D15FE4" w:rsidRPr="00004EB7" w:rsidRDefault="00D15FE4" w:rsidP="00D15FE4">
      <w:pPr>
        <w:rPr>
          <w:rFonts w:ascii="Arial" w:hAnsi="Arial" w:cs="Arial"/>
          <w:sz w:val="20"/>
          <w:szCs w:val="20"/>
        </w:rPr>
      </w:pPr>
    </w:p>
    <w:p w14:paraId="65C2BF70"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(Nombre del representante de la Afianzadora o Aseguradora) </w:t>
      </w:r>
    </w:p>
    <w:p w14:paraId="7B37290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004EB7" w:rsidRDefault="00D15FE4" w:rsidP="00D15FE4">
      <w:pPr>
        <w:rPr>
          <w:rFonts w:ascii="Arial" w:hAnsi="Arial" w:cs="Arial"/>
          <w:sz w:val="20"/>
          <w:szCs w:val="20"/>
        </w:rPr>
      </w:pPr>
    </w:p>
    <w:p w14:paraId="27A8176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PRIMERA. • OBLIGACIÓN GARANTIZADA.</w:t>
      </w:r>
    </w:p>
    <w:p w14:paraId="76972BA6"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004EB7" w:rsidRDefault="00D15FE4" w:rsidP="00D15FE4">
      <w:pPr>
        <w:rPr>
          <w:rFonts w:ascii="Arial" w:hAnsi="Arial" w:cs="Arial"/>
          <w:sz w:val="20"/>
          <w:szCs w:val="20"/>
        </w:rPr>
      </w:pPr>
    </w:p>
    <w:p w14:paraId="63A3AF32"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SEGUNDA. • MONTO AFIANZADO.</w:t>
      </w:r>
    </w:p>
    <w:p w14:paraId="1984FF29"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004EB7" w:rsidRDefault="00D15FE4" w:rsidP="00D15FE4">
      <w:pPr>
        <w:rPr>
          <w:rFonts w:ascii="Arial" w:hAnsi="Arial" w:cs="Arial"/>
          <w:sz w:val="20"/>
          <w:szCs w:val="20"/>
        </w:rPr>
      </w:pPr>
    </w:p>
    <w:p w14:paraId="29208EC4"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TERCERA. • INDEMNIZACIÓN POR MORA.</w:t>
      </w:r>
    </w:p>
    <w:p w14:paraId="6111B4E4"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004EB7" w:rsidRDefault="00D15FE4" w:rsidP="00D15FE4">
      <w:pPr>
        <w:rPr>
          <w:rFonts w:ascii="Arial" w:hAnsi="Arial" w:cs="Arial"/>
          <w:b/>
          <w:bCs/>
          <w:sz w:val="20"/>
          <w:szCs w:val="20"/>
        </w:rPr>
      </w:pPr>
    </w:p>
    <w:p w14:paraId="0CE1DFA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CUARTA. • VIGENCIA.</w:t>
      </w:r>
    </w:p>
    <w:p w14:paraId="504E880D"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004EB7" w:rsidRDefault="00D15FE4" w:rsidP="00D15FE4">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28363A7E" w14:textId="77777777" w:rsidR="00D15FE4" w:rsidRPr="00004EB7" w:rsidRDefault="00D15FE4" w:rsidP="00D15FE4">
      <w:pPr>
        <w:rPr>
          <w:rFonts w:ascii="Arial" w:hAnsi="Arial" w:cs="Arial"/>
          <w:sz w:val="20"/>
          <w:szCs w:val="20"/>
        </w:rPr>
      </w:pPr>
    </w:p>
    <w:p w14:paraId="436EB004"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086364CB" w14:textId="77777777" w:rsidR="00D15FE4" w:rsidRPr="00004EB7" w:rsidRDefault="00D15FE4" w:rsidP="00D15FE4">
      <w:pPr>
        <w:rPr>
          <w:rFonts w:ascii="Arial" w:hAnsi="Arial" w:cs="Arial"/>
          <w:sz w:val="20"/>
          <w:szCs w:val="20"/>
        </w:rPr>
      </w:pPr>
      <w:r w:rsidRPr="00004EB7">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004EB7" w:rsidRDefault="00D15FE4" w:rsidP="00D15FE4">
      <w:pPr>
        <w:rPr>
          <w:rFonts w:ascii="Arial" w:hAnsi="Arial" w:cs="Arial"/>
          <w:sz w:val="20"/>
          <w:szCs w:val="20"/>
        </w:rPr>
      </w:pPr>
    </w:p>
    <w:p w14:paraId="4278081F"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SEXTA. - SUPUESTOS DE SUSPENSIÓN.</w:t>
      </w:r>
    </w:p>
    <w:p w14:paraId="11DC5F50" w14:textId="77777777" w:rsidR="00D15FE4" w:rsidRPr="00004EB7" w:rsidRDefault="00D15FE4" w:rsidP="00D15FE4">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4E412F91"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004EB7" w:rsidRDefault="00D15FE4" w:rsidP="00D15FE4">
      <w:pPr>
        <w:rPr>
          <w:rFonts w:ascii="Arial" w:hAnsi="Arial" w:cs="Arial"/>
          <w:sz w:val="20"/>
          <w:szCs w:val="20"/>
        </w:rPr>
      </w:pPr>
    </w:p>
    <w:p w14:paraId="11A8728D"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SÉPTIMA. - SUBJUDICIDAD.</w:t>
      </w:r>
    </w:p>
    <w:p w14:paraId="063F51CF"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004EB7" w:rsidRDefault="00D15FE4" w:rsidP="00D15FE4">
      <w:pPr>
        <w:rPr>
          <w:rFonts w:ascii="Arial" w:hAnsi="Arial" w:cs="Arial"/>
          <w:sz w:val="20"/>
          <w:szCs w:val="20"/>
        </w:rPr>
      </w:pPr>
    </w:p>
    <w:p w14:paraId="38F230CD"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OCTAVA. - COAFIANZAMIENTO O YUXTAPOSICIÓN DE GARANTÍAS.</w:t>
      </w:r>
    </w:p>
    <w:p w14:paraId="3E470AEE" w14:textId="77777777" w:rsidR="00D15FE4" w:rsidRPr="00004EB7" w:rsidRDefault="00D15FE4" w:rsidP="00D15FE4">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004EB7" w:rsidRDefault="00D15FE4" w:rsidP="00D15FE4">
      <w:pPr>
        <w:rPr>
          <w:rFonts w:ascii="Arial" w:hAnsi="Arial" w:cs="Arial"/>
          <w:sz w:val="20"/>
          <w:szCs w:val="20"/>
        </w:rPr>
      </w:pPr>
    </w:p>
    <w:p w14:paraId="7B9BFF1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NOVENA. - CANCELACIÓN DE LA FIANZA. </w:t>
      </w:r>
    </w:p>
    <w:p w14:paraId="2A96CE7B"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004EB7" w:rsidRDefault="00D15FE4" w:rsidP="00D15FE4">
      <w:pPr>
        <w:rPr>
          <w:rFonts w:ascii="Arial" w:hAnsi="Arial" w:cs="Arial"/>
          <w:sz w:val="20"/>
          <w:szCs w:val="20"/>
        </w:rPr>
      </w:pPr>
      <w:r w:rsidRPr="00004EB7">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004EB7" w:rsidRDefault="00D15FE4" w:rsidP="00D15FE4">
      <w:pPr>
        <w:rPr>
          <w:rFonts w:ascii="Arial" w:hAnsi="Arial" w:cs="Arial"/>
          <w:sz w:val="20"/>
          <w:szCs w:val="20"/>
        </w:rPr>
      </w:pPr>
    </w:p>
    <w:p w14:paraId="12D6CC13"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lastRenderedPageBreak/>
        <w:t>DÉCIMA. - PROCEDIMIENTOS.</w:t>
      </w:r>
    </w:p>
    <w:p w14:paraId="555F9EA3"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004EB7" w:rsidRDefault="00D15FE4" w:rsidP="00D15FE4">
      <w:pPr>
        <w:rPr>
          <w:rFonts w:ascii="Arial" w:hAnsi="Arial" w:cs="Arial"/>
          <w:sz w:val="20"/>
          <w:szCs w:val="20"/>
        </w:rPr>
      </w:pPr>
    </w:p>
    <w:p w14:paraId="02DC9840"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PRIMERA REQUERIMIENTO.</w:t>
      </w:r>
    </w:p>
    <w:p w14:paraId="63C99322" w14:textId="77777777" w:rsidR="00D15FE4" w:rsidRPr="00004EB7" w:rsidRDefault="00D15FE4" w:rsidP="00D15FE4">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004EB7" w:rsidRDefault="00D15FE4" w:rsidP="00D15FE4">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5922FF8" w14:textId="77777777" w:rsidR="00D15FE4" w:rsidRPr="00004EB7" w:rsidRDefault="00D15FE4" w:rsidP="00D15FE4">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04472DF1" w14:textId="77777777" w:rsidR="00D15FE4" w:rsidRPr="00004EB7" w:rsidRDefault="00D15FE4" w:rsidP="00D15FE4">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39BA18F2" w14:textId="77777777" w:rsidR="00D15FE4" w:rsidRPr="00004EB7" w:rsidRDefault="00D15FE4" w:rsidP="00D15FE4">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004EB7" w:rsidRDefault="00D15FE4" w:rsidP="00D15FE4">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6189684C" w14:textId="77777777" w:rsidR="00D15FE4" w:rsidRPr="00004EB7" w:rsidRDefault="00D15FE4" w:rsidP="00D15FE4">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004EB7" w:rsidRDefault="00D15FE4" w:rsidP="00D15FE4">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2D599F48" w14:textId="77777777" w:rsidR="00D15FE4" w:rsidRPr="00004EB7" w:rsidRDefault="00D15FE4" w:rsidP="00D15FE4">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004EB7" w:rsidRDefault="00D15FE4" w:rsidP="00D15FE4">
      <w:pPr>
        <w:rPr>
          <w:rFonts w:ascii="Arial" w:hAnsi="Arial" w:cs="Arial"/>
          <w:sz w:val="20"/>
          <w:szCs w:val="20"/>
        </w:rPr>
      </w:pPr>
    </w:p>
    <w:p w14:paraId="5C518F95"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SEGUNDA. - DISPOSICIONES APLICABLES.</w:t>
      </w:r>
    </w:p>
    <w:p w14:paraId="3FFE3067" w14:textId="77777777" w:rsidR="00D15FE4" w:rsidRPr="00004EB7" w:rsidRDefault="00D15FE4" w:rsidP="00D15FE4">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004EB7" w:rsidRDefault="00D15FE4" w:rsidP="00D15FE4">
      <w:pPr>
        <w:rPr>
          <w:rFonts w:ascii="Arial" w:hAnsi="Arial" w:cs="Arial"/>
          <w:sz w:val="20"/>
          <w:szCs w:val="20"/>
        </w:rPr>
      </w:pPr>
    </w:p>
    <w:p w14:paraId="6064BD11"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TERCERA. - ENTREGA DE FIANZAS.</w:t>
      </w:r>
    </w:p>
    <w:p w14:paraId="13B62A38"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Default="00D15FE4">
      <w:pPr>
        <w:rPr>
          <w:rFonts w:ascii="Arial" w:hAnsi="Arial" w:cs="Arial"/>
          <w:b/>
        </w:rPr>
      </w:pPr>
    </w:p>
    <w:p w14:paraId="215A549D" w14:textId="77777777" w:rsidR="000663B2" w:rsidRDefault="000663B2">
      <w:pPr>
        <w:rPr>
          <w:rFonts w:ascii="Arial" w:hAnsi="Arial" w:cs="Arial"/>
          <w:b/>
        </w:rPr>
      </w:pPr>
      <w:r>
        <w:rPr>
          <w:rFonts w:ascii="Arial" w:hAnsi="Arial" w:cs="Arial"/>
          <w:b/>
        </w:rPr>
        <w:br w:type="page"/>
      </w:r>
    </w:p>
    <w:p w14:paraId="48280146" w14:textId="2B66C9D9" w:rsidR="00AB20B8" w:rsidRPr="00FF1803" w:rsidRDefault="00AB20B8" w:rsidP="00AB20B8">
      <w:pPr>
        <w:jc w:val="center"/>
        <w:rPr>
          <w:rFonts w:ascii="Arial" w:hAnsi="Arial" w:cs="Arial"/>
          <w:b/>
        </w:rPr>
      </w:pPr>
      <w:r w:rsidRPr="00FF1803">
        <w:rPr>
          <w:rFonts w:ascii="Arial" w:hAnsi="Arial" w:cs="Arial"/>
          <w:b/>
        </w:rPr>
        <w:lastRenderedPageBreak/>
        <w:t>Escrito 3</w:t>
      </w:r>
    </w:p>
    <w:p w14:paraId="41C5BF6F" w14:textId="6672A639" w:rsidR="00AB20B8" w:rsidRPr="00FF1803" w:rsidRDefault="00AB20B8" w:rsidP="00AB20B8">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w:t>
      </w:r>
      <w:r w:rsidR="007E0858">
        <w:rPr>
          <w:rFonts w:ascii="Arial" w:hAnsi="Arial" w:cs="Arial"/>
          <w:b/>
          <w:sz w:val="20"/>
          <w:szCs w:val="20"/>
        </w:rPr>
        <w:t>1</w:t>
      </w:r>
    </w:p>
    <w:p w14:paraId="5A4DD978" w14:textId="77777777" w:rsidR="00AB20B8" w:rsidRPr="00FF1803" w:rsidRDefault="00AB20B8" w:rsidP="00AB20B8">
      <w:pPr>
        <w:pStyle w:val="Prrafodelista11"/>
        <w:spacing w:before="0" w:after="0" w:line="240" w:lineRule="auto"/>
        <w:ind w:left="0"/>
        <w:rPr>
          <w:rFonts w:cs="Arial"/>
          <w:i/>
          <w:iCs/>
          <w:sz w:val="20"/>
          <w:szCs w:val="20"/>
        </w:rPr>
      </w:pPr>
    </w:p>
    <w:p w14:paraId="779CA9C1" w14:textId="77777777" w:rsidR="00AB20B8" w:rsidRPr="00FF1803" w:rsidRDefault="00AB20B8" w:rsidP="00AB20B8">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Pr>
          <w:rFonts w:ascii="Arial" w:hAnsi="Arial" w:cs="Arial"/>
          <w:b/>
          <w:sz w:val="20"/>
          <w:szCs w:val="20"/>
        </w:rPr>
        <w:t>2022</w:t>
      </w:r>
    </w:p>
    <w:p w14:paraId="50295729" w14:textId="77777777" w:rsidR="00AB20B8" w:rsidRPr="005A5B12" w:rsidRDefault="00AB20B8" w:rsidP="00AB20B8">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5D019815" w14:textId="1934FC82" w:rsidR="00AB20B8" w:rsidRDefault="00AB20B8" w:rsidP="00AB20B8">
      <w:pPr>
        <w:rPr>
          <w:rFonts w:ascii="Arial" w:hAnsi="Arial" w:cs="Arial"/>
          <w:b/>
          <w:bCs/>
          <w:iCs/>
          <w:sz w:val="20"/>
          <w:szCs w:val="20"/>
          <w:lang w:eastAsia="es-MX"/>
        </w:rPr>
      </w:pPr>
      <w:r w:rsidRPr="00FF1803">
        <w:rPr>
          <w:rFonts w:ascii="Arial" w:hAnsi="Arial" w:cs="Arial"/>
          <w:b/>
          <w:bCs/>
          <w:iCs/>
          <w:sz w:val="20"/>
          <w:szCs w:val="20"/>
          <w:lang w:eastAsia="es-MX"/>
        </w:rPr>
        <w:t>PRESENTE</w:t>
      </w:r>
    </w:p>
    <w:p w14:paraId="20C7CB7D" w14:textId="77777777" w:rsidR="008948B1" w:rsidRPr="003A433F" w:rsidRDefault="008948B1" w:rsidP="00AB20B8">
      <w:pPr>
        <w:rPr>
          <w:rFonts w:ascii="Arial" w:hAnsi="Arial" w:cs="Arial"/>
          <w:b/>
          <w:bCs/>
          <w:iCs/>
          <w:sz w:val="20"/>
          <w:szCs w:val="20"/>
          <w:lang w:eastAsia="es-MX"/>
        </w:rPr>
      </w:pPr>
    </w:p>
    <w:p w14:paraId="6457FC31" w14:textId="6E22A6D8" w:rsidR="00AD5629" w:rsidRDefault="008948B1" w:rsidP="00AD5629">
      <w:pPr>
        <w:jc w:val="both"/>
        <w:rPr>
          <w:rFonts w:ascii="Arial" w:hAnsi="Arial" w:cs="Arial"/>
          <w:sz w:val="20"/>
          <w:szCs w:val="20"/>
        </w:rPr>
      </w:pPr>
      <w:r w:rsidRPr="008948B1">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w:t>
      </w:r>
      <w:r w:rsidR="00081F15">
        <w:rPr>
          <w:rFonts w:ascii="Arial" w:hAnsi="Arial" w:cs="Arial"/>
          <w:sz w:val="20"/>
          <w:szCs w:val="20"/>
        </w:rPr>
        <w:t>38</w:t>
      </w:r>
      <w:r w:rsidRPr="008948B1">
        <w:rPr>
          <w:rFonts w:ascii="Arial" w:hAnsi="Arial" w:cs="Arial"/>
          <w:sz w:val="20"/>
          <w:szCs w:val="20"/>
        </w:rPr>
        <w:t xml:space="preserve"> de la resolución miscelánea fiscal 2022.</w:t>
      </w:r>
    </w:p>
    <w:p w14:paraId="7014988B" w14:textId="612D0701" w:rsidR="0090046D" w:rsidRDefault="0090046D" w:rsidP="00AD5629">
      <w:pPr>
        <w:jc w:val="both"/>
        <w:rPr>
          <w:rFonts w:ascii="Arial" w:hAnsi="Arial" w:cs="Arial"/>
          <w:sz w:val="20"/>
          <w:szCs w:val="20"/>
        </w:rPr>
      </w:pPr>
    </w:p>
    <w:p w14:paraId="17728A9B" w14:textId="3EC6ECE5" w:rsidR="0090046D" w:rsidRDefault="0090046D" w:rsidP="00AD5629">
      <w:pPr>
        <w:jc w:val="both"/>
        <w:rPr>
          <w:rFonts w:ascii="Arial" w:hAnsi="Arial" w:cs="Arial"/>
          <w:b/>
          <w:sz w:val="20"/>
          <w:szCs w:val="20"/>
        </w:rPr>
      </w:pPr>
      <w:r w:rsidRPr="00DD1952">
        <w:rPr>
          <w:rFonts w:ascii="Arial" w:hAnsi="Arial" w:cs="Arial"/>
          <w:b/>
          <w:sz w:val="20"/>
          <w:szCs w:val="20"/>
        </w:rPr>
        <w:t>También presentaré el formato de opinión de cumplimiento en sentido positivo emitido por el SAT vigente a la fecha en la que se emita el fallo</w:t>
      </w:r>
      <w:r>
        <w:rPr>
          <w:rFonts w:ascii="Arial" w:hAnsi="Arial" w:cs="Arial"/>
          <w:b/>
          <w:sz w:val="20"/>
          <w:szCs w:val="20"/>
        </w:rPr>
        <w:t>.</w:t>
      </w:r>
    </w:p>
    <w:p w14:paraId="707ADF16" w14:textId="77777777" w:rsidR="0090046D" w:rsidRPr="00AD5629" w:rsidRDefault="0090046D" w:rsidP="00AD5629">
      <w:pPr>
        <w:jc w:val="both"/>
        <w:rPr>
          <w:rFonts w:ascii="Arial" w:hAnsi="Arial" w:cs="Arial"/>
          <w:sz w:val="20"/>
          <w:szCs w:val="20"/>
        </w:rPr>
      </w:pPr>
    </w:p>
    <w:p w14:paraId="1E72E2A8" w14:textId="77777777" w:rsidR="00AD5629" w:rsidRPr="0090046D" w:rsidRDefault="00AD5629" w:rsidP="0090046D">
      <w:pPr>
        <w:jc w:val="center"/>
        <w:rPr>
          <w:rFonts w:ascii="Arial" w:hAnsi="Arial" w:cs="Arial"/>
          <w:b/>
          <w:bCs/>
          <w:sz w:val="20"/>
          <w:szCs w:val="20"/>
        </w:rPr>
      </w:pPr>
      <w:r w:rsidRPr="0090046D">
        <w:rPr>
          <w:rFonts w:ascii="Arial" w:hAnsi="Arial" w:cs="Arial"/>
          <w:b/>
          <w:bCs/>
          <w:sz w:val="20"/>
          <w:szCs w:val="20"/>
        </w:rPr>
        <w:t>A t e n t a m e n t e</w:t>
      </w:r>
    </w:p>
    <w:p w14:paraId="386E0E5D" w14:textId="77777777" w:rsidR="00AD5629" w:rsidRPr="0090046D" w:rsidRDefault="00AD5629" w:rsidP="0090046D">
      <w:pPr>
        <w:jc w:val="center"/>
        <w:rPr>
          <w:rFonts w:ascii="Arial" w:hAnsi="Arial" w:cs="Arial"/>
          <w:b/>
          <w:bCs/>
          <w:sz w:val="20"/>
          <w:szCs w:val="20"/>
        </w:rPr>
      </w:pPr>
    </w:p>
    <w:p w14:paraId="7129DCA0" w14:textId="275A0ACF" w:rsidR="00AD5629" w:rsidRDefault="00AD5629" w:rsidP="0090046D">
      <w:pPr>
        <w:jc w:val="center"/>
        <w:rPr>
          <w:rFonts w:ascii="Arial" w:hAnsi="Arial" w:cs="Arial"/>
          <w:b/>
          <w:bCs/>
          <w:sz w:val="20"/>
          <w:szCs w:val="20"/>
        </w:rPr>
      </w:pPr>
      <w:r w:rsidRPr="0090046D">
        <w:rPr>
          <w:rFonts w:ascii="Arial" w:hAnsi="Arial" w:cs="Arial"/>
          <w:b/>
          <w:bCs/>
          <w:sz w:val="20"/>
          <w:szCs w:val="20"/>
        </w:rPr>
        <w:t>(Nombre</w:t>
      </w:r>
      <w:r w:rsidR="00B81708">
        <w:rPr>
          <w:rFonts w:ascii="Arial" w:hAnsi="Arial" w:cs="Arial"/>
          <w:b/>
          <w:bCs/>
          <w:sz w:val="20"/>
          <w:szCs w:val="20"/>
        </w:rPr>
        <w:t>, RFC</w:t>
      </w:r>
      <w:r w:rsidRPr="0090046D">
        <w:rPr>
          <w:rFonts w:ascii="Arial" w:hAnsi="Arial" w:cs="Arial"/>
          <w:b/>
          <w:bCs/>
          <w:sz w:val="20"/>
          <w:szCs w:val="20"/>
        </w:rPr>
        <w:t xml:space="preserve"> y Firma del Representante Legal)</w:t>
      </w:r>
    </w:p>
    <w:p w14:paraId="40B501BF" w14:textId="77777777" w:rsidR="0090046D" w:rsidRPr="0090046D" w:rsidRDefault="0090046D" w:rsidP="0090046D">
      <w:pPr>
        <w:jc w:val="center"/>
        <w:rPr>
          <w:rFonts w:ascii="Arial" w:hAnsi="Arial" w:cs="Arial"/>
          <w:b/>
          <w:bCs/>
          <w:sz w:val="20"/>
          <w:szCs w:val="20"/>
        </w:rPr>
      </w:pPr>
    </w:p>
    <w:p w14:paraId="6E01D3F8" w14:textId="77777777" w:rsidR="00AD5629" w:rsidRPr="0090046D" w:rsidRDefault="00AD5629" w:rsidP="0090046D">
      <w:pPr>
        <w:rPr>
          <w:rFonts w:ascii="Arial" w:hAnsi="Arial" w:cs="Arial"/>
          <w:b/>
          <w:bCs/>
          <w:sz w:val="20"/>
          <w:szCs w:val="20"/>
        </w:rPr>
      </w:pPr>
      <w:r w:rsidRPr="0090046D">
        <w:rPr>
          <w:rFonts w:ascii="Arial" w:hAnsi="Arial" w:cs="Arial"/>
          <w:b/>
          <w:bCs/>
          <w:sz w:val="20"/>
          <w:szCs w:val="20"/>
        </w:rPr>
        <w:t>Miscelánea Fiscal para 2022.</w:t>
      </w:r>
    </w:p>
    <w:p w14:paraId="572DB605" w14:textId="77777777" w:rsidR="00AD5629" w:rsidRPr="00AD5629" w:rsidRDefault="00AD5629" w:rsidP="00AD5629">
      <w:pPr>
        <w:jc w:val="both"/>
        <w:rPr>
          <w:rFonts w:ascii="Arial" w:hAnsi="Arial" w:cs="Arial"/>
          <w:sz w:val="20"/>
          <w:szCs w:val="20"/>
        </w:rPr>
      </w:pPr>
    </w:p>
    <w:p w14:paraId="474DB8F6" w14:textId="77777777" w:rsidR="007E0858" w:rsidRPr="00B361E7" w:rsidRDefault="007E0858" w:rsidP="007E0858">
      <w:pPr>
        <w:shd w:val="clear" w:color="auto" w:fill="FFFFFF"/>
        <w:spacing w:after="40"/>
        <w:jc w:val="both"/>
        <w:rPr>
          <w:rFonts w:ascii="Arial" w:hAnsi="Arial" w:cs="Arial"/>
          <w:sz w:val="20"/>
          <w:szCs w:val="20"/>
        </w:rPr>
      </w:pPr>
      <w:r w:rsidRPr="00B361E7">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BBD8552" w14:textId="77777777" w:rsidR="007E0858" w:rsidRPr="00B361E7" w:rsidRDefault="007E0858" w:rsidP="007E0858">
      <w:pPr>
        <w:shd w:val="clear" w:color="auto" w:fill="FFFFFF"/>
        <w:spacing w:after="40"/>
        <w:jc w:val="both"/>
        <w:rPr>
          <w:rFonts w:ascii="Arial" w:hAnsi="Arial" w:cs="Arial"/>
          <w:sz w:val="20"/>
          <w:szCs w:val="20"/>
        </w:rPr>
      </w:pPr>
      <w:r w:rsidRPr="00B361E7">
        <w:rPr>
          <w:rFonts w:ascii="Arial" w:hAnsi="Arial" w:cs="Arial"/>
          <w:b/>
          <w:sz w:val="20"/>
          <w:szCs w:val="20"/>
        </w:rPr>
        <w:t>2.1.</w:t>
      </w:r>
      <w:r>
        <w:rPr>
          <w:rFonts w:ascii="Arial" w:hAnsi="Arial" w:cs="Arial"/>
          <w:b/>
          <w:sz w:val="20"/>
          <w:szCs w:val="20"/>
        </w:rPr>
        <w:t>38</w:t>
      </w:r>
      <w:r w:rsidRPr="00B361E7">
        <w:rPr>
          <w:rFonts w:ascii="Arial" w:hAnsi="Arial" w:cs="Arial"/>
          <w:b/>
          <w:sz w:val="20"/>
          <w:szCs w:val="20"/>
        </w:rPr>
        <w:t>.</w:t>
      </w:r>
      <w:r w:rsidRPr="00B361E7">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00B04700"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05A084EC"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7A1814DE" w14:textId="74FAD8F2"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xml:space="preserve">                    Para los efectos de lo señalado en el párrafo anterior, las autoridades fiscales emitirán oficio a la unidad administrativa responsable de la </w:t>
      </w:r>
      <w:r w:rsidR="00372713">
        <w:rPr>
          <w:rFonts w:ascii="Arial" w:hAnsi="Arial" w:cs="Arial"/>
          <w:sz w:val="20"/>
          <w:szCs w:val="20"/>
        </w:rPr>
        <w:t>Invitación</w:t>
      </w:r>
      <w:r w:rsidRPr="00B361E7">
        <w:rPr>
          <w:rFonts w:ascii="Arial" w:hAnsi="Arial" w:cs="Arial"/>
          <w:sz w:val="20"/>
          <w:szCs w:val="20"/>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8E58AC3"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w:t>
      </w:r>
      <w:r w:rsidRPr="00B361E7">
        <w:rPr>
          <w:rFonts w:ascii="Arial" w:hAnsi="Arial" w:cs="Arial"/>
          <w:sz w:val="20"/>
          <w:szCs w:val="20"/>
        </w:rPr>
        <w:lastRenderedPageBreak/>
        <w:t>para que esta gestione ante la ADR la no aplicación del artículo 32-D del CFF. La autoridad fiscal revisará que no se actualiza el supuesto jurídico del mencionado artículo, por no existir créditos fiscales.</w:t>
      </w:r>
    </w:p>
    <w:p w14:paraId="690903AC"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CFF 32-D, 66, 66-A, 141, RMF 2022 2.1.25., 2.1.37., 2.1.38.</w:t>
      </w:r>
    </w:p>
    <w:p w14:paraId="19DEDD77" w14:textId="77777777" w:rsidR="007E0858" w:rsidRPr="00B361E7" w:rsidRDefault="007E0858" w:rsidP="007E0858">
      <w:pPr>
        <w:shd w:val="clear" w:color="auto" w:fill="FFFFFF"/>
        <w:spacing w:after="40"/>
        <w:ind w:hanging="1152"/>
        <w:rPr>
          <w:rFonts w:ascii="Arial" w:hAnsi="Arial" w:cs="Arial"/>
          <w:sz w:val="18"/>
          <w:szCs w:val="18"/>
          <w:lang w:eastAsia="es-MX"/>
        </w:rPr>
      </w:pPr>
    </w:p>
    <w:p w14:paraId="7E06D634" w14:textId="7FE9A838" w:rsidR="00AB20B8" w:rsidRPr="007E0858" w:rsidRDefault="007E0858" w:rsidP="007E0858">
      <w:pPr>
        <w:rPr>
          <w:rFonts w:ascii="Arial" w:hAnsi="Arial" w:cs="Arial"/>
        </w:rPr>
      </w:pPr>
      <w:r w:rsidRPr="00B361E7">
        <w:rPr>
          <w:rFonts w:ascii="Arial" w:hAnsi="Arial" w:cs="Arial"/>
          <w:sz w:val="20"/>
          <w:szCs w:val="20"/>
        </w:rPr>
        <w:t>Publicación en el Diario Oficial de la Federación el 27 de diciembre de 2021</w:t>
      </w:r>
      <w:r w:rsidR="000F2D8E" w:rsidRPr="003329D7">
        <w:rPr>
          <w:rFonts w:ascii="Arial" w:hAnsi="Arial" w:cs="Arial"/>
          <w:sz w:val="20"/>
          <w:szCs w:val="20"/>
        </w:rPr>
        <w:t>.</w:t>
      </w:r>
    </w:p>
    <w:p w14:paraId="5F36FE2F" w14:textId="047F345B" w:rsidR="000F2D8E" w:rsidRDefault="000F2D8E">
      <w:pPr>
        <w:rPr>
          <w:rFonts w:ascii="Arial" w:hAnsi="Arial" w:cs="Arial"/>
        </w:rPr>
      </w:pPr>
      <w:r>
        <w:rPr>
          <w:rFonts w:ascii="Arial" w:hAnsi="Arial" w:cs="Arial"/>
        </w:rPr>
        <w:br w:type="page"/>
      </w:r>
    </w:p>
    <w:p w14:paraId="1F08433A" w14:textId="77777777" w:rsidR="00AD5629" w:rsidRPr="00FF1803" w:rsidRDefault="00AD5629" w:rsidP="00AD5629">
      <w:pPr>
        <w:rPr>
          <w:rFonts w:ascii="Arial" w:hAnsi="Arial" w:cs="Arial"/>
        </w:rPr>
      </w:pPr>
    </w:p>
    <w:p w14:paraId="08846D8C"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t>Escrito 4</w:t>
      </w:r>
    </w:p>
    <w:p w14:paraId="5B6B3D71" w14:textId="77777777" w:rsidR="00753B6F" w:rsidRPr="000254C1" w:rsidRDefault="00753B6F" w:rsidP="00753B6F">
      <w:pPr>
        <w:jc w:val="center"/>
        <w:rPr>
          <w:rFonts w:ascii="Arial" w:hAnsi="Arial" w:cs="Arial"/>
          <w:b/>
          <w:sz w:val="20"/>
          <w:szCs w:val="20"/>
          <w:lang w:val="es-MX"/>
        </w:rPr>
      </w:pPr>
    </w:p>
    <w:p w14:paraId="3C2110FC" w14:textId="77777777" w:rsidR="00753B6F" w:rsidRPr="000254C1" w:rsidRDefault="00753B6F" w:rsidP="00753B6F">
      <w:pPr>
        <w:jc w:val="center"/>
        <w:rPr>
          <w:rFonts w:ascii="Arial" w:hAnsi="Arial" w:cs="Arial"/>
          <w:b/>
          <w:sz w:val="20"/>
          <w:szCs w:val="20"/>
          <w:lang w:val="es-MX"/>
        </w:rPr>
      </w:pPr>
      <w:bookmarkStart w:id="41" w:name="_Hlk114084946"/>
      <w:r w:rsidRPr="000254C1">
        <w:rPr>
          <w:rFonts w:ascii="Arial" w:hAnsi="Arial" w:cs="Arial"/>
          <w:b/>
          <w:sz w:val="20"/>
          <w:szCs w:val="20"/>
          <w:lang w:val="es-MX"/>
        </w:rPr>
        <w:t>SOLICITUD DE AFILIACIÓN A CADENAS PRODUCTIVAS</w:t>
      </w:r>
    </w:p>
    <w:bookmarkEnd w:id="41"/>
    <w:p w14:paraId="5B9573D4" w14:textId="77777777" w:rsidR="00753B6F" w:rsidRPr="000254C1" w:rsidRDefault="00753B6F" w:rsidP="00753B6F">
      <w:pPr>
        <w:jc w:val="both"/>
        <w:rPr>
          <w:rFonts w:ascii="Arial" w:hAnsi="Arial" w:cs="Arial"/>
          <w:b/>
          <w:sz w:val="20"/>
          <w:szCs w:val="20"/>
          <w:lang w:val="es-MX"/>
        </w:rPr>
      </w:pPr>
    </w:p>
    <w:p w14:paraId="0F89758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w:t>
      </w:r>
    </w:p>
    <w:p w14:paraId="276E1934" w14:textId="77777777" w:rsidR="00753B6F" w:rsidRPr="000254C1" w:rsidRDefault="00753B6F" w:rsidP="00753B6F">
      <w:pPr>
        <w:jc w:val="both"/>
        <w:rPr>
          <w:rFonts w:ascii="Arial" w:hAnsi="Arial" w:cs="Arial"/>
          <w:sz w:val="20"/>
          <w:szCs w:val="20"/>
          <w:lang w:val="es-MX"/>
        </w:rPr>
      </w:pPr>
    </w:p>
    <w:p w14:paraId="45C9A7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0254C1" w:rsidRDefault="00753B6F" w:rsidP="00753B6F">
      <w:pPr>
        <w:jc w:val="both"/>
        <w:rPr>
          <w:rFonts w:ascii="Arial" w:hAnsi="Arial" w:cs="Arial"/>
          <w:sz w:val="20"/>
          <w:szCs w:val="20"/>
          <w:lang w:val="es-MX"/>
        </w:rPr>
      </w:pPr>
    </w:p>
    <w:p w14:paraId="31AB67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w:t>
      </w:r>
    </w:p>
    <w:p w14:paraId="17B2B433" w14:textId="77777777" w:rsidR="00753B6F" w:rsidRPr="000254C1" w:rsidRDefault="00753B6F" w:rsidP="00753B6F">
      <w:pPr>
        <w:jc w:val="both"/>
        <w:rPr>
          <w:rFonts w:ascii="Arial" w:hAnsi="Arial" w:cs="Arial"/>
          <w:sz w:val="20"/>
          <w:szCs w:val="20"/>
          <w:lang w:val="es-MX"/>
        </w:rPr>
      </w:pPr>
    </w:p>
    <w:p w14:paraId="3DB7CA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0254C1" w:rsidRDefault="00753B6F" w:rsidP="00753B6F">
      <w:pPr>
        <w:jc w:val="both"/>
        <w:rPr>
          <w:rFonts w:ascii="Arial" w:hAnsi="Arial" w:cs="Arial"/>
          <w:sz w:val="20"/>
          <w:szCs w:val="20"/>
          <w:lang w:val="es-MX"/>
        </w:rPr>
      </w:pPr>
    </w:p>
    <w:p w14:paraId="735F36E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0254C1" w:rsidRDefault="00753B6F" w:rsidP="00753B6F">
      <w:pPr>
        <w:jc w:val="both"/>
        <w:rPr>
          <w:rFonts w:ascii="Arial" w:hAnsi="Arial" w:cs="Arial"/>
          <w:sz w:val="20"/>
          <w:szCs w:val="20"/>
          <w:lang w:val="es-MX"/>
        </w:rPr>
      </w:pPr>
    </w:p>
    <w:p w14:paraId="2FA09D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 ofrece:</w:t>
      </w:r>
    </w:p>
    <w:p w14:paraId="3FB4A02F" w14:textId="77777777" w:rsidR="00753B6F" w:rsidRPr="000254C1" w:rsidRDefault="00753B6F" w:rsidP="00753B6F">
      <w:pPr>
        <w:jc w:val="both"/>
        <w:rPr>
          <w:rFonts w:ascii="Arial" w:hAnsi="Arial" w:cs="Arial"/>
          <w:sz w:val="20"/>
          <w:szCs w:val="20"/>
          <w:lang w:val="es-MX"/>
        </w:rPr>
      </w:pPr>
    </w:p>
    <w:p w14:paraId="0F71FC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Adelantar el cobro de las facturas mediante el descuento electrónico</w:t>
      </w:r>
    </w:p>
    <w:p w14:paraId="2302A464"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Obtener liquidez para realizar más negocios</w:t>
      </w:r>
    </w:p>
    <w:p w14:paraId="37695231"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Mejorar la eficiencia del capital de trabajo</w:t>
      </w:r>
    </w:p>
    <w:p w14:paraId="5E82EEAD"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Agilizar y reducir los costos de cobranza</w:t>
      </w:r>
    </w:p>
    <w:p w14:paraId="600B4A9F"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las transacciones desde la empresa en un sistema amigable y sencillo, www.nafin.com.mx</w:t>
      </w:r>
    </w:p>
    <w:p w14:paraId="2C3AA58E"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 xml:space="preserve">Realizar en caso necesario, operaciones vía telefónica a través del </w:t>
      </w:r>
      <w:proofErr w:type="spellStart"/>
      <w:r w:rsidRPr="000254C1">
        <w:rPr>
          <w:rFonts w:ascii="Arial" w:hAnsi="Arial" w:cs="Arial"/>
          <w:sz w:val="20"/>
          <w:szCs w:val="20"/>
          <w:lang w:val="es-MX"/>
        </w:rPr>
        <w:t>Call</w:t>
      </w:r>
      <w:proofErr w:type="spellEnd"/>
      <w:r w:rsidRPr="000254C1">
        <w:rPr>
          <w:rFonts w:ascii="Arial" w:hAnsi="Arial" w:cs="Arial"/>
          <w:sz w:val="20"/>
          <w:szCs w:val="20"/>
          <w:lang w:val="es-MX"/>
        </w:rPr>
        <w:t xml:space="preserve"> Center 50 89 61 07 y 01800 NAFINSA (62 34 672)</w:t>
      </w:r>
    </w:p>
    <w:p w14:paraId="60EE12B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Acceder a capacitación y asistencia técnica gratuita</w:t>
      </w:r>
    </w:p>
    <w:p w14:paraId="285130C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Recibir información  </w:t>
      </w:r>
    </w:p>
    <w:p w14:paraId="4DC825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Formar parte del Directorio de compras del Gobierno Federal</w:t>
      </w:r>
    </w:p>
    <w:p w14:paraId="1241008B" w14:textId="77777777" w:rsidR="00753B6F" w:rsidRPr="000254C1" w:rsidRDefault="00753B6F" w:rsidP="00753B6F">
      <w:pPr>
        <w:jc w:val="both"/>
        <w:rPr>
          <w:rFonts w:ascii="Arial" w:hAnsi="Arial" w:cs="Arial"/>
          <w:sz w:val="20"/>
          <w:szCs w:val="20"/>
          <w:lang w:val="es-MX"/>
        </w:rPr>
      </w:pPr>
    </w:p>
    <w:p w14:paraId="62BE92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Características descuento o factoraje electrónico:</w:t>
      </w:r>
    </w:p>
    <w:p w14:paraId="43FA1B8A" w14:textId="77777777" w:rsidR="00753B6F" w:rsidRPr="000254C1" w:rsidRDefault="00753B6F" w:rsidP="00753B6F">
      <w:pPr>
        <w:jc w:val="both"/>
        <w:rPr>
          <w:rFonts w:ascii="Arial" w:hAnsi="Arial" w:cs="Arial"/>
          <w:sz w:val="20"/>
          <w:szCs w:val="20"/>
          <w:lang w:val="es-MX"/>
        </w:rPr>
      </w:pPr>
    </w:p>
    <w:p w14:paraId="6CFF658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Anticipar la totalidad de su cuenta por cobrar (documento)</w:t>
      </w:r>
    </w:p>
    <w:p w14:paraId="1CE6070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Descuento aplicable a tasas preferenciales</w:t>
      </w:r>
    </w:p>
    <w:p w14:paraId="3FA8EA2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Sin garantías, ni otros costos o comisiones adicionales</w:t>
      </w:r>
    </w:p>
    <w:p w14:paraId="4E2C3DCD" w14:textId="77777777" w:rsidR="00753B6F" w:rsidRPr="000254C1" w:rsidRDefault="00753B6F" w:rsidP="00753B6F">
      <w:pPr>
        <w:ind w:left="284" w:hanging="284"/>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0254C1" w:rsidRDefault="00753B6F" w:rsidP="00753B6F">
      <w:pPr>
        <w:jc w:val="both"/>
        <w:rPr>
          <w:rFonts w:ascii="Arial" w:hAnsi="Arial" w:cs="Arial"/>
          <w:sz w:val="20"/>
          <w:szCs w:val="20"/>
          <w:lang w:val="es-MX"/>
        </w:rPr>
      </w:pPr>
    </w:p>
    <w:p w14:paraId="7D5B095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DIRECTORIO DE COMPRAS DEL GOBIERNO FEDERAL</w:t>
      </w:r>
    </w:p>
    <w:p w14:paraId="28837487" w14:textId="77777777" w:rsidR="00753B6F" w:rsidRPr="000254C1" w:rsidRDefault="00753B6F" w:rsidP="00753B6F">
      <w:pPr>
        <w:jc w:val="both"/>
        <w:rPr>
          <w:rFonts w:ascii="Arial" w:hAnsi="Arial" w:cs="Arial"/>
          <w:sz w:val="20"/>
          <w:szCs w:val="20"/>
          <w:lang w:val="es-MX"/>
        </w:rPr>
      </w:pPr>
    </w:p>
    <w:p w14:paraId="561A31F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¿Qué es el directorio de compras?</w:t>
      </w:r>
    </w:p>
    <w:p w14:paraId="45FC93AC" w14:textId="77777777" w:rsidR="00753B6F" w:rsidRPr="000254C1" w:rsidRDefault="00753B6F" w:rsidP="00753B6F">
      <w:pPr>
        <w:jc w:val="both"/>
        <w:rPr>
          <w:rFonts w:ascii="Arial" w:hAnsi="Arial" w:cs="Arial"/>
          <w:b/>
          <w:sz w:val="20"/>
          <w:szCs w:val="20"/>
          <w:lang w:val="es-MX"/>
        </w:rPr>
      </w:pPr>
    </w:p>
    <w:p w14:paraId="05BA026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0254C1" w:rsidRDefault="00753B6F" w:rsidP="00753B6F">
      <w:pPr>
        <w:jc w:val="both"/>
        <w:rPr>
          <w:rFonts w:ascii="Arial" w:hAnsi="Arial" w:cs="Arial"/>
          <w:sz w:val="20"/>
          <w:szCs w:val="20"/>
          <w:lang w:val="es-MX"/>
        </w:rPr>
      </w:pPr>
    </w:p>
    <w:p w14:paraId="5412474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0254C1" w:rsidRDefault="00753B6F" w:rsidP="00753B6F">
      <w:pPr>
        <w:jc w:val="both"/>
        <w:rPr>
          <w:rFonts w:ascii="Arial" w:hAnsi="Arial" w:cs="Arial"/>
          <w:sz w:val="20"/>
          <w:szCs w:val="20"/>
          <w:lang w:val="es-MX"/>
        </w:rPr>
      </w:pPr>
    </w:p>
    <w:p w14:paraId="4C8F281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Dudas y comentarios vía telefónica,</w:t>
      </w:r>
    </w:p>
    <w:p w14:paraId="2B027105" w14:textId="77777777" w:rsidR="00753B6F" w:rsidRPr="000254C1" w:rsidRDefault="00753B6F" w:rsidP="00753B6F">
      <w:pPr>
        <w:jc w:val="both"/>
        <w:rPr>
          <w:rFonts w:ascii="Arial" w:hAnsi="Arial" w:cs="Arial"/>
          <w:sz w:val="20"/>
          <w:szCs w:val="20"/>
          <w:lang w:val="es-MX"/>
        </w:rPr>
      </w:pPr>
    </w:p>
    <w:p w14:paraId="17B6A5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Llámenos al teléfono 5089 6107 o al 01 800 NAFINSA (62 34 672) de Lunes a Viernes de 9:00 a 17:00 hrs.</w:t>
      </w:r>
    </w:p>
    <w:p w14:paraId="54EACF4A" w14:textId="77777777" w:rsidR="00753B6F" w:rsidRPr="000254C1" w:rsidRDefault="00753B6F" w:rsidP="00753B6F">
      <w:pPr>
        <w:jc w:val="both"/>
        <w:rPr>
          <w:rFonts w:ascii="Arial" w:hAnsi="Arial" w:cs="Arial"/>
          <w:sz w:val="20"/>
          <w:szCs w:val="20"/>
          <w:lang w:val="es-MX"/>
        </w:rPr>
      </w:pPr>
    </w:p>
    <w:p w14:paraId="4F1F28F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Dirección Oficina Matriz de Nacional Financiera S.N.C., Avenida Insurgentes Sur 1971 – Col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xml:space="preserve"> – 01020, en la Ciudad de México</w:t>
      </w:r>
    </w:p>
    <w:p w14:paraId="797378D3" w14:textId="77777777" w:rsidR="00753B6F" w:rsidRPr="000254C1" w:rsidRDefault="00753B6F" w:rsidP="00753B6F">
      <w:pPr>
        <w:jc w:val="both"/>
        <w:rPr>
          <w:rFonts w:ascii="Arial" w:hAnsi="Arial" w:cs="Arial"/>
          <w:sz w:val="20"/>
          <w:szCs w:val="20"/>
          <w:lang w:val="es-MX"/>
        </w:rPr>
      </w:pPr>
    </w:p>
    <w:p w14:paraId="5DEF227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LISTA DE DOCUMENTOS PARA LA INTEGRACIÓN DEL EXPEDIENTE DE AFILIACIÓN</w:t>
      </w:r>
    </w:p>
    <w:p w14:paraId="3A0A64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 AL PROGRAMA DE CADENAS PRODUCTIVAS</w:t>
      </w:r>
    </w:p>
    <w:p w14:paraId="3BBDAB6F" w14:textId="77777777" w:rsidR="00753B6F" w:rsidRPr="000254C1" w:rsidRDefault="00753B6F" w:rsidP="00753B6F">
      <w:pPr>
        <w:jc w:val="both"/>
        <w:rPr>
          <w:rFonts w:ascii="Arial" w:hAnsi="Arial" w:cs="Arial"/>
          <w:sz w:val="20"/>
          <w:szCs w:val="20"/>
          <w:lang w:val="es-MX"/>
        </w:rPr>
      </w:pPr>
    </w:p>
    <w:p w14:paraId="766698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1.- </w:t>
      </w:r>
      <w:r w:rsidRPr="000254C1">
        <w:rPr>
          <w:rFonts w:ascii="Arial" w:hAnsi="Arial" w:cs="Arial"/>
          <w:sz w:val="20"/>
          <w:szCs w:val="20"/>
          <w:lang w:val="es-MX"/>
        </w:rPr>
        <w:tab/>
        <w:t>Carta Requerimiento de Afiliación.</w:t>
      </w:r>
    </w:p>
    <w:p w14:paraId="58F9B05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Debidamente firmada por el área usuaria compradora</w:t>
      </w:r>
    </w:p>
    <w:p w14:paraId="7DEE5290" w14:textId="77777777" w:rsidR="00753B6F" w:rsidRPr="000254C1" w:rsidRDefault="00753B6F" w:rsidP="00753B6F">
      <w:pPr>
        <w:jc w:val="both"/>
        <w:rPr>
          <w:rFonts w:ascii="Arial" w:hAnsi="Arial" w:cs="Arial"/>
          <w:sz w:val="20"/>
          <w:szCs w:val="20"/>
          <w:lang w:val="es-MX"/>
        </w:rPr>
      </w:pPr>
    </w:p>
    <w:p w14:paraId="3AE26C8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2.-</w:t>
      </w:r>
      <w:r w:rsidRPr="000254C1">
        <w:rPr>
          <w:rFonts w:ascii="Arial" w:hAnsi="Arial" w:cs="Arial"/>
          <w:sz w:val="20"/>
          <w:szCs w:val="20"/>
          <w:lang w:val="es-MX"/>
        </w:rPr>
        <w:tab/>
        <w:t xml:space="preserve">**Copia simple del Acta Constitutiva (Escritura con la que se constituye o crea la empresa). </w:t>
      </w:r>
    </w:p>
    <w:p w14:paraId="1B6A479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 escritura debe estar debidamente inscrita en el Registro Público de la Propiedad y de Comercio.</w:t>
      </w:r>
    </w:p>
    <w:p w14:paraId="57494FC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32879DE1" w14:textId="77777777" w:rsidR="00753B6F" w:rsidRPr="000254C1" w:rsidRDefault="00753B6F" w:rsidP="00753B6F">
      <w:pPr>
        <w:jc w:val="both"/>
        <w:rPr>
          <w:rFonts w:ascii="Arial" w:hAnsi="Arial" w:cs="Arial"/>
          <w:sz w:val="20"/>
          <w:szCs w:val="20"/>
          <w:lang w:val="es-MX"/>
        </w:rPr>
      </w:pPr>
    </w:p>
    <w:p w14:paraId="17C086E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3.- </w:t>
      </w:r>
      <w:r w:rsidRPr="000254C1">
        <w:rPr>
          <w:rFonts w:ascii="Arial" w:hAnsi="Arial" w:cs="Arial"/>
          <w:sz w:val="20"/>
          <w:szCs w:val="20"/>
          <w:lang w:val="es-MX"/>
        </w:rPr>
        <w:tab/>
        <w:t xml:space="preserve">**Copia simple de la Escritura de Reformas (modificaciones a los estatutos de la empresa) </w:t>
      </w:r>
    </w:p>
    <w:p w14:paraId="5002F37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Cambios de razón social, fusiones, cambios de administración, etc., </w:t>
      </w:r>
    </w:p>
    <w:p w14:paraId="1C4265D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Estar debidamente inscrita en el Registro Público de la Propiedad y del Comercio. </w:t>
      </w:r>
    </w:p>
    <w:p w14:paraId="3A497B2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Completa y legible en todas las hojas.</w:t>
      </w:r>
    </w:p>
    <w:p w14:paraId="3006CB7B" w14:textId="77777777" w:rsidR="00753B6F" w:rsidRPr="000254C1" w:rsidRDefault="00753B6F" w:rsidP="00753B6F">
      <w:pPr>
        <w:jc w:val="both"/>
        <w:rPr>
          <w:rFonts w:ascii="Arial" w:hAnsi="Arial" w:cs="Arial"/>
          <w:sz w:val="20"/>
          <w:szCs w:val="20"/>
          <w:lang w:val="es-MX"/>
        </w:rPr>
      </w:pPr>
    </w:p>
    <w:p w14:paraId="0FB903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4.-</w:t>
      </w:r>
      <w:r w:rsidRPr="000254C1">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029CC6AD" w14:textId="77777777" w:rsidR="00753B6F" w:rsidRPr="000254C1" w:rsidRDefault="00753B6F" w:rsidP="00753B6F">
      <w:pPr>
        <w:jc w:val="both"/>
        <w:rPr>
          <w:rFonts w:ascii="Arial" w:hAnsi="Arial" w:cs="Arial"/>
          <w:sz w:val="20"/>
          <w:szCs w:val="20"/>
          <w:lang w:val="es-MX"/>
        </w:rPr>
      </w:pPr>
    </w:p>
    <w:p w14:paraId="537E9DE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5.- </w:t>
      </w:r>
      <w:r w:rsidRPr="000254C1">
        <w:rPr>
          <w:rFonts w:ascii="Arial" w:hAnsi="Arial" w:cs="Arial"/>
          <w:sz w:val="20"/>
          <w:szCs w:val="20"/>
          <w:lang w:val="es-MX"/>
        </w:rPr>
        <w:tab/>
        <w:t>Comprobante de domicilio Fiscal</w:t>
      </w:r>
    </w:p>
    <w:p w14:paraId="3B7CBCE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3B68B34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Comprobante de domicilio oficial (Recibo de agua, Luz, Teléfono fijo, predio)</w:t>
      </w:r>
    </w:p>
    <w:p w14:paraId="3AB37D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estar a nombre de la empresa, en caso de no ser así, adjuntar contrato de arrendamiento, comodato.</w:t>
      </w:r>
    </w:p>
    <w:p w14:paraId="12E9DEA6" w14:textId="77777777" w:rsidR="00753B6F" w:rsidRPr="000254C1" w:rsidRDefault="00753B6F" w:rsidP="00753B6F">
      <w:pPr>
        <w:jc w:val="both"/>
        <w:rPr>
          <w:rFonts w:ascii="Arial" w:hAnsi="Arial" w:cs="Arial"/>
          <w:sz w:val="20"/>
          <w:szCs w:val="20"/>
          <w:lang w:val="es-MX"/>
        </w:rPr>
      </w:pPr>
    </w:p>
    <w:p w14:paraId="310F36A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6.- </w:t>
      </w:r>
      <w:r w:rsidRPr="000254C1">
        <w:rPr>
          <w:rFonts w:ascii="Arial" w:hAnsi="Arial" w:cs="Arial"/>
          <w:sz w:val="20"/>
          <w:szCs w:val="20"/>
          <w:lang w:val="es-MX"/>
        </w:rPr>
        <w:tab/>
        <w:t>Identificación Oficial Vigente del (los) representante(es) legal(es), con actos de dominio</w:t>
      </w:r>
    </w:p>
    <w:p w14:paraId="2FAFC4C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Credencial de elector; pasaporte Vigente </w:t>
      </w:r>
      <w:proofErr w:type="spellStart"/>
      <w:r w:rsidRPr="000254C1">
        <w:rPr>
          <w:rFonts w:ascii="Arial" w:hAnsi="Arial" w:cs="Arial"/>
          <w:sz w:val="20"/>
          <w:szCs w:val="20"/>
          <w:lang w:val="es-MX"/>
        </w:rPr>
        <w:t>ó</w:t>
      </w:r>
      <w:proofErr w:type="spellEnd"/>
      <w:r w:rsidRPr="000254C1">
        <w:rPr>
          <w:rFonts w:ascii="Arial" w:hAnsi="Arial" w:cs="Arial"/>
          <w:sz w:val="20"/>
          <w:szCs w:val="20"/>
          <w:lang w:val="es-MX"/>
        </w:rPr>
        <w:t xml:space="preserve"> FM2 (para extranjeros)</w:t>
      </w:r>
    </w:p>
    <w:p w14:paraId="051C338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La firma deberá coincidir con la del convenio</w:t>
      </w:r>
    </w:p>
    <w:p w14:paraId="25F073FE" w14:textId="77777777" w:rsidR="00753B6F" w:rsidRPr="000254C1" w:rsidRDefault="00753B6F" w:rsidP="00753B6F">
      <w:pPr>
        <w:jc w:val="both"/>
        <w:rPr>
          <w:rFonts w:ascii="Arial" w:hAnsi="Arial" w:cs="Arial"/>
          <w:sz w:val="20"/>
          <w:szCs w:val="20"/>
          <w:lang w:val="es-MX"/>
        </w:rPr>
      </w:pPr>
    </w:p>
    <w:p w14:paraId="149E9D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7.- </w:t>
      </w:r>
      <w:r w:rsidRPr="000254C1">
        <w:rPr>
          <w:rFonts w:ascii="Arial" w:hAnsi="Arial" w:cs="Arial"/>
          <w:sz w:val="20"/>
          <w:szCs w:val="20"/>
          <w:lang w:val="es-MX"/>
        </w:rPr>
        <w:tab/>
        <w:t>Alta en Hacienda y sus modificaciones</w:t>
      </w:r>
    </w:p>
    <w:p w14:paraId="240C591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Anexo R-1 o R-2 en caso de haber cambios de situación fiscal (razón social o domicilio fiscal)</w:t>
      </w:r>
    </w:p>
    <w:p w14:paraId="08C2A64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En caso de no tener las actualizaciones, pondrán obtenerlas de la página del SAT.</w:t>
      </w:r>
    </w:p>
    <w:p w14:paraId="2E72440B" w14:textId="77777777" w:rsidR="00753B6F" w:rsidRPr="000254C1" w:rsidRDefault="00753B6F" w:rsidP="00753B6F">
      <w:pPr>
        <w:jc w:val="both"/>
        <w:rPr>
          <w:rFonts w:ascii="Arial" w:hAnsi="Arial" w:cs="Arial"/>
          <w:sz w:val="20"/>
          <w:szCs w:val="20"/>
          <w:lang w:val="es-MX"/>
        </w:rPr>
      </w:pPr>
    </w:p>
    <w:p w14:paraId="70A927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8.- </w:t>
      </w:r>
      <w:r w:rsidRPr="000254C1">
        <w:rPr>
          <w:rFonts w:ascii="Arial" w:hAnsi="Arial" w:cs="Arial"/>
          <w:sz w:val="20"/>
          <w:szCs w:val="20"/>
          <w:lang w:val="es-MX"/>
        </w:rPr>
        <w:tab/>
        <w:t>Cédula del Registro Federal de Contribuyentes (RFC, Hoja Azul)</w:t>
      </w:r>
    </w:p>
    <w:p w14:paraId="2464BF5E" w14:textId="77777777" w:rsidR="00753B6F" w:rsidRPr="000254C1" w:rsidRDefault="00753B6F" w:rsidP="00753B6F">
      <w:pPr>
        <w:jc w:val="both"/>
        <w:rPr>
          <w:rFonts w:ascii="Arial" w:hAnsi="Arial" w:cs="Arial"/>
          <w:sz w:val="20"/>
          <w:szCs w:val="20"/>
          <w:lang w:val="es-MX"/>
        </w:rPr>
      </w:pPr>
    </w:p>
    <w:p w14:paraId="480E3B9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9.- </w:t>
      </w:r>
      <w:r w:rsidRPr="000254C1">
        <w:rPr>
          <w:rFonts w:ascii="Arial" w:hAnsi="Arial" w:cs="Arial"/>
          <w:sz w:val="20"/>
          <w:szCs w:val="20"/>
          <w:lang w:val="es-MX"/>
        </w:rPr>
        <w:tab/>
        <w:t>Estado de Cuenta Bancario donde se depositarán los recursos</w:t>
      </w:r>
    </w:p>
    <w:p w14:paraId="6511ADE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Sucursal, plaza, CLABE interbancaria</w:t>
      </w:r>
    </w:p>
    <w:p w14:paraId="724A70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2CCFC34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Estado de cuenta que emite la Institución Financiera y llega su domicilio.</w:t>
      </w:r>
    </w:p>
    <w:p w14:paraId="39835F1F" w14:textId="77777777" w:rsidR="00753B6F" w:rsidRPr="000254C1" w:rsidRDefault="00753B6F" w:rsidP="00753B6F">
      <w:pPr>
        <w:jc w:val="both"/>
        <w:rPr>
          <w:rFonts w:ascii="Arial" w:hAnsi="Arial" w:cs="Arial"/>
          <w:sz w:val="20"/>
          <w:szCs w:val="20"/>
          <w:lang w:val="es-MX"/>
        </w:rPr>
      </w:pPr>
    </w:p>
    <w:p w14:paraId="7FE50A6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0254C1" w:rsidRDefault="00753B6F" w:rsidP="00753B6F">
      <w:pPr>
        <w:jc w:val="both"/>
        <w:rPr>
          <w:rFonts w:ascii="Arial" w:hAnsi="Arial" w:cs="Arial"/>
          <w:sz w:val="20"/>
          <w:szCs w:val="20"/>
          <w:lang w:val="es-MX"/>
        </w:rPr>
      </w:pPr>
    </w:p>
    <w:p w14:paraId="371E4F3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w:t>
      </w:r>
      <w:r w:rsidRPr="000254C1">
        <w:rPr>
          <w:rFonts w:ascii="Arial" w:hAnsi="Arial" w:cs="Arial"/>
          <w:sz w:val="20"/>
          <w:szCs w:val="20"/>
          <w:lang w:val="es-MX"/>
        </w:rPr>
        <w:tab/>
        <w:t>Contrato de descuento automático Cadenas Productivas</w:t>
      </w:r>
    </w:p>
    <w:p w14:paraId="20D23C7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3C6747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2 convenios con firmas originales</w:t>
      </w:r>
    </w:p>
    <w:p w14:paraId="613951E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b/>
      </w:r>
      <w:r w:rsidRPr="000254C1">
        <w:rPr>
          <w:rFonts w:ascii="Arial" w:hAnsi="Arial" w:cs="Arial"/>
          <w:sz w:val="20"/>
          <w:szCs w:val="20"/>
          <w:lang w:val="es-MX"/>
        </w:rPr>
        <w:tab/>
      </w:r>
    </w:p>
    <w:p w14:paraId="6F07854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lastRenderedPageBreak/>
        <w:t>B)</w:t>
      </w:r>
      <w:r w:rsidRPr="000254C1">
        <w:rPr>
          <w:rFonts w:ascii="Arial" w:hAnsi="Arial" w:cs="Arial"/>
          <w:sz w:val="20"/>
          <w:szCs w:val="20"/>
          <w:lang w:val="es-MX"/>
        </w:rPr>
        <w:tab/>
        <w:t>Contratos Originales de cada Intermediario Financiero.</w:t>
      </w:r>
    </w:p>
    <w:p w14:paraId="0E919C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033D6A7E" w14:textId="77777777" w:rsidR="00753B6F" w:rsidRPr="000254C1" w:rsidRDefault="00753B6F" w:rsidP="00753B6F">
      <w:pPr>
        <w:jc w:val="both"/>
        <w:rPr>
          <w:rFonts w:ascii="Arial" w:hAnsi="Arial" w:cs="Arial"/>
          <w:sz w:val="20"/>
          <w:szCs w:val="20"/>
          <w:lang w:val="es-MX"/>
        </w:rPr>
      </w:pPr>
    </w:p>
    <w:p w14:paraId="662B211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Únicamente, para personas Morales)</w:t>
      </w:r>
    </w:p>
    <w:p w14:paraId="1FA052F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C.P. 01020, Alcaldía Álvaro Obregón, en el Edificio Anexo, nivel Jardín, área de Atención a Clientes.</w:t>
      </w:r>
    </w:p>
    <w:bookmarkEnd w:id="0"/>
    <w:p w14:paraId="78976A3C" w14:textId="48D21C68" w:rsidR="00253FA8" w:rsidRPr="000254C1" w:rsidRDefault="00253FA8">
      <w:pPr>
        <w:rPr>
          <w:rFonts w:ascii="Arial" w:eastAsia="Arial Unicode MS" w:hAnsi="Arial" w:cs="Arial"/>
          <w:b/>
          <w:sz w:val="22"/>
          <w:szCs w:val="22"/>
          <w:lang w:val="es-MX"/>
        </w:rPr>
      </w:pPr>
      <w:r w:rsidRPr="000254C1">
        <w:rPr>
          <w:rFonts w:ascii="Arial" w:eastAsia="Arial Unicode MS" w:hAnsi="Arial" w:cs="Arial"/>
          <w:b/>
          <w:sz w:val="22"/>
          <w:szCs w:val="22"/>
          <w:lang w:val="es-MX"/>
        </w:rPr>
        <w:br w:type="page"/>
      </w:r>
    </w:p>
    <w:p w14:paraId="5A7D6C9E" w14:textId="77777777" w:rsidR="00253FA8" w:rsidRPr="000254C1" w:rsidRDefault="00253FA8" w:rsidP="00253FA8">
      <w:pPr>
        <w:jc w:val="center"/>
        <w:rPr>
          <w:rFonts w:ascii="Arial" w:hAnsi="Arial" w:cs="Arial"/>
          <w:b/>
        </w:rPr>
      </w:pPr>
      <w:r w:rsidRPr="000254C1">
        <w:rPr>
          <w:rFonts w:ascii="Arial" w:hAnsi="Arial" w:cs="Arial"/>
          <w:b/>
        </w:rPr>
        <w:lastRenderedPageBreak/>
        <w:t>Escrito 5</w:t>
      </w:r>
    </w:p>
    <w:p w14:paraId="18BCC62A" w14:textId="77777777" w:rsidR="00253FA8" w:rsidRPr="000254C1" w:rsidRDefault="00253FA8" w:rsidP="00253FA8">
      <w:pPr>
        <w:jc w:val="center"/>
        <w:rPr>
          <w:rFonts w:ascii="Arial" w:hAnsi="Arial" w:cs="Arial"/>
          <w:b/>
        </w:rPr>
      </w:pPr>
    </w:p>
    <w:p w14:paraId="1D0AE7CA" w14:textId="77777777" w:rsidR="00253FA8" w:rsidRPr="000254C1" w:rsidRDefault="00253FA8" w:rsidP="00253FA8">
      <w:pPr>
        <w:jc w:val="center"/>
        <w:rPr>
          <w:rFonts w:ascii="Arial" w:hAnsi="Arial" w:cs="Arial"/>
          <w:b/>
          <w:sz w:val="18"/>
          <w:szCs w:val="18"/>
        </w:rPr>
      </w:pPr>
      <w:r w:rsidRPr="000254C1">
        <w:rPr>
          <w:rFonts w:ascii="Arial" w:hAnsi="Arial" w:cs="Arial"/>
          <w:b/>
          <w:sz w:val="18"/>
          <w:szCs w:val="18"/>
        </w:rPr>
        <w:t>Numeral 6.1 Documentación Legal y Administrativa</w:t>
      </w:r>
    </w:p>
    <w:p w14:paraId="466B0281" w14:textId="77777777" w:rsidR="00253FA8" w:rsidRPr="000254C1" w:rsidRDefault="00253FA8" w:rsidP="00253FA8">
      <w:pPr>
        <w:jc w:val="center"/>
        <w:rPr>
          <w:rFonts w:ascii="Arial" w:hAnsi="Arial" w:cs="Arial"/>
          <w:b/>
          <w:sz w:val="18"/>
          <w:szCs w:val="18"/>
        </w:rPr>
      </w:pPr>
    </w:p>
    <w:p w14:paraId="124BEBB4" w14:textId="77777777" w:rsidR="00253FA8" w:rsidRPr="000254C1" w:rsidRDefault="00253FA8" w:rsidP="00253FA8">
      <w:pPr>
        <w:jc w:val="center"/>
        <w:rPr>
          <w:rFonts w:ascii="Arial" w:hAnsi="Arial" w:cs="Arial"/>
          <w:b/>
          <w:sz w:val="18"/>
          <w:szCs w:val="18"/>
        </w:rPr>
      </w:pPr>
      <w:bookmarkStart w:id="42" w:name="_Hlk75340296"/>
      <w:r w:rsidRPr="000254C1">
        <w:rPr>
          <w:rFonts w:ascii="Arial" w:hAnsi="Arial" w:cs="Arial"/>
          <w:b/>
          <w:sz w:val="18"/>
          <w:szCs w:val="18"/>
        </w:rPr>
        <w:t>Documento relativo INFONAVIT</w:t>
      </w:r>
    </w:p>
    <w:p w14:paraId="059E0DE5" w14:textId="77777777" w:rsidR="00253FA8" w:rsidRPr="000254C1" w:rsidRDefault="00253FA8" w:rsidP="00253FA8">
      <w:pPr>
        <w:jc w:val="center"/>
        <w:rPr>
          <w:rFonts w:ascii="Arial" w:hAnsi="Arial" w:cs="Arial"/>
          <w:b/>
          <w:sz w:val="18"/>
          <w:szCs w:val="18"/>
        </w:rPr>
      </w:pPr>
    </w:p>
    <w:bookmarkEnd w:id="42"/>
    <w:p w14:paraId="1B87B1D5" w14:textId="77777777" w:rsidR="00253FA8" w:rsidRPr="000254C1" w:rsidRDefault="00253FA8" w:rsidP="00253FA8">
      <w:pPr>
        <w:pStyle w:val="Prrafodelista11"/>
        <w:spacing w:before="0" w:after="0" w:line="240" w:lineRule="auto"/>
        <w:ind w:left="0"/>
        <w:rPr>
          <w:rFonts w:cs="Arial"/>
          <w:i/>
          <w:iCs/>
          <w:sz w:val="20"/>
          <w:szCs w:val="20"/>
        </w:rPr>
      </w:pPr>
    </w:p>
    <w:p w14:paraId="3FBDEF3A" w14:textId="77777777" w:rsidR="00253FA8" w:rsidRPr="000254C1" w:rsidRDefault="00253FA8" w:rsidP="00253FA8">
      <w:pPr>
        <w:pStyle w:val="Prrafodelista11"/>
        <w:spacing w:before="0" w:after="0" w:line="240" w:lineRule="auto"/>
        <w:ind w:left="0"/>
        <w:rPr>
          <w:rFonts w:cs="Arial"/>
          <w:b/>
          <w:sz w:val="18"/>
          <w:szCs w:val="18"/>
          <w:u w:val="single"/>
          <w:lang w:val="es-ES_tradnl"/>
        </w:rPr>
      </w:pPr>
      <w:r w:rsidRPr="000254C1">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0254C1" w:rsidRDefault="00253FA8" w:rsidP="00253FA8">
      <w:pPr>
        <w:pStyle w:val="Prrafodelista11"/>
        <w:spacing w:before="0" w:after="0" w:line="240" w:lineRule="auto"/>
        <w:ind w:left="0"/>
        <w:rPr>
          <w:rFonts w:cs="Arial"/>
          <w:i/>
          <w:iCs/>
          <w:sz w:val="20"/>
          <w:szCs w:val="20"/>
        </w:rPr>
      </w:pPr>
    </w:p>
    <w:p w14:paraId="3AD907E7" w14:textId="65E753E3" w:rsidR="00253FA8" w:rsidRPr="000254C1" w:rsidRDefault="00253FA8" w:rsidP="00253FA8">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sidR="005F20B1">
        <w:rPr>
          <w:rFonts w:ascii="Arial" w:hAnsi="Arial" w:cs="Arial"/>
          <w:b/>
          <w:sz w:val="20"/>
          <w:szCs w:val="20"/>
        </w:rPr>
        <w:t>2</w:t>
      </w:r>
    </w:p>
    <w:p w14:paraId="33110827" w14:textId="77777777" w:rsidR="00253FA8" w:rsidRPr="000254C1" w:rsidRDefault="00253FA8" w:rsidP="00253FA8">
      <w:pPr>
        <w:rPr>
          <w:rFonts w:ascii="Arial" w:hAnsi="Arial" w:cs="Arial"/>
          <w:b/>
          <w:sz w:val="20"/>
          <w:szCs w:val="20"/>
        </w:rPr>
      </w:pPr>
    </w:p>
    <w:p w14:paraId="2F7294D7" w14:textId="77777777" w:rsidR="00253FA8" w:rsidRPr="000254C1" w:rsidRDefault="00253FA8" w:rsidP="00253FA8">
      <w:pPr>
        <w:rPr>
          <w:rFonts w:ascii="Arial" w:hAnsi="Arial" w:cs="Arial"/>
          <w:b/>
          <w:sz w:val="20"/>
          <w:szCs w:val="20"/>
        </w:rPr>
      </w:pPr>
    </w:p>
    <w:p w14:paraId="59C4B952" w14:textId="77777777" w:rsidR="00253FA8" w:rsidRPr="000254C1" w:rsidRDefault="00253FA8" w:rsidP="00253FA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6B0667FC" w14:textId="77777777" w:rsidR="00253FA8" w:rsidRPr="000254C1" w:rsidRDefault="00253FA8" w:rsidP="00253FA8">
      <w:pPr>
        <w:rPr>
          <w:rFonts w:ascii="Arial" w:hAnsi="Arial" w:cs="Arial"/>
          <w:b/>
          <w:bCs/>
          <w:iCs/>
          <w:sz w:val="20"/>
          <w:szCs w:val="20"/>
          <w:lang w:eastAsia="es-MX"/>
        </w:rPr>
      </w:pPr>
      <w:r w:rsidRPr="000254C1">
        <w:rPr>
          <w:rFonts w:ascii="Arial" w:hAnsi="Arial" w:cs="Arial"/>
          <w:b/>
          <w:bCs/>
          <w:iCs/>
          <w:sz w:val="20"/>
          <w:szCs w:val="20"/>
          <w:lang w:eastAsia="es-MX"/>
        </w:rPr>
        <w:t>PRESENTE</w:t>
      </w:r>
    </w:p>
    <w:p w14:paraId="6FD02FA5" w14:textId="77777777" w:rsidR="00253FA8" w:rsidRPr="000254C1" w:rsidRDefault="00253FA8" w:rsidP="00253FA8">
      <w:pPr>
        <w:pStyle w:val="Ttulo5"/>
        <w:spacing w:before="0" w:after="0"/>
        <w:rPr>
          <w:rFonts w:ascii="Arial" w:hAnsi="Arial" w:cs="Arial"/>
          <w:sz w:val="20"/>
          <w:szCs w:val="20"/>
          <w:lang w:val="es-MX"/>
        </w:rPr>
      </w:pPr>
    </w:p>
    <w:p w14:paraId="20C0CBF2" w14:textId="77777777" w:rsidR="00253FA8" w:rsidRPr="000254C1" w:rsidRDefault="00253FA8" w:rsidP="00B7675B">
      <w:pPr>
        <w:ind w:right="51"/>
        <w:jc w:val="both"/>
        <w:rPr>
          <w:rFonts w:ascii="Arial" w:hAnsi="Arial" w:cs="Arial"/>
          <w:sz w:val="20"/>
          <w:szCs w:val="20"/>
        </w:rPr>
      </w:pPr>
    </w:p>
    <w:p w14:paraId="1F5CD842" w14:textId="77777777" w:rsidR="00253FA8" w:rsidRPr="000254C1" w:rsidRDefault="00253FA8" w:rsidP="00B7675B">
      <w:pPr>
        <w:jc w:val="both"/>
        <w:rPr>
          <w:rFonts w:ascii="Arial" w:hAnsi="Arial" w:cs="Arial"/>
          <w:sz w:val="20"/>
          <w:szCs w:val="20"/>
        </w:rPr>
      </w:pPr>
      <w:r w:rsidRPr="000254C1">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0254C1" w:rsidRDefault="00253FA8" w:rsidP="00253FA8">
      <w:pPr>
        <w:rPr>
          <w:rFonts w:ascii="Arial" w:hAnsi="Arial" w:cs="Arial"/>
          <w:sz w:val="20"/>
          <w:szCs w:val="20"/>
        </w:rPr>
      </w:pPr>
    </w:p>
    <w:p w14:paraId="25368BF9" w14:textId="77777777" w:rsidR="00253FA8" w:rsidRPr="000254C1" w:rsidRDefault="00253FA8" w:rsidP="00253FA8">
      <w:pPr>
        <w:rPr>
          <w:rFonts w:ascii="Arial" w:hAnsi="Arial" w:cs="Arial"/>
          <w:sz w:val="20"/>
          <w:szCs w:val="20"/>
        </w:rPr>
      </w:pPr>
    </w:p>
    <w:p w14:paraId="38A48734" w14:textId="77777777" w:rsidR="00253FA8" w:rsidRPr="000254C1" w:rsidRDefault="00253FA8" w:rsidP="00253FA8">
      <w:pPr>
        <w:rPr>
          <w:rFonts w:ascii="Arial" w:hAnsi="Arial" w:cs="Arial"/>
          <w:sz w:val="20"/>
          <w:szCs w:val="20"/>
        </w:rPr>
      </w:pPr>
    </w:p>
    <w:p w14:paraId="1AE3B521" w14:textId="77777777" w:rsidR="00253FA8" w:rsidRPr="000254C1" w:rsidRDefault="00253FA8" w:rsidP="00253FA8">
      <w:pPr>
        <w:rPr>
          <w:rFonts w:ascii="Arial" w:hAnsi="Arial" w:cs="Arial"/>
          <w:sz w:val="20"/>
          <w:szCs w:val="20"/>
        </w:rPr>
      </w:pPr>
    </w:p>
    <w:p w14:paraId="2CA8614C" w14:textId="77777777" w:rsidR="00253FA8" w:rsidRPr="000254C1" w:rsidRDefault="00253FA8" w:rsidP="00253FA8">
      <w:pPr>
        <w:rPr>
          <w:rFonts w:ascii="Arial" w:hAnsi="Arial" w:cs="Arial"/>
          <w:sz w:val="20"/>
          <w:szCs w:val="20"/>
        </w:rPr>
      </w:pPr>
    </w:p>
    <w:p w14:paraId="52A95DD3" w14:textId="77777777" w:rsidR="00253FA8" w:rsidRPr="000254C1" w:rsidRDefault="00253FA8" w:rsidP="00253FA8">
      <w:pPr>
        <w:rPr>
          <w:rFonts w:ascii="Arial" w:hAnsi="Arial" w:cs="Arial"/>
          <w:sz w:val="20"/>
          <w:szCs w:val="20"/>
        </w:rPr>
      </w:pPr>
    </w:p>
    <w:p w14:paraId="468150DA" w14:textId="77777777" w:rsidR="00253FA8" w:rsidRPr="000254C1" w:rsidRDefault="00253FA8" w:rsidP="00253FA8">
      <w:pPr>
        <w:rPr>
          <w:rFonts w:ascii="Arial" w:hAnsi="Arial" w:cs="Arial"/>
          <w:sz w:val="20"/>
          <w:szCs w:val="20"/>
        </w:rPr>
      </w:pPr>
    </w:p>
    <w:p w14:paraId="6A0795EE" w14:textId="77777777" w:rsidR="00253FA8" w:rsidRPr="000254C1" w:rsidRDefault="00253FA8" w:rsidP="00253FA8">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400FCA64" w14:textId="77777777" w:rsidR="00253FA8" w:rsidRPr="000254C1" w:rsidRDefault="00253FA8" w:rsidP="00253FA8">
      <w:pPr>
        <w:jc w:val="center"/>
        <w:rPr>
          <w:rFonts w:ascii="Arial" w:hAnsi="Arial" w:cs="Arial"/>
          <w:sz w:val="20"/>
          <w:szCs w:val="20"/>
          <w:lang w:eastAsia="es-MX"/>
        </w:rPr>
      </w:pPr>
    </w:p>
    <w:p w14:paraId="216CC927"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EC0EF36" w14:textId="77777777" w:rsidR="00253FA8" w:rsidRPr="000254C1" w:rsidRDefault="00253FA8" w:rsidP="00253FA8">
      <w:pPr>
        <w:jc w:val="center"/>
        <w:rPr>
          <w:rFonts w:ascii="Arial" w:hAnsi="Arial" w:cs="Arial"/>
          <w:b/>
          <w:sz w:val="16"/>
          <w:szCs w:val="16"/>
        </w:rPr>
      </w:pPr>
    </w:p>
    <w:p w14:paraId="3F988D9C" w14:textId="6E8C673F"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D954" w14:textId="77777777" w:rsidR="009D47BA" w:rsidRDefault="009D47BA" w:rsidP="00AA5E46">
      <w:r>
        <w:separator/>
      </w:r>
    </w:p>
  </w:endnote>
  <w:endnote w:type="continuationSeparator" w:id="0">
    <w:p w14:paraId="771C9A9B" w14:textId="77777777" w:rsidR="009D47BA" w:rsidRDefault="009D47BA"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Pro SmB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default"/>
  </w:font>
  <w:font w:name="TimesTen">
    <w:panose1 w:val="00000000000000000000"/>
    <w:charset w:val="00"/>
    <w:family w:val="roman"/>
    <w:notTrueType/>
    <w:pitch w:val="default"/>
  </w:font>
  <w:font w:name="Courier 12cpi">
    <w:panose1 w:val="00000000000000000000"/>
    <w:charset w:val="00"/>
    <w:family w:val="roman"/>
    <w:notTrueType/>
    <w:pitch w:val="default"/>
  </w:font>
  <w:font w:name="Humanst521 BT">
    <w:altName w:val="Trebuchet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panose1 w:val="00000000000000000000"/>
    <w:charset w:val="00"/>
    <w:family w:val="roman"/>
    <w:notTrueType/>
    <w:pitch w:val="default"/>
  </w:font>
  <w:font w:name="牁慩">
    <w:altName w:val="MS Mincho"/>
    <w:panose1 w:val="00000000000000000000"/>
    <w:charset w:val="80"/>
    <w:family w:val="roman"/>
    <w:notTrueType/>
    <w:pitch w:val="default"/>
  </w:font>
  <w:font w:name="ff2">
    <w:altName w:val="Times New Roman"/>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1)">
    <w:panose1 w:val="00000000000000000000"/>
    <w:charset w:val="00"/>
    <w:family w:val="roman"/>
    <w:notTrueType/>
    <w:pitch w:val="default"/>
  </w:font>
  <w:font w:name="R Frutiger Roman">
    <w:altName w:val="Times New Roman"/>
    <w:panose1 w:val="00000000000000000000"/>
    <w:charset w:val="00"/>
    <w:family w:val="roman"/>
    <w:notTrueType/>
    <w:pitch w:val="default"/>
  </w:font>
  <w:font w:name="ヒラギノ角ゴ Pro W3">
    <w:altName w:val="MS Mincho"/>
    <w:panose1 w:val="00000000000000000000"/>
    <w:charset w:val="80"/>
    <w:family w:val="roman"/>
    <w:notTrueType/>
    <w:pitch w:val="default"/>
  </w:font>
  <w:font w:name="Montserrat regular">
    <w:altName w:val="Times New Roman"/>
    <w:charset w:val="4D"/>
    <w:family w:val="auto"/>
    <w:pitch w:val="variable"/>
    <w:sig w:usb0="8000002F" w:usb1="4000204A" w:usb2="00000000" w:usb3="00000000" w:csb0="00000001" w:csb1="00000000"/>
  </w:font>
  <w:font w:name="Z@R467C.tmp">
    <w:altName w:val="Arial"/>
    <w:panose1 w:val="00000000000000000000"/>
    <w:charset w:val="00"/>
    <w:family w:val="roman"/>
    <w:notTrueType/>
    <w:pitch w:val="default"/>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altName w:val="Courier New"/>
    <w:panose1 w:val="00000000000000000000"/>
    <w:charset w:val="00"/>
    <w:family w:val="roman"/>
    <w:notTrueType/>
    <w:pitch w:val="default"/>
  </w:font>
  <w:font w:name="Futura Bk">
    <w:panose1 w:val="00000000000000000000"/>
    <w:charset w:val="00"/>
    <w:family w:val="roman"/>
    <w:notTrueType/>
    <w:pitch w:val="default"/>
  </w:font>
  <w:font w:name="FuturaA Md BT">
    <w:altName w:val="Lucida Sans Unicode"/>
    <w:panose1 w:val="00000000000000000000"/>
    <w:charset w:val="00"/>
    <w:family w:val="roman"/>
    <w:notTrueType/>
    <w:pitch w:val="default"/>
  </w:font>
  <w:font w:name="Arial Negrita">
    <w:panose1 w:val="00000000000000000000"/>
    <w:charset w:val="00"/>
    <w:family w:val="roman"/>
    <w:notTrueType/>
    <w:pitch w:val="default"/>
  </w:font>
  <w:font w:name="Andale Mono">
    <w:altName w:val="Courier New"/>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roman"/>
    <w:notTrueType/>
    <w:pitch w:val="default"/>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04A4C74B" w:rsidR="006C17AF" w:rsidRDefault="006B2CFC" w:rsidP="006C17AF">
    <w:pPr>
      <w:pStyle w:val="Textoindependiente"/>
      <w:spacing w:line="14" w:lineRule="auto"/>
      <w:rPr>
        <w:b/>
      </w:rPr>
    </w:pPr>
    <w:r>
      <w:rPr>
        <w:noProof/>
      </w:rPr>
      <mc:AlternateContent>
        <mc:Choice Requires="wps">
          <w:drawing>
            <wp:anchor distT="0" distB="0" distL="114300" distR="114300" simplePos="0" relativeHeight="251675648" behindDoc="1" locked="0" layoutInCell="1" allowOverlap="1" wp14:anchorId="2AA73E97" wp14:editId="1B5E1E50">
              <wp:simplePos x="0" y="0"/>
              <wp:positionH relativeFrom="page">
                <wp:posOffset>525145</wp:posOffset>
              </wp:positionH>
              <wp:positionV relativeFrom="page">
                <wp:posOffset>9380855</wp:posOffset>
              </wp:positionV>
              <wp:extent cx="5329451"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451"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261863DD"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 IA-048E00995-</w:t>
                          </w:r>
                          <w:r w:rsidR="001A018C" w:rsidRPr="001A018C">
                            <w:rPr>
                              <w:color w:val="CAB48F"/>
                              <w:sz w:val="18"/>
                              <w:szCs w:val="18"/>
                            </w:rPr>
                            <w:t>E</w:t>
                          </w:r>
                          <w:r w:rsidR="00686EDC">
                            <w:rPr>
                              <w:color w:val="CAB48F"/>
                              <w:sz w:val="18"/>
                              <w:szCs w:val="18"/>
                              <w:lang w:val="es-MX"/>
                            </w:rPr>
                            <w:t>1135</w:t>
                          </w:r>
                          <w:r w:rsidRPr="00841F1E">
                            <w:rPr>
                              <w:color w:val="CAB48F"/>
                              <w:sz w:val="18"/>
                              <w:szCs w:val="18"/>
                            </w:rPr>
                            <w:t>-2022</w:t>
                          </w:r>
                          <w:r w:rsidRPr="00841F1E">
                            <w:rPr>
                              <w:color w:val="CAB48F"/>
                              <w:w w:val="95"/>
                              <w:sz w:val="18"/>
                              <w:szCs w:val="18"/>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41.35pt;margin-top:738.65pt;width:419.6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" filled="f" stroked="f">
              <v:textbox inset="0,0,0,0">
                <w:txbxContent>
                  <w:p w14:paraId="0CD6BD0A" w14:textId="261863DD" w:rsidR="006C17AF" w:rsidRPr="00841F1E" w:rsidRDefault="006C17AF" w:rsidP="006C17AF">
                    <w:pPr>
                      <w:pStyle w:val="Textoindependiente"/>
                      <w:spacing w:before="2"/>
                      <w:ind w:left="20"/>
                      <w:rPr>
                        <w:sz w:val="18"/>
                        <w:szCs w:val="18"/>
                        <w:lang w:val="es-MX"/>
                      </w:rPr>
                    </w:pPr>
                    <w:r w:rsidRPr="00841F1E">
                      <w:rPr>
                        <w:color w:val="CAB48F"/>
                        <w:sz w:val="18"/>
                        <w:szCs w:val="18"/>
                      </w:rPr>
                      <w:t>Invitación a Cuando Menos Tres Personas de Carácter Nacional Electrónica No IA-048E00995-</w:t>
                    </w:r>
                    <w:r w:rsidR="001A018C" w:rsidRPr="001A018C">
                      <w:rPr>
                        <w:color w:val="CAB48F"/>
                        <w:sz w:val="18"/>
                        <w:szCs w:val="18"/>
                      </w:rPr>
                      <w:t>E</w:t>
                    </w:r>
                    <w:r w:rsidR="00686EDC">
                      <w:rPr>
                        <w:color w:val="CAB48F"/>
                        <w:sz w:val="18"/>
                        <w:szCs w:val="18"/>
                        <w:lang w:val="es-MX"/>
                      </w:rPr>
                      <w:t>1135</w:t>
                    </w:r>
                    <w:r w:rsidRPr="00841F1E">
                      <w:rPr>
                        <w:color w:val="CAB48F"/>
                        <w:sz w:val="18"/>
                        <w:szCs w:val="18"/>
                      </w:rPr>
                      <w:t>-2022</w:t>
                    </w:r>
                    <w:r w:rsidRPr="00841F1E">
                      <w:rPr>
                        <w:color w:val="CAB48F"/>
                        <w:w w:val="95"/>
                        <w:sz w:val="18"/>
                        <w:szCs w:val="18"/>
                        <w:lang w:val="es-MX"/>
                      </w:rPr>
                      <w:t>.</w:t>
                    </w:r>
                  </w:p>
                </w:txbxContent>
              </v:textbox>
              <w10:wrap anchorx="page" anchory="page"/>
            </v:shape>
          </w:pict>
        </mc:Fallback>
      </mc:AlternateContent>
    </w:r>
    <w:r>
      <w:rPr>
        <w:noProof/>
      </w:rPr>
      <mc:AlternateContent>
        <mc:Choice Requires="wpg">
          <w:drawing>
            <wp:anchor distT="0" distB="0" distL="114300" distR="114300" simplePos="0" relativeHeight="251674624" behindDoc="1" locked="0" layoutInCell="1" allowOverlap="1" wp14:anchorId="6ED5B107" wp14:editId="37A723FC">
              <wp:simplePos x="0" y="0"/>
              <wp:positionH relativeFrom="page">
                <wp:posOffset>523875</wp:posOffset>
              </wp:positionH>
              <wp:positionV relativeFrom="page">
                <wp:posOffset>9096375</wp:posOffset>
              </wp:positionV>
              <wp:extent cx="6906260" cy="856615"/>
              <wp:effectExtent l="0" t="0" r="8890" b="6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56615"/>
                        <a:chOff x="820" y="14325"/>
                        <a:chExt cx="10876" cy="1349"/>
                      </a:xfrm>
                    </wpg:grpSpPr>
                    <wps:wsp>
                      <wps:cNvPr id="22" name="Rectangle 3"/>
                      <wps:cNvSpPr>
                        <a:spLocks noChangeArrowheads="1"/>
                      </wps:cNvSpPr>
                      <wps:spPr bwMode="auto">
                        <a:xfrm>
                          <a:off x="840" y="14325"/>
                          <a:ext cx="679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 y="14460"/>
                          <a:ext cx="10876"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63112B" id="Group 2" o:spid="_x0000_s1026" style="position:absolute;margin-left:41.25pt;margin-top:716.25pt;width:543.8pt;height:67.45pt;z-index:-251641856;mso-position-horizontal-relative:page;mso-position-vertical-relative:page" coordorigin="820,14325" coordsize="10876,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">
              <v:rect id="Rectangle 3" o:spid="_x0000_s1027" style="position:absolute;left:840;top:14325;width:6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0;top:14460;width:10876;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">
                <v:imagedata r:id="rId2" o:title=""/>
              </v:shape>
              <w10:wrap anchorx="page" anchory="page"/>
            </v:group>
          </w:pict>
        </mc:Fallback>
      </mc:AlternateContent>
    </w:r>
  </w:p>
  <w:p w14:paraId="3A36BA42" w14:textId="75BAED73" w:rsidR="00DE77CA" w:rsidRPr="00DC05EA" w:rsidRDefault="00DE77CA" w:rsidP="00F63453">
    <w:pPr>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2D85" w14:textId="77777777" w:rsidR="009D47BA" w:rsidRDefault="009D47BA" w:rsidP="00AA5E46">
      <w:r>
        <w:separator/>
      </w:r>
    </w:p>
  </w:footnote>
  <w:footnote w:type="continuationSeparator" w:id="0">
    <w:p w14:paraId="15F213BB" w14:textId="77777777" w:rsidR="009D47BA" w:rsidRDefault="009D47BA"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77777777" w:rsidR="006C17AF" w:rsidRPr="006C17AF" w:rsidRDefault="006C17AF" w:rsidP="006C17AF">
    <w:pPr>
      <w:pStyle w:val="Encabezado"/>
      <w:jc w:val="right"/>
      <w:rPr>
        <w:rFonts w:asciiTheme="minorHAnsi" w:hAnsiTheme="minorHAnsi" w:cstheme="minorHAnsi"/>
      </w:rPr>
    </w:pPr>
    <w:r>
      <w:rPr>
        <w:noProof/>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Pr>
            <w:rFonts w:asciiTheme="minorHAnsi" w:hAnsiTheme="minorHAnsi" w:cstheme="minorHAnsi"/>
            <w:b/>
            <w:bCs/>
          </w:rPr>
          <w:t>37</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Pr>
            <w:rFonts w:asciiTheme="minorHAnsi" w:hAnsiTheme="minorHAnsi" w:cstheme="minorHAnsi"/>
            <w:b/>
            <w:bCs/>
          </w:rPr>
          <w:t>93</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AB578D9"/>
    <w:multiLevelType w:val="hybridMultilevel"/>
    <w:tmpl w:val="D16A785A"/>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2B6B3B"/>
    <w:multiLevelType w:val="hybridMultilevel"/>
    <w:tmpl w:val="ED8A7BD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5"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8"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24F62307"/>
    <w:multiLevelType w:val="hybridMultilevel"/>
    <w:tmpl w:val="A3D6B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5"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8" w15:restartNumberingAfterBreak="0">
    <w:nsid w:val="2D9E3EEA"/>
    <w:multiLevelType w:val="hybridMultilevel"/>
    <w:tmpl w:val="C5B66B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1"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3AF16868"/>
    <w:multiLevelType w:val="hybridMultilevel"/>
    <w:tmpl w:val="6D3858F8"/>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6"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8"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0"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B2205D"/>
    <w:multiLevelType w:val="hybridMultilevel"/>
    <w:tmpl w:val="AB4C073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6"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7"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68"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69"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0"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1" w15:restartNumberingAfterBreak="0">
    <w:nsid w:val="4C616E48"/>
    <w:multiLevelType w:val="hybridMultilevel"/>
    <w:tmpl w:val="1B38B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dobe Caslon Pro SmBd"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dobe Caslon Pro SmBd"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dobe Caslon Pro SmBd"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15:restartNumberingAfterBreak="0">
    <w:nsid w:val="50395718"/>
    <w:multiLevelType w:val="hybridMultilevel"/>
    <w:tmpl w:val="ED64C224"/>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6"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0"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8142D75"/>
    <w:multiLevelType w:val="hybridMultilevel"/>
    <w:tmpl w:val="02C0B9FC"/>
    <w:lvl w:ilvl="0" w:tplc="AB9E42EE">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8"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15:restartNumberingAfterBreak="0">
    <w:nsid w:val="5B883EE2"/>
    <w:multiLevelType w:val="hybridMultilevel"/>
    <w:tmpl w:val="4560F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1"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8"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1"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2"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5"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630522525">
    <w:abstractNumId w:val="67"/>
  </w:num>
  <w:num w:numId="2" w16cid:durableId="799375012">
    <w:abstractNumId w:val="102"/>
  </w:num>
  <w:num w:numId="3" w16cid:durableId="1853761188">
    <w:abstractNumId w:val="68"/>
  </w:num>
  <w:num w:numId="4" w16cid:durableId="118107879">
    <w:abstractNumId w:val="105"/>
  </w:num>
  <w:num w:numId="5" w16cid:durableId="1489401751">
    <w:abstractNumId w:val="34"/>
  </w:num>
  <w:num w:numId="6" w16cid:durableId="1338267989">
    <w:abstractNumId w:val="94"/>
  </w:num>
  <w:num w:numId="7" w16cid:durableId="803888053">
    <w:abstractNumId w:val="35"/>
  </w:num>
  <w:num w:numId="8" w16cid:durableId="222298515">
    <w:abstractNumId w:val="19"/>
  </w:num>
  <w:num w:numId="9" w16cid:durableId="1353721664">
    <w:abstractNumId w:val="32"/>
  </w:num>
  <w:num w:numId="10" w16cid:durableId="759175779">
    <w:abstractNumId w:val="101"/>
  </w:num>
  <w:num w:numId="11" w16cid:durableId="172916377">
    <w:abstractNumId w:val="54"/>
  </w:num>
  <w:num w:numId="12" w16cid:durableId="450249961">
    <w:abstractNumId w:val="21"/>
  </w:num>
  <w:num w:numId="13" w16cid:durableId="1122922222">
    <w:abstractNumId w:val="79"/>
  </w:num>
  <w:num w:numId="14" w16cid:durableId="3022589">
    <w:abstractNumId w:val="31"/>
  </w:num>
  <w:num w:numId="15" w16cid:durableId="539897791">
    <w:abstractNumId w:val="20"/>
  </w:num>
  <w:num w:numId="16" w16cid:durableId="1401946342">
    <w:abstractNumId w:val="53"/>
  </w:num>
  <w:num w:numId="17" w16cid:durableId="184634350">
    <w:abstractNumId w:val="64"/>
  </w:num>
  <w:num w:numId="18" w16cid:durableId="130101094">
    <w:abstractNumId w:val="52"/>
  </w:num>
  <w:num w:numId="19" w16cid:durableId="2090155589">
    <w:abstractNumId w:val="62"/>
  </w:num>
  <w:num w:numId="20" w16cid:durableId="1824269944">
    <w:abstractNumId w:val="70"/>
  </w:num>
  <w:num w:numId="21" w16cid:durableId="1858424263">
    <w:abstractNumId w:val="66"/>
  </w:num>
  <w:num w:numId="22" w16cid:durableId="300963076">
    <w:abstractNumId w:val="17"/>
  </w:num>
  <w:num w:numId="23" w16cid:durableId="1890726015">
    <w:abstractNumId w:val="82"/>
  </w:num>
  <w:num w:numId="24" w16cid:durableId="1737313507">
    <w:abstractNumId w:val="57"/>
  </w:num>
  <w:num w:numId="25" w16cid:durableId="1955746601">
    <w:abstractNumId w:val="24"/>
  </w:num>
  <w:num w:numId="26" w16cid:durableId="1998025791">
    <w:abstractNumId w:val="26"/>
  </w:num>
  <w:num w:numId="27" w16cid:durableId="1252459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9144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063561">
    <w:abstractNumId w:val="28"/>
  </w:num>
  <w:num w:numId="30" w16cid:durableId="877428162">
    <w:abstractNumId w:val="61"/>
  </w:num>
  <w:num w:numId="31" w16cid:durableId="459541049">
    <w:abstractNumId w:val="58"/>
  </w:num>
  <w:num w:numId="32" w16cid:durableId="509102406">
    <w:abstractNumId w:val="59"/>
  </w:num>
  <w:num w:numId="33" w16cid:durableId="81113909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0529587">
    <w:abstractNumId w:val="77"/>
  </w:num>
  <w:num w:numId="35" w16cid:durableId="281503151">
    <w:abstractNumId w:val="86"/>
  </w:num>
  <w:num w:numId="36" w16cid:durableId="586772881">
    <w:abstractNumId w:val="92"/>
  </w:num>
  <w:num w:numId="37" w16cid:durableId="363753358">
    <w:abstractNumId w:val="25"/>
  </w:num>
  <w:num w:numId="38" w16cid:durableId="98374817">
    <w:abstractNumId w:val="46"/>
  </w:num>
  <w:num w:numId="39" w16cid:durableId="314143524">
    <w:abstractNumId w:val="84"/>
  </w:num>
  <w:num w:numId="40" w16cid:durableId="1128863119">
    <w:abstractNumId w:val="76"/>
  </w:num>
  <w:num w:numId="41" w16cid:durableId="1982735740">
    <w:abstractNumId w:val="81"/>
  </w:num>
  <w:num w:numId="42" w16cid:durableId="181502273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109024">
    <w:abstractNumId w:val="65"/>
  </w:num>
  <w:num w:numId="44" w16cid:durableId="3040874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7991989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2007946">
    <w:abstractNumId w:val="88"/>
  </w:num>
  <w:num w:numId="47" w16cid:durableId="925267383">
    <w:abstractNumId w:val="47"/>
  </w:num>
  <w:num w:numId="48" w16cid:durableId="1616519763">
    <w:abstractNumId w:val="37"/>
  </w:num>
  <w:num w:numId="49" w16cid:durableId="861674993">
    <w:abstractNumId w:val="29"/>
  </w:num>
  <w:num w:numId="50" w16cid:durableId="87165254">
    <w:abstractNumId w:val="23"/>
  </w:num>
  <w:num w:numId="51" w16cid:durableId="776365632">
    <w:abstractNumId w:val="73"/>
  </w:num>
  <w:num w:numId="52" w16cid:durableId="931399890">
    <w:abstractNumId w:val="87"/>
  </w:num>
  <w:num w:numId="53" w16cid:durableId="1514806286">
    <w:abstractNumId w:val="40"/>
  </w:num>
  <w:num w:numId="54" w16cid:durableId="1231841147">
    <w:abstractNumId w:val="18"/>
  </w:num>
  <w:num w:numId="55" w16cid:durableId="1631088107">
    <w:abstractNumId w:val="80"/>
  </w:num>
  <w:num w:numId="56" w16cid:durableId="1186096708">
    <w:abstractNumId w:val="6"/>
  </w:num>
  <w:num w:numId="57" w16cid:durableId="1098059581">
    <w:abstractNumId w:val="3"/>
  </w:num>
  <w:num w:numId="58" w16cid:durableId="172838876">
    <w:abstractNumId w:val="2"/>
  </w:num>
  <w:num w:numId="59" w16cid:durableId="1321811443">
    <w:abstractNumId w:val="1"/>
  </w:num>
  <w:num w:numId="60" w16cid:durableId="287585480">
    <w:abstractNumId w:val="0"/>
  </w:num>
  <w:num w:numId="61" w16cid:durableId="1998342997">
    <w:abstractNumId w:val="5"/>
  </w:num>
  <w:num w:numId="62" w16cid:durableId="50009217">
    <w:abstractNumId w:val="4"/>
  </w:num>
  <w:num w:numId="63" w16cid:durableId="80882346">
    <w:abstractNumId w:val="11"/>
  </w:num>
  <w:num w:numId="64" w16cid:durableId="1937714458">
    <w:abstractNumId w:val="9"/>
  </w:num>
  <w:num w:numId="65" w16cid:durableId="593780346">
    <w:abstractNumId w:val="12"/>
  </w:num>
  <w:num w:numId="66" w16cid:durableId="296375836">
    <w:abstractNumId w:val="14"/>
  </w:num>
  <w:num w:numId="67" w16cid:durableId="938102871">
    <w:abstractNumId w:val="10"/>
  </w:num>
  <w:num w:numId="68" w16cid:durableId="2069955611">
    <w:abstractNumId w:val="8"/>
  </w:num>
  <w:num w:numId="69" w16cid:durableId="1994135784">
    <w:abstractNumId w:val="13"/>
  </w:num>
  <w:num w:numId="70" w16cid:durableId="1255624785">
    <w:abstractNumId w:val="44"/>
  </w:num>
  <w:num w:numId="71" w16cid:durableId="2014405884">
    <w:abstractNumId w:val="56"/>
  </w:num>
  <w:num w:numId="72" w16cid:durableId="57097111">
    <w:abstractNumId w:val="95"/>
  </w:num>
  <w:num w:numId="73" w16cid:durableId="5947058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75079889">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25269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73569395">
    <w:abstractNumId w:val="83"/>
  </w:num>
  <w:num w:numId="77" w16cid:durableId="1341659580">
    <w:abstractNumId w:val="49"/>
  </w:num>
  <w:num w:numId="78" w16cid:durableId="1758987104">
    <w:abstractNumId w:val="36"/>
  </w:num>
  <w:num w:numId="79" w16cid:durableId="966819802">
    <w:abstractNumId w:val="99"/>
  </w:num>
  <w:num w:numId="80" w16cid:durableId="1808623122">
    <w:abstractNumId w:val="22"/>
  </w:num>
  <w:num w:numId="81" w16cid:durableId="772556638">
    <w:abstractNumId w:val="91"/>
  </w:num>
  <w:num w:numId="82" w16cid:durableId="332492043">
    <w:abstractNumId w:val="100"/>
  </w:num>
  <w:num w:numId="83" w16cid:durableId="757600971">
    <w:abstractNumId w:val="60"/>
  </w:num>
  <w:num w:numId="84" w16cid:durableId="660424003">
    <w:abstractNumId w:val="72"/>
  </w:num>
  <w:num w:numId="85" w16cid:durableId="1089886982">
    <w:abstractNumId w:val="98"/>
  </w:num>
  <w:num w:numId="86" w16cid:durableId="111871788">
    <w:abstractNumId w:val="93"/>
  </w:num>
  <w:num w:numId="87" w16cid:durableId="977225378">
    <w:abstractNumId w:val="103"/>
  </w:num>
  <w:num w:numId="88" w16cid:durableId="670180117">
    <w:abstractNumId w:val="41"/>
  </w:num>
  <w:num w:numId="89" w16cid:durableId="549145942">
    <w:abstractNumId w:val="69"/>
  </w:num>
  <w:num w:numId="90" w16cid:durableId="1933197936">
    <w:abstractNumId w:val="43"/>
  </w:num>
  <w:num w:numId="91" w16cid:durableId="556281062">
    <w:abstractNumId w:val="39"/>
  </w:num>
  <w:num w:numId="92" w16cid:durableId="606891202">
    <w:abstractNumId w:val="42"/>
  </w:num>
  <w:num w:numId="93" w16cid:durableId="930895309">
    <w:abstractNumId w:val="48"/>
  </w:num>
  <w:num w:numId="94" w16cid:durableId="1252278772">
    <w:abstractNumId w:val="78"/>
  </w:num>
  <w:num w:numId="95" w16cid:durableId="1084453526">
    <w:abstractNumId w:val="90"/>
  </w:num>
  <w:num w:numId="96" w16cid:durableId="825440581">
    <w:abstractNumId w:val="51"/>
  </w:num>
  <w:num w:numId="97" w16cid:durableId="223302551">
    <w:abstractNumId w:val="104"/>
  </w:num>
  <w:num w:numId="98" w16cid:durableId="1065956233">
    <w:abstractNumId w:val="63"/>
  </w:num>
  <w:num w:numId="99" w16cid:durableId="60253274">
    <w:abstractNumId w:val="27"/>
  </w:num>
  <w:num w:numId="100" w16cid:durableId="666787938">
    <w:abstractNumId w:val="74"/>
  </w:num>
  <w:num w:numId="101" w16cid:durableId="410540895">
    <w:abstractNumId w:val="55"/>
  </w:num>
  <w:num w:numId="102" w16cid:durableId="2078630114">
    <w:abstractNumId w:val="71"/>
  </w:num>
  <w:num w:numId="103" w16cid:durableId="1008749412">
    <w:abstractNumId w:val="3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3C"/>
    <w:rsid w:val="000752F0"/>
    <w:rsid w:val="000753BD"/>
    <w:rsid w:val="000755CD"/>
    <w:rsid w:val="000757FF"/>
    <w:rsid w:val="0007642A"/>
    <w:rsid w:val="00076B07"/>
    <w:rsid w:val="00077002"/>
    <w:rsid w:val="00077434"/>
    <w:rsid w:val="00077609"/>
    <w:rsid w:val="00077834"/>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3C0"/>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1CB"/>
    <w:rsid w:val="00104251"/>
    <w:rsid w:val="001044A3"/>
    <w:rsid w:val="0010471B"/>
    <w:rsid w:val="00104F29"/>
    <w:rsid w:val="0010568A"/>
    <w:rsid w:val="001057A9"/>
    <w:rsid w:val="00105D8D"/>
    <w:rsid w:val="001061C7"/>
    <w:rsid w:val="001064FC"/>
    <w:rsid w:val="00106725"/>
    <w:rsid w:val="00106747"/>
    <w:rsid w:val="00106C97"/>
    <w:rsid w:val="00106E4A"/>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3DF"/>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69EA"/>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396"/>
    <w:rsid w:val="00136AE4"/>
    <w:rsid w:val="00136E4A"/>
    <w:rsid w:val="00137394"/>
    <w:rsid w:val="001377A6"/>
    <w:rsid w:val="00137C33"/>
    <w:rsid w:val="00137CC5"/>
    <w:rsid w:val="001407F7"/>
    <w:rsid w:val="00140B91"/>
    <w:rsid w:val="00140F53"/>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D6F"/>
    <w:rsid w:val="001911D5"/>
    <w:rsid w:val="0019175A"/>
    <w:rsid w:val="0019195A"/>
    <w:rsid w:val="00191A48"/>
    <w:rsid w:val="00191F07"/>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520"/>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6651"/>
    <w:rsid w:val="00277382"/>
    <w:rsid w:val="002773A0"/>
    <w:rsid w:val="00277745"/>
    <w:rsid w:val="002777E8"/>
    <w:rsid w:val="00277A83"/>
    <w:rsid w:val="00277C48"/>
    <w:rsid w:val="00277F2E"/>
    <w:rsid w:val="00280462"/>
    <w:rsid w:val="002808A4"/>
    <w:rsid w:val="002808F9"/>
    <w:rsid w:val="00280BFB"/>
    <w:rsid w:val="00280EB3"/>
    <w:rsid w:val="00281162"/>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DC6"/>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784"/>
    <w:rsid w:val="002D39F2"/>
    <w:rsid w:val="002D3B63"/>
    <w:rsid w:val="002D3DBE"/>
    <w:rsid w:val="002D3DEC"/>
    <w:rsid w:val="002D3FCF"/>
    <w:rsid w:val="002D48B9"/>
    <w:rsid w:val="002D4DE2"/>
    <w:rsid w:val="002D53C1"/>
    <w:rsid w:val="002D54B9"/>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713"/>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EC2"/>
    <w:rsid w:val="003C01F5"/>
    <w:rsid w:val="003C05C3"/>
    <w:rsid w:val="003C09F1"/>
    <w:rsid w:val="003C0C86"/>
    <w:rsid w:val="003C11B4"/>
    <w:rsid w:val="003C13B6"/>
    <w:rsid w:val="003C13C8"/>
    <w:rsid w:val="003C13DE"/>
    <w:rsid w:val="003C1B0D"/>
    <w:rsid w:val="003C1B4B"/>
    <w:rsid w:val="003C2DB2"/>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F6D"/>
    <w:rsid w:val="00402F85"/>
    <w:rsid w:val="004032FC"/>
    <w:rsid w:val="00403716"/>
    <w:rsid w:val="00403AD3"/>
    <w:rsid w:val="00404426"/>
    <w:rsid w:val="00404718"/>
    <w:rsid w:val="00404A19"/>
    <w:rsid w:val="00404BA9"/>
    <w:rsid w:val="00404CAC"/>
    <w:rsid w:val="004053D0"/>
    <w:rsid w:val="004055B1"/>
    <w:rsid w:val="004058A2"/>
    <w:rsid w:val="00405ABF"/>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46A"/>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0411"/>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1DC"/>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639"/>
    <w:rsid w:val="0054177B"/>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E9"/>
    <w:rsid w:val="00570F94"/>
    <w:rsid w:val="00571069"/>
    <w:rsid w:val="0057138F"/>
    <w:rsid w:val="00571547"/>
    <w:rsid w:val="005717E0"/>
    <w:rsid w:val="0057192F"/>
    <w:rsid w:val="00571F92"/>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3ED0"/>
    <w:rsid w:val="005A4BE6"/>
    <w:rsid w:val="005A4D9B"/>
    <w:rsid w:val="005A4E9C"/>
    <w:rsid w:val="005A55CE"/>
    <w:rsid w:val="005A58D0"/>
    <w:rsid w:val="005A5CDC"/>
    <w:rsid w:val="005A643E"/>
    <w:rsid w:val="005A6989"/>
    <w:rsid w:val="005A6B8C"/>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8D4"/>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6EDC"/>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7D1"/>
    <w:rsid w:val="006B691F"/>
    <w:rsid w:val="006B7344"/>
    <w:rsid w:val="006B750B"/>
    <w:rsid w:val="006B7768"/>
    <w:rsid w:val="006C0B11"/>
    <w:rsid w:val="006C0B4B"/>
    <w:rsid w:val="006C0C56"/>
    <w:rsid w:val="006C0F78"/>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4AA"/>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853"/>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D6E"/>
    <w:rsid w:val="00750D86"/>
    <w:rsid w:val="007514A0"/>
    <w:rsid w:val="00751543"/>
    <w:rsid w:val="00751752"/>
    <w:rsid w:val="00751D33"/>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AB0"/>
    <w:rsid w:val="007B4C6C"/>
    <w:rsid w:val="007B4D30"/>
    <w:rsid w:val="007B4DF2"/>
    <w:rsid w:val="007B539D"/>
    <w:rsid w:val="007B5468"/>
    <w:rsid w:val="007B568F"/>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0E"/>
    <w:rsid w:val="007D23C2"/>
    <w:rsid w:val="007D244F"/>
    <w:rsid w:val="007D2528"/>
    <w:rsid w:val="007D275A"/>
    <w:rsid w:val="007D2B7C"/>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8CB"/>
    <w:rsid w:val="00817FBB"/>
    <w:rsid w:val="00820291"/>
    <w:rsid w:val="0082113A"/>
    <w:rsid w:val="00821190"/>
    <w:rsid w:val="008215E4"/>
    <w:rsid w:val="008219F2"/>
    <w:rsid w:val="0082230F"/>
    <w:rsid w:val="008228A4"/>
    <w:rsid w:val="00822AFB"/>
    <w:rsid w:val="008231FC"/>
    <w:rsid w:val="008235ED"/>
    <w:rsid w:val="00823F85"/>
    <w:rsid w:val="00823FA4"/>
    <w:rsid w:val="00824196"/>
    <w:rsid w:val="0082450E"/>
    <w:rsid w:val="00824D5B"/>
    <w:rsid w:val="00824E7D"/>
    <w:rsid w:val="00825253"/>
    <w:rsid w:val="00825491"/>
    <w:rsid w:val="0082581F"/>
    <w:rsid w:val="00825B2F"/>
    <w:rsid w:val="00825B51"/>
    <w:rsid w:val="00825D7E"/>
    <w:rsid w:val="00825E40"/>
    <w:rsid w:val="00826667"/>
    <w:rsid w:val="0082673A"/>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2EF"/>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E8A"/>
    <w:rsid w:val="0093432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555"/>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1A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C39"/>
    <w:rsid w:val="00985DC8"/>
    <w:rsid w:val="00986101"/>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7BA"/>
    <w:rsid w:val="009D4B35"/>
    <w:rsid w:val="009D4E3B"/>
    <w:rsid w:val="009D4F09"/>
    <w:rsid w:val="009D51C2"/>
    <w:rsid w:val="009D53A2"/>
    <w:rsid w:val="009D5807"/>
    <w:rsid w:val="009D5AAB"/>
    <w:rsid w:val="009D5E29"/>
    <w:rsid w:val="009D5EED"/>
    <w:rsid w:val="009D5F51"/>
    <w:rsid w:val="009D613D"/>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2FB"/>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7C7"/>
    <w:rsid w:val="00A30B87"/>
    <w:rsid w:val="00A313D6"/>
    <w:rsid w:val="00A31572"/>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93"/>
    <w:rsid w:val="00A45419"/>
    <w:rsid w:val="00A457EF"/>
    <w:rsid w:val="00A459A9"/>
    <w:rsid w:val="00A45A73"/>
    <w:rsid w:val="00A45D5B"/>
    <w:rsid w:val="00A46266"/>
    <w:rsid w:val="00A46389"/>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46E"/>
    <w:rsid w:val="00A6499B"/>
    <w:rsid w:val="00A64BB4"/>
    <w:rsid w:val="00A65396"/>
    <w:rsid w:val="00A65B0E"/>
    <w:rsid w:val="00A666E7"/>
    <w:rsid w:val="00A66D32"/>
    <w:rsid w:val="00A66E53"/>
    <w:rsid w:val="00A670B0"/>
    <w:rsid w:val="00A675E1"/>
    <w:rsid w:val="00A67A6B"/>
    <w:rsid w:val="00A67D61"/>
    <w:rsid w:val="00A70834"/>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72B"/>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5C4"/>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4951"/>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483"/>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E4E"/>
    <w:rsid w:val="00B15FB0"/>
    <w:rsid w:val="00B1625B"/>
    <w:rsid w:val="00B1672D"/>
    <w:rsid w:val="00B16AD5"/>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2FD4"/>
    <w:rsid w:val="00B2310C"/>
    <w:rsid w:val="00B231C1"/>
    <w:rsid w:val="00B232DF"/>
    <w:rsid w:val="00B236CA"/>
    <w:rsid w:val="00B23A42"/>
    <w:rsid w:val="00B2402F"/>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BDB"/>
    <w:rsid w:val="00B34BF8"/>
    <w:rsid w:val="00B34C5D"/>
    <w:rsid w:val="00B34DFF"/>
    <w:rsid w:val="00B34ED6"/>
    <w:rsid w:val="00B354B9"/>
    <w:rsid w:val="00B35521"/>
    <w:rsid w:val="00B35E0A"/>
    <w:rsid w:val="00B3602A"/>
    <w:rsid w:val="00B369F9"/>
    <w:rsid w:val="00B36A0A"/>
    <w:rsid w:val="00B36BB7"/>
    <w:rsid w:val="00B36C3E"/>
    <w:rsid w:val="00B370E7"/>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69A"/>
    <w:rsid w:val="00C25558"/>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25F"/>
    <w:rsid w:val="00D1249C"/>
    <w:rsid w:val="00D12F30"/>
    <w:rsid w:val="00D13217"/>
    <w:rsid w:val="00D1390B"/>
    <w:rsid w:val="00D13C60"/>
    <w:rsid w:val="00D13F82"/>
    <w:rsid w:val="00D15721"/>
    <w:rsid w:val="00D157EB"/>
    <w:rsid w:val="00D15E55"/>
    <w:rsid w:val="00D15FE4"/>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163"/>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F5F"/>
    <w:rsid w:val="00DC003A"/>
    <w:rsid w:val="00DC038A"/>
    <w:rsid w:val="00DC05EA"/>
    <w:rsid w:val="00DC0764"/>
    <w:rsid w:val="00DC0AE4"/>
    <w:rsid w:val="00DC0B90"/>
    <w:rsid w:val="00DC0BDB"/>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720"/>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883"/>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7F0"/>
    <w:rsid w:val="00E829AD"/>
    <w:rsid w:val="00E82DD9"/>
    <w:rsid w:val="00E83013"/>
    <w:rsid w:val="00E83034"/>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5C5"/>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E36"/>
    <w:rsid w:val="00FA3F11"/>
    <w:rsid w:val="00FA41EE"/>
    <w:rsid w:val="00FA4571"/>
    <w:rsid w:val="00FA45F3"/>
    <w:rsid w:val="00FA4D02"/>
    <w:rsid w:val="00FA4E06"/>
    <w:rsid w:val="00FA59A0"/>
    <w:rsid w:val="00FA5D0F"/>
    <w:rsid w:val="00FA6166"/>
    <w:rsid w:val="00FA6638"/>
    <w:rsid w:val="00FA6663"/>
    <w:rsid w:val="00FA6782"/>
    <w:rsid w:val="00FA6F00"/>
    <w:rsid w:val="00FA6F51"/>
    <w:rsid w:val="00FA7038"/>
    <w:rsid w:val="00FA7222"/>
    <w:rsid w:val="00FA734B"/>
    <w:rsid w:val="00FA748E"/>
    <w:rsid w:val="00FA7B66"/>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36B"/>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EF"/>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rsid w:val="00302644"/>
    <w:pPr>
      <w:numPr>
        <w:numId w:val="50"/>
      </w:numPr>
    </w:pPr>
  </w:style>
  <w:style w:type="numbering" w:customStyle="1" w:styleId="111">
    <w:name w:val="1/1.1"/>
    <w:basedOn w:val="Sinlista"/>
    <w:rsid w:val="00302644"/>
    <w:pPr>
      <w:numPr>
        <w:numId w:val="51"/>
      </w:numPr>
    </w:pPr>
  </w:style>
  <w:style w:type="numbering" w:customStyle="1" w:styleId="1a11">
    <w:name w:val="1 / a / 1.1"/>
    <w:rsid w:val="00302644"/>
    <w:pPr>
      <w:numPr>
        <w:numId w:val="52"/>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3"/>
      </w:numPr>
    </w:pPr>
  </w:style>
  <w:style w:type="numbering" w:customStyle="1" w:styleId="1111">
    <w:name w:val="1/1.11"/>
    <w:basedOn w:val="Sinlista"/>
    <w:rsid w:val="00302644"/>
    <w:pPr>
      <w:numPr>
        <w:numId w:val="54"/>
      </w:numPr>
    </w:pPr>
  </w:style>
  <w:style w:type="numbering" w:customStyle="1" w:styleId="1a111">
    <w:name w:val="1 / a / 1.11"/>
    <w:rsid w:val="00302644"/>
    <w:pPr>
      <w:numPr>
        <w:numId w:val="55"/>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6"/>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7"/>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8"/>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9"/>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60"/>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61"/>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62"/>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styleId="Mencinsinresolver">
    <w:name w:val="Unresolved Mention"/>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3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8"/>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3"/>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4"/>
      </w:numPr>
    </w:pPr>
  </w:style>
  <w:style w:type="numbering" w:customStyle="1" w:styleId="1112">
    <w:name w:val="1/1.12"/>
    <w:basedOn w:val="Sinlista"/>
    <w:rsid w:val="00302644"/>
    <w:pPr>
      <w:numPr>
        <w:numId w:val="65"/>
      </w:numPr>
    </w:pPr>
  </w:style>
  <w:style w:type="numbering" w:customStyle="1" w:styleId="1a112">
    <w:name w:val="1 / a / 1.12"/>
    <w:rsid w:val="00302644"/>
    <w:pPr>
      <w:numPr>
        <w:numId w:val="66"/>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7"/>
      </w:numPr>
    </w:pPr>
  </w:style>
  <w:style w:type="numbering" w:customStyle="1" w:styleId="11111">
    <w:name w:val="1/1.111"/>
    <w:basedOn w:val="Sinlista"/>
    <w:rsid w:val="00302644"/>
    <w:pPr>
      <w:numPr>
        <w:numId w:val="68"/>
      </w:numPr>
    </w:pPr>
  </w:style>
  <w:style w:type="numbering" w:customStyle="1" w:styleId="1a1111">
    <w:name w:val="1 / a / 1.111"/>
    <w:rsid w:val="00302644"/>
    <w:pPr>
      <w:numPr>
        <w:numId w:val="69"/>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72"/>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71"/>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3"/>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4"/>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5"/>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5"/>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5"/>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5"/>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5"/>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5"/>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6"/>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7"/>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70"/>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8"/>
      </w:numPr>
    </w:pPr>
  </w:style>
  <w:style w:type="numbering" w:customStyle="1" w:styleId="Estilo7">
    <w:name w:val="Estilo7"/>
    <w:uiPriority w:val="99"/>
    <w:rsid w:val="00302644"/>
    <w:pPr>
      <w:numPr>
        <w:numId w:val="79"/>
      </w:numPr>
    </w:pPr>
  </w:style>
  <w:style w:type="numbering" w:customStyle="1" w:styleId="Estilo8">
    <w:name w:val="Estilo8"/>
    <w:uiPriority w:val="99"/>
    <w:rsid w:val="00302644"/>
    <w:pPr>
      <w:numPr>
        <w:numId w:val="80"/>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490559259">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lafox@inba.gob" TargetMode="External"/><Relationship Id="rId13" Type="http://schemas.openxmlformats.org/officeDocument/2006/relationships/hyperlink" Target="http://WWW.NAFIN.COM/PORTALNF/?/APTION=CADENAS&am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info.hacienda.gob.mx/descargas/Inconformidades.pdf" TargetMode="External"/><Relationship Id="rId17" Type="http://schemas.openxmlformats.org/officeDocument/2006/relationships/hyperlink" Target="http://www.amig.org.mx" TargetMode="External"/><Relationship Id="rId2" Type="http://schemas.openxmlformats.org/officeDocument/2006/relationships/numbering" Target="numbering.xml"/><Relationship Id="rId16" Type="http://schemas.openxmlformats.org/officeDocument/2006/relationships/hyperlink" Target="mailto:rpalafox@inb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IN.COM/PORTALNF/?/APTION=CADENAS&am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haciend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quisiciones.inba@inba.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9A49-0808-4497-B8A4-2556237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37986</Words>
  <Characters>208923</Characters>
  <Application>Microsoft Office Word</Application>
  <DocSecurity>0</DocSecurity>
  <Lines>1741</Lines>
  <Paragraphs>492</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246417</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Sandra Nayely Cabrera Lozano</cp:lastModifiedBy>
  <cp:revision>3</cp:revision>
  <cp:lastPrinted>2019-03-12T18:45:00Z</cp:lastPrinted>
  <dcterms:created xsi:type="dcterms:W3CDTF">2022-10-14T18:06:00Z</dcterms:created>
  <dcterms:modified xsi:type="dcterms:W3CDTF">2022-10-14T18:13:00Z</dcterms:modified>
</cp:coreProperties>
</file>