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2D948C9" w14:textId="77777777" w:rsidR="00543023" w:rsidRPr="007F087E" w:rsidRDefault="00543023" w:rsidP="007056BA">
      <w:pPr>
        <w:jc w:val="center"/>
        <w:rPr>
          <w:rFonts w:ascii="Arial" w:hAnsi="Arial" w:cs="Arial"/>
          <w:b/>
          <w:spacing w:val="4"/>
          <w:sz w:val="22"/>
          <w:szCs w:val="22"/>
          <w:lang w:val="es-MX"/>
        </w:rPr>
      </w:pPr>
    </w:p>
    <w:p w14:paraId="23D231B1" w14:textId="5619275E" w:rsidR="00926300" w:rsidRPr="007F087E" w:rsidRDefault="000254C1" w:rsidP="007B472C">
      <w:pPr>
        <w:jc w:val="both"/>
        <w:rPr>
          <w:rFonts w:ascii="Arial" w:hAnsi="Arial" w:cs="Arial"/>
          <w:b/>
          <w:spacing w:val="4"/>
          <w:sz w:val="32"/>
          <w:szCs w:val="32"/>
          <w:lang w:val="es-MX"/>
        </w:rPr>
      </w:pPr>
      <w:bookmarkStart w:id="1" w:name="_Hlk31966800"/>
      <w:r w:rsidRPr="007F087E">
        <w:rPr>
          <w:rFonts w:ascii="Arial" w:hAnsi="Arial" w:cs="Arial"/>
          <w:b/>
          <w:spacing w:val="4"/>
          <w:sz w:val="32"/>
          <w:szCs w:val="32"/>
          <w:lang w:val="es-MX"/>
        </w:rPr>
        <w:t>“</w:t>
      </w:r>
      <w:bookmarkEnd w:id="1"/>
      <w:r w:rsidR="00D1216D" w:rsidRPr="007F087E">
        <w:rPr>
          <w:rFonts w:ascii="Arial" w:hAnsi="Arial" w:cs="Arial"/>
          <w:b/>
          <w:spacing w:val="4"/>
          <w:sz w:val="32"/>
          <w:szCs w:val="32"/>
          <w:lang w:val="es-MX"/>
        </w:rPr>
        <w:t>SERVICIOS INTEGRALES DE ADECUACIÓN MUSEOGRÁFICA ACORDE AL GUION MUSEOGRÁFICO DE LAS SALAS DEL RECORRIDO HISTÓRICO-ARTÍSTICO DEL 1ER. Y 2DO. PISO DEL MUSEO NACIONAL DE ARTE</w:t>
      </w:r>
      <w:r w:rsidR="002275D8" w:rsidRPr="007F087E">
        <w:rPr>
          <w:rFonts w:ascii="Arial" w:hAnsi="Arial" w:cs="Arial"/>
          <w:b/>
          <w:spacing w:val="4"/>
          <w:sz w:val="32"/>
          <w:szCs w:val="32"/>
          <w:lang w:val="es-MX"/>
        </w:rPr>
        <w:t>”</w:t>
      </w:r>
    </w:p>
    <w:p w14:paraId="51C91BE8" w14:textId="77777777" w:rsidR="00851DC1" w:rsidRPr="007F087E" w:rsidRDefault="00851DC1" w:rsidP="007056BA">
      <w:pPr>
        <w:jc w:val="center"/>
        <w:rPr>
          <w:rFonts w:ascii="Arial" w:hAnsi="Arial" w:cs="Arial"/>
          <w:b/>
          <w:spacing w:val="4"/>
          <w:sz w:val="32"/>
          <w:szCs w:val="32"/>
          <w:lang w:val="es-MX"/>
        </w:rPr>
      </w:pPr>
    </w:p>
    <w:p w14:paraId="2B406D7F" w14:textId="77777777" w:rsidR="00926300" w:rsidRPr="007F087E" w:rsidRDefault="00926300" w:rsidP="007056BA">
      <w:pPr>
        <w:jc w:val="center"/>
        <w:rPr>
          <w:rFonts w:ascii="Arial" w:hAnsi="Arial" w:cs="Arial"/>
          <w:b/>
          <w:sz w:val="32"/>
          <w:szCs w:val="32"/>
          <w:lang w:val="es-MX"/>
        </w:rPr>
      </w:pPr>
    </w:p>
    <w:p w14:paraId="61B56F49" w14:textId="03DD200B" w:rsidR="007941DD" w:rsidRPr="007F087E"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F087E">
        <w:rPr>
          <w:rFonts w:ascii="Arial" w:eastAsia="Batang" w:hAnsi="Arial" w:cs="Arial"/>
          <w:b/>
          <w:smallCaps/>
          <w:sz w:val="32"/>
          <w:szCs w:val="32"/>
          <w:lang w:val="es-MX" w:eastAsia="es-MX"/>
        </w:rPr>
        <w:t>Invitación a Cuando Menos Tres Personas de Carácter Nacional Electrónica</w:t>
      </w:r>
    </w:p>
    <w:p w14:paraId="185912DB" w14:textId="784265D5" w:rsidR="006B1DF9" w:rsidRPr="007F087E" w:rsidRDefault="005E1468"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32"/>
          <w:szCs w:val="32"/>
          <w:lang w:val="es-MX" w:eastAsia="es-MX"/>
        </w:rPr>
        <w:t xml:space="preserve">No. </w:t>
      </w:r>
      <w:r w:rsidR="00DB7E01" w:rsidRPr="00DB7E01">
        <w:rPr>
          <w:rFonts w:ascii="Arial" w:eastAsia="Batang" w:hAnsi="Arial" w:cs="Arial"/>
          <w:b/>
          <w:smallCaps/>
          <w:sz w:val="32"/>
          <w:szCs w:val="32"/>
          <w:lang w:val="es-MX" w:eastAsia="es-MX"/>
        </w:rPr>
        <w:t>IA-048E00995-E1172-2022</w:t>
      </w:r>
      <w:r w:rsidR="00760E9C" w:rsidRPr="007F087E">
        <w:rPr>
          <w:rFonts w:ascii="Arial" w:eastAsia="Batang" w:hAnsi="Arial" w:cs="Arial"/>
          <w:b/>
          <w:smallCaps/>
          <w:sz w:val="32"/>
          <w:szCs w:val="32"/>
          <w:lang w:val="es-MX" w:eastAsia="es-MX"/>
        </w:rPr>
        <w:t>.</w:t>
      </w:r>
      <w:r w:rsidR="005B23FF"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F3E0331" w14:textId="5CC7EDDA"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0AF3CC6C" w14:textId="7CFCA646" w:rsidR="00C47C0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Caso fortuito:</w:t>
      </w:r>
      <w:r w:rsidRPr="007F087E">
        <w:rPr>
          <w:rFonts w:ascii="Arial" w:hAnsi="Arial" w:cs="Arial"/>
          <w:sz w:val="18"/>
          <w:szCs w:val="20"/>
          <w:lang w:val="es-MX"/>
        </w:rPr>
        <w:t xml:space="preserve"> Aquel evento que no pudo ser previsto y no pudo ser evitado.</w:t>
      </w:r>
    </w:p>
    <w:p w14:paraId="088725D0" w14:textId="0383C2B8" w:rsidR="006B1DF9" w:rsidRPr="007F087E" w:rsidRDefault="00677CB1"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0E7FF896" w14:textId="70D1C6E9" w:rsidR="006B1DF9" w:rsidRPr="007F087E" w:rsidRDefault="004A5714"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6B1DF9" w:rsidRPr="007F087E">
        <w:rPr>
          <w:rFonts w:ascii="Arial" w:hAnsi="Arial" w:cs="Arial"/>
          <w:sz w:val="18"/>
          <w:szCs w:val="20"/>
          <w:lang w:val="es-MX"/>
        </w:rPr>
        <w:t>.</w:t>
      </w:r>
    </w:p>
    <w:p w14:paraId="028F66E0"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Pr="007F087E">
        <w:rPr>
          <w:rFonts w:ascii="Arial" w:hAnsi="Arial" w:cs="Arial"/>
          <w:sz w:val="18"/>
          <w:szCs w:val="20"/>
          <w:lang w:val="es-MX"/>
        </w:rPr>
        <w:t>Documento que establece las bases en que se desarrolla el procedimiento y en las cuales se describen los requisitos de participación</w:t>
      </w:r>
      <w:r w:rsidR="0031546D" w:rsidRPr="007F087E">
        <w:rPr>
          <w:rFonts w:ascii="Arial" w:hAnsi="Arial" w:cs="Arial"/>
          <w:sz w:val="18"/>
          <w:szCs w:val="20"/>
          <w:lang w:val="es-MX"/>
        </w:rPr>
        <w:t>.</w:t>
      </w:r>
    </w:p>
    <w:p w14:paraId="3793FDCF" w14:textId="526A53AD"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527DFE97" w14:textId="77777777" w:rsidR="0031546D" w:rsidRPr="007F087E" w:rsidRDefault="00D47AE0"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Invitado</w:t>
      </w:r>
      <w:r w:rsidR="00A8536A" w:rsidRPr="007F087E">
        <w:rPr>
          <w:rFonts w:ascii="Arial" w:hAnsi="Arial" w:cs="Arial"/>
          <w:b/>
          <w:sz w:val="18"/>
          <w:szCs w:val="20"/>
          <w:lang w:val="es-MX"/>
        </w:rPr>
        <w:t xml:space="preserve">: </w:t>
      </w:r>
      <w:r w:rsidR="00A8536A" w:rsidRPr="007F087E">
        <w:rPr>
          <w:rFonts w:ascii="Arial" w:hAnsi="Arial" w:cs="Arial"/>
          <w:sz w:val="18"/>
          <w:szCs w:val="20"/>
          <w:lang w:val="es-MX"/>
        </w:rPr>
        <w:t xml:space="preserve">La persona que participe en el procedimiento de </w:t>
      </w:r>
      <w:r w:rsidR="00DE77CA" w:rsidRPr="007F087E">
        <w:rPr>
          <w:rFonts w:ascii="Arial" w:hAnsi="Arial" w:cs="Arial"/>
          <w:sz w:val="18"/>
          <w:szCs w:val="20"/>
          <w:lang w:val="es-MX"/>
        </w:rPr>
        <w:t xml:space="preserve">Invitación </w:t>
      </w:r>
      <w:r w:rsidR="00A8536A" w:rsidRPr="007F087E">
        <w:rPr>
          <w:rFonts w:ascii="Arial" w:hAnsi="Arial" w:cs="Arial"/>
          <w:sz w:val="18"/>
          <w:szCs w:val="20"/>
          <w:lang w:val="es-MX"/>
        </w:rPr>
        <w:t>Pública o bien de Invitación a Cuando Menos Tres Personas.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52A53E1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46D2DD9A" w14:textId="77777777" w:rsidR="00236FCB" w:rsidRPr="007F087E" w:rsidRDefault="00236FCB" w:rsidP="007056BA">
      <w:pPr>
        <w:ind w:right="420"/>
        <w:outlineLvl w:val="0"/>
        <w:rPr>
          <w:rFonts w:ascii="Arial" w:hAnsi="Arial" w:cs="Arial"/>
          <w:b/>
          <w:sz w:val="18"/>
          <w:szCs w:val="20"/>
          <w:lang w:val="es-MX"/>
        </w:rPr>
      </w:pPr>
    </w:p>
    <w:p w14:paraId="349AAF38" w14:textId="4C53D302" w:rsidR="009D703F" w:rsidRPr="007F087E"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t>Acrónimos</w:t>
      </w:r>
    </w:p>
    <w:p w14:paraId="2D40D71B" w14:textId="77777777" w:rsidR="009D703F" w:rsidRPr="007F087E" w:rsidRDefault="009D703F"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DRM: </w:t>
      </w:r>
      <w:r w:rsidRPr="007F087E">
        <w:rPr>
          <w:rFonts w:ascii="Arial" w:hAnsi="Arial" w:cs="Arial"/>
          <w:sz w:val="18"/>
          <w:szCs w:val="20"/>
          <w:lang w:val="es-MX"/>
        </w:rPr>
        <w:t xml:space="preserve">Dirección de Recursos Materiales </w:t>
      </w:r>
    </w:p>
    <w:p w14:paraId="2B88DF88" w14:textId="11BE5CCB" w:rsidR="009D703F" w:rsidRPr="007F087E" w:rsidRDefault="009D703F"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3CF42B24" w14:textId="62A198CC" w:rsidR="009D703F" w:rsidRPr="007F087E" w:rsidRDefault="009D703F"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“EL INBA</w:t>
      </w:r>
      <w:r w:rsidR="00274259" w:rsidRPr="007F087E">
        <w:rPr>
          <w:rFonts w:ascii="Arial" w:hAnsi="Arial" w:cs="Arial"/>
          <w:b/>
          <w:sz w:val="18"/>
          <w:szCs w:val="20"/>
          <w:lang w:val="es-MX"/>
        </w:rPr>
        <w:t>L</w:t>
      </w:r>
      <w:r w:rsidRPr="007F087E">
        <w:rPr>
          <w:rFonts w:ascii="Arial" w:hAnsi="Arial" w:cs="Arial"/>
          <w:b/>
          <w:sz w:val="18"/>
          <w:szCs w:val="20"/>
          <w:lang w:val="es-MX"/>
        </w:rPr>
        <w:t xml:space="preserve">”: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7E27C988" w14:textId="003963FA" w:rsidR="009D703F" w:rsidRPr="007F087E" w:rsidRDefault="00B24643"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07EA753F" w14:textId="3B0B610F" w:rsidR="004F7082" w:rsidRPr="007F087E" w:rsidRDefault="009D703F"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40772CA5" w14:textId="409D2D1F" w:rsidR="002F2D7E" w:rsidRPr="007F087E" w:rsidRDefault="009D703F"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35B207F8" w14:textId="6355E1B2" w:rsidR="004F7082" w:rsidRPr="007F087E" w:rsidRDefault="002F2D7E" w:rsidP="0031546D">
      <w:pPr>
        <w:tabs>
          <w:tab w:val="left" w:pos="851"/>
        </w:tabs>
        <w:spacing w:after="160"/>
        <w:jc w:val="both"/>
        <w:rPr>
          <w:rFonts w:ascii="Arial" w:hAnsi="Arial" w:cs="Arial"/>
          <w:sz w:val="20"/>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de los contratos que se deriven del presente procedimiento de contratación. </w:t>
      </w:r>
      <w:r w:rsidR="004F7082"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1E3DC8EB" w:rsidR="00B53273" w:rsidRPr="007F087E" w:rsidRDefault="00AF6C86" w:rsidP="00AF6C86">
      <w:pPr>
        <w:tabs>
          <w:tab w:val="left" w:pos="2268"/>
        </w:tabs>
        <w:jc w:val="both"/>
        <w:rPr>
          <w:rFonts w:ascii="Arial" w:eastAsia="Batang" w:hAnsi="Arial" w:cs="Arial"/>
          <w:b/>
          <w:bCs/>
          <w:sz w:val="18"/>
          <w:szCs w:val="18"/>
          <w:lang w:val="es-MX"/>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 xml:space="preserve">Pública” y los Artículos </w:t>
      </w:r>
      <w:r w:rsidR="002A58B0" w:rsidRPr="007F087E">
        <w:rPr>
          <w:rFonts w:ascii="Arial" w:eastAsia="Batang" w:hAnsi="Arial" w:cs="Arial"/>
          <w:sz w:val="18"/>
          <w:szCs w:val="18"/>
          <w:lang w:val="es-MX"/>
        </w:rPr>
        <w:t>25, 26 Fracción II, 26 Bis Fracción II, 28 Fracción I, 33, 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I, 37, 37 Bis, 38,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 xml:space="preserve">43, </w:t>
      </w:r>
      <w:r w:rsidR="002A4770" w:rsidRPr="007F087E">
        <w:rPr>
          <w:rFonts w:ascii="Arial" w:eastAsia="Batang" w:hAnsi="Arial" w:cs="Arial"/>
          <w:sz w:val="18"/>
          <w:szCs w:val="18"/>
          <w:lang w:val="es-MX"/>
        </w:rPr>
        <w:t xml:space="preserve">44 Y </w:t>
      </w:r>
      <w:r w:rsidR="002A58B0" w:rsidRPr="007F087E">
        <w:rPr>
          <w:rFonts w:ascii="Arial" w:eastAsia="Batang" w:hAnsi="Arial" w:cs="Arial"/>
          <w:sz w:val="18"/>
          <w:szCs w:val="18"/>
          <w:lang w:val="es-MX"/>
        </w:rPr>
        <w:t>45</w:t>
      </w:r>
      <w:r w:rsidR="00A45D5B"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a través de la Dirección de Recursos Materiales dependiente de la Subdirección General de Administración, ubicada en Avenida Juárez Número 101, Piso 17, Colonia Centro Histórico, C.P. 06040, </w:t>
      </w:r>
      <w:bookmarkStart w:id="2" w:name="_Hlk536094206"/>
      <w:r w:rsidR="00D729C9" w:rsidRPr="007F087E">
        <w:rPr>
          <w:rFonts w:ascii="Arial" w:eastAsia="Batang" w:hAnsi="Arial" w:cs="Arial"/>
          <w:sz w:val="18"/>
          <w:szCs w:val="18"/>
          <w:lang w:val="es-MX"/>
        </w:rPr>
        <w:t>Alcaldía</w:t>
      </w:r>
      <w:bookmarkEnd w:id="2"/>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Pr="007F087E">
        <w:rPr>
          <w:rFonts w:ascii="Arial" w:eastAsia="Batang" w:hAnsi="Arial" w:cs="Arial"/>
          <w:sz w:val="18"/>
          <w:szCs w:val="18"/>
          <w:lang w:val="es-MX"/>
        </w:rPr>
        <w:t xml:space="preserve">Invitación a Cuando Menos Tres Personas de Carácter Nacional Electrónica Número </w:t>
      </w:r>
      <w:r w:rsidR="00841F1E" w:rsidRPr="007F087E">
        <w:rPr>
          <w:rFonts w:ascii="Arial" w:eastAsia="Batang" w:hAnsi="Arial" w:cs="Arial"/>
          <w:b/>
          <w:sz w:val="18"/>
          <w:szCs w:val="18"/>
          <w:lang w:val="es-MX"/>
        </w:rPr>
        <w:t>IA-048E00995-</w:t>
      </w:r>
      <w:r w:rsidR="001A018C" w:rsidRPr="007F087E">
        <w:rPr>
          <w:rFonts w:ascii="Arial" w:eastAsia="Batang" w:hAnsi="Arial" w:cs="Arial"/>
          <w:b/>
          <w:sz w:val="18"/>
          <w:szCs w:val="18"/>
          <w:lang w:val="es-MX"/>
        </w:rPr>
        <w:t>E</w:t>
      </w:r>
      <w:r w:rsidR="00DB7E01">
        <w:rPr>
          <w:rFonts w:ascii="Arial" w:eastAsia="Batang" w:hAnsi="Arial" w:cs="Arial"/>
          <w:b/>
          <w:sz w:val="18"/>
          <w:szCs w:val="18"/>
          <w:lang w:val="es-MX"/>
        </w:rPr>
        <w:t>1172</w:t>
      </w:r>
      <w:r w:rsidR="00841F1E" w:rsidRPr="007F087E">
        <w:rPr>
          <w:rFonts w:ascii="Arial" w:eastAsia="Batang" w:hAnsi="Arial" w:cs="Arial"/>
          <w:b/>
          <w:sz w:val="18"/>
          <w:szCs w:val="18"/>
          <w:lang w:val="es-MX"/>
        </w:rPr>
        <w:t xml:space="preserve">-2022 </w:t>
      </w:r>
      <w:r w:rsidR="00EE06FB" w:rsidRPr="007F087E">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AD38D1" w:rsidRPr="007F087E">
        <w:rPr>
          <w:rFonts w:ascii="Arial" w:eastAsia="Batang" w:hAnsi="Arial" w:cs="Arial"/>
          <w:sz w:val="18"/>
          <w:szCs w:val="18"/>
          <w:lang w:val="es-MX"/>
        </w:rPr>
        <w:t>de</w:t>
      </w:r>
      <w:r w:rsidR="00C322EE" w:rsidRPr="007F087E">
        <w:rPr>
          <w:rFonts w:ascii="Arial" w:eastAsia="Batang" w:hAnsi="Arial" w:cs="Arial"/>
          <w:sz w:val="18"/>
          <w:szCs w:val="18"/>
          <w:lang w:val="es-MX"/>
        </w:rPr>
        <w:t xml:space="preserve"> </w:t>
      </w:r>
      <w:bookmarkStart w:id="3" w:name="_Hlk83222309"/>
      <w:r w:rsidR="000254C1" w:rsidRPr="007F087E">
        <w:rPr>
          <w:rFonts w:ascii="Arial" w:eastAsia="Batang" w:hAnsi="Arial" w:cs="Arial"/>
          <w:b/>
          <w:sz w:val="18"/>
          <w:szCs w:val="18"/>
          <w:lang w:val="es-MX"/>
        </w:rPr>
        <w:t>“</w:t>
      </w:r>
      <w:r w:rsidR="00D1216D" w:rsidRPr="007F087E">
        <w:rPr>
          <w:rFonts w:ascii="Arial" w:eastAsia="Batang" w:hAnsi="Arial" w:cs="Arial"/>
          <w:b/>
          <w:sz w:val="18"/>
          <w:szCs w:val="18"/>
          <w:lang w:val="es-MX"/>
        </w:rPr>
        <w:t>SERVICIOS INTEGRALES DE ADECUACIÓN MUSEOGRÁFICA ACORDE AL GUION MUSEOGRÁFICO DE LAS SALAS DEL RECORRIDO HISTÓRICO-ARTÍSTICO DEL 1ER. Y 2DO. PISO DEL MUSEO NACIONAL DE ARTE</w:t>
      </w:r>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3"/>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3F4AC22B"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r w:rsidR="00F4059F" w:rsidRPr="007F087E">
        <w:rPr>
          <w:rFonts w:cs="Arial"/>
          <w:sz w:val="18"/>
          <w:lang w:val="es-MX"/>
        </w:rPr>
        <w:t>Invitados</w:t>
      </w:r>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w:t>
      </w:r>
      <w:proofErr w:type="gramStart"/>
      <w:r w:rsidRPr="007F087E">
        <w:rPr>
          <w:rFonts w:cs="Arial"/>
          <w:b/>
          <w:sz w:val="18"/>
          <w:lang w:val="es-MX"/>
        </w:rPr>
        <w:t>la misma</w:t>
      </w:r>
      <w:proofErr w:type="gramEnd"/>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7121A028" w14:textId="00FAB696" w:rsidR="007941DD" w:rsidRPr="007F087E" w:rsidRDefault="00F91D4E" w:rsidP="007056BA">
      <w:pPr>
        <w:pStyle w:val="Texto"/>
        <w:spacing w:after="0" w:line="240" w:lineRule="auto"/>
        <w:ind w:left="567" w:firstLine="0"/>
        <w:rPr>
          <w:szCs w:val="18"/>
          <w:lang w:val="es-MX"/>
        </w:rPr>
      </w:pPr>
      <w:r w:rsidRPr="007F087E">
        <w:rPr>
          <w:szCs w:val="18"/>
          <w:lang w:val="es-MX"/>
        </w:rPr>
        <w:t xml:space="preserve">Con fundamento en lo que establece el </w:t>
      </w:r>
      <w:r w:rsidR="00F03FC4" w:rsidRPr="007F087E">
        <w:rPr>
          <w:szCs w:val="18"/>
          <w:lang w:val="es-MX"/>
        </w:rPr>
        <w:t xml:space="preserve">Artículo </w:t>
      </w:r>
      <w:r w:rsidRPr="007F087E">
        <w:rPr>
          <w:szCs w:val="18"/>
          <w:lang w:val="es-MX"/>
        </w:rPr>
        <w:t xml:space="preserve">26 </w:t>
      </w:r>
      <w:r w:rsidR="00F03FC4" w:rsidRPr="007F087E">
        <w:rPr>
          <w:szCs w:val="18"/>
          <w:lang w:val="es-MX"/>
        </w:rPr>
        <w:t xml:space="preserve">Bis Fracción </w:t>
      </w:r>
      <w:r w:rsidRPr="007F087E">
        <w:rPr>
          <w:szCs w:val="18"/>
          <w:lang w:val="es-MX"/>
        </w:rPr>
        <w:t xml:space="preserve">II de la </w:t>
      </w:r>
      <w:r w:rsidR="00B24643" w:rsidRPr="007F087E">
        <w:rPr>
          <w:b/>
          <w:szCs w:val="18"/>
          <w:lang w:val="es-MX"/>
        </w:rPr>
        <w:t>“LAASSP”</w:t>
      </w:r>
      <w:r w:rsidRPr="007F087E">
        <w:rPr>
          <w:szCs w:val="18"/>
          <w:lang w:val="es-MX"/>
        </w:rPr>
        <w:t xml:space="preserve">, la presente </w:t>
      </w:r>
      <w:r w:rsidR="005579F3" w:rsidRPr="007F087E">
        <w:rPr>
          <w:szCs w:val="18"/>
          <w:lang w:val="es-MX"/>
        </w:rPr>
        <w:t>Invitación</w:t>
      </w:r>
      <w:r w:rsidRPr="007F087E">
        <w:rPr>
          <w:szCs w:val="18"/>
          <w:lang w:val="es-MX"/>
        </w:rPr>
        <w:t xml:space="preserve"> será electrónica, por lo cual los </w:t>
      </w:r>
      <w:r w:rsidR="00F4059F" w:rsidRPr="007F087E">
        <w:rPr>
          <w:szCs w:val="18"/>
          <w:lang w:val="es-MX"/>
        </w:rPr>
        <w:t>Invitado</w:t>
      </w:r>
      <w:r w:rsidRPr="007F087E">
        <w:rPr>
          <w:szCs w:val="18"/>
          <w:lang w:val="es-MX"/>
        </w:rPr>
        <w:t xml:space="preserve">s </w:t>
      </w:r>
      <w:r w:rsidR="00656C36" w:rsidRPr="007F087E">
        <w:rPr>
          <w:szCs w:val="18"/>
          <w:lang w:val="es-MX"/>
        </w:rPr>
        <w:t>deberá</w:t>
      </w:r>
      <w:r w:rsidR="00983A5C" w:rsidRPr="007F087E">
        <w:rPr>
          <w:szCs w:val="18"/>
          <w:lang w:val="es-MX"/>
        </w:rPr>
        <w:t>n</w:t>
      </w:r>
      <w:r w:rsidR="008121E0" w:rsidRPr="007F087E">
        <w:rPr>
          <w:szCs w:val="18"/>
          <w:lang w:val="es-MX"/>
        </w:rPr>
        <w:t xml:space="preserve"> participar de</w:t>
      </w:r>
      <w:r w:rsidRPr="007F087E">
        <w:rPr>
          <w:szCs w:val="18"/>
          <w:lang w:val="es-MX"/>
        </w:rPr>
        <w:t xml:space="preserve"> forma electrónica, es decir</w:t>
      </w:r>
      <w:r w:rsidR="008121E0" w:rsidRPr="007F087E">
        <w:rPr>
          <w:szCs w:val="18"/>
          <w:lang w:val="es-MX"/>
        </w:rPr>
        <w:t>,</w:t>
      </w:r>
      <w:r w:rsidRPr="007F087E">
        <w:rPr>
          <w:szCs w:val="18"/>
          <w:lang w:val="es-MX"/>
        </w:rPr>
        <w:t xml:space="preserve"> que únicamente presentar</w:t>
      </w:r>
      <w:r w:rsidR="00CC0F9D" w:rsidRPr="007F087E">
        <w:rPr>
          <w:szCs w:val="18"/>
          <w:lang w:val="es-MX"/>
        </w:rPr>
        <w:t>á</w:t>
      </w:r>
      <w:r w:rsidRPr="007F087E">
        <w:rPr>
          <w:szCs w:val="18"/>
          <w:lang w:val="es-MX"/>
        </w:rPr>
        <w:t>n sus proposiciones a través de CompraNet.</w:t>
      </w:r>
    </w:p>
    <w:p w14:paraId="320A1179" w14:textId="77777777" w:rsidR="007941DD" w:rsidRPr="007F087E" w:rsidRDefault="007941DD"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008ED5C4" w14:textId="789D8ED4" w:rsidR="00633008" w:rsidRPr="007F087E" w:rsidRDefault="006B4DDE" w:rsidP="007056BA">
      <w:pPr>
        <w:pStyle w:val="Texto"/>
        <w:spacing w:after="0" w:line="240" w:lineRule="auto"/>
        <w:ind w:left="567" w:firstLine="0"/>
        <w:rPr>
          <w:szCs w:val="18"/>
          <w:lang w:val="es-MX"/>
        </w:rPr>
      </w:pPr>
      <w:r w:rsidRPr="007F087E">
        <w:rPr>
          <w:szCs w:val="18"/>
          <w:lang w:val="es-MX"/>
        </w:rPr>
        <w:t xml:space="preserve">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 </w:t>
      </w:r>
    </w:p>
    <w:p w14:paraId="4F7D64BC" w14:textId="188E54BE" w:rsidR="000D1DA0" w:rsidRPr="007F087E" w:rsidRDefault="000D1DA0" w:rsidP="007056BA">
      <w:pPr>
        <w:pStyle w:val="Texto"/>
        <w:spacing w:after="0" w:line="240" w:lineRule="auto"/>
        <w:ind w:left="567" w:firstLine="0"/>
        <w:rPr>
          <w:szCs w:val="18"/>
          <w:lang w:val="es-MX"/>
        </w:rPr>
      </w:pPr>
    </w:p>
    <w:p w14:paraId="2174613B" w14:textId="6FF0B3DD"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podrán ser enviadas a través del sistema CompraNet disponible en la página de la Secretaría de </w:t>
      </w:r>
      <w:r w:rsidR="00410D55" w:rsidRPr="007F087E">
        <w:rPr>
          <w:szCs w:val="18"/>
          <w:lang w:val="es-MX"/>
        </w:rPr>
        <w:t>Hacienda y Crédito Público</w:t>
      </w:r>
      <w:r w:rsidRPr="007F087E">
        <w:rPr>
          <w:szCs w:val="18"/>
          <w:lang w:val="es-MX"/>
        </w:rPr>
        <w:t>. Dicho sistema 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504ACFC8"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Invitados 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3C7BE55" w:rsidR="000D1DA0" w:rsidRPr="007F087E" w:rsidRDefault="000D1DA0" w:rsidP="000D1DA0">
      <w:pPr>
        <w:pStyle w:val="Texto"/>
        <w:spacing w:after="0" w:line="240" w:lineRule="auto"/>
        <w:ind w:left="567" w:firstLine="0"/>
        <w:rPr>
          <w:szCs w:val="18"/>
          <w:lang w:val="es-MX"/>
        </w:rPr>
      </w:pPr>
      <w:r w:rsidRPr="007F087E">
        <w:rPr>
          <w:szCs w:val="18"/>
          <w:lang w:val="es-MX"/>
        </w:rPr>
        <w:t xml:space="preserve">Conforme a lo dispuesto al Artículo 28 Fracción I de la </w:t>
      </w:r>
      <w:r w:rsidR="00B24643" w:rsidRPr="007F087E">
        <w:rPr>
          <w:b/>
          <w:szCs w:val="18"/>
          <w:lang w:val="es-MX"/>
        </w:rPr>
        <w:t>“LAASSP”</w:t>
      </w:r>
      <w:r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65B2E66C"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841F1E" w:rsidRPr="007F087E">
        <w:rPr>
          <w:rFonts w:cs="Arial"/>
          <w:b/>
          <w:sz w:val="18"/>
          <w:lang w:val="es-MX"/>
        </w:rPr>
        <w:t>IA-048E00995-</w:t>
      </w:r>
      <w:r w:rsidR="001A018C" w:rsidRPr="007F087E">
        <w:rPr>
          <w:rFonts w:cs="Arial"/>
          <w:b/>
          <w:sz w:val="18"/>
          <w:lang w:val="es-MX"/>
        </w:rPr>
        <w:t>E</w:t>
      </w:r>
      <w:r w:rsidR="00DB7E01">
        <w:rPr>
          <w:rFonts w:cs="Arial"/>
          <w:b/>
          <w:sz w:val="18"/>
          <w:lang w:val="es-MX"/>
        </w:rPr>
        <w:t>1172</w:t>
      </w:r>
      <w:r w:rsidR="00841F1E" w:rsidRPr="007F087E">
        <w:rPr>
          <w:rFonts w:cs="Arial"/>
          <w:b/>
          <w:sz w:val="18"/>
          <w:lang w:val="es-MX"/>
        </w:rPr>
        <w:t>-2022</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6778F794"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3831BFD7" w:rsidR="001013EA" w:rsidRPr="007F087E" w:rsidRDefault="00D1216D" w:rsidP="007056BA">
      <w:pPr>
        <w:pStyle w:val="Textoindependiente3"/>
        <w:ind w:left="567" w:right="0"/>
        <w:rPr>
          <w:rFonts w:cs="Arial"/>
          <w:sz w:val="18"/>
          <w:lang w:val="es-MX"/>
        </w:rPr>
      </w:pPr>
      <w:r w:rsidRPr="007F087E">
        <w:rPr>
          <w:rFonts w:cs="Arial"/>
          <w:sz w:val="18"/>
          <w:lang w:val="es-MX"/>
        </w:rPr>
        <w:t>La vigencia del contrato será a partir del día natural siguiente a la notificación del fallo al 15 de diciembre de 2022.</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67794065" w:rsidR="008A326C" w:rsidRPr="007F087E" w:rsidRDefault="008A326C" w:rsidP="007056BA">
      <w:pPr>
        <w:pStyle w:val="Textoindependiente3"/>
        <w:ind w:left="567" w:right="0"/>
        <w:rPr>
          <w:rFonts w:cs="Arial"/>
          <w:sz w:val="18"/>
          <w:lang w:val="es-MX"/>
        </w:rPr>
      </w:pPr>
      <w:r w:rsidRPr="007F087E">
        <w:rPr>
          <w:rFonts w:cs="Arial"/>
          <w:sz w:val="18"/>
          <w:lang w:val="es-MX"/>
        </w:rPr>
        <w:t>Las proposiciones, así como todos los docume</w:t>
      </w:r>
      <w:r w:rsidR="003E08B8" w:rsidRPr="007F087E">
        <w:rPr>
          <w:rFonts w:cs="Arial"/>
          <w:sz w:val="18"/>
          <w:lang w:val="es-MX"/>
        </w:rPr>
        <w:t xml:space="preserve">ntos </w:t>
      </w:r>
      <w:r w:rsidR="00861B63" w:rsidRPr="007F087E">
        <w:rPr>
          <w:rFonts w:cs="Arial"/>
          <w:sz w:val="18"/>
          <w:lang w:val="es-MX"/>
        </w:rPr>
        <w:t xml:space="preserve">que formen parte de </w:t>
      </w:r>
      <w:proofErr w:type="gramStart"/>
      <w:r w:rsidR="00861B63" w:rsidRPr="007F087E">
        <w:rPr>
          <w:rFonts w:cs="Arial"/>
          <w:sz w:val="18"/>
          <w:lang w:val="es-MX"/>
        </w:rPr>
        <w:t>la</w:t>
      </w:r>
      <w:r w:rsidR="00062963" w:rsidRPr="007F087E">
        <w:rPr>
          <w:rFonts w:cs="Arial"/>
          <w:sz w:val="18"/>
          <w:lang w:val="es-MX"/>
        </w:rPr>
        <w:t>s mismas</w:t>
      </w:r>
      <w:proofErr w:type="gramEnd"/>
      <w:r w:rsidR="00062963" w:rsidRPr="007F087E">
        <w:rPr>
          <w:rFonts w:cs="Arial"/>
          <w:sz w:val="18"/>
          <w:lang w:val="es-MX"/>
        </w:rPr>
        <w:t xml:space="preserve">,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17803CE4"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Pr="007F087E">
        <w:rPr>
          <w:rFonts w:cs="Arial"/>
          <w:sz w:val="18"/>
          <w:lang w:val="es-MX"/>
        </w:rPr>
        <w:t>” a través d</w:t>
      </w:r>
      <w:r w:rsidR="00AC4F66" w:rsidRPr="007F087E">
        <w:rPr>
          <w:rFonts w:cs="Arial"/>
          <w:sz w:val="18"/>
          <w:lang w:val="es-MX"/>
        </w:rPr>
        <w:t>e</w:t>
      </w:r>
      <w:r w:rsidR="006230A6" w:rsidRPr="007F087E">
        <w:rPr>
          <w:rFonts w:cs="Arial"/>
          <w:sz w:val="18"/>
          <w:lang w:val="es-MX"/>
        </w:rPr>
        <w:t xml:space="preserve"> la Dirección de Recursos Materiales</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la </w:t>
      </w:r>
      <w:r w:rsidR="00391FA8" w:rsidRPr="007F087E">
        <w:rPr>
          <w:rFonts w:cs="Arial"/>
          <w:sz w:val="18"/>
          <w:lang w:val="es-MX"/>
        </w:rPr>
        <w:t>prestación de los servicios q</w:t>
      </w:r>
      <w:r w:rsidRPr="007F087E">
        <w:rPr>
          <w:rFonts w:cs="Arial"/>
          <w:sz w:val="18"/>
          <w:lang w:val="es-MX"/>
        </w:rPr>
        <w:t xml:space="preserve">ue se </w:t>
      </w:r>
      <w:r w:rsidR="00BD74BE" w:rsidRPr="007F087E">
        <w:rPr>
          <w:rFonts w:cs="Arial"/>
          <w:sz w:val="18"/>
          <w:lang w:val="es-MX"/>
        </w:rPr>
        <w:t>Invita</w:t>
      </w:r>
      <w:r w:rsidRPr="007F087E">
        <w:rPr>
          <w:rFonts w:cs="Arial"/>
          <w:sz w:val="18"/>
          <w:lang w:val="es-MX"/>
        </w:rPr>
        <w:t>, conforme al Artículo 2</w:t>
      </w:r>
      <w:r w:rsidR="007F08DD" w:rsidRPr="007F087E">
        <w:rPr>
          <w:rFonts w:cs="Arial"/>
          <w:sz w:val="18"/>
          <w:lang w:val="es-MX"/>
        </w:rPr>
        <w:t xml:space="preserve">5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w:t>
      </w:r>
      <w:proofErr w:type="gramStart"/>
      <w:r w:rsidR="007F08DD" w:rsidRPr="007F087E">
        <w:rPr>
          <w:rFonts w:cs="Arial"/>
          <w:sz w:val="18"/>
          <w:lang w:val="es-MX"/>
        </w:rPr>
        <w:t>partida</w:t>
      </w:r>
      <w:r w:rsidR="007B472C" w:rsidRPr="007F087E">
        <w:rPr>
          <w:rFonts w:cs="Arial"/>
          <w:sz w:val="18"/>
          <w:lang w:val="es-MX"/>
        </w:rPr>
        <w:t>s</w:t>
      </w:r>
      <w:r w:rsidR="007F08DD" w:rsidRPr="007F087E">
        <w:rPr>
          <w:rFonts w:cs="Arial"/>
          <w:sz w:val="18"/>
          <w:lang w:val="es-MX"/>
        </w:rPr>
        <w:t xml:space="preserve"> presupuestal</w:t>
      </w:r>
      <w:proofErr w:type="gramEnd"/>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55665920" w14:textId="3B62A4F0" w:rsidR="00A8359A" w:rsidRPr="007F087E" w:rsidRDefault="001A7F7A" w:rsidP="007056BA">
      <w:pPr>
        <w:pStyle w:val="Textoindependiente3"/>
        <w:ind w:left="567"/>
        <w:rPr>
          <w:rFonts w:cs="Arial"/>
          <w:b/>
          <w:bCs/>
          <w:sz w:val="18"/>
          <w:lang w:val="es-MX"/>
        </w:rPr>
      </w:pPr>
      <w:r w:rsidRPr="007F087E">
        <w:rPr>
          <w:rFonts w:cs="Arial"/>
          <w:b/>
          <w:bCs/>
          <w:sz w:val="18"/>
          <w:lang w:val="es-MX"/>
        </w:rPr>
        <w:t>33903 “Servicios Integrales”</w:t>
      </w:r>
    </w:p>
    <w:p w14:paraId="525E6E8B" w14:textId="77777777" w:rsidR="001A7F7A" w:rsidRPr="007F087E" w:rsidRDefault="001A7F7A" w:rsidP="007056BA">
      <w:pPr>
        <w:pStyle w:val="Textoindependiente3"/>
        <w:ind w:left="567"/>
        <w:rPr>
          <w:rFonts w:cs="Arial"/>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05A371E9" w:rsidR="00841195" w:rsidRPr="007F087E" w:rsidRDefault="00AE4ED6" w:rsidP="004776C4">
      <w:pPr>
        <w:pStyle w:val="Textoindependiente3"/>
        <w:ind w:left="567"/>
        <w:rPr>
          <w:rFonts w:cs="Arial"/>
          <w:sz w:val="18"/>
          <w:lang w:val="es-MX"/>
        </w:rPr>
      </w:pPr>
      <w:r w:rsidRPr="007F087E">
        <w:rPr>
          <w:rFonts w:cs="Arial"/>
          <w:b/>
          <w:bCs/>
          <w:sz w:val="18"/>
          <w:lang w:val="es-MX"/>
        </w:rPr>
        <w:t>“</w:t>
      </w:r>
      <w:r w:rsidR="00D1216D" w:rsidRPr="007F087E">
        <w:rPr>
          <w:rFonts w:cs="Arial"/>
          <w:b/>
          <w:bCs/>
          <w:sz w:val="18"/>
          <w:lang w:val="es-MX"/>
        </w:rPr>
        <w:t>SERVICIOS INTEGRALES DE ADECUACIÓN MUSEOGRÁFICA ACORDE AL GUION MUSEOGRÁFICO DE LAS SALAS DEL RECORRIDO HISTÓRICO-ARTÍSTICO DEL 1ER. Y 2DO. PISO DEL MUSEO NACIONAL DE ARTE</w:t>
      </w:r>
      <w:r w:rsidRPr="007F087E">
        <w:rPr>
          <w:rFonts w:cs="Arial"/>
          <w:b/>
          <w:bCs/>
          <w:sz w:val="18"/>
          <w:lang w:val="es-MX"/>
        </w:rPr>
        <w:t xml:space="preserve">” </w:t>
      </w:r>
      <w:r w:rsidR="00841195" w:rsidRPr="007F087E">
        <w:rPr>
          <w:rFonts w:cs="Arial"/>
          <w:sz w:val="18"/>
          <w:lang w:val="es-MX"/>
        </w:rPr>
        <w:t xml:space="preserve">conforme a lo solicitado en el </w:t>
      </w:r>
      <w:r w:rsidR="00841195" w:rsidRPr="007F087E">
        <w:rPr>
          <w:rFonts w:cs="Arial"/>
          <w:b/>
          <w:bCs/>
          <w:sz w:val="18"/>
          <w:lang w:val="es-MX"/>
        </w:rPr>
        <w:t>Anexo 1</w:t>
      </w:r>
      <w:r w:rsidR="00841195" w:rsidRPr="007F087E">
        <w:rPr>
          <w:rFonts w:cs="Arial"/>
          <w:sz w:val="18"/>
          <w:lang w:val="es-MX"/>
        </w:rPr>
        <w:t xml:space="preserve"> </w:t>
      </w:r>
      <w:r w:rsidR="00F5267E" w:rsidRPr="007F087E">
        <w:rPr>
          <w:rFonts w:cs="Arial"/>
          <w:sz w:val="18"/>
          <w:lang w:val="es-MX"/>
        </w:rPr>
        <w:t xml:space="preserve">de esta convocatoria </w:t>
      </w:r>
      <w:r w:rsidR="00841195" w:rsidRPr="007F087E">
        <w:rPr>
          <w:rFonts w:cs="Arial"/>
          <w:sz w:val="18"/>
          <w:lang w:val="es-MX"/>
        </w:rPr>
        <w:t xml:space="preserve">denominado </w:t>
      </w:r>
      <w:r w:rsidR="00841195" w:rsidRPr="007F087E">
        <w:rPr>
          <w:rFonts w:cs="Arial"/>
          <w:b/>
          <w:bCs/>
          <w:sz w:val="18"/>
          <w:lang w:val="es-MX"/>
        </w:rPr>
        <w:t>“Anexo Técnico”.</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1B57FF56"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conforme a 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denominado “Anexo Técnico”.</w:t>
      </w:r>
    </w:p>
    <w:p w14:paraId="410459E2" w14:textId="77777777" w:rsidR="00C322EE" w:rsidRPr="007F087E" w:rsidRDefault="00C322EE" w:rsidP="00E31CCC">
      <w:pPr>
        <w:pStyle w:val="Textoindependiente3"/>
        <w:ind w:left="426" w:right="0"/>
        <w:rPr>
          <w:rFonts w:cs="Arial"/>
          <w:sz w:val="18"/>
          <w:lang w:val="es-MX"/>
        </w:rPr>
      </w:pPr>
    </w:p>
    <w:p w14:paraId="35E76904" w14:textId="228400A7" w:rsidR="00B122AE" w:rsidRPr="007F087E" w:rsidRDefault="0060079B">
      <w:pPr>
        <w:pStyle w:val="Textoindependiente3"/>
        <w:numPr>
          <w:ilvl w:val="1"/>
          <w:numId w:val="29"/>
        </w:numPr>
        <w:ind w:left="567" w:right="0" w:hanging="567"/>
        <w:rPr>
          <w:rFonts w:cs="Arial"/>
          <w:b/>
          <w:sz w:val="18"/>
          <w:lang w:val="es-MX"/>
        </w:rPr>
      </w:pPr>
      <w:r w:rsidRPr="007F087E">
        <w:rPr>
          <w:rFonts w:cs="Arial"/>
          <w:b/>
          <w:sz w:val="18"/>
          <w:lang w:val="es-MX"/>
        </w:rPr>
        <w:t xml:space="preserve">Normas aplicables </w:t>
      </w:r>
    </w:p>
    <w:p w14:paraId="6ADD5E2A" w14:textId="41281C75" w:rsidR="00CC0F9D" w:rsidRPr="007F087E" w:rsidRDefault="00CC0F9D" w:rsidP="00CC0F9D">
      <w:pPr>
        <w:pStyle w:val="Textoindependiente3"/>
        <w:ind w:left="567" w:right="0"/>
        <w:rPr>
          <w:rFonts w:cs="Arial"/>
          <w:b/>
          <w:sz w:val="18"/>
          <w:lang w:val="es-MX"/>
        </w:rPr>
      </w:pPr>
    </w:p>
    <w:p w14:paraId="57354E5C" w14:textId="1B460A6F" w:rsidR="00761E6E" w:rsidRPr="007F087E" w:rsidRDefault="00975307" w:rsidP="00F310FE">
      <w:pPr>
        <w:pStyle w:val="Textoindependiente3"/>
        <w:ind w:left="567" w:right="0"/>
        <w:rPr>
          <w:rFonts w:cs="Arial"/>
          <w:sz w:val="18"/>
          <w:lang w:val="es-MX"/>
        </w:rPr>
      </w:pPr>
      <w:r w:rsidRPr="007F087E">
        <w:rPr>
          <w:rFonts w:cs="Arial"/>
          <w:sz w:val="18"/>
          <w:lang w:val="es-MX"/>
        </w:rPr>
        <w:t xml:space="preserve">No aplica. </w:t>
      </w:r>
    </w:p>
    <w:p w14:paraId="5A143FCA" w14:textId="77777777" w:rsidR="000254C1" w:rsidRPr="007F087E" w:rsidRDefault="000254C1" w:rsidP="00CC0F9D">
      <w:pPr>
        <w:pStyle w:val="Textoindependiente3"/>
        <w:ind w:left="567" w:right="0"/>
        <w:rPr>
          <w:rFonts w:cs="Arial"/>
          <w:b/>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09103965" w:rsidR="00753747" w:rsidRPr="007F087E" w:rsidRDefault="00D40E54" w:rsidP="00AE4951">
      <w:pPr>
        <w:pStyle w:val="Textoindependiente3"/>
        <w:ind w:left="567" w:right="0"/>
        <w:rPr>
          <w:rFonts w:cs="Arial"/>
          <w:sz w:val="18"/>
          <w:lang w:val="es-MX"/>
        </w:rPr>
      </w:pPr>
      <w:r w:rsidRPr="007F087E">
        <w:rPr>
          <w:rFonts w:cs="Arial"/>
          <w:sz w:val="18"/>
          <w:lang w:val="es-MX"/>
        </w:rPr>
        <w:t xml:space="preserve">Con fundamento en el </w:t>
      </w:r>
      <w:r w:rsidRPr="007F087E">
        <w:rPr>
          <w:rFonts w:cs="Arial"/>
          <w:b/>
          <w:bCs/>
          <w:sz w:val="18"/>
          <w:lang w:val="es-MX"/>
        </w:rPr>
        <w:t>Artículo 4</w:t>
      </w:r>
      <w:r w:rsidR="00EA667B" w:rsidRPr="007F087E">
        <w:rPr>
          <w:rFonts w:cs="Arial"/>
          <w:b/>
          <w:bCs/>
          <w:sz w:val="18"/>
          <w:lang w:val="es-MX"/>
        </w:rPr>
        <w:t>4</w:t>
      </w:r>
      <w:r w:rsidRPr="007F087E">
        <w:rPr>
          <w:rFonts w:cs="Arial"/>
          <w:b/>
          <w:bCs/>
          <w:sz w:val="18"/>
          <w:lang w:val="es-MX"/>
        </w:rPr>
        <w:t xml:space="preserve"> de la</w:t>
      </w:r>
      <w:r w:rsidRPr="007F087E">
        <w:rPr>
          <w:rFonts w:cs="Arial"/>
          <w:sz w:val="18"/>
          <w:lang w:val="es-MX"/>
        </w:rPr>
        <w:t xml:space="preserve"> </w:t>
      </w:r>
      <w:r w:rsidR="00B24643" w:rsidRPr="007F087E">
        <w:rPr>
          <w:rFonts w:cs="Arial"/>
          <w:b/>
          <w:bCs/>
          <w:sz w:val="18"/>
          <w:lang w:val="es-MX"/>
        </w:rPr>
        <w:t>“LAASSP”</w:t>
      </w:r>
      <w:r w:rsidRPr="007F087E">
        <w:rPr>
          <w:rFonts w:cs="Arial"/>
          <w:sz w:val="18"/>
          <w:lang w:val="es-MX"/>
        </w:rPr>
        <w:t xml:space="preserve">, el contrato que se derive de la presente </w:t>
      </w:r>
      <w:r w:rsidR="00253FA8" w:rsidRPr="007F087E">
        <w:rPr>
          <w:rFonts w:cs="Arial"/>
          <w:sz w:val="18"/>
          <w:lang w:val="es-MX"/>
        </w:rPr>
        <w:t>Invitación a Cuando Menos Tres Personas</w:t>
      </w:r>
      <w:r w:rsidRPr="007F087E">
        <w:rPr>
          <w:rFonts w:cs="Arial"/>
          <w:sz w:val="18"/>
          <w:lang w:val="es-MX"/>
        </w:rPr>
        <w:t xml:space="preserve"> será</w:t>
      </w:r>
      <w:r w:rsidR="00975307" w:rsidRPr="007F087E">
        <w:rPr>
          <w:rFonts w:cs="Arial"/>
          <w:sz w:val="18"/>
          <w:lang w:val="es-MX"/>
        </w:rPr>
        <w:t xml:space="preserve"> </w:t>
      </w:r>
      <w:r w:rsidR="00EA667B" w:rsidRPr="007F087E">
        <w:rPr>
          <w:rFonts w:cs="Arial"/>
          <w:sz w:val="18"/>
          <w:lang w:val="es-MX"/>
        </w:rPr>
        <w:t>a precios fijos</w:t>
      </w:r>
      <w:r w:rsidR="00AE4951" w:rsidRPr="007F087E">
        <w:rPr>
          <w:rFonts w:cs="Arial"/>
          <w:sz w:val="18"/>
          <w:lang w:val="es-MX"/>
        </w:rPr>
        <w:t>.</w:t>
      </w:r>
    </w:p>
    <w:p w14:paraId="4E768ED7" w14:textId="77777777" w:rsidR="00AE4951" w:rsidRPr="007F087E" w:rsidRDefault="00AE4951" w:rsidP="00AE4951">
      <w:pPr>
        <w:pStyle w:val="Textoindependiente3"/>
        <w:ind w:left="567" w:right="0"/>
        <w:rPr>
          <w:rFonts w:cs="Arial"/>
          <w:sz w:val="18"/>
          <w:lang w:val="es-MX"/>
        </w:rPr>
      </w:pPr>
    </w:p>
    <w:p w14:paraId="392C00FE" w14:textId="20E06C82" w:rsidR="00D40E54" w:rsidRPr="007F087E" w:rsidRDefault="00D40E54" w:rsidP="00D40E54">
      <w:pPr>
        <w:pStyle w:val="Textoindependiente3"/>
        <w:spacing w:after="240"/>
        <w:ind w:left="567"/>
        <w:rPr>
          <w:rFonts w:cs="Arial"/>
          <w:sz w:val="18"/>
          <w:lang w:val="es-MX"/>
        </w:rPr>
      </w:pPr>
      <w:r w:rsidRPr="007F087E">
        <w:rPr>
          <w:rFonts w:cs="Arial"/>
          <w:sz w:val="18"/>
          <w:lang w:val="es-MX"/>
        </w:rPr>
        <w:t xml:space="preserve">El ejercicio fiscal será para el periodo de la vigencia de conformidad con lo establecido en el Artículo 29 Fracción XI de la </w:t>
      </w:r>
      <w:r w:rsidR="00B24643" w:rsidRPr="007F087E">
        <w:rPr>
          <w:rFonts w:cs="Arial"/>
          <w:b/>
          <w:bCs/>
          <w:sz w:val="18"/>
          <w:lang w:val="es-MX"/>
        </w:rPr>
        <w:t>“LAASSP”</w:t>
      </w:r>
      <w:r w:rsidRPr="007F087E">
        <w:rPr>
          <w:rFonts w:cs="Arial"/>
          <w:sz w:val="18"/>
          <w:lang w:val="es-MX"/>
        </w:rPr>
        <w:t>.</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1E5E25C4"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la adjudicación de</w:t>
      </w:r>
      <w:r w:rsidR="00975307" w:rsidRPr="007F087E">
        <w:rPr>
          <w:rFonts w:ascii="Arial" w:hAnsi="Arial" w:cs="Arial"/>
          <w:sz w:val="18"/>
          <w:szCs w:val="18"/>
          <w:lang w:val="es-MX"/>
        </w:rPr>
        <w:t>l</w:t>
      </w:r>
      <w:r w:rsidR="00E30A23" w:rsidRPr="007F087E">
        <w:rPr>
          <w:rFonts w:ascii="Arial" w:hAnsi="Arial" w:cs="Arial"/>
          <w:sz w:val="18"/>
          <w:szCs w:val="18"/>
          <w:lang w:val="es-MX"/>
        </w:rPr>
        <w:t xml:space="preserve"> servicio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30A23" w:rsidRPr="007F087E">
        <w:rPr>
          <w:rFonts w:ascii="Arial" w:hAnsi="Arial" w:cs="Arial"/>
          <w:b/>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19F5687A"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como tal</w:t>
      </w:r>
      <w:r w:rsidR="00C62093" w:rsidRPr="007F087E">
        <w:rPr>
          <w:rFonts w:ascii="Arial" w:hAnsi="Arial" w:cs="Arial"/>
          <w:sz w:val="18"/>
          <w:szCs w:val="18"/>
          <w:lang w:val="es-MX"/>
        </w:rPr>
        <w:t>,</w:t>
      </w:r>
      <w:r w:rsidRPr="007F087E">
        <w:rPr>
          <w:rFonts w:ascii="Arial" w:hAnsi="Arial" w:cs="Arial"/>
          <w:sz w:val="18"/>
          <w:szCs w:val="18"/>
          <w:lang w:val="es-MX"/>
        </w:rPr>
        <w:t xml:space="preserve"> forma parte integrante de esta convocatoria, se presenta el modelo conforme al cual se formalizará el contrato derivado del presente proceso</w:t>
      </w:r>
      <w:r w:rsidR="00E9751D" w:rsidRPr="007F087E">
        <w:rPr>
          <w:rFonts w:ascii="Arial" w:hAnsi="Arial" w:cs="Arial"/>
          <w:sz w:val="18"/>
          <w:szCs w:val="18"/>
          <w:lang w:val="es-MX"/>
        </w:rPr>
        <w:t xml:space="preserve"> de </w:t>
      </w:r>
      <w:r w:rsidR="00053500" w:rsidRPr="007F087E">
        <w:rPr>
          <w:rFonts w:ascii="Arial" w:hAnsi="Arial" w:cs="Arial"/>
          <w:sz w:val="18"/>
          <w:szCs w:val="18"/>
          <w:lang w:val="es-MX"/>
        </w:rPr>
        <w:t>Invitación</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2A6C46ED" w:rsidR="006E1679" w:rsidRPr="007F087E" w:rsidRDefault="006E1679"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El representante legal del </w:t>
      </w:r>
      <w:r w:rsidR="003B69CC" w:rsidRPr="007F087E">
        <w:rPr>
          <w:rFonts w:ascii="Arial" w:hAnsi="Arial" w:cs="Arial"/>
          <w:sz w:val="18"/>
          <w:szCs w:val="18"/>
          <w:lang w:val="es-MX"/>
        </w:rPr>
        <w:t>Invitado</w:t>
      </w:r>
      <w:r w:rsidRPr="007F087E">
        <w:rPr>
          <w:rFonts w:ascii="Arial" w:hAnsi="Arial" w:cs="Arial"/>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50"/>
      </w:tblGrid>
      <w:tr w:rsidR="007322AF" w:rsidRPr="007F087E" w14:paraId="62E2E275" w14:textId="77777777" w:rsidTr="008119B6">
        <w:trPr>
          <w:trHeight w:val="425"/>
          <w:tblHeader/>
        </w:trPr>
        <w:tc>
          <w:tcPr>
            <w:tcW w:w="2385" w:type="pct"/>
            <w:shd w:val="clear" w:color="auto" w:fill="F4B083" w:themeFill="accent2" w:themeFillTint="99"/>
            <w:vAlign w:val="center"/>
          </w:tcPr>
          <w:p w14:paraId="4AB07B0F" w14:textId="77777777" w:rsidR="007322AF" w:rsidRPr="007F087E" w:rsidRDefault="007322AF" w:rsidP="008119B6">
            <w:pPr>
              <w:jc w:val="center"/>
              <w:rPr>
                <w:rFonts w:ascii="Arial" w:hAnsi="Arial" w:cs="Arial"/>
                <w:b/>
                <w:sz w:val="18"/>
                <w:szCs w:val="18"/>
                <w:lang w:val="es-MX"/>
              </w:rPr>
            </w:pPr>
            <w:bookmarkStart w:id="4" w:name="_Hlk103888025"/>
            <w:r w:rsidRPr="007F087E">
              <w:rPr>
                <w:rFonts w:ascii="Arial" w:hAnsi="Arial" w:cs="Arial"/>
                <w:b/>
                <w:sz w:val="18"/>
                <w:szCs w:val="18"/>
                <w:lang w:val="es-MX"/>
              </w:rPr>
              <w:t>Evento</w:t>
            </w:r>
          </w:p>
        </w:tc>
        <w:tc>
          <w:tcPr>
            <w:tcW w:w="2615" w:type="pct"/>
            <w:shd w:val="clear" w:color="auto" w:fill="F4B083" w:themeFill="accent2" w:themeFillTint="99"/>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8119B6">
        <w:trPr>
          <w:trHeight w:val="428"/>
        </w:trPr>
        <w:tc>
          <w:tcPr>
            <w:tcW w:w="2385" w:type="pct"/>
            <w:vAlign w:val="center"/>
          </w:tcPr>
          <w:p w14:paraId="35168722"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 xml:space="preserve">Publicación de la convocatoria en sistema CompraNet </w:t>
            </w:r>
          </w:p>
        </w:tc>
        <w:tc>
          <w:tcPr>
            <w:tcW w:w="2615" w:type="pct"/>
            <w:shd w:val="clear" w:color="auto" w:fill="auto"/>
            <w:vAlign w:val="center"/>
          </w:tcPr>
          <w:p w14:paraId="3C4AFB05" w14:textId="7A16577F" w:rsidR="007322AF" w:rsidRPr="007F087E" w:rsidRDefault="00AE4ED6" w:rsidP="008119B6">
            <w:pPr>
              <w:jc w:val="center"/>
              <w:rPr>
                <w:rFonts w:ascii="Arial" w:hAnsi="Arial" w:cs="Arial"/>
                <w:sz w:val="18"/>
                <w:szCs w:val="18"/>
                <w:lang w:val="es-MX" w:eastAsia="es-MX"/>
              </w:rPr>
            </w:pPr>
            <w:r w:rsidRPr="007F087E">
              <w:rPr>
                <w:rFonts w:ascii="Arial" w:hAnsi="Arial" w:cs="Arial"/>
                <w:sz w:val="18"/>
                <w:szCs w:val="18"/>
                <w:lang w:val="es-MX" w:eastAsia="es-MX"/>
              </w:rPr>
              <w:t>1</w:t>
            </w:r>
            <w:r w:rsidR="00AB62E6" w:rsidRPr="007F087E">
              <w:rPr>
                <w:rFonts w:ascii="Arial" w:hAnsi="Arial" w:cs="Arial"/>
                <w:sz w:val="18"/>
                <w:szCs w:val="18"/>
                <w:lang w:val="es-MX" w:eastAsia="es-MX"/>
              </w:rPr>
              <w:t>4</w:t>
            </w:r>
            <w:r w:rsidR="00B2402F" w:rsidRPr="007F087E">
              <w:rPr>
                <w:rFonts w:ascii="Arial" w:hAnsi="Arial" w:cs="Arial"/>
                <w:sz w:val="18"/>
                <w:szCs w:val="18"/>
                <w:lang w:val="es-MX" w:eastAsia="es-MX"/>
              </w:rPr>
              <w:t xml:space="preserve"> </w:t>
            </w:r>
            <w:r w:rsidR="007322AF" w:rsidRPr="007F087E">
              <w:rPr>
                <w:rFonts w:ascii="Arial" w:hAnsi="Arial" w:cs="Arial"/>
                <w:sz w:val="18"/>
                <w:szCs w:val="18"/>
                <w:lang w:val="es-MX" w:eastAsia="es-MX"/>
              </w:rPr>
              <w:t>de</w:t>
            </w:r>
            <w:r w:rsidR="00AB62E6" w:rsidRPr="007F087E">
              <w:rPr>
                <w:rFonts w:ascii="Arial" w:hAnsi="Arial" w:cs="Arial"/>
                <w:sz w:val="18"/>
                <w:szCs w:val="18"/>
                <w:lang w:val="es-MX" w:eastAsia="es-MX"/>
              </w:rPr>
              <w:t xml:space="preserve"> </w:t>
            </w:r>
            <w:proofErr w:type="gramStart"/>
            <w:r w:rsidR="00AB62E6" w:rsidRPr="007F087E">
              <w:rPr>
                <w:rFonts w:ascii="Arial" w:hAnsi="Arial" w:cs="Arial"/>
                <w:sz w:val="18"/>
                <w:szCs w:val="18"/>
                <w:lang w:val="es-MX" w:eastAsia="es-MX"/>
              </w:rPr>
              <w:t>octubre</w:t>
            </w:r>
            <w:r w:rsidR="007322AF" w:rsidRPr="007F087E">
              <w:rPr>
                <w:rFonts w:ascii="Arial" w:hAnsi="Arial" w:cs="Arial"/>
                <w:sz w:val="18"/>
                <w:szCs w:val="18"/>
                <w:lang w:val="es-MX" w:eastAsia="es-MX"/>
              </w:rPr>
              <w:t xml:space="preserve">  de</w:t>
            </w:r>
            <w:proofErr w:type="gramEnd"/>
            <w:r w:rsidR="007322AF" w:rsidRPr="007F087E">
              <w:rPr>
                <w:rFonts w:ascii="Arial" w:hAnsi="Arial" w:cs="Arial"/>
                <w:sz w:val="18"/>
                <w:szCs w:val="18"/>
                <w:lang w:val="es-MX" w:eastAsia="es-MX"/>
              </w:rPr>
              <w:t xml:space="preserve"> 2022</w:t>
            </w:r>
          </w:p>
        </w:tc>
      </w:tr>
      <w:tr w:rsidR="007322AF" w:rsidRPr="007F087E" w14:paraId="1BD35501" w14:textId="77777777" w:rsidTr="008119B6">
        <w:trPr>
          <w:trHeight w:val="67"/>
        </w:trPr>
        <w:tc>
          <w:tcPr>
            <w:tcW w:w="2385"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2615" w:type="pct"/>
            <w:shd w:val="clear" w:color="auto" w:fill="auto"/>
            <w:vAlign w:val="center"/>
          </w:tcPr>
          <w:p w14:paraId="35305FAE" w14:textId="77777777" w:rsidR="007322AF" w:rsidRPr="007F087E" w:rsidRDefault="007322A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60F27AA7" w14:textId="77777777" w:rsidTr="008119B6">
        <w:trPr>
          <w:trHeight w:val="285"/>
        </w:trPr>
        <w:tc>
          <w:tcPr>
            <w:tcW w:w="2385"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2615" w:type="pct"/>
            <w:shd w:val="clear" w:color="auto" w:fill="auto"/>
            <w:vAlign w:val="center"/>
          </w:tcPr>
          <w:p w14:paraId="21F8CD8E" w14:textId="1A4B064A" w:rsidR="007322AF" w:rsidRPr="007F087E" w:rsidRDefault="00E8329F" w:rsidP="008119B6">
            <w:pPr>
              <w:jc w:val="center"/>
              <w:rPr>
                <w:rFonts w:ascii="Arial" w:hAnsi="Arial" w:cs="Arial"/>
                <w:sz w:val="18"/>
                <w:szCs w:val="18"/>
                <w:lang w:val="es-MX" w:eastAsia="es-MX"/>
              </w:rPr>
            </w:pPr>
            <w:r w:rsidRPr="007F087E">
              <w:rPr>
                <w:rFonts w:ascii="Arial" w:hAnsi="Arial" w:cs="Arial"/>
                <w:sz w:val="18"/>
                <w:szCs w:val="18"/>
                <w:lang w:val="es-MX" w:eastAsia="es-MX"/>
              </w:rPr>
              <w:t>24</w:t>
            </w:r>
            <w:r w:rsidR="00B2402F" w:rsidRPr="007F087E">
              <w:rPr>
                <w:rFonts w:ascii="Arial" w:hAnsi="Arial" w:cs="Arial"/>
                <w:sz w:val="18"/>
                <w:szCs w:val="18"/>
                <w:lang w:val="es-MX" w:eastAsia="es-MX"/>
              </w:rPr>
              <w:t xml:space="preserve"> de </w:t>
            </w:r>
            <w:r w:rsidR="00AE4ED6" w:rsidRPr="007F087E">
              <w:rPr>
                <w:rFonts w:ascii="Arial" w:hAnsi="Arial" w:cs="Arial"/>
                <w:sz w:val="18"/>
                <w:szCs w:val="18"/>
                <w:lang w:val="es-MX" w:eastAsia="es-MX"/>
              </w:rPr>
              <w:t>octubre</w:t>
            </w:r>
            <w:r w:rsidR="00B2402F" w:rsidRPr="007F087E">
              <w:rPr>
                <w:rFonts w:ascii="Arial" w:hAnsi="Arial" w:cs="Arial"/>
                <w:sz w:val="18"/>
                <w:szCs w:val="18"/>
                <w:lang w:val="es-MX" w:eastAsia="es-MX"/>
              </w:rPr>
              <w:t xml:space="preserve"> de 2022 a las 10:00 horas</w:t>
            </w:r>
          </w:p>
        </w:tc>
      </w:tr>
      <w:tr w:rsidR="007322AF" w:rsidRPr="007F087E" w14:paraId="310191C2" w14:textId="77777777" w:rsidTr="008119B6">
        <w:trPr>
          <w:trHeight w:val="274"/>
        </w:trPr>
        <w:tc>
          <w:tcPr>
            <w:tcW w:w="2385"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lastRenderedPageBreak/>
              <w:t>Presentación y apertura de proposiciones</w:t>
            </w:r>
          </w:p>
        </w:tc>
        <w:tc>
          <w:tcPr>
            <w:tcW w:w="2615" w:type="pct"/>
            <w:shd w:val="clear" w:color="auto" w:fill="auto"/>
            <w:vAlign w:val="center"/>
          </w:tcPr>
          <w:p w14:paraId="4405E3D1" w14:textId="3715E91B" w:rsidR="007322AF" w:rsidRPr="007F087E" w:rsidRDefault="00E8329F" w:rsidP="00CA54F4">
            <w:pPr>
              <w:jc w:val="center"/>
              <w:rPr>
                <w:rFonts w:ascii="Arial" w:hAnsi="Arial" w:cs="Arial"/>
                <w:sz w:val="18"/>
                <w:szCs w:val="18"/>
                <w:lang w:val="es-MX" w:eastAsia="es-MX"/>
              </w:rPr>
            </w:pPr>
            <w:r w:rsidRPr="007F087E">
              <w:rPr>
                <w:rFonts w:ascii="Arial" w:hAnsi="Arial" w:cs="Arial"/>
                <w:sz w:val="18"/>
                <w:szCs w:val="18"/>
                <w:lang w:val="es-MX" w:eastAsia="es-MX"/>
              </w:rPr>
              <w:t>0</w:t>
            </w:r>
            <w:r w:rsidR="00CA54F4" w:rsidRPr="007F087E">
              <w:rPr>
                <w:rFonts w:ascii="Arial" w:hAnsi="Arial" w:cs="Arial"/>
                <w:sz w:val="18"/>
                <w:szCs w:val="18"/>
                <w:lang w:val="es-MX" w:eastAsia="es-MX"/>
              </w:rPr>
              <w:t>3</w:t>
            </w:r>
            <w:r w:rsidR="00B2402F" w:rsidRPr="007F087E">
              <w:rPr>
                <w:rFonts w:ascii="Arial" w:hAnsi="Arial" w:cs="Arial"/>
                <w:sz w:val="18"/>
                <w:szCs w:val="18"/>
                <w:lang w:val="es-MX" w:eastAsia="es-MX"/>
              </w:rPr>
              <w:t xml:space="preserve"> de </w:t>
            </w:r>
            <w:r w:rsidRPr="007F087E">
              <w:rPr>
                <w:rFonts w:ascii="Arial" w:hAnsi="Arial" w:cs="Arial"/>
                <w:sz w:val="18"/>
                <w:szCs w:val="18"/>
                <w:lang w:val="es-MX" w:eastAsia="es-MX"/>
              </w:rPr>
              <w:t>noviembre</w:t>
            </w:r>
            <w:r w:rsidR="007322AF" w:rsidRPr="007F087E">
              <w:rPr>
                <w:rFonts w:ascii="Arial" w:hAnsi="Arial" w:cs="Arial"/>
                <w:sz w:val="18"/>
                <w:szCs w:val="18"/>
                <w:lang w:val="es-MX" w:eastAsia="es-MX"/>
              </w:rPr>
              <w:t xml:space="preserve"> de 2022 a las 1</w:t>
            </w:r>
            <w:r w:rsidR="00AE4ED6" w:rsidRPr="007F087E">
              <w:rPr>
                <w:rFonts w:ascii="Arial" w:hAnsi="Arial" w:cs="Arial"/>
                <w:sz w:val="18"/>
                <w:szCs w:val="18"/>
                <w:lang w:val="es-MX" w:eastAsia="es-MX"/>
              </w:rPr>
              <w:t>0</w:t>
            </w:r>
            <w:r w:rsidR="007322AF" w:rsidRPr="007F087E">
              <w:rPr>
                <w:rFonts w:ascii="Arial" w:hAnsi="Arial" w:cs="Arial"/>
                <w:sz w:val="18"/>
                <w:szCs w:val="18"/>
                <w:lang w:val="es-MX" w:eastAsia="es-MX"/>
              </w:rPr>
              <w:t>:00 horas</w:t>
            </w:r>
          </w:p>
        </w:tc>
      </w:tr>
      <w:tr w:rsidR="007322AF" w:rsidRPr="007F087E" w14:paraId="7D3F6B66" w14:textId="77777777" w:rsidTr="008119B6">
        <w:trPr>
          <w:trHeight w:val="279"/>
        </w:trPr>
        <w:tc>
          <w:tcPr>
            <w:tcW w:w="2385"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2615" w:type="pct"/>
            <w:vAlign w:val="center"/>
          </w:tcPr>
          <w:p w14:paraId="01142797" w14:textId="67EB7DD8" w:rsidR="007322AF" w:rsidRPr="007F087E" w:rsidRDefault="00E8329F" w:rsidP="008119B6">
            <w:pPr>
              <w:jc w:val="center"/>
              <w:rPr>
                <w:rFonts w:ascii="Arial" w:hAnsi="Arial" w:cs="Arial"/>
                <w:sz w:val="18"/>
                <w:szCs w:val="18"/>
                <w:lang w:val="es-MX" w:eastAsia="es-MX"/>
              </w:rPr>
            </w:pPr>
            <w:r w:rsidRPr="007F087E">
              <w:rPr>
                <w:rFonts w:ascii="Arial" w:hAnsi="Arial" w:cs="Arial"/>
                <w:sz w:val="18"/>
                <w:szCs w:val="18"/>
                <w:lang w:val="es-MX" w:eastAsia="es-MX"/>
              </w:rPr>
              <w:t>10</w:t>
            </w:r>
            <w:r w:rsidR="00B2402F" w:rsidRPr="007F087E">
              <w:rPr>
                <w:rFonts w:ascii="Arial" w:hAnsi="Arial" w:cs="Arial"/>
                <w:sz w:val="18"/>
                <w:szCs w:val="18"/>
                <w:lang w:val="es-MX" w:eastAsia="es-MX"/>
              </w:rPr>
              <w:t xml:space="preserve"> de </w:t>
            </w:r>
            <w:r w:rsidR="00AE4ED6" w:rsidRPr="007F087E">
              <w:rPr>
                <w:rFonts w:ascii="Arial" w:hAnsi="Arial" w:cs="Arial"/>
                <w:sz w:val="18"/>
                <w:szCs w:val="18"/>
                <w:lang w:val="es-MX" w:eastAsia="es-MX"/>
              </w:rPr>
              <w:t>noviembre</w:t>
            </w:r>
            <w:r w:rsidR="00B2402F" w:rsidRPr="007F087E">
              <w:rPr>
                <w:rFonts w:ascii="Arial" w:hAnsi="Arial" w:cs="Arial"/>
                <w:sz w:val="18"/>
                <w:szCs w:val="18"/>
                <w:lang w:val="es-MX" w:eastAsia="es-MX"/>
              </w:rPr>
              <w:t xml:space="preserve"> de 2022 a las 1</w:t>
            </w:r>
            <w:r w:rsidR="00AE4ED6" w:rsidRPr="007F087E">
              <w:rPr>
                <w:rFonts w:ascii="Arial" w:hAnsi="Arial" w:cs="Arial"/>
                <w:sz w:val="18"/>
                <w:szCs w:val="18"/>
                <w:lang w:val="es-MX" w:eastAsia="es-MX"/>
              </w:rPr>
              <w:t>4</w:t>
            </w:r>
            <w:r w:rsidR="00B2402F" w:rsidRPr="007F087E">
              <w:rPr>
                <w:rFonts w:ascii="Arial" w:hAnsi="Arial" w:cs="Arial"/>
                <w:sz w:val="18"/>
                <w:szCs w:val="18"/>
                <w:lang w:val="es-MX" w:eastAsia="es-MX"/>
              </w:rPr>
              <w:t>:00 horas</w:t>
            </w:r>
          </w:p>
        </w:tc>
      </w:tr>
      <w:tr w:rsidR="007322AF" w:rsidRPr="007F087E" w14:paraId="67637668" w14:textId="77777777" w:rsidTr="008119B6">
        <w:trPr>
          <w:trHeight w:val="99"/>
        </w:trPr>
        <w:tc>
          <w:tcPr>
            <w:tcW w:w="2385"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2615" w:type="pct"/>
            <w:vAlign w:val="center"/>
          </w:tcPr>
          <w:p w14:paraId="21F24C3D" w14:textId="77777777" w:rsidR="007322AF" w:rsidRPr="007F087E" w:rsidRDefault="007322AF" w:rsidP="008119B6">
            <w:pPr>
              <w:jc w:val="both"/>
              <w:rPr>
                <w:rFonts w:ascii="Arial" w:hAnsi="Arial" w:cs="Arial"/>
                <w:sz w:val="18"/>
                <w:szCs w:val="18"/>
                <w:lang w:val="es-MX" w:eastAsia="es-MX"/>
              </w:rPr>
            </w:pPr>
            <w:r w:rsidRPr="007F087E">
              <w:rPr>
                <w:rFonts w:ascii="Arial" w:hAnsi="Arial" w:cs="Arial"/>
                <w:sz w:val="18"/>
                <w:szCs w:val="18"/>
                <w:lang w:val="es-MX" w:eastAsia="es-MX"/>
              </w:rPr>
              <w:t>Dentro de los 15 días naturales posteriores a la notificación del fallo.</w:t>
            </w:r>
          </w:p>
        </w:tc>
      </w:tr>
      <w:bookmarkEnd w:id="4"/>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56CACA54"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r w:rsidR="004B1079" w:rsidRPr="007F087E">
        <w:rPr>
          <w:rFonts w:ascii="Arial" w:hAnsi="Arial" w:cs="Arial"/>
          <w:spacing w:val="-3"/>
          <w:sz w:val="18"/>
          <w:szCs w:val="18"/>
          <w:lang w:val="es-MX"/>
        </w:rPr>
        <w:t>.</w:t>
      </w:r>
      <w:r w:rsidR="00812174" w:rsidRPr="007F087E">
        <w:rPr>
          <w:rFonts w:ascii="Arial" w:hAnsi="Arial" w:cs="Arial"/>
          <w:spacing w:val="-3"/>
          <w:sz w:val="18"/>
          <w:szCs w:val="18"/>
          <w:lang w:val="es-MX"/>
        </w:rPr>
        <w:t xml:space="preserve">                                                                                                                                                                                                                                                                                                                                                                                                                                                                                                                                                                                                                                                                                    </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472CB971" w14:textId="4F7A4419" w:rsidR="00622DB1" w:rsidRPr="007F087E" w:rsidRDefault="00622DB1" w:rsidP="007056BA">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Conforme a lo establecido en el penúltimo párrafo del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a los actos del procedimiento de la </w:t>
      </w:r>
      <w:r w:rsidR="00E01427" w:rsidRPr="007F087E">
        <w:rPr>
          <w:rFonts w:ascii="Arial" w:eastAsia="Batang" w:hAnsi="Arial" w:cs="Arial"/>
          <w:bCs/>
          <w:sz w:val="18"/>
          <w:szCs w:val="18"/>
          <w:lang w:val="es-MX"/>
        </w:rPr>
        <w:t>Invi</w:t>
      </w:r>
      <w:r w:rsidRPr="007F087E">
        <w:rPr>
          <w:rFonts w:ascii="Arial" w:eastAsia="Batang" w:hAnsi="Arial" w:cs="Arial"/>
          <w:bCs/>
          <w:sz w:val="18"/>
          <w:szCs w:val="18"/>
          <w:lang w:val="es-MX"/>
        </w:rPr>
        <w:t>tación</w:t>
      </w:r>
      <w:r w:rsidRPr="007F087E">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4CA5598C" w14:textId="77777777" w:rsidR="00622DB1" w:rsidRPr="007F087E" w:rsidRDefault="00622DB1" w:rsidP="007056BA">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7E691BD5" w14:textId="77777777" w:rsidR="00622DB1" w:rsidRPr="007F087E" w:rsidRDefault="00622DB1" w:rsidP="007056BA">
      <w:pPr>
        <w:ind w:left="567"/>
        <w:rPr>
          <w:rFonts w:ascii="Arial" w:hAnsi="Arial" w:cs="Arial"/>
          <w:sz w:val="18"/>
          <w:szCs w:val="18"/>
          <w:lang w:val="es-MX"/>
        </w:rPr>
      </w:pPr>
    </w:p>
    <w:p w14:paraId="215DC1A0" w14:textId="574E5045" w:rsidR="00622DB1" w:rsidRPr="007F087E" w:rsidRDefault="00622DB1" w:rsidP="007056BA">
      <w:pPr>
        <w:ind w:left="567" w:right="49"/>
        <w:jc w:val="both"/>
        <w:rPr>
          <w:rFonts w:ascii="Arial" w:hAnsi="Arial" w:cs="Arial"/>
          <w:spacing w:val="-3"/>
          <w:sz w:val="18"/>
          <w:szCs w:val="18"/>
          <w:lang w:val="es-MX"/>
        </w:rPr>
      </w:pPr>
      <w:r w:rsidRPr="007F087E">
        <w:rPr>
          <w:rFonts w:ascii="Arial" w:hAnsi="Arial" w:cs="Arial"/>
          <w:spacing w:val="-3"/>
          <w:sz w:val="18"/>
          <w:szCs w:val="18"/>
          <w:lang w:val="es-MX"/>
        </w:rPr>
        <w:t xml:space="preserve">Los </w:t>
      </w:r>
      <w:r w:rsidR="007F204F" w:rsidRPr="007F087E">
        <w:rPr>
          <w:rFonts w:ascii="Arial" w:hAnsi="Arial" w:cs="Arial"/>
          <w:spacing w:val="-3"/>
          <w:sz w:val="18"/>
          <w:szCs w:val="18"/>
          <w:lang w:val="es-MX"/>
        </w:rPr>
        <w:t>observadores</w:t>
      </w:r>
      <w:r w:rsidRPr="007F087E">
        <w:rPr>
          <w:rFonts w:ascii="Arial" w:hAnsi="Arial" w:cs="Arial"/>
          <w:spacing w:val="-3"/>
          <w:sz w:val="18"/>
          <w:szCs w:val="18"/>
          <w:lang w:val="es-MX"/>
        </w:rPr>
        <w:t xml:space="preserve"> que ingresen a las instalaciones antes </w:t>
      </w:r>
      <w:r w:rsidR="00777271" w:rsidRPr="007F087E">
        <w:rPr>
          <w:rFonts w:ascii="Arial" w:hAnsi="Arial" w:cs="Arial"/>
          <w:spacing w:val="-3"/>
          <w:sz w:val="18"/>
          <w:szCs w:val="18"/>
          <w:lang w:val="es-MX"/>
        </w:rPr>
        <w:t>mencionadas</w:t>
      </w:r>
      <w:r w:rsidRPr="007F087E">
        <w:rPr>
          <w:rFonts w:ascii="Arial" w:hAnsi="Arial" w:cs="Arial"/>
          <w:spacing w:val="-3"/>
          <w:sz w:val="18"/>
          <w:szCs w:val="18"/>
          <w:lang w:val="es-MX"/>
        </w:rPr>
        <w:t xml:space="preserve"> deberán cumplir con las medidas de seguridad implantadas por “EL INBA</w:t>
      </w:r>
      <w:r w:rsidR="00274259" w:rsidRPr="007F087E">
        <w:rPr>
          <w:rFonts w:ascii="Arial" w:hAnsi="Arial" w:cs="Arial"/>
          <w:spacing w:val="-3"/>
          <w:sz w:val="18"/>
          <w:szCs w:val="18"/>
          <w:lang w:val="es-MX"/>
        </w:rPr>
        <w:t>L</w:t>
      </w:r>
      <w:r w:rsidRPr="007F087E">
        <w:rPr>
          <w:rFonts w:ascii="Arial" w:hAnsi="Arial" w:cs="Arial"/>
          <w:spacing w:val="-3"/>
          <w:sz w:val="18"/>
          <w:szCs w:val="18"/>
          <w:lang w:val="es-MX"/>
        </w:rPr>
        <w:t>”, el no apegarse a su cumplimiento, no le</w:t>
      </w:r>
      <w:r w:rsidR="00825D7E" w:rsidRPr="007F087E">
        <w:rPr>
          <w:rFonts w:ascii="Arial" w:hAnsi="Arial" w:cs="Arial"/>
          <w:spacing w:val="-3"/>
          <w:sz w:val="18"/>
          <w:szCs w:val="18"/>
          <w:lang w:val="es-MX"/>
        </w:rPr>
        <w:t xml:space="preserve">s </w:t>
      </w:r>
      <w:r w:rsidRPr="007F087E">
        <w:rPr>
          <w:rFonts w:ascii="Arial" w:hAnsi="Arial" w:cs="Arial"/>
          <w:spacing w:val="-3"/>
          <w:sz w:val="18"/>
          <w:szCs w:val="18"/>
          <w:lang w:val="es-MX"/>
        </w:rPr>
        <w:t>será permitido el acceso al inmueble.</w:t>
      </w:r>
    </w:p>
    <w:p w14:paraId="24D9EBB9" w14:textId="77777777" w:rsidR="003D5649" w:rsidRPr="007F087E" w:rsidRDefault="003D5649" w:rsidP="007056BA">
      <w:pPr>
        <w:pStyle w:val="Prrafodelista"/>
        <w:spacing w:line="240" w:lineRule="auto"/>
        <w:ind w:left="567"/>
        <w:rPr>
          <w:rFonts w:ascii="Arial" w:hAnsi="Arial" w:cs="Arial"/>
          <w:b/>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11AA3129" w:rsidR="00217811" w:rsidRPr="007F087E"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241A906E" w14:textId="3C6D5ED6" w:rsidR="00B2402F" w:rsidRPr="007F087E" w:rsidRDefault="00B2402F" w:rsidP="00B2402F">
      <w:pPr>
        <w:ind w:left="567"/>
        <w:jc w:val="both"/>
        <w:rPr>
          <w:rFonts w:ascii="Arial" w:hAnsi="Arial" w:cs="Arial"/>
          <w:b/>
          <w:bCs/>
          <w:sz w:val="18"/>
          <w:szCs w:val="18"/>
          <w:lang w:val="es-MX" w:eastAsia="es-MX"/>
        </w:rPr>
      </w:pPr>
      <w:r w:rsidRPr="007F087E">
        <w:rPr>
          <w:rFonts w:ascii="Arial" w:hAnsi="Arial" w:cs="Arial"/>
          <w:spacing w:val="-3"/>
          <w:sz w:val="18"/>
          <w:szCs w:val="18"/>
          <w:lang w:val="es-MX"/>
        </w:rPr>
        <w:t xml:space="preserve">Se llevará a cabo el día </w:t>
      </w:r>
      <w:r w:rsidR="00E8329F" w:rsidRPr="007F087E">
        <w:rPr>
          <w:rFonts w:ascii="Arial" w:hAnsi="Arial" w:cs="Arial"/>
          <w:b/>
          <w:bCs/>
          <w:sz w:val="18"/>
          <w:szCs w:val="18"/>
          <w:lang w:val="es-MX" w:eastAsia="es-MX"/>
        </w:rPr>
        <w:t>24 de octubre de 2022 a las 10:00 horas</w:t>
      </w:r>
    </w:p>
    <w:p w14:paraId="4ADBFFD3" w14:textId="77777777" w:rsidR="00E8329F" w:rsidRPr="007F087E" w:rsidRDefault="00E8329F" w:rsidP="00B2402F">
      <w:pPr>
        <w:ind w:left="567"/>
        <w:jc w:val="both"/>
        <w:rPr>
          <w:rFonts w:ascii="Arial" w:hAnsi="Arial" w:cs="Arial"/>
          <w:b/>
          <w:bCs/>
          <w:sz w:val="18"/>
          <w:szCs w:val="18"/>
          <w:lang w:val="es-MX" w:eastAsia="es-MX"/>
        </w:rPr>
      </w:pPr>
    </w:p>
    <w:p w14:paraId="43A0E241" w14:textId="462798D9"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781FA474" w14:textId="77777777" w:rsidR="00AB62E6" w:rsidRPr="007F087E" w:rsidRDefault="00AB62E6" w:rsidP="00AB62E6">
      <w:pPr>
        <w:suppressAutoHyphens/>
        <w:ind w:left="567"/>
        <w:jc w:val="both"/>
        <w:rPr>
          <w:rFonts w:ascii="Arial" w:hAnsi="Arial" w:cs="Arial"/>
          <w:spacing w:val="-3"/>
          <w:sz w:val="18"/>
          <w:szCs w:val="18"/>
          <w:lang w:val="es-MX"/>
        </w:rPr>
      </w:pPr>
    </w:p>
    <w:p w14:paraId="0E14B8F3" w14:textId="77777777" w:rsidR="00E8329F" w:rsidRPr="007F087E" w:rsidRDefault="00E8329F" w:rsidP="00AB62E6">
      <w:pPr>
        <w:suppressAutoHyphens/>
        <w:ind w:left="567"/>
        <w:jc w:val="both"/>
        <w:rPr>
          <w:rFonts w:ascii="Arial" w:hAnsi="Arial" w:cs="Arial"/>
          <w:spacing w:val="-3"/>
          <w:sz w:val="18"/>
          <w:szCs w:val="18"/>
          <w:lang w:val="es-MX"/>
        </w:rPr>
      </w:pPr>
    </w:p>
    <w:p w14:paraId="4C07F3E1"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7FD0A6A2" w14:textId="0295A0BF" w:rsidR="00AB62E6" w:rsidRPr="007F087E" w:rsidRDefault="00AB62E6" w:rsidP="00AB62E6">
      <w:pPr>
        <w:suppressAutoHyphens/>
        <w:ind w:left="567"/>
        <w:jc w:val="both"/>
        <w:rPr>
          <w:rFonts w:ascii="Arial" w:hAnsi="Arial" w:cs="Arial"/>
          <w:spacing w:val="-3"/>
          <w:sz w:val="18"/>
          <w:szCs w:val="18"/>
          <w:lang w:val="es-MX"/>
        </w:rPr>
      </w:pPr>
    </w:p>
    <w:p w14:paraId="7C69FDC3" w14:textId="06DA08C7" w:rsidR="00AB62E6" w:rsidRPr="007F087E" w:rsidRDefault="00AB62E6"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 partir de la fecha de publicación de la convocatoria y hasta 24 horas antes de la fecha y hora previstos para la celebración de la junta de aclaraciones (</w:t>
      </w:r>
      <w:r w:rsidRPr="007F087E">
        <w:rPr>
          <w:rFonts w:ascii="Arial" w:hAnsi="Arial" w:cs="Arial"/>
          <w:spacing w:val="-3"/>
          <w:sz w:val="18"/>
          <w:szCs w:val="18"/>
          <w:u w:val="single"/>
          <w:lang w:val="es-MX"/>
        </w:rPr>
        <w:t xml:space="preserve">es decir </w:t>
      </w:r>
      <w:r w:rsidRPr="007F087E">
        <w:rPr>
          <w:rFonts w:ascii="Arial" w:hAnsi="Arial" w:cs="Arial"/>
          <w:spacing w:val="-3"/>
          <w:sz w:val="18"/>
          <w:szCs w:val="18"/>
          <w:u w:val="single"/>
          <w:lang w:val="es-MX"/>
        </w:rPr>
        <w:t xml:space="preserve">21 </w:t>
      </w:r>
      <w:r w:rsidRPr="007F087E">
        <w:rPr>
          <w:rFonts w:ascii="Arial" w:hAnsi="Arial" w:cs="Arial"/>
          <w:spacing w:val="-3"/>
          <w:sz w:val="18"/>
          <w:szCs w:val="18"/>
          <w:u w:val="single"/>
          <w:lang w:val="es-MX"/>
        </w:rPr>
        <w:t>de octubre 2022 a las 10:00 horas</w:t>
      </w:r>
      <w:r w:rsidRPr="007F087E">
        <w:rPr>
          <w:rFonts w:ascii="Arial" w:hAnsi="Arial" w:cs="Arial"/>
          <w:spacing w:val="-3"/>
          <w:sz w:val="18"/>
          <w:szCs w:val="18"/>
          <w:lang w:val="es-MX"/>
        </w:rPr>
        <w:t>),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51F2FB4D" w14:textId="77777777" w:rsidR="00E8329F" w:rsidRPr="007F087E" w:rsidRDefault="00E8329F" w:rsidP="00AB62E6">
      <w:pPr>
        <w:suppressAutoHyphens/>
        <w:ind w:left="567"/>
        <w:jc w:val="both"/>
        <w:rPr>
          <w:rFonts w:ascii="Arial" w:hAnsi="Arial" w:cs="Arial"/>
          <w:spacing w:val="-3"/>
          <w:sz w:val="18"/>
          <w:szCs w:val="18"/>
          <w:lang w:val="es-MX"/>
        </w:rPr>
      </w:pPr>
    </w:p>
    <w:p w14:paraId="719F9009"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1165AC06" w14:textId="77777777" w:rsidR="00E8329F" w:rsidRPr="007F087E" w:rsidRDefault="00E8329F" w:rsidP="00AB62E6">
      <w:pPr>
        <w:suppressAutoHyphens/>
        <w:ind w:left="567"/>
        <w:jc w:val="both"/>
        <w:rPr>
          <w:rFonts w:ascii="Arial" w:hAnsi="Arial" w:cs="Arial"/>
          <w:spacing w:val="-3"/>
          <w:sz w:val="18"/>
          <w:szCs w:val="18"/>
          <w:lang w:val="es-MX"/>
        </w:rPr>
      </w:pPr>
    </w:p>
    <w:p w14:paraId="04851450"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7F087E">
          <w:rPr>
            <w:rStyle w:val="Hipervnculo"/>
            <w:rFonts w:ascii="Arial" w:hAnsi="Arial" w:cs="Arial"/>
            <w:color w:val="auto"/>
            <w:spacing w:val="-3"/>
            <w:sz w:val="18"/>
            <w:szCs w:val="18"/>
            <w:lang w:val="es-MX"/>
          </w:rPr>
          <w:t>ogaray@inba.gob.mx</w:t>
        </w:r>
      </w:hyperlink>
      <w:r w:rsidRPr="007F087E">
        <w:rPr>
          <w:rFonts w:ascii="Arial" w:hAnsi="Arial" w:cs="Arial"/>
          <w:spacing w:val="-3"/>
          <w:sz w:val="18"/>
          <w:szCs w:val="18"/>
          <w:lang w:val="es-MX"/>
        </w:rPr>
        <w:t xml:space="preserve"> y </w:t>
      </w:r>
      <w:hyperlink r:id="rId9" w:history="1">
        <w:r w:rsidRPr="007F087E">
          <w:rPr>
            <w:rStyle w:val="Hipervnculo"/>
            <w:rFonts w:ascii="Arial" w:hAnsi="Arial" w:cs="Arial"/>
            <w:color w:val="auto"/>
            <w:spacing w:val="-3"/>
            <w:sz w:val="18"/>
            <w:szCs w:val="18"/>
            <w:lang w:val="es-MX"/>
          </w:rPr>
          <w:t>rpalafox@inba.gob.mx</w:t>
        </w:r>
      </w:hyperlink>
      <w:r w:rsidRPr="007F087E">
        <w:rPr>
          <w:rStyle w:val="Hipervnculo"/>
          <w:rFonts w:ascii="Arial" w:hAnsi="Arial" w:cs="Arial"/>
          <w:color w:val="auto"/>
          <w:spacing w:val="-3"/>
          <w:sz w:val="18"/>
          <w:szCs w:val="18"/>
          <w:lang w:val="es-MX"/>
        </w:rPr>
        <w:t xml:space="preserve"> </w:t>
      </w:r>
      <w:r w:rsidRPr="007F087E">
        <w:rPr>
          <w:rFonts w:ascii="Arial" w:hAnsi="Arial" w:cs="Arial"/>
          <w:spacing w:val="-3"/>
          <w:sz w:val="18"/>
          <w:szCs w:val="18"/>
          <w:lang w:val="es-MX"/>
        </w:rPr>
        <w:t>, esto sin menoscabo de que se presenten conforme al párrafo anterior.</w:t>
      </w:r>
    </w:p>
    <w:p w14:paraId="0068E209" w14:textId="77777777" w:rsidR="00E8329F" w:rsidRPr="007F087E" w:rsidRDefault="00E8329F" w:rsidP="00AB62E6">
      <w:pPr>
        <w:suppressAutoHyphens/>
        <w:ind w:left="567"/>
        <w:jc w:val="both"/>
        <w:rPr>
          <w:rFonts w:ascii="Arial" w:hAnsi="Arial" w:cs="Arial"/>
          <w:spacing w:val="-3"/>
          <w:sz w:val="18"/>
          <w:szCs w:val="18"/>
          <w:lang w:val="es-MX"/>
        </w:rPr>
      </w:pPr>
    </w:p>
    <w:p w14:paraId="52B423BF"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w:t>
      </w:r>
      <w:r w:rsidRPr="007F087E">
        <w:rPr>
          <w:rFonts w:ascii="Arial" w:hAnsi="Arial" w:cs="Arial"/>
          <w:spacing w:val="-3"/>
          <w:sz w:val="18"/>
          <w:szCs w:val="18"/>
          <w:lang w:val="es-MX"/>
        </w:rPr>
        <w:lastRenderedPageBreak/>
        <w:t xml:space="preserve">podrá suspender la sesión y realizar las sesiones que sean necesarias o bien celebrar las juntas de aclaraciones que considere necesarias; señalándose al final de la primera junta la fecha y hora para la celebración de la segunda o ulteriores. </w:t>
      </w:r>
    </w:p>
    <w:p w14:paraId="63CC443B" w14:textId="77777777" w:rsidR="00E8329F" w:rsidRPr="007F087E" w:rsidRDefault="00E8329F" w:rsidP="00AB62E6">
      <w:pPr>
        <w:suppressAutoHyphens/>
        <w:ind w:left="567"/>
        <w:jc w:val="both"/>
        <w:rPr>
          <w:rFonts w:ascii="Arial" w:hAnsi="Arial" w:cs="Arial"/>
          <w:spacing w:val="-3"/>
          <w:sz w:val="18"/>
          <w:szCs w:val="18"/>
          <w:lang w:val="es-MX"/>
        </w:rPr>
      </w:pPr>
    </w:p>
    <w:p w14:paraId="2E627E9A"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139F9464" w14:textId="77777777" w:rsidR="00E8329F" w:rsidRPr="007F087E" w:rsidRDefault="00E8329F" w:rsidP="00AB62E6">
      <w:pPr>
        <w:suppressAutoHyphens/>
        <w:ind w:left="567"/>
        <w:jc w:val="both"/>
        <w:rPr>
          <w:rFonts w:ascii="Arial" w:hAnsi="Arial" w:cs="Arial"/>
          <w:spacing w:val="-3"/>
          <w:sz w:val="18"/>
          <w:szCs w:val="18"/>
          <w:lang w:val="es-MX"/>
        </w:rPr>
      </w:pPr>
    </w:p>
    <w:p w14:paraId="6C0C8DE0"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38ABCA81" w14:textId="77777777" w:rsidR="00E8329F" w:rsidRPr="007F087E" w:rsidRDefault="00E8329F" w:rsidP="00AB62E6">
      <w:pPr>
        <w:suppressAutoHyphens/>
        <w:ind w:left="567"/>
        <w:jc w:val="both"/>
        <w:rPr>
          <w:rFonts w:ascii="Arial" w:hAnsi="Arial" w:cs="Arial"/>
          <w:spacing w:val="-3"/>
          <w:sz w:val="18"/>
          <w:szCs w:val="18"/>
          <w:lang w:val="es-MX"/>
        </w:rPr>
      </w:pPr>
    </w:p>
    <w:p w14:paraId="318481B8" w14:textId="77777777" w:rsidR="00E8329F" w:rsidRPr="007F087E" w:rsidRDefault="00E8329F" w:rsidP="00AB62E6">
      <w:pPr>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bienes solicitados originalmente, adición de otros de distintos rubros o en variación significativa de sus características.</w:t>
      </w:r>
    </w:p>
    <w:p w14:paraId="46ADEAC5" w14:textId="5A3FE4D7" w:rsidR="0007523C" w:rsidRPr="007F087E" w:rsidRDefault="0007523C" w:rsidP="00AB62E6">
      <w:pPr>
        <w:tabs>
          <w:tab w:val="left" w:pos="-720"/>
        </w:tabs>
        <w:suppressAutoHyphens/>
        <w:ind w:firstLine="567"/>
        <w:jc w:val="both"/>
        <w:rPr>
          <w:rFonts w:ascii="Arial" w:hAnsi="Arial" w:cs="Arial"/>
          <w:b/>
          <w:bCs/>
          <w:spacing w:val="-3"/>
          <w:sz w:val="18"/>
          <w:szCs w:val="18"/>
          <w:lang w:val="es-MX"/>
        </w:rPr>
      </w:pPr>
    </w:p>
    <w:p w14:paraId="263686BF" w14:textId="77777777" w:rsidR="005330E9" w:rsidRPr="007F087E" w:rsidRDefault="005330E9" w:rsidP="0007523C">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222F20D7"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E8329F" w:rsidRPr="007F087E">
        <w:rPr>
          <w:rFonts w:ascii="Arial" w:hAnsi="Arial" w:cs="Arial"/>
          <w:b/>
          <w:bCs/>
          <w:sz w:val="18"/>
          <w:szCs w:val="18"/>
          <w:lang w:val="es-MX" w:eastAsia="es-MX"/>
        </w:rPr>
        <w:t>0</w:t>
      </w:r>
      <w:r w:rsidR="00CA54F4" w:rsidRPr="007F087E">
        <w:rPr>
          <w:rFonts w:ascii="Arial" w:hAnsi="Arial" w:cs="Arial"/>
          <w:b/>
          <w:bCs/>
          <w:sz w:val="18"/>
          <w:szCs w:val="18"/>
          <w:lang w:val="es-MX" w:eastAsia="es-MX"/>
        </w:rPr>
        <w:t>3</w:t>
      </w:r>
      <w:r w:rsidR="00E8329F" w:rsidRPr="007F087E">
        <w:rPr>
          <w:rFonts w:ascii="Arial" w:hAnsi="Arial" w:cs="Arial"/>
          <w:b/>
          <w:bCs/>
          <w:sz w:val="18"/>
          <w:szCs w:val="18"/>
          <w:lang w:val="es-MX" w:eastAsia="es-MX"/>
        </w:rPr>
        <w:t xml:space="preserve"> de noviembre de 2022 a las 10:00 horas</w:t>
      </w:r>
      <w:r w:rsidR="00B2402F" w:rsidRPr="007F087E">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7777777" w:rsidR="00D77039" w:rsidRPr="007F087E" w:rsidRDefault="00D77039" w:rsidP="00D77039">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conforme a lo señalado en esta Convocatoria en formatos WORD, EXCEL, PDF, HTML o, en su caso, utilizar archivos de imagen tipo JPG o GIF. </w:t>
      </w:r>
    </w:p>
    <w:p w14:paraId="5DA5C769" w14:textId="77777777" w:rsidR="00D77039" w:rsidRPr="007F087E" w:rsidRDefault="00D77039" w:rsidP="00D77039">
      <w:pPr>
        <w:tabs>
          <w:tab w:val="left" w:pos="-720"/>
        </w:tabs>
        <w:suppressAutoHyphens/>
        <w:ind w:left="567"/>
        <w:rPr>
          <w:rFonts w:ascii="Arial" w:hAnsi="Arial" w:cs="Arial"/>
          <w:spacing w:val="-3"/>
          <w:sz w:val="18"/>
          <w:szCs w:val="18"/>
          <w:lang w:val="es-MX"/>
        </w:rPr>
      </w:pPr>
    </w:p>
    <w:p w14:paraId="3BDFECF9" w14:textId="1135DCDE" w:rsidR="00D77039" w:rsidRPr="007F087E" w:rsidRDefault="00D77039" w:rsidP="00747D6D">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Preferentemente, identificarán cada una de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1892E088"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73CDC77A" w:rsidR="00D77039" w:rsidRPr="007F087E" w:rsidRDefault="00D77039" w:rsidP="00D77039">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las proposiciones presentadas deberán estar foliadas en todas y cada una de las hojas, se numerarán de manera individual las propuestas técnica y económica, así como el resto de los documentos que entregue el Invitado.</w:t>
      </w:r>
    </w:p>
    <w:p w14:paraId="38B7A0F7"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77777777" w:rsidR="00D77039" w:rsidRPr="007F087E" w:rsidRDefault="00D77039" w:rsidP="00D77039">
      <w:pPr>
        <w:suppressAutoHyphens/>
        <w:ind w:left="567"/>
        <w:rPr>
          <w:rFonts w:ascii="Arial" w:hAnsi="Arial" w:cs="Arial"/>
          <w:spacing w:val="-3"/>
          <w:sz w:val="18"/>
          <w:szCs w:val="18"/>
          <w:lang w:val="es-MX"/>
        </w:rPr>
      </w:pPr>
      <w:r w:rsidRPr="007F087E">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5C0A1F5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servidor público de “</w:t>
      </w:r>
      <w:r w:rsidRPr="007F087E">
        <w:rPr>
          <w:rFonts w:ascii="Arial" w:hAnsi="Arial" w:cs="Arial"/>
          <w:b/>
          <w:bCs/>
          <w:spacing w:val="-3"/>
          <w:sz w:val="18"/>
          <w:szCs w:val="18"/>
          <w:lang w:val="es-MX"/>
        </w:rPr>
        <w:t>EL INBAL</w:t>
      </w:r>
      <w:r w:rsidRPr="007F087E">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Se darán a conocer los servidores públicos participantes, observadores y en su caso los testigos sociales asistentes al acto.</w:t>
      </w:r>
    </w:p>
    <w:p w14:paraId="4BD13C32" w14:textId="77777777" w:rsidR="00D77039" w:rsidRPr="007F087E"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7F087E" w:rsidRDefault="00D77039" w:rsidP="00D77039">
      <w:pPr>
        <w:pStyle w:val="Prrafodelista"/>
        <w:spacing w:line="240" w:lineRule="auto"/>
        <w:ind w:left="851" w:hanging="284"/>
        <w:rPr>
          <w:rFonts w:ascii="Arial" w:hAnsi="Arial" w:cs="Arial"/>
          <w:spacing w:val="-3"/>
          <w:sz w:val="18"/>
          <w:szCs w:val="18"/>
          <w:lang w:val="es-MX"/>
        </w:rPr>
      </w:pPr>
    </w:p>
    <w:p w14:paraId="35C5CB37" w14:textId="425350DE"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7F087E"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469EF125" w14:textId="75118A10" w:rsidR="00D77039" w:rsidRPr="007F087E" w:rsidRDefault="00D77039">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Invitación. El acta será firmada por los asistentes. La falta de alguna firma no invalidará su contenido y efectos.</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1D13F3E4"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día </w:t>
      </w:r>
      <w:r w:rsidR="00E8329F" w:rsidRPr="007F087E">
        <w:rPr>
          <w:rFonts w:ascii="Arial" w:hAnsi="Arial" w:cs="Arial"/>
          <w:spacing w:val="-3"/>
          <w:sz w:val="18"/>
          <w:szCs w:val="18"/>
          <w:lang w:val="es-MX"/>
        </w:rPr>
        <w:t>1</w:t>
      </w:r>
      <w:r w:rsidR="00AE4ED6" w:rsidRPr="007F087E">
        <w:rPr>
          <w:rFonts w:ascii="Arial" w:hAnsi="Arial" w:cs="Arial"/>
          <w:b/>
          <w:bCs/>
          <w:sz w:val="18"/>
          <w:szCs w:val="18"/>
          <w:lang w:val="es-MX" w:eastAsia="es-MX"/>
        </w:rPr>
        <w:t>0</w:t>
      </w:r>
      <w:r w:rsidR="00B2402F" w:rsidRPr="007F087E">
        <w:rPr>
          <w:rFonts w:ascii="Arial" w:hAnsi="Arial" w:cs="Arial"/>
          <w:b/>
          <w:bCs/>
          <w:sz w:val="18"/>
          <w:szCs w:val="18"/>
          <w:lang w:val="es-MX" w:eastAsia="es-MX"/>
        </w:rPr>
        <w:t xml:space="preserve"> de </w:t>
      </w:r>
      <w:r w:rsidR="00AE4ED6" w:rsidRPr="007F087E">
        <w:rPr>
          <w:rFonts w:ascii="Arial" w:hAnsi="Arial" w:cs="Arial"/>
          <w:b/>
          <w:bCs/>
          <w:sz w:val="18"/>
          <w:szCs w:val="18"/>
          <w:lang w:val="es-MX" w:eastAsia="es-MX"/>
        </w:rPr>
        <w:t>noviembre</w:t>
      </w:r>
      <w:r w:rsidR="00B2402F" w:rsidRPr="007F087E">
        <w:rPr>
          <w:rFonts w:ascii="Arial" w:hAnsi="Arial" w:cs="Arial"/>
          <w:b/>
          <w:bCs/>
          <w:sz w:val="18"/>
          <w:szCs w:val="18"/>
          <w:lang w:val="es-MX" w:eastAsia="es-MX"/>
        </w:rPr>
        <w:t xml:space="preserve"> de 2022 a las 1</w:t>
      </w:r>
      <w:r w:rsidR="00AE4ED6" w:rsidRPr="007F087E">
        <w:rPr>
          <w:rFonts w:ascii="Arial" w:hAnsi="Arial" w:cs="Arial"/>
          <w:b/>
          <w:bCs/>
          <w:sz w:val="18"/>
          <w:szCs w:val="18"/>
          <w:lang w:val="es-MX" w:eastAsia="es-MX"/>
        </w:rPr>
        <w:t>4</w:t>
      </w:r>
      <w:r w:rsidR="00B2402F" w:rsidRPr="007F087E">
        <w:rPr>
          <w:rFonts w:ascii="Arial" w:hAnsi="Arial" w:cs="Arial"/>
          <w:b/>
          <w:bCs/>
          <w:sz w:val="18"/>
          <w:szCs w:val="18"/>
          <w:lang w:val="es-MX" w:eastAsia="es-MX"/>
        </w:rPr>
        <w:t>:00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El servidor público de “EL INBA</w:t>
      </w:r>
      <w:r w:rsidR="00274259" w:rsidRPr="007F087E">
        <w:rPr>
          <w:rFonts w:ascii="Arial" w:hAnsi="Arial" w:cs="Arial"/>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41EAB412"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Se dará a conocer el fallo de la </w:t>
      </w:r>
      <w:r w:rsidR="00F4059F" w:rsidRPr="007F087E">
        <w:rPr>
          <w:rFonts w:ascii="Arial" w:hAnsi="Arial" w:cs="Arial"/>
          <w:bCs/>
          <w:spacing w:val="-3"/>
          <w:sz w:val="18"/>
          <w:szCs w:val="18"/>
          <w:lang w:val="es-MX"/>
        </w:rPr>
        <w:t>Invitación</w:t>
      </w:r>
      <w:r w:rsidRPr="007F087E">
        <w:rPr>
          <w:rFonts w:ascii="Arial" w:hAnsi="Arial" w:cs="Arial"/>
          <w:spacing w:val="-3"/>
          <w:sz w:val="18"/>
          <w:szCs w:val="18"/>
          <w:lang w:val="es-MX"/>
        </w:rPr>
        <w:t xml:space="preserve"> a los </w:t>
      </w:r>
      <w:r w:rsidR="00177AB6" w:rsidRPr="007F087E">
        <w:rPr>
          <w:rFonts w:ascii="Arial" w:hAnsi="Arial" w:cs="Arial"/>
          <w:spacing w:val="-3"/>
          <w:sz w:val="18"/>
          <w:szCs w:val="18"/>
          <w:lang w:val="es-MX"/>
        </w:rPr>
        <w:t>invitados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4FB9B20D"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“EL INBA</w:t>
      </w:r>
      <w:r w:rsidR="00274259" w:rsidRPr="007F087E">
        <w:rPr>
          <w:rFonts w:ascii="Arial" w:hAnsi="Arial" w:cs="Arial"/>
          <w:spacing w:val="-3"/>
          <w:sz w:val="18"/>
          <w:szCs w:val="18"/>
          <w:lang w:val="es-MX"/>
        </w:rPr>
        <w:t>L</w:t>
      </w:r>
      <w:r w:rsidRPr="007F087E">
        <w:rPr>
          <w:rFonts w:ascii="Arial" w:hAnsi="Arial" w:cs="Arial"/>
          <w:spacing w:val="-3"/>
          <w:sz w:val="18"/>
          <w:szCs w:val="18"/>
          <w:lang w:val="es-MX"/>
        </w:rPr>
        <w:t xml:space="preserve">” levantará el acta de notificación de fallo de la </w:t>
      </w:r>
      <w:r w:rsidR="00F4059F" w:rsidRPr="007F087E">
        <w:rPr>
          <w:rFonts w:ascii="Arial" w:hAnsi="Arial" w:cs="Arial"/>
          <w:bCs/>
          <w:spacing w:val="-3"/>
          <w:sz w:val="18"/>
          <w:szCs w:val="18"/>
          <w:lang w:val="es-MX"/>
        </w:rPr>
        <w:t>Invitación</w:t>
      </w:r>
      <w:r w:rsidRPr="007F087E">
        <w:rPr>
          <w:rFonts w:ascii="Arial" w:hAnsi="Arial" w:cs="Arial"/>
          <w:spacing w:val="-3"/>
          <w:sz w:val="18"/>
          <w:szCs w:val="18"/>
          <w:lang w:val="es-MX"/>
        </w:rPr>
        <w:t>. El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1DD64EBB"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Al finalizar cada evento (Presentación y Apertura de Proposiciones y Notificación de Fallo) se pondrá una copia del acta correspondiente, para efectos de notificación y a disposición de los </w:t>
      </w:r>
      <w:r w:rsidR="00F4059F" w:rsidRPr="007F087E">
        <w:rPr>
          <w:rFonts w:ascii="Arial" w:hAnsi="Arial" w:cs="Arial"/>
          <w:spacing w:val="-3"/>
          <w:sz w:val="18"/>
          <w:szCs w:val="18"/>
          <w:lang w:val="es-MX"/>
        </w:rPr>
        <w:t>Invitados</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F4059F" w:rsidRPr="007F087E">
        <w:rPr>
          <w:rFonts w:ascii="Arial" w:hAnsi="Arial" w:cs="Arial"/>
          <w:spacing w:val="-3"/>
          <w:sz w:val="18"/>
          <w:szCs w:val="18"/>
          <w:lang w:val="es-MX"/>
        </w:rPr>
        <w:t>Invitados</w:t>
      </w:r>
      <w:r w:rsidRPr="007F087E">
        <w:rPr>
          <w:rFonts w:ascii="Arial" w:hAnsi="Arial" w:cs="Arial"/>
          <w:spacing w:val="-3"/>
          <w:sz w:val="18"/>
          <w:szCs w:val="18"/>
          <w:lang w:val="es-MX"/>
        </w:rPr>
        <w:t xml:space="preserve"> acudir a enterarse de su contenido y en su caso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ubicada en el domicilio antes citado,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11AF384A" w14:textId="565B8585" w:rsidR="004C7D32"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Así mismo, las actas correspondientes se difundirán en CompraNet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p>
    <w:p w14:paraId="0A0F1A45"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63B7CB01"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Los </w:t>
      </w:r>
      <w:r w:rsidR="00F4059F" w:rsidRPr="007F087E">
        <w:rPr>
          <w:rFonts w:ascii="Arial" w:hAnsi="Arial" w:cs="Arial"/>
          <w:spacing w:val="-3"/>
          <w:sz w:val="18"/>
          <w:szCs w:val="18"/>
          <w:lang w:val="es-MX"/>
        </w:rPr>
        <w:t>Invitados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hyperlink r:id="rId10" w:history="1">
        <w:r w:rsidR="00410D55" w:rsidRPr="007F087E">
          <w:rPr>
            <w:rStyle w:val="Hipervnculo"/>
            <w:rFonts w:ascii="Arial" w:hAnsi="Arial" w:cs="Arial"/>
            <w:spacing w:val="-3"/>
            <w:sz w:val="18"/>
            <w:szCs w:val="18"/>
            <w:lang w:val="es-MX"/>
          </w:rPr>
          <w:t>https://compranet.hacienda.gob.mx</w:t>
        </w:r>
      </w:hyperlink>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2DB1E8F2" w14:textId="39D689F5" w:rsidR="00C855C4" w:rsidRPr="007F087E" w:rsidRDefault="00C855C4" w:rsidP="00C855C4">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 fin de cumplir con lo dispuesto en los Artículos 46 de la </w:t>
      </w:r>
      <w:r w:rsidR="00B2464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y 39 Fracción III, Inciso </w:t>
      </w:r>
      <w:r w:rsidR="00F310FE" w:rsidRPr="007F087E">
        <w:rPr>
          <w:rFonts w:ascii="Arial" w:hAnsi="Arial" w:cs="Arial"/>
          <w:spacing w:val="-3"/>
          <w:sz w:val="18"/>
          <w:szCs w:val="18"/>
          <w:lang w:val="es-MX"/>
        </w:rPr>
        <w:t>k</w:t>
      </w:r>
      <w:r w:rsidRPr="007F087E">
        <w:rPr>
          <w:rFonts w:ascii="Arial" w:hAnsi="Arial" w:cs="Arial"/>
          <w:spacing w:val="-3"/>
          <w:sz w:val="18"/>
          <w:szCs w:val="18"/>
          <w:lang w:val="es-MX"/>
        </w:rPr>
        <w:t>)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el contrato será firmado dentro de los 15 días naturales siguientes a la notificación del fallo, </w:t>
      </w:r>
      <w:r w:rsidR="00657427" w:rsidRPr="007F087E">
        <w:rPr>
          <w:rFonts w:ascii="Arial" w:hAnsi="Arial" w:cs="Arial"/>
          <w:spacing w:val="-3"/>
          <w:sz w:val="18"/>
          <w:szCs w:val="18"/>
          <w:lang w:val="es-MX"/>
        </w:rPr>
        <w:t>a través del Módulo de Formalización de Instrumentos Jurídicos, de la plataforma PROCURA, administrada por la Secretaría de Hacienda y Crédito Público.</w:t>
      </w:r>
    </w:p>
    <w:p w14:paraId="1D425D37" w14:textId="77777777" w:rsidR="00C855C4" w:rsidRPr="007F087E" w:rsidRDefault="00C855C4" w:rsidP="00C855C4">
      <w:pPr>
        <w:tabs>
          <w:tab w:val="left" w:pos="-720"/>
        </w:tabs>
        <w:suppressAutoHyphens/>
        <w:ind w:left="567"/>
        <w:jc w:val="both"/>
        <w:rPr>
          <w:rFonts w:ascii="Arial" w:hAnsi="Arial" w:cs="Arial"/>
          <w:spacing w:val="-3"/>
          <w:sz w:val="18"/>
          <w:szCs w:val="18"/>
          <w:lang w:val="es-MX"/>
        </w:rPr>
      </w:pPr>
    </w:p>
    <w:p w14:paraId="15FEBD88" w14:textId="692D3248" w:rsidR="00C855C4" w:rsidRPr="007F087E" w:rsidRDefault="00C855C4" w:rsidP="00C855C4">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Previamente a la firma del instrumento jurídico, el proveedor deberá presentar, al día siguiente hábil de la notificación del fallo,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la documentación legal administrativa que se enlista a continuación en original para cotejo y copia: </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77777777"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7F087E" w:rsidRDefault="00BF63AF" w:rsidP="000254C1">
            <w:pPr>
              <w:ind w:left="171" w:hanging="171"/>
              <w:rPr>
                <w:rFonts w:ascii="Arial" w:hAnsi="Arial" w:cs="Arial"/>
                <w:spacing w:val="-3"/>
                <w:sz w:val="18"/>
                <w:szCs w:val="18"/>
                <w:lang w:val="es-MX"/>
              </w:rPr>
            </w:pPr>
            <w:r w:rsidRPr="007F087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7F087E" w:rsidRDefault="00BF63AF" w:rsidP="0099454B">
            <w:pPr>
              <w:rPr>
                <w:rFonts w:ascii="Arial" w:hAnsi="Arial" w:cs="Arial"/>
                <w:spacing w:val="-3"/>
                <w:sz w:val="18"/>
                <w:szCs w:val="18"/>
                <w:lang w:val="es-MX"/>
              </w:rPr>
            </w:pPr>
            <w:r w:rsidRPr="007F087E">
              <w:rPr>
                <w:rFonts w:ascii="Arial" w:hAnsi="Arial" w:cs="Arial"/>
                <w:spacing w:val="-3"/>
                <w:sz w:val="18"/>
                <w:szCs w:val="18"/>
                <w:lang w:val="es-MX"/>
              </w:rPr>
              <w:t xml:space="preserve">b) </w:t>
            </w:r>
            <w:r w:rsidR="0099454B" w:rsidRPr="007F087E">
              <w:rPr>
                <w:rFonts w:ascii="Arial" w:hAnsi="Arial" w:cs="Arial"/>
                <w:spacing w:val="-3"/>
                <w:sz w:val="18"/>
                <w:szCs w:val="18"/>
                <w:lang w:val="es-MX"/>
              </w:rPr>
              <w:t>Evidencia documental de que ha hecho pública su opinión de cumplimiento de obligaciones fiscales.</w:t>
            </w:r>
          </w:p>
          <w:p w14:paraId="036F7E3F" w14:textId="51404D41" w:rsidR="0099454B" w:rsidRPr="007F087E" w:rsidRDefault="0099454B" w:rsidP="0099454B">
            <w:pPr>
              <w:rPr>
                <w:rFonts w:ascii="Arial" w:hAnsi="Arial" w:cs="Arial"/>
                <w:spacing w:val="-3"/>
                <w:sz w:val="18"/>
                <w:szCs w:val="18"/>
                <w:lang w:val="es-MX"/>
              </w:rPr>
            </w:pPr>
            <w:r w:rsidRPr="007F087E">
              <w:rPr>
                <w:rFonts w:ascii="Arial" w:hAnsi="Arial" w:cs="Arial"/>
                <w:spacing w:val="-3"/>
                <w:sz w:val="18"/>
                <w:szCs w:val="18"/>
                <w:lang w:val="es-MX"/>
              </w:rPr>
              <w:lastRenderedPageBreak/>
              <w:t>Conforme a lo dispuesto por la regla 2.1.38 (Escrito 3 “Resolución miscelánea fiscal para 2022”).</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3ABDC" w14:textId="5B8215E9" w:rsidR="0099454B" w:rsidRPr="007F087E" w:rsidRDefault="0099454B" w:rsidP="0099454B">
            <w:pPr>
              <w:jc w:val="both"/>
              <w:rPr>
                <w:rFonts w:ascii="Arial" w:hAnsi="Arial" w:cs="Arial"/>
                <w:spacing w:val="-3"/>
                <w:sz w:val="18"/>
                <w:szCs w:val="18"/>
                <w:lang w:val="es-MX"/>
              </w:rPr>
            </w:pPr>
            <w:r w:rsidRPr="007F087E">
              <w:rPr>
                <w:rFonts w:ascii="Arial" w:hAnsi="Arial" w:cs="Arial"/>
                <w:spacing w:val="-3"/>
                <w:sz w:val="18"/>
                <w:szCs w:val="18"/>
                <w:lang w:val="es-MX"/>
              </w:rPr>
              <w:t>Documento vigente expedido por el IMSS en el que se emita la opinión positiva del cumplimiento de obligaciones en materia de seguridad social en términos de lo dispuesto por la regla 2.1.38</w:t>
            </w:r>
          </w:p>
          <w:p w14:paraId="288F6D21" w14:textId="77777777" w:rsidR="0099454B" w:rsidRPr="007F087E" w:rsidRDefault="0099454B" w:rsidP="0099454B">
            <w:pPr>
              <w:jc w:val="both"/>
              <w:rPr>
                <w:rFonts w:ascii="Arial" w:hAnsi="Arial" w:cs="Arial"/>
                <w:spacing w:val="-3"/>
                <w:sz w:val="18"/>
                <w:szCs w:val="18"/>
                <w:lang w:val="es-MX"/>
              </w:rPr>
            </w:pPr>
          </w:p>
          <w:p w14:paraId="0F3514F4" w14:textId="215A6188" w:rsidR="0099454B" w:rsidRPr="007F087E" w:rsidRDefault="0099454B" w:rsidP="0099454B">
            <w:pPr>
              <w:jc w:val="both"/>
              <w:rPr>
                <w:rFonts w:ascii="Arial" w:hAnsi="Arial" w:cs="Arial"/>
                <w:spacing w:val="-3"/>
                <w:sz w:val="18"/>
                <w:szCs w:val="18"/>
                <w:lang w:val="es-MX"/>
              </w:rPr>
            </w:pPr>
            <w:r w:rsidRPr="007F087E">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235C7061" w14:textId="77777777" w:rsidR="0099454B" w:rsidRPr="007F087E" w:rsidRDefault="0099454B" w:rsidP="0099454B">
            <w:pPr>
              <w:jc w:val="both"/>
              <w:rPr>
                <w:rFonts w:ascii="Arial" w:hAnsi="Arial" w:cs="Arial"/>
                <w:spacing w:val="-3"/>
                <w:sz w:val="18"/>
                <w:szCs w:val="18"/>
                <w:lang w:val="es-MX"/>
              </w:rPr>
            </w:pPr>
          </w:p>
          <w:p w14:paraId="757BC19C" w14:textId="02719C34" w:rsidR="0099454B" w:rsidRPr="007F087E" w:rsidRDefault="0099454B" w:rsidP="0099454B">
            <w:pPr>
              <w:jc w:val="both"/>
              <w:rPr>
                <w:rFonts w:ascii="Arial" w:hAnsi="Arial" w:cs="Arial"/>
                <w:spacing w:val="-3"/>
                <w:sz w:val="18"/>
                <w:szCs w:val="18"/>
                <w:lang w:val="es-MX"/>
              </w:rPr>
            </w:pPr>
            <w:r w:rsidRPr="007F087E">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420810DC"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proofErr w:type="spellStart"/>
            <w:r w:rsidRPr="007F087E">
              <w:rPr>
                <w:rFonts w:ascii="Arial" w:hAnsi="Arial" w:cs="Arial"/>
                <w:spacing w:val="-3"/>
                <w:sz w:val="18"/>
                <w:szCs w:val="18"/>
                <w:lang w:val="es-MX"/>
              </w:rPr>
              <w:t>Modulo</w:t>
            </w:r>
            <w:proofErr w:type="spellEnd"/>
            <w:r w:rsidRPr="007F087E">
              <w:rPr>
                <w:rFonts w:ascii="Arial" w:hAnsi="Arial" w:cs="Arial"/>
                <w:spacing w:val="-3"/>
                <w:sz w:val="18"/>
                <w:szCs w:val="18"/>
                <w:lang w:val="es-MX"/>
              </w:rPr>
              <w:t xml:space="preserve"> de Formalización de Instrumentos </w:t>
            </w:r>
            <w:proofErr w:type="gramStart"/>
            <w:r w:rsidRPr="007F087E">
              <w:rPr>
                <w:rFonts w:ascii="Arial" w:hAnsi="Arial" w:cs="Arial"/>
                <w:spacing w:val="-3"/>
                <w:sz w:val="18"/>
                <w:szCs w:val="18"/>
                <w:lang w:val="es-MX"/>
              </w:rPr>
              <w:t>Jurídicos  (</w:t>
            </w:r>
            <w:proofErr w:type="gramEnd"/>
            <w:r w:rsidRPr="007F087E">
              <w:rPr>
                <w:rFonts w:ascii="Arial" w:hAnsi="Arial" w:cs="Arial"/>
                <w:spacing w:val="-3"/>
                <w:sz w:val="18"/>
                <w:szCs w:val="18"/>
                <w:lang w:val="es-MX"/>
              </w:rPr>
              <w:t xml:space="preserve">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4FDE394F"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Deberá presentar en original los manifiestos presentados en el Acto de presentación y apertura de proposiciones de la presente </w:t>
            </w:r>
            <w:r w:rsidR="00253FA8" w:rsidRPr="007F087E">
              <w:rPr>
                <w:rFonts w:ascii="Arial" w:hAnsi="Arial" w:cs="Arial"/>
                <w:spacing w:val="-3"/>
                <w:sz w:val="18"/>
                <w:szCs w:val="18"/>
                <w:lang w:val="es-MX"/>
              </w:rPr>
              <w:t>Invitación a Cuando Menos Tres Personas</w:t>
            </w:r>
            <w:r w:rsidRPr="007F087E">
              <w:rPr>
                <w:rFonts w:ascii="Arial" w:hAnsi="Arial" w:cs="Arial"/>
                <w:spacing w:val="-3"/>
                <w:sz w:val="18"/>
                <w:szCs w:val="18"/>
                <w:lang w:val="es-MX"/>
              </w:rPr>
              <w:t xml:space="preserve">, correspondientes a los numerales 6.1, 6.2, 6.3 y Anexo 1 </w:t>
            </w:r>
            <w:r w:rsidR="00CF2A5E" w:rsidRPr="007F087E">
              <w:rPr>
                <w:rFonts w:ascii="Arial" w:hAnsi="Arial" w:cs="Arial"/>
                <w:spacing w:val="-3"/>
                <w:sz w:val="18"/>
                <w:szCs w:val="18"/>
                <w:lang w:val="es-MX"/>
              </w:rPr>
              <w:t xml:space="preserve">de esta </w:t>
            </w:r>
            <w:r w:rsidR="00747D6D" w:rsidRPr="007F087E">
              <w:rPr>
                <w:rFonts w:ascii="Arial" w:hAnsi="Arial" w:cs="Arial"/>
                <w:spacing w:val="-3"/>
                <w:sz w:val="18"/>
                <w:szCs w:val="18"/>
                <w:lang w:val="es-MX"/>
              </w:rPr>
              <w:t>C</w:t>
            </w:r>
            <w:r w:rsidR="00CF2A5E" w:rsidRPr="007F087E">
              <w:rPr>
                <w:rFonts w:ascii="Arial" w:hAnsi="Arial" w:cs="Arial"/>
                <w:spacing w:val="-3"/>
                <w:sz w:val="18"/>
                <w:szCs w:val="18"/>
                <w:lang w:val="es-MX"/>
              </w:rPr>
              <w:t xml:space="preserve">onvocatoria </w:t>
            </w:r>
            <w:r w:rsidRPr="007F087E">
              <w:rPr>
                <w:rFonts w:ascii="Arial" w:hAnsi="Arial" w:cs="Arial"/>
                <w:spacing w:val="-3"/>
                <w:sz w:val="18"/>
                <w:szCs w:val="18"/>
                <w:lang w:val="es-MX"/>
              </w:rPr>
              <w:t>denominado “Anexo Técnico”</w:t>
            </w:r>
            <w:r w:rsidR="00747D6D" w:rsidRPr="007F087E">
              <w:rPr>
                <w:rFonts w:ascii="Arial" w:hAnsi="Arial" w:cs="Arial"/>
                <w:spacing w:val="-3"/>
                <w:sz w:val="18"/>
                <w:szCs w:val="18"/>
                <w:lang w:val="es-MX"/>
              </w:rPr>
              <w:t>.</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394BF191"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317F17C6"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73BFE76F" w14:textId="7CFFF12C" w:rsidR="00C90C9B" w:rsidRPr="007F087E" w:rsidRDefault="00C90C9B" w:rsidP="00C90C9B">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El representante legal del </w:t>
      </w:r>
      <w:r w:rsidR="009213FD" w:rsidRPr="007F087E">
        <w:rPr>
          <w:rFonts w:ascii="Arial" w:hAnsi="Arial" w:cs="Arial"/>
          <w:spacing w:val="-3"/>
          <w:sz w:val="18"/>
          <w:szCs w:val="18"/>
          <w:lang w:val="es-MX"/>
        </w:rPr>
        <w:t>Invitado</w:t>
      </w:r>
      <w:r w:rsidRPr="007F087E">
        <w:rPr>
          <w:rFonts w:ascii="Arial" w:hAnsi="Arial" w:cs="Arial"/>
          <w:spacing w:val="-3"/>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 previa entrega de la garantía de cumplimiento solicitada en el numeral 3.1</w:t>
      </w:r>
      <w:r w:rsidR="009E6E98" w:rsidRPr="007F087E">
        <w:rPr>
          <w:rFonts w:ascii="Arial" w:hAnsi="Arial" w:cs="Arial"/>
          <w:spacing w:val="-3"/>
          <w:sz w:val="18"/>
          <w:szCs w:val="18"/>
          <w:lang w:val="es-MX"/>
        </w:rPr>
        <w:t>1</w:t>
      </w:r>
      <w:r w:rsidRPr="007F087E">
        <w:rPr>
          <w:rFonts w:ascii="Arial" w:hAnsi="Arial" w:cs="Arial"/>
          <w:spacing w:val="-3"/>
          <w:sz w:val="18"/>
          <w:szCs w:val="18"/>
          <w:lang w:val="es-MX"/>
        </w:rPr>
        <w:t>.1 de la presente convocatoria.</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64EC2125"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F4059F" w:rsidRPr="007F087E">
        <w:rPr>
          <w:rFonts w:ascii="Arial" w:hAnsi="Arial" w:cs="Arial"/>
          <w:sz w:val="18"/>
          <w:szCs w:val="18"/>
          <w:lang w:val="es-MX"/>
        </w:rPr>
        <w:t>Invitados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de 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6AD8F871"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F4059F" w:rsidRPr="007F087E">
        <w:rPr>
          <w:rFonts w:ascii="Arial" w:hAnsi="Arial" w:cs="Arial"/>
          <w:b/>
          <w:sz w:val="18"/>
          <w:szCs w:val="18"/>
          <w:lang w:val="es-MX"/>
        </w:rPr>
        <w:t>Invitado</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5886BCE9"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F4059F" w:rsidRPr="007F087E">
        <w:rPr>
          <w:rFonts w:ascii="Arial" w:hAnsi="Arial" w:cs="Arial"/>
          <w:sz w:val="18"/>
          <w:szCs w:val="18"/>
          <w:lang w:val="es-MX"/>
        </w:rPr>
        <w:t>Invitados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la presente </w:t>
      </w:r>
      <w:r w:rsidR="00F4059F" w:rsidRPr="007F087E">
        <w:rPr>
          <w:rFonts w:ascii="Arial" w:hAnsi="Arial" w:cs="Arial"/>
          <w:bCs/>
          <w:spacing w:val="-3"/>
          <w:sz w:val="18"/>
          <w:szCs w:val="18"/>
          <w:lang w:val="es-MX"/>
        </w:rPr>
        <w:t>Invitación</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7F087E">
        <w:rPr>
          <w:rFonts w:ascii="Arial" w:hAnsi="Arial" w:cs="Arial"/>
          <w:spacing w:val="-3"/>
          <w:sz w:val="18"/>
          <w:szCs w:val="18"/>
          <w:lang w:val="es-MX"/>
        </w:rPr>
        <w:t>“EL INBA</w:t>
      </w:r>
      <w:r w:rsidR="00274259" w:rsidRPr="007F087E">
        <w:rPr>
          <w:rFonts w:ascii="Arial" w:hAnsi="Arial" w:cs="Arial"/>
          <w:spacing w:val="-3"/>
          <w:sz w:val="18"/>
          <w:szCs w:val="18"/>
          <w:lang w:val="es-MX"/>
        </w:rPr>
        <w:t>L</w:t>
      </w:r>
      <w:r w:rsidR="002D5CCB" w:rsidRPr="007F087E">
        <w:rPr>
          <w:rFonts w:ascii="Arial" w:hAnsi="Arial" w:cs="Arial"/>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F4059F" w:rsidRPr="007F087E">
        <w:rPr>
          <w:rFonts w:ascii="Arial" w:hAnsi="Arial" w:cs="Arial"/>
          <w:spacing w:val="-3"/>
          <w:sz w:val="18"/>
          <w:szCs w:val="18"/>
          <w:lang w:val="es-MX"/>
        </w:rPr>
        <w:t>Invitados</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5" w:name="_Hlk95848959"/>
      <w:r w:rsidRPr="007F087E">
        <w:rPr>
          <w:rFonts w:ascii="Arial" w:hAnsi="Arial" w:cs="Arial"/>
          <w:b/>
          <w:sz w:val="18"/>
          <w:szCs w:val="18"/>
          <w:lang w:val="es-MX"/>
        </w:rPr>
        <w:t>Garantía de cumplimiento</w:t>
      </w:r>
    </w:p>
    <w:bookmarkEnd w:id="5"/>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6"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103 de su Reglamento, para garantizar el cumplimiento de las obligaciones derivadas del contrato, el proveedor adjudicado debe constituir una garantía indivisible, la cual debe </w:t>
      </w:r>
      <w:r w:rsidRPr="007F087E">
        <w:rPr>
          <w:rFonts w:ascii="Arial" w:hAnsi="Arial" w:cs="Arial"/>
          <w:spacing w:val="-3"/>
          <w:sz w:val="18"/>
          <w:szCs w:val="18"/>
          <w:lang w:val="es-MX"/>
        </w:rPr>
        <w:lastRenderedPageBreak/>
        <w:t xml:space="preserve">presentarse, a más tardar, dentro de los 10 días naturales siguientes a la notificación de la adjudicación correspondiente, en la Coordinación de Recursos Materiales sita en Avenida Juárez Número 101, piso 16, Colonia Centro Histórico, Código Postal 06040, Alcaldía Cuauhtémoc, Ciudad de México, en un horario de 09:00 a 15:00 horas de lunes a viernes, siendo requisito indispensable su entrega para efectuar el pago respectivo. </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rpalafox@inba.gob.mx y adquisiciones.inba@inba.gob.mx, con atención a la Lic. Rosa Palafox Martínez, Coordinadora de Recursos Materiales y al Lic. Antonio Domínguez Castañeda, </w:t>
      </w:r>
      <w:proofErr w:type="gramStart"/>
      <w:r w:rsidRPr="007F087E">
        <w:rPr>
          <w:rFonts w:ascii="Arial" w:hAnsi="Arial" w:cs="Arial"/>
          <w:spacing w:val="-3"/>
          <w:sz w:val="18"/>
          <w:szCs w:val="18"/>
          <w:lang w:val="es-MX"/>
        </w:rPr>
        <w:t>Jefe</w:t>
      </w:r>
      <w:proofErr w:type="gramEnd"/>
      <w:r w:rsidRPr="007F087E">
        <w:rPr>
          <w:rFonts w:ascii="Arial" w:hAnsi="Arial" w:cs="Arial"/>
          <w:spacing w:val="-3"/>
          <w:sz w:val="18"/>
          <w:szCs w:val="18"/>
          <w:lang w:val="es-MX"/>
        </w:rPr>
        <w:t xml:space="preserve"> del Departamento de 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012E445" w14:textId="6B5B2E74" w:rsidR="00E8329F" w:rsidRPr="007F087E" w:rsidRDefault="00FE37FB"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garantía debe ser expedida por Institución Afianzadora Mexicana autorizada en los términos de la Ley Federal de Instituciones de Seguros y Fianzas, por un importe equivalente a un 10% (diez por ciento) del monto total del instrumento jurídico adjudicado antes del IVA, a favor de la Tesorería de la Federación y a disposición del Instituto Nacional de Bellas Artes y Literatura, salvo que la prestación de los servicios se realice dentro del plazo </w:t>
      </w:r>
      <w:proofErr w:type="gramStart"/>
      <w:r w:rsidRPr="007F087E">
        <w:rPr>
          <w:rFonts w:ascii="Arial" w:hAnsi="Arial" w:cs="Arial"/>
          <w:spacing w:val="-3"/>
          <w:sz w:val="18"/>
          <w:szCs w:val="18"/>
          <w:lang w:val="es-MX"/>
        </w:rPr>
        <w:t>señalado.</w:t>
      </w:r>
      <w:r w:rsidR="00E8329F" w:rsidRPr="007F087E">
        <w:rPr>
          <w:rFonts w:ascii="Arial" w:hAnsi="Arial" w:cs="Arial"/>
          <w:spacing w:val="-3"/>
          <w:sz w:val="18"/>
          <w:szCs w:val="18"/>
          <w:lang w:val="es-MX"/>
        </w:rPr>
        <w:t>.</w:t>
      </w:r>
      <w:proofErr w:type="gramEnd"/>
      <w:r w:rsidR="00E8329F" w:rsidRPr="007F087E">
        <w:rPr>
          <w:rFonts w:ascii="Arial" w:hAnsi="Arial" w:cs="Arial"/>
          <w:spacing w:val="-3"/>
          <w:sz w:val="18"/>
          <w:szCs w:val="18"/>
          <w:lang w:val="es-MX"/>
        </w:rPr>
        <w:t xml:space="preserve"> </w:t>
      </w:r>
    </w:p>
    <w:p w14:paraId="7FCC101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29156A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w:t>
      </w:r>
      <w:r w:rsidRPr="007F087E">
        <w:rPr>
          <w:rFonts w:ascii="Arial" w:hAnsi="Arial" w:cs="Arial"/>
          <w:spacing w:val="-3"/>
          <w:sz w:val="18"/>
          <w:szCs w:val="18"/>
          <w:lang w:val="es-MX"/>
        </w:rPr>
        <w:tab/>
        <w:t>La omisión en la entrega de dicha garantía en el término establecido será motivo de rescisión del contrato.</w:t>
      </w:r>
    </w:p>
    <w:p w14:paraId="2CB750D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w:t>
      </w:r>
      <w:r w:rsidRPr="007F087E">
        <w:rPr>
          <w:rFonts w:ascii="Arial" w:hAnsi="Arial" w:cs="Arial"/>
          <w:spacing w:val="-3"/>
          <w:sz w:val="18"/>
          <w:szCs w:val="18"/>
          <w:lang w:val="es-MX"/>
        </w:rPr>
        <w:tab/>
        <w:t xml:space="preserve">La garantía debe ser de cumplimiento indivisible.  </w:t>
      </w:r>
    </w:p>
    <w:p w14:paraId="0FA42238"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w:t>
      </w:r>
      <w:r w:rsidRPr="007F087E">
        <w:rPr>
          <w:rFonts w:ascii="Arial" w:hAnsi="Arial" w:cs="Arial"/>
          <w:spacing w:val="-3"/>
          <w:sz w:val="18"/>
          <w:szCs w:val="18"/>
          <w:lang w:val="es-MX"/>
        </w:rPr>
        <w:tab/>
        <w:t xml:space="preserve">La póliza de fianza debe elaborarse en estricto apego al formato que proporcione el Instituto Nacional de Bellas Artes y Literatura. </w:t>
      </w:r>
    </w:p>
    <w:p w14:paraId="26C16BF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w:t>
      </w:r>
      <w:r w:rsidRPr="007F087E">
        <w:rPr>
          <w:rFonts w:ascii="Arial" w:hAnsi="Arial" w:cs="Arial"/>
          <w:spacing w:val="-3"/>
          <w:sz w:val="18"/>
          <w:szCs w:val="18"/>
          <w:lang w:val="es-MX"/>
        </w:rPr>
        <w:tab/>
        <w:t>La aplicación de la garantía de cumplimiento será proporcional al monto de las obligaciones incumplidas.</w:t>
      </w:r>
    </w:p>
    <w:p w14:paraId="6558210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6D9C352E" w:rsidR="0023084C"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w:t>
      </w:r>
      <w:proofErr w:type="gramStart"/>
      <w:r w:rsidRPr="007F087E">
        <w:rPr>
          <w:rFonts w:ascii="Arial" w:hAnsi="Arial" w:cs="Arial"/>
          <w:spacing w:val="-3"/>
          <w:sz w:val="18"/>
          <w:szCs w:val="18"/>
          <w:lang w:val="es-MX"/>
        </w:rPr>
        <w:t>inicialmente.</w:t>
      </w:r>
      <w:r w:rsidR="003E15FA" w:rsidRPr="007F087E">
        <w:rPr>
          <w:rFonts w:ascii="Arial" w:hAnsi="Arial" w:cs="Arial"/>
          <w:spacing w:val="-3"/>
          <w:sz w:val="18"/>
          <w:szCs w:val="18"/>
          <w:lang w:val="es-MX"/>
        </w:rPr>
        <w:t>.</w:t>
      </w:r>
      <w:proofErr w:type="gramEnd"/>
    </w:p>
    <w:p w14:paraId="65EE0034" w14:textId="768AC6E5" w:rsidR="00FC3EC0" w:rsidRPr="007F087E" w:rsidRDefault="00FC3EC0" w:rsidP="003E15FA">
      <w:pPr>
        <w:widowControl w:val="0"/>
        <w:pBdr>
          <w:top w:val="nil"/>
          <w:left w:val="nil"/>
          <w:bottom w:val="nil"/>
          <w:right w:val="nil"/>
          <w:between w:val="nil"/>
        </w:pBdr>
        <w:ind w:left="375"/>
        <w:jc w:val="both"/>
        <w:rPr>
          <w:rFonts w:ascii="Arial" w:hAnsi="Arial" w:cs="Arial"/>
          <w:spacing w:val="-3"/>
          <w:sz w:val="18"/>
          <w:szCs w:val="18"/>
          <w:lang w:val="es-MX"/>
        </w:rPr>
      </w:pPr>
    </w:p>
    <w:p w14:paraId="71952AB6" w14:textId="77777777" w:rsidR="00BB640D" w:rsidRPr="007F087E"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Póliza de seguro por responsabilidad civil</w:t>
      </w:r>
    </w:p>
    <w:p w14:paraId="02948913" w14:textId="77777777" w:rsidR="00BB640D" w:rsidRPr="007F087E" w:rsidRDefault="00BB640D" w:rsidP="0012263F">
      <w:pPr>
        <w:pStyle w:val="Textoindependiente3"/>
        <w:ind w:left="284"/>
        <w:rPr>
          <w:rFonts w:cs="Arial"/>
          <w:sz w:val="18"/>
          <w:lang w:val="es-MX"/>
        </w:rPr>
      </w:pPr>
    </w:p>
    <w:p w14:paraId="6029503E" w14:textId="77777777" w:rsidR="00FE37FB" w:rsidRPr="007F087E" w:rsidRDefault="00FE37FB" w:rsidP="00FE37FB">
      <w:pPr>
        <w:tabs>
          <w:tab w:val="left" w:pos="-720"/>
        </w:tabs>
        <w:suppressAutoHyphens/>
        <w:ind w:left="284"/>
        <w:jc w:val="both"/>
        <w:rPr>
          <w:rFonts w:ascii="Arial" w:hAnsi="Arial" w:cs="Arial"/>
          <w:spacing w:val="-3"/>
          <w:sz w:val="18"/>
          <w:szCs w:val="18"/>
          <w:lang w:val="es-MX"/>
        </w:rPr>
      </w:pPr>
      <w:r w:rsidRPr="007F087E">
        <w:rPr>
          <w:rFonts w:ascii="Arial" w:hAnsi="Arial" w:cs="Arial"/>
          <w:spacing w:val="-3"/>
          <w:sz w:val="18"/>
          <w:szCs w:val="18"/>
          <w:lang w:val="es-MX"/>
        </w:rPr>
        <w:t>El proveedor adjudicado debe entregar en la Coordinación de Recursos Materiales ubicada en el inmueble de Avenida Juárez número 101, Piso 16, Colonia Centro Histórico, Código Postal 06040, Alcaldía Cuauhtémoc, en la Ciudad de México, en un horario de las 09:00 a 15:00 horas de lunes a viernes y en tanto prevalezca la contingencia sanitarias derivada por COVID-19, se deberá enviar a los correos: rpalafox@inba.gob.mx y adquisiciones.inba@inba.gob.mx, con atención a la Lic. Juana Rosa Palafox Martínez, Coordinadora de Recursos Materiales y al Lic. Antonio Domínguez Castañeda, Jefe del Departamento de Adquisiciones, respectivamente dentro de los diez días naturales posteriores a la notificación de la adjudicación, una póliza de seguro por responsabilidad civil o de daños a terceros, misma que debe cubrir la vigencia del contrato; además de ser expedida por compañía mexicana previamente autorizada para ello, a favor y a disposición del Instituto Nacional de Bellas Artes y Literatura, por una suma equivalente al 10% (diez por ciento) del monto total del contrato, antes del Impuesto al Valor Agregado sin deducible para el Instituto Nacional de Bellas Artes y Literatura  y/o asegurado y con reinstalación automática para el pago de los daños y pérdidas que su personal pueda ocasionar, la cual debe estar vigente a partir del inicio hasta la finalización del contrato; en caso de no contar con la póliza podrá presentar carta cobertura emitida por la aseguradora, en la cual señale la fecha en la que tendrá disponible la póliza la cual no podrá ser de fecha posterior de los cinco días posteriores a la firma del contrato.</w:t>
      </w:r>
    </w:p>
    <w:p w14:paraId="2BF841DA" w14:textId="77777777" w:rsidR="00FE37FB" w:rsidRPr="007F087E" w:rsidRDefault="00FE37FB" w:rsidP="00FE37FB">
      <w:pPr>
        <w:tabs>
          <w:tab w:val="left" w:pos="-720"/>
        </w:tabs>
        <w:suppressAutoHyphens/>
        <w:ind w:left="284"/>
        <w:jc w:val="both"/>
        <w:rPr>
          <w:rFonts w:ascii="Arial" w:hAnsi="Arial" w:cs="Arial"/>
          <w:spacing w:val="-3"/>
          <w:sz w:val="18"/>
          <w:szCs w:val="18"/>
          <w:lang w:val="es-MX"/>
        </w:rPr>
      </w:pPr>
    </w:p>
    <w:p w14:paraId="2057DC10" w14:textId="7FD02167" w:rsidR="00E8329F" w:rsidRPr="007F087E" w:rsidRDefault="00FE37FB" w:rsidP="00FE37FB">
      <w:pPr>
        <w:tabs>
          <w:tab w:val="left" w:pos="-720"/>
        </w:tabs>
        <w:suppressAutoHyphens/>
        <w:ind w:left="284"/>
        <w:jc w:val="both"/>
        <w:rPr>
          <w:rFonts w:ascii="Arial" w:hAnsi="Arial" w:cs="Arial"/>
          <w:spacing w:val="-3"/>
          <w:sz w:val="18"/>
          <w:szCs w:val="18"/>
          <w:lang w:val="es-MX"/>
        </w:rPr>
      </w:pPr>
      <w:r w:rsidRPr="007F087E">
        <w:rPr>
          <w:rFonts w:ascii="Arial" w:hAnsi="Arial" w:cs="Arial"/>
          <w:spacing w:val="-3"/>
          <w:sz w:val="18"/>
          <w:szCs w:val="18"/>
          <w:lang w:val="es-MX"/>
        </w:rPr>
        <w:t>La póliza de seguro o endoso, no podrá ser cancelada sin previa autorización por escrito del Instituto y deberá presentar copia del recibo de pago correspondiente.</w:t>
      </w:r>
    </w:p>
    <w:p w14:paraId="6E9E796E" w14:textId="77777777" w:rsidR="00FE37FB" w:rsidRPr="007F087E" w:rsidRDefault="00FE37FB" w:rsidP="00FE37FB">
      <w:pPr>
        <w:tabs>
          <w:tab w:val="left" w:pos="-720"/>
        </w:tabs>
        <w:suppressAutoHyphens/>
        <w:ind w:left="284"/>
        <w:jc w:val="both"/>
        <w:rPr>
          <w:rFonts w:ascii="Arial" w:hAnsi="Arial" w:cs="Arial"/>
          <w:b/>
          <w:sz w:val="18"/>
          <w:szCs w:val="18"/>
        </w:rPr>
      </w:pPr>
    </w:p>
    <w:bookmarkEnd w:id="6"/>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4A6DDBD4" w14:textId="0E76772C" w:rsidR="00FA4D02" w:rsidRPr="007F087E" w:rsidRDefault="00FA4D02" w:rsidP="0031546D">
      <w:pPr>
        <w:pStyle w:val="Textoindependiente3"/>
        <w:ind w:left="567"/>
        <w:rPr>
          <w:rFonts w:cs="Arial"/>
          <w:sz w:val="18"/>
          <w:lang w:val="es-MX"/>
        </w:rPr>
      </w:pPr>
      <w:r w:rsidRPr="007F087E">
        <w:rPr>
          <w:rFonts w:cs="Arial"/>
          <w:sz w:val="18"/>
          <w:lang w:val="es-MX"/>
        </w:rPr>
        <w:t xml:space="preserve">De conformidad con lo dispuesto en los Artículos 48, Fracción II y 49 Fracción I de la “LAASSP”, así como en el Artículo 103 del “RLAASSP”, para garantizar el cumplimiento del contrato, el proveedor deberá constituir una garantía divisible, la cual deberá presentar dentro de los 10 días naturales siguientes a la notificación de adjudicación correspondiente, en la Coordinación de Recursos Materiales sita en Av. Juárez No. 101, piso 16, Colonia Centro, </w:t>
      </w:r>
      <w:r w:rsidRPr="007F087E">
        <w:rPr>
          <w:rFonts w:cs="Arial"/>
          <w:sz w:val="18"/>
          <w:lang w:val="es-MX"/>
        </w:rPr>
        <w:lastRenderedPageBreak/>
        <w:t xml:space="preserve">Alcaldía Cuauhtémoc, Ciudad de México, C.P. 06040, de lunes a viernes en un horario de 09:000 </w:t>
      </w:r>
      <w:r w:rsidR="00747D6D" w:rsidRPr="007F087E">
        <w:rPr>
          <w:rFonts w:cs="Arial"/>
          <w:sz w:val="18"/>
          <w:lang w:val="es-MX"/>
        </w:rPr>
        <w:t>a</w:t>
      </w:r>
      <w:r w:rsidRPr="007F087E">
        <w:rPr>
          <w:rFonts w:cs="Arial"/>
          <w:sz w:val="18"/>
          <w:lang w:val="es-MX"/>
        </w:rPr>
        <w:t xml:space="preserve"> 16:00 horas, siendo requisito indispensable su entrega para efectuar el pago respectivo. </w:t>
      </w:r>
    </w:p>
    <w:p w14:paraId="73972742" w14:textId="77777777" w:rsidR="00FA4D02" w:rsidRPr="007F087E" w:rsidRDefault="00FA4D02" w:rsidP="0031546D">
      <w:pPr>
        <w:pStyle w:val="Textoindependiente3"/>
        <w:ind w:left="567"/>
        <w:rPr>
          <w:rFonts w:cs="Arial"/>
          <w:sz w:val="18"/>
          <w:lang w:val="es-MX"/>
        </w:rPr>
      </w:pPr>
    </w:p>
    <w:p w14:paraId="08CA079D" w14:textId="1EFB2EDD" w:rsidR="00FA4D02" w:rsidRPr="007F087E" w:rsidRDefault="00FA4D02" w:rsidP="0031546D">
      <w:pPr>
        <w:pStyle w:val="Textoindependiente3"/>
        <w:ind w:left="567"/>
        <w:rPr>
          <w:rFonts w:cs="Arial"/>
          <w:sz w:val="18"/>
          <w:lang w:val="es-MX"/>
        </w:rPr>
      </w:pPr>
      <w:r w:rsidRPr="007F087E">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9C1E65" w:rsidRPr="007F087E">
        <w:rPr>
          <w:rFonts w:cs="Arial"/>
          <w:sz w:val="18"/>
          <w:lang w:val="es-MX"/>
        </w:rPr>
        <w:t>total</w:t>
      </w:r>
      <w:r w:rsidRPr="007F087E">
        <w:rPr>
          <w:rFonts w:cs="Arial"/>
          <w:sz w:val="18"/>
          <w:lang w:val="es-MX"/>
        </w:rPr>
        <w:t xml:space="preserve"> del contrato adjudicado antes del IVA, a favor de la Tesorería de la Federación y a disposición de “EL INBAL”, salvo que la prestación de los servicios se realice dentro del plazo señalado.</w:t>
      </w:r>
    </w:p>
    <w:p w14:paraId="4992D698" w14:textId="77777777" w:rsidR="00FA4D02" w:rsidRPr="007F087E" w:rsidRDefault="00FA4D02" w:rsidP="0031546D">
      <w:pPr>
        <w:pStyle w:val="Textoindependiente3"/>
        <w:ind w:left="567"/>
        <w:rPr>
          <w:rFonts w:cs="Arial"/>
          <w:sz w:val="18"/>
          <w:lang w:val="es-MX"/>
        </w:rPr>
      </w:pPr>
    </w:p>
    <w:p w14:paraId="213F66C7" w14:textId="77777777" w:rsidR="00FA4D02" w:rsidRPr="007F087E" w:rsidRDefault="00FA4D02" w:rsidP="0031546D">
      <w:pPr>
        <w:pStyle w:val="Textoindependiente3"/>
        <w:ind w:left="851"/>
        <w:rPr>
          <w:rFonts w:cs="Arial"/>
          <w:sz w:val="18"/>
          <w:lang w:val="es-MX"/>
        </w:rPr>
      </w:pPr>
      <w:r w:rsidRPr="007F087E">
        <w:rPr>
          <w:rFonts w:cs="Arial"/>
          <w:sz w:val="18"/>
          <w:lang w:val="es-MX"/>
        </w:rPr>
        <w:t>•</w:t>
      </w:r>
      <w:r w:rsidRPr="007F087E">
        <w:rPr>
          <w:rFonts w:cs="Arial"/>
          <w:sz w:val="18"/>
          <w:lang w:val="es-MX"/>
        </w:rPr>
        <w:tab/>
        <w:t xml:space="preserve">La omisión en la entrega de dicha garantía en el término establecido será motivo de rescisión del contrato. </w:t>
      </w:r>
    </w:p>
    <w:p w14:paraId="1856A6CE" w14:textId="77777777" w:rsidR="00FA4D02" w:rsidRPr="007F087E" w:rsidRDefault="00FA4D02" w:rsidP="0031546D">
      <w:pPr>
        <w:pStyle w:val="Textoindependiente3"/>
        <w:ind w:left="851"/>
        <w:rPr>
          <w:rFonts w:cs="Arial"/>
          <w:sz w:val="18"/>
          <w:lang w:val="es-MX"/>
        </w:rPr>
      </w:pPr>
    </w:p>
    <w:p w14:paraId="4F49DD64" w14:textId="5EEC7276" w:rsidR="00FA4D02" w:rsidRPr="007F087E" w:rsidRDefault="00FA4D02" w:rsidP="0031546D">
      <w:pPr>
        <w:pStyle w:val="Textoindependiente3"/>
        <w:ind w:left="851"/>
        <w:rPr>
          <w:rFonts w:cs="Arial"/>
          <w:sz w:val="18"/>
          <w:lang w:val="es-MX"/>
        </w:rPr>
      </w:pPr>
      <w:r w:rsidRPr="007F087E">
        <w:rPr>
          <w:rFonts w:cs="Arial"/>
          <w:sz w:val="18"/>
          <w:lang w:val="es-MX"/>
        </w:rPr>
        <w:t>•</w:t>
      </w:r>
      <w:r w:rsidRPr="007F087E">
        <w:rPr>
          <w:rFonts w:cs="Arial"/>
          <w:sz w:val="18"/>
          <w:lang w:val="es-MX"/>
        </w:rPr>
        <w:tab/>
        <w:t>La póliza de fianza deberá elaborarse en estricto apego al formato que proporcione “EL INBAL”, al proveedor adjudicado.</w:t>
      </w:r>
    </w:p>
    <w:p w14:paraId="5FBF13C7" w14:textId="77777777" w:rsidR="00FA4D02" w:rsidRPr="007F087E" w:rsidRDefault="00FA4D02" w:rsidP="0031546D">
      <w:pPr>
        <w:pStyle w:val="Textoindependiente3"/>
        <w:ind w:left="567"/>
        <w:rPr>
          <w:rFonts w:cs="Arial"/>
          <w:sz w:val="18"/>
          <w:lang w:val="es-MX"/>
        </w:rPr>
      </w:pPr>
    </w:p>
    <w:p w14:paraId="406699F3" w14:textId="77777777" w:rsidR="00FA4D02" w:rsidRPr="007F087E" w:rsidRDefault="00FA4D02" w:rsidP="0031546D">
      <w:pPr>
        <w:pStyle w:val="Textoindependiente3"/>
        <w:ind w:left="567"/>
        <w:rPr>
          <w:rFonts w:cs="Arial"/>
          <w:sz w:val="18"/>
          <w:lang w:val="es-MX"/>
        </w:rPr>
      </w:pPr>
      <w:r w:rsidRPr="007F087E">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3B2CE541" w14:textId="77777777" w:rsidR="00FA4D02" w:rsidRPr="007F087E" w:rsidRDefault="00FA4D02" w:rsidP="003E15FA">
      <w:pPr>
        <w:pStyle w:val="Textoindependiente3"/>
        <w:ind w:left="142"/>
        <w:rPr>
          <w:rFonts w:cs="Arial"/>
          <w:sz w:val="18"/>
          <w:lang w:val="es-MX"/>
        </w:rPr>
      </w:pPr>
    </w:p>
    <w:p w14:paraId="4E42F034"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bookmarkStart w:id="7" w:name="_Hlk95849088"/>
      <w:r w:rsidRPr="007F087E">
        <w:rPr>
          <w:rFonts w:ascii="Arial" w:hAnsi="Arial" w:cs="Arial"/>
          <w:b/>
          <w:sz w:val="18"/>
          <w:szCs w:val="18"/>
          <w:lang w:val="es-MX"/>
        </w:rPr>
        <w:t>Forma de 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8" w:name="_Hlk488231059"/>
    </w:p>
    <w:bookmarkEnd w:id="7"/>
    <w:bookmarkEnd w:id="8"/>
    <w:p w14:paraId="709C9BA1" w14:textId="10ED13E7" w:rsidR="00E8329F" w:rsidRPr="007F087E" w:rsidRDefault="00AB62E6" w:rsidP="00E8329F">
      <w:pPr>
        <w:widowControl w:val="0"/>
        <w:jc w:val="both"/>
        <w:rPr>
          <w:rFonts w:ascii="Arial" w:hAnsi="Arial" w:cs="Arial"/>
          <w:sz w:val="18"/>
          <w:szCs w:val="18"/>
          <w:lang w:val="es-MX"/>
        </w:rPr>
      </w:pPr>
      <w:r w:rsidRPr="007F087E">
        <w:rPr>
          <w:rFonts w:ascii="Arial" w:hAnsi="Arial" w:cs="Arial"/>
          <w:sz w:val="18"/>
          <w:szCs w:val="18"/>
          <w:lang w:val="es-MX"/>
        </w:rPr>
        <w:t>Los pagos correspondientes al servicio objeto del presente anexo técnico, se realizarán por los servicios efectivamente devengados  previa entrega y aceptación de los mismos por el supervisor y/o administrador del contrato, así como la entrega de la orden de servicio y los reportes fotográficos que se mencionan en el presente anexo técnico; la factura correspondiente debe enviarse por correo electrónico a la Lic. Susana Ugalde Salazar, Coordinadora Administrativa al correo susana.ugalde@munal.inba.gob.mx o entregarse en Tacuba 8, tercer piso, Colonia Centro Histórico, C.P 06010, Alcaldía Cuauhtémoc, en la Ciudad de México, en un horario de 11:00 a 16:00 horas</w:t>
      </w:r>
      <w:r w:rsidR="00E8329F" w:rsidRPr="007F087E">
        <w:rPr>
          <w:rFonts w:ascii="Arial" w:hAnsi="Arial" w:cs="Arial"/>
          <w:sz w:val="18"/>
          <w:szCs w:val="18"/>
          <w:lang w:val="es-MX"/>
        </w:rPr>
        <w:t>, a efecto de que en un plazo no mayor a veinte días naturales posteriores, se realizará el pago correspondiente por cada exhibición, mismo que se aplicará en moneda nacional previa instrucción de pago que efectúe el Instituto Nacional de Bellas Artes y Literatura, a la Tesorería de la Federación mediante trasferencia bancaria al número de cuenta que el proveedor haya registrado para tal fin. Es necesario resaltar que el proveedor debe estar dado de alta en el Sistema Integral de Administración Financiera Federal (SIAFF) para que su pago se aplique con oportunidad, por lo cual el proveedor deberá, sin excepción alguna, presentar la documentación consistente en:</w:t>
      </w:r>
    </w:p>
    <w:p w14:paraId="430B674C" w14:textId="77777777" w:rsidR="00E8329F" w:rsidRPr="007F087E" w:rsidRDefault="00E8329F" w:rsidP="00E8329F">
      <w:pPr>
        <w:widowControl w:val="0"/>
        <w:jc w:val="both"/>
        <w:rPr>
          <w:rFonts w:ascii="Arial" w:hAnsi="Arial" w:cs="Arial"/>
          <w:sz w:val="18"/>
          <w:szCs w:val="18"/>
          <w:lang w:val="es-MX"/>
        </w:rPr>
      </w:pPr>
    </w:p>
    <w:p w14:paraId="2786B989" w14:textId="77777777" w:rsidR="00E8329F" w:rsidRPr="007F087E" w:rsidRDefault="00E8329F" w:rsidP="00E8329F">
      <w:pPr>
        <w:pStyle w:val="Prrafodelista"/>
        <w:numPr>
          <w:ilvl w:val="0"/>
          <w:numId w:val="106"/>
        </w:numPr>
        <w:spacing w:line="240" w:lineRule="auto"/>
        <w:ind w:left="284" w:hanging="284"/>
        <w:textAlignment w:val="auto"/>
        <w:rPr>
          <w:rFonts w:ascii="Arial" w:hAnsi="Arial" w:cs="Arial"/>
          <w:sz w:val="18"/>
          <w:szCs w:val="18"/>
          <w:lang w:val="es-MX"/>
        </w:rPr>
      </w:pPr>
      <w:r w:rsidRPr="007F087E">
        <w:rPr>
          <w:rFonts w:ascii="Arial" w:hAnsi="Arial" w:cs="Arial"/>
          <w:sz w:val="18"/>
          <w:szCs w:val="18"/>
          <w:lang w:val="es-MX"/>
        </w:rPr>
        <w:t>Copia de la póliza de fianza o garantía de cumplimiento de contrato expedida por una Institución autorizada en los términos de la Ley de Instituciones de Seguros y de Fianza; solo en la primera facturación.</w:t>
      </w:r>
    </w:p>
    <w:p w14:paraId="768877F6" w14:textId="77777777" w:rsidR="00E8329F" w:rsidRPr="007F087E" w:rsidRDefault="00E8329F" w:rsidP="00E8329F">
      <w:pPr>
        <w:pStyle w:val="Prrafodelista"/>
        <w:numPr>
          <w:ilvl w:val="0"/>
          <w:numId w:val="106"/>
        </w:numPr>
        <w:spacing w:line="240" w:lineRule="auto"/>
        <w:ind w:left="284" w:hanging="284"/>
        <w:textAlignment w:val="auto"/>
        <w:rPr>
          <w:rFonts w:ascii="Arial" w:hAnsi="Arial" w:cs="Arial"/>
          <w:sz w:val="18"/>
          <w:szCs w:val="18"/>
          <w:lang w:val="es-MX"/>
        </w:rPr>
      </w:pPr>
      <w:r w:rsidRPr="007F087E">
        <w:rPr>
          <w:rFonts w:ascii="Arial" w:hAnsi="Arial" w:cs="Arial"/>
          <w:sz w:val="18"/>
          <w:szCs w:val="18"/>
          <w:lang w:val="es-MX"/>
        </w:rPr>
        <w:t xml:space="preserve">La(s) factura(s) y/o la representación impresa del CFDI debe(n) señalar: </w:t>
      </w:r>
    </w:p>
    <w:p w14:paraId="6C6F053C" w14:textId="77777777" w:rsidR="00E8329F" w:rsidRPr="007F087E" w:rsidRDefault="00E8329F" w:rsidP="00E8329F">
      <w:pPr>
        <w:pStyle w:val="Prrafodelista"/>
        <w:numPr>
          <w:ilvl w:val="0"/>
          <w:numId w:val="106"/>
        </w:numPr>
        <w:spacing w:line="240" w:lineRule="auto"/>
        <w:textAlignment w:val="auto"/>
        <w:rPr>
          <w:rFonts w:ascii="Arial" w:hAnsi="Arial" w:cs="Arial"/>
          <w:sz w:val="18"/>
          <w:szCs w:val="18"/>
          <w:lang w:val="es-MX"/>
        </w:rPr>
      </w:pPr>
      <w:r w:rsidRPr="007F087E">
        <w:rPr>
          <w:rFonts w:ascii="Arial" w:hAnsi="Arial" w:cs="Arial"/>
          <w:sz w:val="18"/>
          <w:szCs w:val="18"/>
          <w:lang w:val="es-MX"/>
        </w:rPr>
        <w:t>Descripción de los servicios, Cantidad, Unidad, Precio unitario, Total, desglosando el IVA.</w:t>
      </w:r>
    </w:p>
    <w:p w14:paraId="7A28CC26" w14:textId="77777777" w:rsidR="00E8329F" w:rsidRPr="007F087E" w:rsidRDefault="00E8329F" w:rsidP="00E8329F">
      <w:pPr>
        <w:pStyle w:val="Prrafodelista"/>
        <w:ind w:left="862"/>
        <w:rPr>
          <w:rFonts w:ascii="Arial" w:hAnsi="Arial" w:cs="Arial"/>
          <w:sz w:val="18"/>
          <w:szCs w:val="18"/>
          <w:lang w:val="es-MX"/>
        </w:rPr>
      </w:pPr>
      <w:r w:rsidRPr="007F087E">
        <w:rPr>
          <w:rFonts w:ascii="Arial" w:hAnsi="Arial" w:cs="Arial"/>
          <w:sz w:val="18"/>
          <w:szCs w:val="18"/>
          <w:lang w:val="es-MX"/>
        </w:rPr>
        <w:t>Número del instrumento jurídico (contrato), RFC, Razón social del proveedor, Régimen fiscal</w:t>
      </w:r>
    </w:p>
    <w:p w14:paraId="0A2CC9AA" w14:textId="77777777" w:rsidR="00E8329F" w:rsidRPr="007F087E" w:rsidRDefault="00E8329F" w:rsidP="00E8329F">
      <w:pPr>
        <w:pStyle w:val="Prrafodelista"/>
        <w:numPr>
          <w:ilvl w:val="0"/>
          <w:numId w:val="106"/>
        </w:numPr>
        <w:spacing w:line="240" w:lineRule="auto"/>
        <w:textAlignment w:val="auto"/>
        <w:rPr>
          <w:rFonts w:ascii="Arial" w:hAnsi="Arial" w:cs="Arial"/>
          <w:sz w:val="18"/>
          <w:szCs w:val="18"/>
          <w:lang w:val="es-MX"/>
        </w:rPr>
      </w:pPr>
      <w:r w:rsidRPr="007F087E">
        <w:rPr>
          <w:rFonts w:ascii="Arial" w:hAnsi="Arial" w:cs="Arial"/>
          <w:sz w:val="18"/>
          <w:szCs w:val="18"/>
          <w:lang w:val="es-MX"/>
        </w:rPr>
        <w:t>Formato XML.</w:t>
      </w:r>
    </w:p>
    <w:p w14:paraId="73413BF9" w14:textId="77777777" w:rsidR="00E8329F" w:rsidRPr="007F087E" w:rsidRDefault="00E8329F" w:rsidP="00E8329F">
      <w:pPr>
        <w:pStyle w:val="Prrafodelista"/>
        <w:numPr>
          <w:ilvl w:val="0"/>
          <w:numId w:val="106"/>
        </w:numPr>
        <w:spacing w:line="240" w:lineRule="auto"/>
        <w:textAlignment w:val="auto"/>
        <w:rPr>
          <w:rFonts w:ascii="Arial" w:hAnsi="Arial" w:cs="Arial"/>
          <w:sz w:val="18"/>
          <w:szCs w:val="18"/>
          <w:lang w:val="es-MX"/>
        </w:rPr>
      </w:pPr>
      <w:r w:rsidRPr="007F087E">
        <w:rPr>
          <w:rFonts w:ascii="Arial" w:hAnsi="Arial" w:cs="Arial"/>
          <w:sz w:val="18"/>
          <w:szCs w:val="18"/>
          <w:lang w:val="es-MX"/>
        </w:rPr>
        <w:t xml:space="preserve">Validación fiscal emitida por el SAT. </w:t>
      </w:r>
    </w:p>
    <w:p w14:paraId="28A6A8A8" w14:textId="77777777" w:rsidR="00E8329F" w:rsidRPr="007F087E" w:rsidRDefault="00E8329F" w:rsidP="00E8329F">
      <w:pPr>
        <w:widowControl w:val="0"/>
        <w:adjustRightInd w:val="0"/>
        <w:jc w:val="both"/>
        <w:rPr>
          <w:rFonts w:ascii="Arial" w:hAnsi="Arial" w:cs="Arial"/>
          <w:sz w:val="18"/>
          <w:szCs w:val="18"/>
          <w:lang w:val="es-MX"/>
        </w:rPr>
      </w:pPr>
    </w:p>
    <w:p w14:paraId="1CA10FC6" w14:textId="77777777" w:rsidR="00E8329F" w:rsidRPr="007F087E" w:rsidRDefault="00E8329F" w:rsidP="00E8329F">
      <w:pPr>
        <w:pStyle w:val="Prrafodelista"/>
        <w:ind w:left="0"/>
        <w:rPr>
          <w:rFonts w:ascii="Arial" w:hAnsi="Arial" w:cs="Arial"/>
          <w:sz w:val="18"/>
          <w:szCs w:val="18"/>
          <w:lang w:val="es-MX"/>
        </w:rPr>
      </w:pPr>
      <w:r w:rsidRPr="007F087E">
        <w:rPr>
          <w:rFonts w:ascii="Arial" w:hAnsi="Arial" w:cs="Arial"/>
          <w:sz w:val="18"/>
          <w:szCs w:val="18"/>
          <w:lang w:val="es-MX"/>
        </w:rPr>
        <w:t>Así mismo, el CFDI y demás comprobantes fiscales, deben cumplir con las disposiciones fiscales vigentes en el Código Fiscal de la Federación, artículo 29 y 29-A, así como la Resolución Miscelánea Fiscal, regla 2.7.1.2 y anexo 20.</w:t>
      </w:r>
    </w:p>
    <w:p w14:paraId="69E6D121" w14:textId="77777777" w:rsidR="00E8329F" w:rsidRPr="007F087E" w:rsidRDefault="00E8329F" w:rsidP="00E8329F">
      <w:pPr>
        <w:pStyle w:val="Prrafodelista"/>
        <w:ind w:left="284"/>
        <w:rPr>
          <w:rFonts w:ascii="Montserrat" w:eastAsia="Cambria" w:hAnsi="Montserrat" w:cs="Arial"/>
        </w:rPr>
      </w:pPr>
    </w:p>
    <w:p w14:paraId="56F1D3A7" w14:textId="77777777" w:rsidR="00E8329F" w:rsidRPr="007F087E" w:rsidRDefault="00E8329F" w:rsidP="00E8329F">
      <w:pPr>
        <w:widowControl w:val="0"/>
        <w:adjustRightInd w:val="0"/>
        <w:jc w:val="both"/>
        <w:rPr>
          <w:rFonts w:ascii="Arial" w:hAnsi="Arial" w:cs="Arial"/>
          <w:sz w:val="18"/>
          <w:szCs w:val="18"/>
          <w:lang w:val="es-MX"/>
        </w:rPr>
      </w:pPr>
      <w:r w:rsidRPr="007F087E">
        <w:rPr>
          <w:rFonts w:ascii="Arial" w:hAnsi="Arial" w:cs="Arial"/>
          <w:sz w:val="18"/>
          <w:szCs w:val="18"/>
          <w:lang w:val="es-MX"/>
        </w:rPr>
        <w:t>Cuando se apliquen penalizaciones y deducciones, se deberá anexar cheque a favor de la Tesorería de la Federación o en su caso, nota de crédito para aplicar descuento en pago de la factura, describiendo el rubro que se aplica o bien deberá entregar el pago correspondiente a través de depósito bancario con formato e5cinco "hoja de ayuda de pago en ventanilla bancaria, derechos, productos y aprovechamientos" ante la Tesorería de la Federación.</w:t>
      </w:r>
    </w:p>
    <w:p w14:paraId="16518064" w14:textId="77777777" w:rsidR="00E8329F" w:rsidRPr="007F087E" w:rsidRDefault="00E8329F" w:rsidP="00E8329F">
      <w:pPr>
        <w:jc w:val="both"/>
        <w:rPr>
          <w:rFonts w:ascii="Arial" w:hAnsi="Arial" w:cs="Arial"/>
          <w:sz w:val="18"/>
          <w:szCs w:val="18"/>
          <w:lang w:val="es-MX"/>
        </w:rPr>
      </w:pPr>
      <w:r w:rsidRPr="007F087E">
        <w:rPr>
          <w:rFonts w:ascii="Arial" w:hAnsi="Arial" w:cs="Arial"/>
          <w:sz w:val="18"/>
          <w:szCs w:val="18"/>
          <w:lang w:val="es-MX"/>
        </w:rPr>
        <w:t>El precio será fijo y no sujeto a cambio.</w:t>
      </w:r>
    </w:p>
    <w:p w14:paraId="4FB7442F" w14:textId="77777777" w:rsidR="00E8329F" w:rsidRPr="007F087E" w:rsidRDefault="00E8329F" w:rsidP="00E8329F">
      <w:pPr>
        <w:jc w:val="both"/>
        <w:rPr>
          <w:rFonts w:ascii="Arial" w:hAnsi="Arial" w:cs="Arial"/>
          <w:sz w:val="18"/>
          <w:szCs w:val="18"/>
          <w:lang w:val="es-MX"/>
        </w:rPr>
      </w:pPr>
    </w:p>
    <w:p w14:paraId="44BFA055" w14:textId="77777777" w:rsidR="00E8329F" w:rsidRPr="007F087E" w:rsidRDefault="00E8329F" w:rsidP="001A7F7A">
      <w:pPr>
        <w:widowControl w:val="0"/>
        <w:adjustRightInd w:val="0"/>
        <w:jc w:val="both"/>
        <w:rPr>
          <w:rFonts w:ascii="Arial" w:hAnsi="Arial" w:cs="Arial"/>
          <w:sz w:val="18"/>
          <w:szCs w:val="18"/>
          <w:lang w:val="es-MX"/>
        </w:rPr>
      </w:pPr>
      <w:r w:rsidRPr="007F087E">
        <w:rPr>
          <w:rFonts w:ascii="Arial" w:hAnsi="Arial" w:cs="Arial"/>
          <w:sz w:val="18"/>
          <w:szCs w:val="18"/>
          <w:lang w:val="es-MX"/>
        </w:rPr>
        <w:t>Los pagos se realizarán en moneda nacional previa instrucción de pago que efectúe el Instituto Nacional de Bellas Artes y Literatura, a la Tesorería de la Federación mediante transferencia bancaria</w:t>
      </w:r>
      <w:r w:rsidRPr="007F087E">
        <w:rPr>
          <w:rFonts w:ascii="Montserrat" w:hAnsi="Montserrat" w:cs="Arial"/>
          <w:sz w:val="20"/>
          <w:szCs w:val="20"/>
        </w:rPr>
        <w:t xml:space="preserve"> </w:t>
      </w:r>
      <w:r w:rsidRPr="007F087E">
        <w:rPr>
          <w:rFonts w:ascii="Arial" w:hAnsi="Arial" w:cs="Arial"/>
          <w:sz w:val="18"/>
          <w:szCs w:val="18"/>
          <w:lang w:val="es-MX"/>
        </w:rPr>
        <w:t>a la cuenta que para tal efecto señale el proveedor, a través del Sistema Integral de Administración Financiera Federal (SIAFF) que opera la Tesorería de la Federación.</w:t>
      </w:r>
    </w:p>
    <w:p w14:paraId="0676ADE1" w14:textId="77777777" w:rsidR="00E8329F" w:rsidRPr="007F087E" w:rsidRDefault="00E8329F" w:rsidP="00E8329F">
      <w:pPr>
        <w:jc w:val="both"/>
        <w:rPr>
          <w:rFonts w:ascii="Arial" w:hAnsi="Arial" w:cs="Arial"/>
          <w:sz w:val="18"/>
          <w:szCs w:val="18"/>
          <w:lang w:val="es-MX"/>
        </w:rPr>
      </w:pPr>
    </w:p>
    <w:p w14:paraId="11F951C7" w14:textId="77777777" w:rsidR="00E8329F" w:rsidRPr="007F087E" w:rsidRDefault="00E8329F" w:rsidP="00E8329F">
      <w:pPr>
        <w:jc w:val="both"/>
        <w:rPr>
          <w:rFonts w:ascii="Arial" w:hAnsi="Arial" w:cs="Arial"/>
          <w:sz w:val="18"/>
          <w:szCs w:val="18"/>
          <w:lang w:val="es-MX"/>
        </w:rPr>
      </w:pPr>
      <w:proofErr w:type="gramStart"/>
      <w:r w:rsidRPr="007F087E">
        <w:rPr>
          <w:rFonts w:ascii="Arial" w:hAnsi="Arial" w:cs="Arial"/>
          <w:sz w:val="18"/>
          <w:szCs w:val="18"/>
          <w:lang w:val="es-MX"/>
        </w:rPr>
        <w:t>En caso que</w:t>
      </w:r>
      <w:proofErr w:type="gramEnd"/>
      <w:r w:rsidRPr="007F087E">
        <w:rPr>
          <w:rFonts w:ascii="Arial" w:hAnsi="Arial" w:cs="Arial"/>
          <w:sz w:val="18"/>
          <w:szCs w:val="18"/>
          <w:lang w:val="es-MX"/>
        </w:rPr>
        <w:t xml:space="preserve"> la(s) factura(s) y/o la representación impresa del CFDI presentado por el proveedor para su pago, presente errores o deficiencias, el Instituto Nacional de Bellas Artes y Literatura, dentro de los tres días hábiles siguientes al de su recepción, indicará por escrito al proveedor las deficiencias que debe corregir.  El periodo que transcurra a partir de la entrega del citado escrito y hasta que el proveedor presente las correcciones, no se computará para efectos del Artículo 51 de la Ley de Adquisiciones, Arrendamientos y Servicios del Sector Público.</w:t>
      </w:r>
    </w:p>
    <w:p w14:paraId="24C30C3F" w14:textId="77777777" w:rsidR="00E8329F" w:rsidRPr="007F087E" w:rsidRDefault="00E8329F" w:rsidP="00E8329F">
      <w:pPr>
        <w:jc w:val="both"/>
        <w:rPr>
          <w:rFonts w:ascii="Montserrat" w:hAnsi="Montserrat" w:cs="Arial"/>
          <w:sz w:val="20"/>
          <w:szCs w:val="20"/>
        </w:rPr>
      </w:pPr>
    </w:p>
    <w:p w14:paraId="69B99544" w14:textId="77777777" w:rsidR="00E8329F" w:rsidRPr="007F087E" w:rsidRDefault="00E8329F" w:rsidP="001A7F7A">
      <w:pPr>
        <w:widowControl w:val="0"/>
        <w:adjustRightInd w:val="0"/>
        <w:jc w:val="both"/>
        <w:rPr>
          <w:rFonts w:ascii="Arial" w:hAnsi="Arial" w:cs="Arial"/>
          <w:sz w:val="18"/>
          <w:szCs w:val="18"/>
          <w:lang w:val="es-MX"/>
        </w:rPr>
      </w:pPr>
      <w:r w:rsidRPr="007F087E">
        <w:rPr>
          <w:rFonts w:ascii="Arial" w:hAnsi="Arial" w:cs="Arial"/>
          <w:sz w:val="18"/>
          <w:szCs w:val="18"/>
          <w:lang w:val="es-MX"/>
        </w:rPr>
        <w:t xml:space="preserve">No se aceptarán condiciones de pago diferentes a las establecidas anteriormente y no se otorgará anticipo alguno.  </w:t>
      </w:r>
    </w:p>
    <w:p w14:paraId="0FA03D61" w14:textId="77777777" w:rsidR="00E8329F" w:rsidRPr="007F087E" w:rsidRDefault="00E8329F" w:rsidP="001A7F7A">
      <w:pPr>
        <w:widowControl w:val="0"/>
        <w:adjustRightInd w:val="0"/>
        <w:jc w:val="both"/>
        <w:rPr>
          <w:rFonts w:ascii="Arial" w:hAnsi="Arial" w:cs="Arial"/>
          <w:sz w:val="18"/>
          <w:szCs w:val="18"/>
          <w:lang w:val="es-MX"/>
        </w:rPr>
      </w:pPr>
      <w:r w:rsidRPr="007F087E">
        <w:rPr>
          <w:rFonts w:ascii="Arial" w:hAnsi="Arial" w:cs="Arial"/>
          <w:sz w:val="18"/>
          <w:szCs w:val="18"/>
          <w:lang w:val="es-MX"/>
        </w:rPr>
        <w:t>Tratándose de pagos en exceso que haya recibido el proveedor se estará a lo dispuesto en el tercer párrafo del Artículo 51 de la Ley de Adquisiciones, Arrendamientos y Servicios del Sector Público.</w:t>
      </w:r>
    </w:p>
    <w:p w14:paraId="115F6664" w14:textId="77777777" w:rsidR="00E8329F" w:rsidRPr="007F087E" w:rsidRDefault="00E8329F" w:rsidP="001A7F7A">
      <w:pPr>
        <w:widowControl w:val="0"/>
        <w:adjustRightInd w:val="0"/>
        <w:jc w:val="both"/>
        <w:rPr>
          <w:rFonts w:ascii="Arial" w:hAnsi="Arial" w:cs="Arial"/>
          <w:sz w:val="18"/>
          <w:szCs w:val="18"/>
          <w:lang w:val="es-MX"/>
        </w:rPr>
      </w:pPr>
    </w:p>
    <w:p w14:paraId="13E7CDFE" w14:textId="77777777" w:rsidR="00E8329F" w:rsidRPr="007F087E" w:rsidRDefault="00E8329F" w:rsidP="001A7F7A">
      <w:pPr>
        <w:widowControl w:val="0"/>
        <w:adjustRightInd w:val="0"/>
        <w:jc w:val="both"/>
        <w:rPr>
          <w:rFonts w:ascii="Arial" w:hAnsi="Arial" w:cs="Arial"/>
          <w:sz w:val="18"/>
          <w:szCs w:val="18"/>
          <w:lang w:val="es-MX"/>
        </w:rPr>
      </w:pPr>
      <w:r w:rsidRPr="007F087E">
        <w:rPr>
          <w:rFonts w:ascii="Arial" w:hAnsi="Arial" w:cs="Arial"/>
          <w:sz w:val="18"/>
          <w:szCs w:val="18"/>
          <w:lang w:val="es-MX"/>
        </w:rPr>
        <w:t>La contratación cuenta con suficiencia presupuestal y se realizará con cargo a la partida específica:  33903 “Servicios Integrales”</w:t>
      </w:r>
    </w:p>
    <w:p w14:paraId="3ED63D93" w14:textId="77777777" w:rsidR="00E8329F" w:rsidRPr="007F087E" w:rsidRDefault="00E8329F" w:rsidP="001A7F7A">
      <w:pPr>
        <w:widowControl w:val="0"/>
        <w:adjustRightInd w:val="0"/>
        <w:jc w:val="both"/>
        <w:rPr>
          <w:rFonts w:ascii="Arial" w:hAnsi="Arial" w:cs="Arial"/>
          <w:sz w:val="18"/>
          <w:szCs w:val="18"/>
          <w:lang w:val="es-MX"/>
        </w:rPr>
      </w:pPr>
    </w:p>
    <w:p w14:paraId="3C050200" w14:textId="77777777" w:rsidR="00E8329F" w:rsidRPr="007F087E" w:rsidRDefault="00E8329F" w:rsidP="001A7F7A">
      <w:pPr>
        <w:widowControl w:val="0"/>
        <w:adjustRightInd w:val="0"/>
        <w:jc w:val="both"/>
        <w:rPr>
          <w:rFonts w:ascii="Arial" w:hAnsi="Arial" w:cs="Arial"/>
          <w:sz w:val="18"/>
          <w:szCs w:val="18"/>
          <w:lang w:val="es-MX"/>
        </w:rPr>
      </w:pPr>
      <w:r w:rsidRPr="007F087E">
        <w:rPr>
          <w:rFonts w:ascii="Arial" w:hAnsi="Arial" w:cs="Arial"/>
          <w:sz w:val="18"/>
          <w:szCs w:val="18"/>
          <w:lang w:val="es-MX"/>
        </w:rPr>
        <w:t>Una vez realizada la adjudicación correspondiente y en cumplimiento al artículo 25 de la Ley de Adquisiciones, Arrendamientos y Servicios del Sector Público se pagará en las siguientes exhibiciones:</w:t>
      </w:r>
    </w:p>
    <w:p w14:paraId="272A8C6C" w14:textId="77777777" w:rsidR="00E8329F" w:rsidRPr="007F087E" w:rsidRDefault="00E8329F" w:rsidP="00E8329F">
      <w:pPr>
        <w:jc w:val="both"/>
        <w:rPr>
          <w:rFonts w:ascii="Montserrat" w:hAnsi="Montserrat" w:cs="Arial"/>
          <w:sz w:val="20"/>
          <w:szCs w:val="20"/>
        </w:rPr>
      </w:pPr>
    </w:p>
    <w:p w14:paraId="2659DD95" w14:textId="5E647082" w:rsidR="00E8329F" w:rsidRPr="007F087E" w:rsidRDefault="00E8329F" w:rsidP="00E8329F">
      <w:pPr>
        <w:jc w:val="both"/>
        <w:rPr>
          <w:rFonts w:ascii="Arial" w:hAnsi="Arial" w:cs="Arial"/>
          <w:sz w:val="18"/>
          <w:szCs w:val="18"/>
          <w:lang w:val="es-MX"/>
        </w:rPr>
      </w:pPr>
      <w:r w:rsidRPr="007F087E">
        <w:rPr>
          <w:rFonts w:ascii="Arial" w:hAnsi="Arial" w:cs="Arial"/>
          <w:sz w:val="18"/>
          <w:szCs w:val="18"/>
          <w:lang w:val="es-MX"/>
        </w:rPr>
        <w:t xml:space="preserve">Se pagará en 2 exhibiciones </w:t>
      </w:r>
      <w:proofErr w:type="gramStart"/>
      <w:r w:rsidRPr="007F087E">
        <w:rPr>
          <w:rFonts w:ascii="Arial" w:hAnsi="Arial" w:cs="Arial"/>
          <w:sz w:val="18"/>
          <w:szCs w:val="18"/>
          <w:lang w:val="es-MX"/>
        </w:rPr>
        <w:t>de acuerdo a</w:t>
      </w:r>
      <w:proofErr w:type="gramEnd"/>
      <w:r w:rsidRPr="007F087E">
        <w:rPr>
          <w:rFonts w:ascii="Arial" w:hAnsi="Arial" w:cs="Arial"/>
          <w:sz w:val="18"/>
          <w:szCs w:val="18"/>
          <w:lang w:val="es-MX"/>
        </w:rPr>
        <w:t xml:space="preserve"> la siguiente tabla por los trabajos realizados: </w:t>
      </w:r>
    </w:p>
    <w:p w14:paraId="4E3D0BE2" w14:textId="77777777" w:rsidR="001A7F7A" w:rsidRPr="007F087E" w:rsidRDefault="001A7F7A" w:rsidP="00E8329F">
      <w:pPr>
        <w:jc w:val="both"/>
        <w:rPr>
          <w:rFonts w:ascii="Arial" w:hAnsi="Arial" w:cs="Arial"/>
          <w:sz w:val="18"/>
          <w:szCs w:val="18"/>
          <w:lang w:val="es-MX"/>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382"/>
        <w:gridCol w:w="2698"/>
        <w:gridCol w:w="486"/>
        <w:gridCol w:w="1299"/>
      </w:tblGrid>
      <w:tr w:rsidR="00E8329F" w:rsidRPr="007F087E" w14:paraId="077DC7CF" w14:textId="77777777" w:rsidTr="006C4241">
        <w:trPr>
          <w:trHeight w:val="315"/>
          <w:jc w:val="center"/>
        </w:trPr>
        <w:tc>
          <w:tcPr>
            <w:tcW w:w="704" w:type="dxa"/>
            <w:shd w:val="clear" w:color="auto" w:fill="BFBFBF"/>
            <w:vAlign w:val="center"/>
          </w:tcPr>
          <w:p w14:paraId="60966881"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No.</w:t>
            </w:r>
          </w:p>
        </w:tc>
        <w:tc>
          <w:tcPr>
            <w:tcW w:w="5382" w:type="dxa"/>
            <w:shd w:val="clear" w:color="auto" w:fill="BFBFBF"/>
            <w:noWrap/>
            <w:vAlign w:val="center"/>
            <w:hideMark/>
          </w:tcPr>
          <w:p w14:paraId="053412BB"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Concepto</w:t>
            </w:r>
          </w:p>
        </w:tc>
        <w:tc>
          <w:tcPr>
            <w:tcW w:w="2698" w:type="dxa"/>
            <w:shd w:val="clear" w:color="auto" w:fill="BFBFBF"/>
            <w:noWrap/>
            <w:vAlign w:val="center"/>
            <w:hideMark/>
          </w:tcPr>
          <w:p w14:paraId="39BF38B2" w14:textId="77777777" w:rsidR="00E8329F" w:rsidRPr="007F087E" w:rsidRDefault="00E8329F" w:rsidP="006C4241">
            <w:pPr>
              <w:jc w:val="center"/>
              <w:rPr>
                <w:rFonts w:ascii="Arial" w:hAnsi="Arial" w:cs="Arial"/>
                <w:sz w:val="18"/>
                <w:szCs w:val="18"/>
                <w:lang w:val="es-MX"/>
              </w:rPr>
            </w:pPr>
            <w:r w:rsidRPr="007F087E">
              <w:rPr>
                <w:rFonts w:ascii="Arial" w:hAnsi="Arial" w:cs="Arial"/>
                <w:sz w:val="18"/>
                <w:szCs w:val="18"/>
                <w:lang w:val="es-MX"/>
              </w:rPr>
              <w:t>Fechas</w:t>
            </w:r>
          </w:p>
        </w:tc>
        <w:tc>
          <w:tcPr>
            <w:tcW w:w="486" w:type="dxa"/>
            <w:shd w:val="clear" w:color="auto" w:fill="BFBFBF"/>
            <w:vAlign w:val="center"/>
          </w:tcPr>
          <w:p w14:paraId="77EED74F"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 xml:space="preserve">No. </w:t>
            </w:r>
          </w:p>
        </w:tc>
        <w:tc>
          <w:tcPr>
            <w:tcW w:w="1299" w:type="dxa"/>
            <w:shd w:val="clear" w:color="auto" w:fill="BFBFBF"/>
            <w:vAlign w:val="center"/>
          </w:tcPr>
          <w:p w14:paraId="20C6D8F4"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Mes de Pago</w:t>
            </w:r>
          </w:p>
        </w:tc>
      </w:tr>
      <w:tr w:rsidR="00E8329F" w:rsidRPr="007F087E" w14:paraId="2D0459A5" w14:textId="77777777" w:rsidTr="006C4241">
        <w:trPr>
          <w:trHeight w:val="315"/>
          <w:jc w:val="center"/>
        </w:trPr>
        <w:tc>
          <w:tcPr>
            <w:tcW w:w="704" w:type="dxa"/>
            <w:tcBorders>
              <w:top w:val="single" w:sz="4" w:space="0" w:color="auto"/>
              <w:left w:val="single" w:sz="4" w:space="0" w:color="auto"/>
              <w:bottom w:val="single" w:sz="4" w:space="0" w:color="auto"/>
              <w:right w:val="single" w:sz="4" w:space="0" w:color="auto"/>
            </w:tcBorders>
          </w:tcPr>
          <w:p w14:paraId="7F670864"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 xml:space="preserve">A 1.1 al </w:t>
            </w:r>
            <w:proofErr w:type="spellStart"/>
            <w:r w:rsidRPr="007F087E">
              <w:rPr>
                <w:rFonts w:ascii="Arial" w:hAnsi="Arial" w:cs="Arial"/>
                <w:sz w:val="18"/>
                <w:szCs w:val="18"/>
                <w:lang w:val="es-MX"/>
              </w:rPr>
              <w:t>al</w:t>
            </w:r>
            <w:proofErr w:type="spellEnd"/>
            <w:r w:rsidRPr="007F087E">
              <w:rPr>
                <w:rFonts w:ascii="Arial" w:hAnsi="Arial" w:cs="Arial"/>
                <w:sz w:val="18"/>
                <w:szCs w:val="18"/>
                <w:lang w:val="es-MX"/>
              </w:rPr>
              <w:t xml:space="preserve"> </w:t>
            </w:r>
          </w:p>
          <w:p w14:paraId="2EB9ED60"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A 2.11</w:t>
            </w:r>
          </w:p>
        </w:tc>
        <w:tc>
          <w:tcPr>
            <w:tcW w:w="5382" w:type="dxa"/>
            <w:tcBorders>
              <w:top w:val="single" w:sz="4" w:space="0" w:color="auto"/>
              <w:left w:val="single" w:sz="4" w:space="0" w:color="auto"/>
              <w:bottom w:val="single" w:sz="4" w:space="0" w:color="auto"/>
              <w:right w:val="single" w:sz="4" w:space="0" w:color="auto"/>
            </w:tcBorders>
            <w:noWrap/>
          </w:tcPr>
          <w:p w14:paraId="2DD437E5"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 xml:space="preserve">Demolición de mamparas museográficas, Protección de piso, Protección de zoclo, Protección de puertas de madera de época y División de salas. </w:t>
            </w:r>
          </w:p>
          <w:p w14:paraId="417112A0"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Colocación de persianas enrollables, Ganchos especiales y soportes especiales con ángulo de acero y recubrimiento de neopreno, vitrinas de tabla roca y madera de pino, Fabricación de marcos de madera de pino, Fabricación de base con perfil tubular con triplay, Fabricación de base con perfil tubular y  triplay, Fabricación de base de tabla roca, Reparación y conservación de zoclos de madera de caoba de época, Reparación de plafones de yeso y Fabricación de muros museográficos rectos de tabla roca y madera.</w:t>
            </w:r>
          </w:p>
        </w:tc>
        <w:tc>
          <w:tcPr>
            <w:tcW w:w="2698" w:type="dxa"/>
            <w:tcBorders>
              <w:top w:val="single" w:sz="4" w:space="0" w:color="auto"/>
              <w:left w:val="single" w:sz="4" w:space="0" w:color="auto"/>
              <w:bottom w:val="single" w:sz="4" w:space="0" w:color="auto"/>
              <w:right w:val="single" w:sz="4" w:space="0" w:color="auto"/>
            </w:tcBorders>
          </w:tcPr>
          <w:p w14:paraId="29E45413" w14:textId="77777777" w:rsidR="00E8329F" w:rsidRPr="007F087E" w:rsidRDefault="00E8329F" w:rsidP="006C4241">
            <w:pPr>
              <w:rPr>
                <w:rFonts w:ascii="Arial" w:hAnsi="Arial" w:cs="Arial"/>
                <w:sz w:val="18"/>
                <w:szCs w:val="18"/>
                <w:lang w:val="es-MX"/>
              </w:rPr>
            </w:pPr>
            <w:r w:rsidRPr="007F087E">
              <w:rPr>
                <w:rFonts w:ascii="Arial" w:hAnsi="Arial" w:cs="Arial"/>
                <w:sz w:val="18"/>
                <w:szCs w:val="18"/>
                <w:lang w:val="es-MX"/>
              </w:rPr>
              <w:t>del día natural siguiente a la notificación del fallo al 23 de noviembre de 2022</w:t>
            </w:r>
          </w:p>
        </w:tc>
        <w:tc>
          <w:tcPr>
            <w:tcW w:w="486" w:type="dxa"/>
          </w:tcPr>
          <w:p w14:paraId="377A2F79" w14:textId="77777777" w:rsidR="00E8329F" w:rsidRPr="007F087E" w:rsidRDefault="00E8329F" w:rsidP="006C4241">
            <w:pPr>
              <w:jc w:val="center"/>
              <w:rPr>
                <w:rFonts w:ascii="Arial" w:hAnsi="Arial" w:cs="Arial"/>
                <w:sz w:val="18"/>
                <w:szCs w:val="18"/>
                <w:lang w:val="es-MX"/>
              </w:rPr>
            </w:pPr>
            <w:r w:rsidRPr="007F087E">
              <w:rPr>
                <w:rFonts w:ascii="Arial" w:hAnsi="Arial" w:cs="Arial"/>
                <w:sz w:val="18"/>
                <w:szCs w:val="18"/>
                <w:lang w:val="es-MX"/>
              </w:rPr>
              <w:t>1</w:t>
            </w:r>
          </w:p>
          <w:p w14:paraId="657C153D" w14:textId="77777777" w:rsidR="00E8329F" w:rsidRPr="007F087E" w:rsidRDefault="00E8329F" w:rsidP="006C4241">
            <w:pPr>
              <w:jc w:val="center"/>
              <w:rPr>
                <w:rFonts w:ascii="Arial" w:hAnsi="Arial" w:cs="Arial"/>
                <w:sz w:val="18"/>
                <w:szCs w:val="18"/>
                <w:lang w:val="es-MX"/>
              </w:rPr>
            </w:pPr>
          </w:p>
        </w:tc>
        <w:tc>
          <w:tcPr>
            <w:tcW w:w="1299" w:type="dxa"/>
          </w:tcPr>
          <w:p w14:paraId="6447AEA8" w14:textId="77777777" w:rsidR="00E8329F" w:rsidRPr="007F087E" w:rsidRDefault="00E8329F" w:rsidP="006C4241">
            <w:pPr>
              <w:jc w:val="center"/>
              <w:rPr>
                <w:rFonts w:ascii="Arial" w:hAnsi="Arial" w:cs="Arial"/>
                <w:sz w:val="18"/>
                <w:szCs w:val="18"/>
                <w:lang w:val="es-MX"/>
              </w:rPr>
            </w:pPr>
            <w:r w:rsidRPr="007F087E">
              <w:rPr>
                <w:rFonts w:ascii="Arial" w:hAnsi="Arial" w:cs="Arial"/>
                <w:sz w:val="18"/>
                <w:szCs w:val="18"/>
                <w:lang w:val="es-MX"/>
              </w:rPr>
              <w:t>Noviembre de 2022</w:t>
            </w:r>
          </w:p>
        </w:tc>
      </w:tr>
      <w:tr w:rsidR="00E8329F" w:rsidRPr="007F087E" w14:paraId="1D63F42E" w14:textId="77777777" w:rsidTr="006C4241">
        <w:trPr>
          <w:trHeight w:val="315"/>
          <w:jc w:val="center"/>
        </w:trPr>
        <w:tc>
          <w:tcPr>
            <w:tcW w:w="704" w:type="dxa"/>
            <w:tcBorders>
              <w:top w:val="single" w:sz="4" w:space="0" w:color="auto"/>
              <w:left w:val="single" w:sz="4" w:space="0" w:color="auto"/>
              <w:bottom w:val="single" w:sz="4" w:space="0" w:color="auto"/>
              <w:right w:val="single" w:sz="4" w:space="0" w:color="auto"/>
            </w:tcBorders>
          </w:tcPr>
          <w:p w14:paraId="1AEFD706"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 xml:space="preserve">A 2.12 al </w:t>
            </w:r>
          </w:p>
          <w:p w14:paraId="7E18D0FA"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A 2.13</w:t>
            </w:r>
          </w:p>
        </w:tc>
        <w:tc>
          <w:tcPr>
            <w:tcW w:w="5382" w:type="dxa"/>
            <w:tcBorders>
              <w:top w:val="single" w:sz="4" w:space="0" w:color="auto"/>
              <w:left w:val="single" w:sz="4" w:space="0" w:color="auto"/>
              <w:bottom w:val="single" w:sz="4" w:space="0" w:color="auto"/>
              <w:right w:val="single" w:sz="4" w:space="0" w:color="auto"/>
            </w:tcBorders>
            <w:noWrap/>
          </w:tcPr>
          <w:p w14:paraId="1915F1D2" w14:textId="77777777" w:rsidR="00E8329F" w:rsidRPr="007F087E" w:rsidRDefault="00E8329F" w:rsidP="006C4241">
            <w:pPr>
              <w:jc w:val="both"/>
              <w:rPr>
                <w:rFonts w:ascii="Arial" w:hAnsi="Arial" w:cs="Arial"/>
                <w:sz w:val="18"/>
                <w:szCs w:val="18"/>
                <w:lang w:val="es-MX"/>
              </w:rPr>
            </w:pPr>
            <w:r w:rsidRPr="007F087E">
              <w:rPr>
                <w:rFonts w:ascii="Arial" w:hAnsi="Arial" w:cs="Arial"/>
                <w:sz w:val="18"/>
                <w:szCs w:val="18"/>
                <w:lang w:val="es-MX"/>
              </w:rPr>
              <w:t>Pintura de muros museográficos y de plafones.</w:t>
            </w:r>
          </w:p>
        </w:tc>
        <w:tc>
          <w:tcPr>
            <w:tcW w:w="2698" w:type="dxa"/>
            <w:tcBorders>
              <w:top w:val="single" w:sz="4" w:space="0" w:color="auto"/>
              <w:left w:val="single" w:sz="4" w:space="0" w:color="auto"/>
              <w:bottom w:val="single" w:sz="4" w:space="0" w:color="auto"/>
              <w:right w:val="single" w:sz="4" w:space="0" w:color="auto"/>
            </w:tcBorders>
            <w:vAlign w:val="center"/>
          </w:tcPr>
          <w:p w14:paraId="79EAC773" w14:textId="77777777" w:rsidR="00E8329F" w:rsidRPr="007F087E" w:rsidRDefault="00E8329F" w:rsidP="006C4241">
            <w:pPr>
              <w:rPr>
                <w:rFonts w:ascii="Arial" w:hAnsi="Arial" w:cs="Arial"/>
                <w:sz w:val="18"/>
                <w:szCs w:val="18"/>
                <w:lang w:val="es-MX"/>
              </w:rPr>
            </w:pPr>
            <w:r w:rsidRPr="007F087E">
              <w:rPr>
                <w:rFonts w:ascii="Arial" w:hAnsi="Arial" w:cs="Arial"/>
                <w:sz w:val="18"/>
                <w:szCs w:val="18"/>
                <w:lang w:val="es-MX"/>
              </w:rPr>
              <w:t xml:space="preserve">del 24 de noviembre </w:t>
            </w:r>
          </w:p>
          <w:p w14:paraId="3EF26F87" w14:textId="77777777" w:rsidR="00E8329F" w:rsidRPr="007F087E" w:rsidRDefault="00E8329F" w:rsidP="006C4241">
            <w:pPr>
              <w:rPr>
                <w:rFonts w:ascii="Arial" w:hAnsi="Arial" w:cs="Arial"/>
                <w:sz w:val="18"/>
                <w:szCs w:val="18"/>
                <w:lang w:val="es-MX"/>
              </w:rPr>
            </w:pPr>
            <w:r w:rsidRPr="007F087E">
              <w:rPr>
                <w:rFonts w:ascii="Arial" w:hAnsi="Arial" w:cs="Arial"/>
                <w:sz w:val="18"/>
                <w:szCs w:val="18"/>
                <w:lang w:val="es-MX"/>
              </w:rPr>
              <w:t>al 15 de diciembre de 2022</w:t>
            </w:r>
          </w:p>
        </w:tc>
        <w:tc>
          <w:tcPr>
            <w:tcW w:w="486" w:type="dxa"/>
          </w:tcPr>
          <w:p w14:paraId="75AD657B" w14:textId="77777777" w:rsidR="00E8329F" w:rsidRPr="007F087E" w:rsidRDefault="00E8329F" w:rsidP="006C4241">
            <w:pPr>
              <w:jc w:val="center"/>
              <w:rPr>
                <w:rFonts w:ascii="Arial" w:hAnsi="Arial" w:cs="Arial"/>
                <w:sz w:val="18"/>
                <w:szCs w:val="18"/>
                <w:lang w:val="es-MX"/>
              </w:rPr>
            </w:pPr>
            <w:r w:rsidRPr="007F087E">
              <w:rPr>
                <w:rFonts w:ascii="Arial" w:hAnsi="Arial" w:cs="Arial"/>
                <w:sz w:val="18"/>
                <w:szCs w:val="18"/>
                <w:lang w:val="es-MX"/>
              </w:rPr>
              <w:t>2</w:t>
            </w:r>
          </w:p>
          <w:p w14:paraId="181B1EEA" w14:textId="77777777" w:rsidR="00E8329F" w:rsidRPr="007F087E" w:rsidRDefault="00E8329F" w:rsidP="006C4241">
            <w:pPr>
              <w:jc w:val="center"/>
              <w:rPr>
                <w:rFonts w:ascii="Arial" w:hAnsi="Arial" w:cs="Arial"/>
                <w:sz w:val="18"/>
                <w:szCs w:val="18"/>
                <w:lang w:val="es-MX"/>
              </w:rPr>
            </w:pPr>
          </w:p>
        </w:tc>
        <w:tc>
          <w:tcPr>
            <w:tcW w:w="1299" w:type="dxa"/>
          </w:tcPr>
          <w:p w14:paraId="637DBAF7" w14:textId="77777777" w:rsidR="00E8329F" w:rsidRPr="007F087E" w:rsidRDefault="00E8329F" w:rsidP="006C4241">
            <w:pPr>
              <w:jc w:val="center"/>
              <w:rPr>
                <w:rFonts w:ascii="Arial" w:hAnsi="Arial" w:cs="Arial"/>
                <w:sz w:val="18"/>
                <w:szCs w:val="18"/>
                <w:lang w:val="es-MX"/>
              </w:rPr>
            </w:pPr>
            <w:r w:rsidRPr="007F087E">
              <w:rPr>
                <w:rFonts w:ascii="Arial" w:hAnsi="Arial" w:cs="Arial"/>
                <w:sz w:val="18"/>
                <w:szCs w:val="18"/>
                <w:lang w:val="es-MX"/>
              </w:rPr>
              <w:t xml:space="preserve">Diciembre </w:t>
            </w:r>
          </w:p>
          <w:p w14:paraId="697A8C44" w14:textId="77777777" w:rsidR="00E8329F" w:rsidRPr="007F087E" w:rsidRDefault="00E8329F" w:rsidP="006C4241">
            <w:pPr>
              <w:jc w:val="center"/>
              <w:rPr>
                <w:rFonts w:ascii="Arial" w:hAnsi="Arial" w:cs="Arial"/>
                <w:sz w:val="18"/>
                <w:szCs w:val="18"/>
                <w:lang w:val="es-MX"/>
              </w:rPr>
            </w:pPr>
            <w:r w:rsidRPr="007F087E">
              <w:rPr>
                <w:rFonts w:ascii="Arial" w:hAnsi="Arial" w:cs="Arial"/>
                <w:sz w:val="18"/>
                <w:szCs w:val="18"/>
                <w:lang w:val="es-MX"/>
              </w:rPr>
              <w:t>de 2022</w:t>
            </w:r>
          </w:p>
        </w:tc>
      </w:tr>
    </w:tbl>
    <w:p w14:paraId="4B5EABB1" w14:textId="77777777" w:rsidR="00150895" w:rsidRPr="007F087E" w:rsidRDefault="00150895" w:rsidP="007B18E6">
      <w:pPr>
        <w:ind w:left="142"/>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7F087E" w:rsidRDefault="00AF3AEB" w:rsidP="00AF3AEB">
      <w:pPr>
        <w:widowControl w:val="0"/>
        <w:jc w:val="both"/>
        <w:rPr>
          <w:rFonts w:ascii="Arial" w:hAnsi="Arial" w:cs="Arial"/>
          <w:sz w:val="18"/>
          <w:szCs w:val="20"/>
        </w:rPr>
      </w:pPr>
    </w:p>
    <w:p w14:paraId="5F0BD339"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 xml:space="preserve">Con base en el artículo 53 de la Ley de Adquisiciones, Arrendamientos y Servicios del Sector </w:t>
      </w:r>
      <w:proofErr w:type="gramStart"/>
      <w:r w:rsidRPr="007F087E">
        <w:rPr>
          <w:rFonts w:ascii="Arial" w:hAnsi="Arial" w:cs="Arial"/>
          <w:sz w:val="18"/>
          <w:szCs w:val="18"/>
          <w:lang w:val="es-MX"/>
        </w:rPr>
        <w:t>Público</w:t>
      </w:r>
      <w:proofErr w:type="gramEnd"/>
      <w:r w:rsidRPr="007F087E">
        <w:rPr>
          <w:rFonts w:ascii="Arial" w:hAnsi="Arial" w:cs="Arial"/>
          <w:sz w:val="18"/>
          <w:szCs w:val="18"/>
          <w:lang w:val="es-MX"/>
        </w:rPr>
        <w:t xml:space="preserve"> así como 95 y 96 de su Reglamento, así como a lo dispuesto en los POBALINES del Instituto Nacional de Bellas Artes y Literatura vigentes, sí el proveedor incurriera en algún atraso en los plazos establecidos para la prestación del servicio objeto del presente procedimiento, le será aplicable una pena convencional, conforme a lo siguiente: </w:t>
      </w:r>
    </w:p>
    <w:p w14:paraId="63B31BE1" w14:textId="77777777" w:rsidR="00FE37FB" w:rsidRPr="007F087E" w:rsidRDefault="00FE37FB" w:rsidP="00FE37FB">
      <w:pPr>
        <w:widowControl w:val="0"/>
        <w:adjustRightInd w:val="0"/>
        <w:jc w:val="both"/>
        <w:rPr>
          <w:rFonts w:ascii="Arial" w:hAnsi="Arial" w:cs="Arial"/>
          <w:sz w:val="18"/>
          <w:szCs w:val="18"/>
          <w:lang w:val="es-MX"/>
        </w:rPr>
      </w:pP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29"/>
        <w:gridCol w:w="6804"/>
      </w:tblGrid>
      <w:tr w:rsidR="00FE37FB" w:rsidRPr="007F087E" w14:paraId="0D12218B" w14:textId="77777777" w:rsidTr="005C2E52">
        <w:trPr>
          <w:trHeight w:val="20"/>
          <w:jc w:val="center"/>
        </w:trPr>
        <w:tc>
          <w:tcPr>
            <w:tcW w:w="3529" w:type="dxa"/>
            <w:shd w:val="clear" w:color="auto" w:fill="A6A6A6"/>
            <w:vAlign w:val="center"/>
          </w:tcPr>
          <w:p w14:paraId="69416F56"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CONCEPTO</w:t>
            </w:r>
          </w:p>
        </w:tc>
        <w:tc>
          <w:tcPr>
            <w:tcW w:w="6804" w:type="dxa"/>
            <w:shd w:val="clear" w:color="auto" w:fill="A6A6A6"/>
            <w:vAlign w:val="center"/>
          </w:tcPr>
          <w:p w14:paraId="0E5925F7"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PENALIZACIÓN</w:t>
            </w:r>
          </w:p>
        </w:tc>
      </w:tr>
      <w:tr w:rsidR="00FE37FB" w:rsidRPr="007F087E" w14:paraId="6A2AD765" w14:textId="77777777" w:rsidTr="005C2E52">
        <w:trPr>
          <w:trHeight w:val="20"/>
          <w:jc w:val="center"/>
        </w:trPr>
        <w:tc>
          <w:tcPr>
            <w:tcW w:w="3529" w:type="dxa"/>
            <w:vAlign w:val="center"/>
          </w:tcPr>
          <w:p w14:paraId="0B9D7670" w14:textId="77777777" w:rsidR="00FE37FB" w:rsidRPr="007F087E" w:rsidRDefault="00FE37FB" w:rsidP="00FE37FB">
            <w:pPr>
              <w:widowControl w:val="0"/>
              <w:adjustRightInd w:val="0"/>
              <w:jc w:val="both"/>
              <w:rPr>
                <w:rFonts w:ascii="Arial" w:hAnsi="Arial" w:cs="Arial"/>
                <w:sz w:val="18"/>
                <w:szCs w:val="18"/>
                <w:lang w:val="es-MX"/>
              </w:rPr>
            </w:pPr>
          </w:p>
          <w:p w14:paraId="32D56F38"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Por retraso al inicio de la prestación del servicio del proveedor</w:t>
            </w:r>
          </w:p>
          <w:p w14:paraId="41188A97" w14:textId="77777777" w:rsidR="00FE37FB" w:rsidRPr="007F087E" w:rsidRDefault="00FE37FB" w:rsidP="00FE37FB">
            <w:pPr>
              <w:widowControl w:val="0"/>
              <w:adjustRightInd w:val="0"/>
              <w:jc w:val="both"/>
              <w:rPr>
                <w:rFonts w:ascii="Arial" w:hAnsi="Arial" w:cs="Arial"/>
                <w:sz w:val="18"/>
                <w:szCs w:val="18"/>
                <w:lang w:val="es-MX"/>
              </w:rPr>
            </w:pPr>
          </w:p>
        </w:tc>
        <w:tc>
          <w:tcPr>
            <w:tcW w:w="6804" w:type="dxa"/>
            <w:vAlign w:val="center"/>
          </w:tcPr>
          <w:p w14:paraId="65899520"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2.0% (</w:t>
            </w:r>
            <w:proofErr w:type="gramStart"/>
            <w:r w:rsidRPr="007F087E">
              <w:rPr>
                <w:rFonts w:ascii="Arial" w:hAnsi="Arial" w:cs="Arial"/>
                <w:sz w:val="18"/>
                <w:szCs w:val="18"/>
                <w:lang w:val="es-MX"/>
              </w:rPr>
              <w:t>dos punto</w:t>
            </w:r>
            <w:proofErr w:type="gramEnd"/>
            <w:r w:rsidRPr="007F087E">
              <w:rPr>
                <w:rFonts w:ascii="Arial" w:hAnsi="Arial" w:cs="Arial"/>
                <w:sz w:val="18"/>
                <w:szCs w:val="18"/>
                <w:lang w:val="es-MX"/>
              </w:rPr>
              <w:t xml:space="preserve"> cero por ciento) por cada día natural de retraso sobre el importe de los servicios no prestados antes de IVA. </w:t>
            </w:r>
          </w:p>
        </w:tc>
      </w:tr>
    </w:tbl>
    <w:p w14:paraId="089637AE" w14:textId="77777777" w:rsidR="00FE37FB" w:rsidRPr="007F087E" w:rsidRDefault="00FE37FB" w:rsidP="00FE37FB">
      <w:pPr>
        <w:widowControl w:val="0"/>
        <w:adjustRightInd w:val="0"/>
        <w:jc w:val="both"/>
        <w:rPr>
          <w:rFonts w:ascii="Arial" w:hAnsi="Arial" w:cs="Arial"/>
          <w:sz w:val="18"/>
          <w:szCs w:val="18"/>
          <w:lang w:val="es-MX"/>
        </w:rPr>
      </w:pPr>
    </w:p>
    <w:p w14:paraId="0F78583F"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 xml:space="preserve">Las penas convencionales serán calculadas y notificadas al proveedor adjudicado, por el administrador del contrato, quedando el pago del servicio condicionado proporcionalmente, al pago que el proveedor debe de efectuar por concepto de penas convencionales por atraso; una vez que sea(n) notificada(s) la(s) penalización(es) a través del oficio correspondiente por parte del administrador del contrato, el proveedor contará con un plazo que no excederá de cinco días hábiles contados a partir de la fecha de recepción de la notificación; el pago correspondiente se realizará a través de depósito bancario con formato e5cinco "hoja de ayuda de pago en ventanilla bancaria, derechos, productos  y  aprovechamientos" por concepto de “pena convencional por atraso”,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superior).El prestador adjudicado acreditará el pago, anexando la ficha de depósito debidamente sellada por la institución financiera en la cual se haya efectuado el pago. </w:t>
      </w:r>
    </w:p>
    <w:p w14:paraId="16DE2608" w14:textId="77777777" w:rsidR="00FE37FB" w:rsidRPr="007F087E" w:rsidRDefault="00FE37FB" w:rsidP="00FE37FB">
      <w:pPr>
        <w:widowControl w:val="0"/>
        <w:adjustRightInd w:val="0"/>
        <w:jc w:val="both"/>
        <w:rPr>
          <w:rFonts w:ascii="Arial" w:hAnsi="Arial" w:cs="Arial"/>
          <w:sz w:val="18"/>
          <w:szCs w:val="18"/>
          <w:lang w:val="es-MX"/>
        </w:rPr>
      </w:pPr>
    </w:p>
    <w:p w14:paraId="6365BCC6"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Una vez transcurridos cualquiera de estos supuestos el Instituto Nacional de Bellas Artes y Literatura podrá iniciar el procedimiento de rescisión del contrato y se hará efectiva la garantía de cumplimiento de éste.</w:t>
      </w:r>
    </w:p>
    <w:p w14:paraId="5107D6CA" w14:textId="77777777" w:rsidR="00FE37FB" w:rsidRPr="007F087E" w:rsidRDefault="00FE37FB" w:rsidP="00FE37FB">
      <w:pPr>
        <w:widowControl w:val="0"/>
        <w:adjustRightInd w:val="0"/>
        <w:jc w:val="both"/>
        <w:rPr>
          <w:rFonts w:ascii="Arial" w:hAnsi="Arial" w:cs="Arial"/>
          <w:sz w:val="18"/>
          <w:szCs w:val="18"/>
          <w:lang w:val="es-MX"/>
        </w:rPr>
      </w:pPr>
    </w:p>
    <w:p w14:paraId="34C7DB93"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 xml:space="preserve">En el supuesto de que sea rescindido el contrato no procederá el cobro de penalizaciones ni la contabilización de éstas para hacer valida la garantía de cumplimiento, asimismo, la aplicación de la garantía será proporcional al monto de las obligaciones </w:t>
      </w:r>
      <w:r w:rsidRPr="007F087E">
        <w:rPr>
          <w:rFonts w:ascii="Arial" w:hAnsi="Arial" w:cs="Arial"/>
          <w:sz w:val="18"/>
          <w:szCs w:val="18"/>
          <w:lang w:val="es-MX"/>
        </w:rPr>
        <w:lastRenderedPageBreak/>
        <w:t>incumplidas.</w:t>
      </w:r>
    </w:p>
    <w:p w14:paraId="723F6839" w14:textId="77777777" w:rsidR="00FE37FB" w:rsidRPr="007F087E" w:rsidRDefault="00FE37FB" w:rsidP="00FE37FB">
      <w:pPr>
        <w:widowControl w:val="0"/>
        <w:adjustRightInd w:val="0"/>
        <w:jc w:val="both"/>
        <w:rPr>
          <w:rFonts w:ascii="Arial" w:hAnsi="Arial" w:cs="Arial"/>
          <w:sz w:val="18"/>
          <w:szCs w:val="18"/>
          <w:lang w:val="es-MX"/>
        </w:rPr>
      </w:pPr>
    </w:p>
    <w:p w14:paraId="058E3A09" w14:textId="77777777" w:rsidR="00FE37FB" w:rsidRPr="007F087E" w:rsidRDefault="00FE37FB" w:rsidP="00FE37FB">
      <w:pPr>
        <w:widowControl w:val="0"/>
        <w:adjustRightInd w:val="0"/>
        <w:jc w:val="both"/>
        <w:rPr>
          <w:rFonts w:ascii="Arial" w:hAnsi="Arial" w:cs="Arial"/>
          <w:sz w:val="18"/>
          <w:szCs w:val="18"/>
          <w:lang w:val="es-MX"/>
        </w:rPr>
      </w:pPr>
      <w:r w:rsidRPr="007F087E">
        <w:rPr>
          <w:rFonts w:ascii="Arial" w:hAnsi="Arial" w:cs="Arial"/>
          <w:sz w:val="18"/>
          <w:szCs w:val="18"/>
          <w:lang w:val="es-MX"/>
        </w:rPr>
        <w:t>Además de las sanciones convenidas, se aplicarán las demás que procedan, de conformidad con lo estipulado en el Artículo 53 de la de la Ley de Adquisiciones, Arrendamientos y Servicios del Sector Público, los Artículos 95 y 96 de su Reglamento.</w:t>
      </w:r>
    </w:p>
    <w:p w14:paraId="009B9792" w14:textId="77777777" w:rsidR="001A7F7A" w:rsidRPr="007F087E" w:rsidRDefault="001A7F7A" w:rsidP="001A7F7A">
      <w:pPr>
        <w:ind w:left="142" w:right="141"/>
        <w:jc w:val="both"/>
        <w:rPr>
          <w:rFonts w:ascii="Arial" w:eastAsiaTheme="minorHAnsi" w:hAnsi="Arial" w:cs="Arial"/>
          <w:sz w:val="18"/>
          <w:szCs w:val="18"/>
          <w:lang w:eastAsia="en-US"/>
        </w:rPr>
      </w:pPr>
    </w:p>
    <w:p w14:paraId="6635C62C" w14:textId="1C62E366"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Deducciones</w:t>
      </w:r>
    </w:p>
    <w:p w14:paraId="4BA77A1F" w14:textId="35A593C6" w:rsidR="0037086E" w:rsidRPr="007F087E" w:rsidRDefault="0037086E" w:rsidP="0037086E">
      <w:pPr>
        <w:ind w:left="567"/>
        <w:rPr>
          <w:rFonts w:ascii="Arial" w:hAnsi="Arial" w:cs="Arial"/>
          <w:b/>
          <w:sz w:val="18"/>
          <w:szCs w:val="18"/>
          <w:lang w:val="es-MX"/>
        </w:rPr>
      </w:pPr>
    </w:p>
    <w:p w14:paraId="4DA57E9A" w14:textId="77777777" w:rsidR="00FE37FB" w:rsidRPr="007F087E" w:rsidRDefault="00FE37FB" w:rsidP="00FE37FB">
      <w:pPr>
        <w:ind w:left="567"/>
        <w:jc w:val="both"/>
        <w:rPr>
          <w:rFonts w:ascii="Arial" w:eastAsia="Calibri" w:hAnsi="Arial" w:cs="Arial"/>
          <w:sz w:val="18"/>
          <w:szCs w:val="18"/>
        </w:rPr>
      </w:pPr>
      <w:r w:rsidRPr="007F087E">
        <w:rPr>
          <w:rFonts w:ascii="Arial" w:eastAsia="Calibri" w:hAnsi="Arial" w:cs="Arial"/>
          <w:sz w:val="18"/>
          <w:szCs w:val="18"/>
        </w:rPr>
        <w:t xml:space="preserve">El Instituto Nacional de Bellas Artes y Literatura descontará al proveedor adjudicado por concepto de las deductivas que resulten procedentes por el incumplimiento parcial o la deficiente prestación del servicio, sin perjuicio de que dichos servicios deban ser debidamente prestados </w:t>
      </w:r>
      <w:proofErr w:type="gramStart"/>
      <w:r w:rsidRPr="007F087E">
        <w:rPr>
          <w:rFonts w:ascii="Arial" w:eastAsia="Calibri" w:hAnsi="Arial" w:cs="Arial"/>
          <w:sz w:val="18"/>
          <w:szCs w:val="18"/>
        </w:rPr>
        <w:t>de acuerdo a</w:t>
      </w:r>
      <w:proofErr w:type="gramEnd"/>
      <w:r w:rsidRPr="007F087E">
        <w:rPr>
          <w:rFonts w:ascii="Arial" w:eastAsia="Calibri" w:hAnsi="Arial" w:cs="Arial"/>
          <w:sz w:val="18"/>
          <w:szCs w:val="18"/>
        </w:rPr>
        <w:t xml:space="preserve"> las especificaciones técnicas establecidas en el presente anexo técnico y en el contrato.</w:t>
      </w:r>
    </w:p>
    <w:p w14:paraId="60F6C697" w14:textId="77777777" w:rsidR="00FE37FB" w:rsidRPr="007F087E" w:rsidRDefault="00FE37FB" w:rsidP="00FE37FB">
      <w:pPr>
        <w:ind w:left="567"/>
        <w:jc w:val="both"/>
        <w:rPr>
          <w:rFonts w:ascii="Arial" w:eastAsia="Calibri" w:hAnsi="Arial" w:cs="Arial"/>
          <w:sz w:val="18"/>
          <w:szCs w:val="18"/>
        </w:rPr>
      </w:pPr>
    </w:p>
    <w:p w14:paraId="762D773A" w14:textId="77777777" w:rsidR="00FE37FB" w:rsidRPr="007F087E" w:rsidRDefault="00FE37FB" w:rsidP="00FE37FB">
      <w:pPr>
        <w:ind w:left="567"/>
        <w:jc w:val="both"/>
        <w:rPr>
          <w:rFonts w:ascii="Arial" w:eastAsia="Calibri" w:hAnsi="Arial" w:cs="Arial"/>
          <w:sz w:val="18"/>
          <w:szCs w:val="18"/>
        </w:rPr>
      </w:pPr>
      <w:r w:rsidRPr="007F087E">
        <w:rPr>
          <w:rFonts w:ascii="Arial" w:eastAsia="Calibri" w:hAnsi="Arial" w:cs="Arial"/>
          <w:sz w:val="18"/>
          <w:szCs w:val="18"/>
        </w:rPr>
        <w:t xml:space="preserve">La deductiva se calculará a razón del 2.0% (dos punto cero por ciento) por no cumplir con lo señalado en el numeral III del presente anexo técnico, por cada día natural de atraso, sobre el importe de  los servicios no prestados antes del Impuesto al Valor Agregado, la deductiva será calculada y notificada al proveedor adjudicado por el administrador del contrato, quedando el pago del servicio condicionado proporcionalmente al pago que el proveedor deba efectuar por concepto de deductivas por la entrega parcial o deficiente del servicio.  </w:t>
      </w:r>
    </w:p>
    <w:p w14:paraId="4943ED3F" w14:textId="77777777" w:rsidR="00FE37FB" w:rsidRPr="007F087E" w:rsidRDefault="00FE37FB" w:rsidP="00FE37FB">
      <w:pPr>
        <w:ind w:left="567"/>
        <w:jc w:val="both"/>
        <w:rPr>
          <w:rFonts w:ascii="Arial" w:eastAsia="Calibri" w:hAnsi="Arial" w:cs="Arial"/>
          <w:sz w:val="18"/>
          <w:szCs w:val="18"/>
        </w:rPr>
      </w:pPr>
    </w:p>
    <w:p w14:paraId="4DF1696B" w14:textId="77777777" w:rsidR="00FE37FB" w:rsidRPr="007F087E" w:rsidRDefault="00FE37FB" w:rsidP="00FE37FB">
      <w:pPr>
        <w:ind w:left="567"/>
        <w:jc w:val="both"/>
        <w:rPr>
          <w:rFonts w:ascii="Arial" w:eastAsia="Calibri" w:hAnsi="Arial" w:cs="Arial"/>
          <w:sz w:val="18"/>
          <w:szCs w:val="18"/>
        </w:rPr>
      </w:pPr>
      <w:r w:rsidRPr="007F087E">
        <w:rPr>
          <w:rFonts w:ascii="Arial" w:eastAsia="Calibri" w:hAnsi="Arial" w:cs="Arial"/>
          <w:sz w:val="18"/>
          <w:szCs w:val="18"/>
        </w:rPr>
        <w:t>En el caso de que el Instituto Nacional de Bellas Artes y Literatura aplique al proveedor tres deducciones durante el periodo de vigencia del contrato, el Instituto podrá rescindirlo, de conformidad con lo previsto por el artículo 97 del Reglamento de la Ley de Adquisiciones, Arrendamientos y Servicios del Sector Público.</w:t>
      </w:r>
    </w:p>
    <w:p w14:paraId="6B3CA66E" w14:textId="77777777" w:rsidR="003F40B8" w:rsidRPr="007F087E" w:rsidRDefault="003F40B8" w:rsidP="0031546D">
      <w:pPr>
        <w:ind w:left="567"/>
        <w:jc w:val="both"/>
        <w:rPr>
          <w:rFonts w:ascii="Arial" w:hAnsi="Arial" w:cs="Arial"/>
          <w:b/>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1E280F58" w14:textId="47E578CC" w:rsidR="005B0143" w:rsidRPr="007F087E" w:rsidRDefault="005B0143" w:rsidP="0031546D">
      <w:pPr>
        <w:ind w:left="567"/>
        <w:jc w:val="both"/>
        <w:rPr>
          <w:rFonts w:ascii="Arial" w:eastAsia="Calibri" w:hAnsi="Arial" w:cs="Arial"/>
          <w:sz w:val="18"/>
          <w:szCs w:val="18"/>
        </w:rPr>
      </w:pPr>
      <w:r w:rsidRPr="007F087E">
        <w:rPr>
          <w:rFonts w:ascii="Arial" w:eastAsia="Calibri" w:hAnsi="Arial" w:cs="Arial"/>
          <w:sz w:val="18"/>
          <w:szCs w:val="18"/>
        </w:rPr>
        <w:t xml:space="preserve">En términos del artículo 54 BIS de la Ley de Adquisiciones, Arrendamientos y Servicios del Sector Público, “EL INBAL” podrá dar por terminado anticipadamente el Contrato, cuando concurran razones de interés general o bien cuando por causas justificadas se extinga la necesidad de requerir del servicio originalmente contratado, y se demuestre que de continuar con el cumplimiento de las obligaciones pactadas se ocasionaría algún daño o perjuicio a “EL INBAL” o se determine la nulidad parcial o total de los actos que dieron origen al </w:t>
      </w:r>
      <w:r w:rsidR="00747D6D" w:rsidRPr="007F087E">
        <w:rPr>
          <w:rFonts w:ascii="Arial" w:eastAsia="Calibri" w:hAnsi="Arial" w:cs="Arial"/>
          <w:sz w:val="18"/>
          <w:szCs w:val="18"/>
        </w:rPr>
        <w:t>c</w:t>
      </w:r>
      <w:r w:rsidRPr="007F087E">
        <w:rPr>
          <w:rFonts w:ascii="Arial" w:eastAsia="Calibri" w:hAnsi="Arial" w:cs="Arial"/>
          <w:sz w:val="18"/>
          <w:szCs w:val="18"/>
        </w:rPr>
        <w:t>ontrato, con motivo de la resolución de una informidad o intervención de oficio emitida por la Secretaria de la Función Pública, lo que bastara sea comunicado a “EL PROVEEDOR” con 30 (treinta) días naturales anteriores al hecho. En este caso “EL INBAL” a solicitud escrita de</w:t>
      </w:r>
      <w:r w:rsidR="00747D6D" w:rsidRPr="007F087E">
        <w:rPr>
          <w:rFonts w:ascii="Arial" w:eastAsia="Calibri" w:hAnsi="Arial" w:cs="Arial"/>
          <w:sz w:val="18"/>
          <w:szCs w:val="18"/>
        </w:rPr>
        <w:t xml:space="preserve"> </w:t>
      </w:r>
      <w:r w:rsidRPr="007F087E">
        <w:rPr>
          <w:rFonts w:ascii="Arial" w:eastAsia="Calibri" w:hAnsi="Arial" w:cs="Arial"/>
          <w:sz w:val="18"/>
          <w:szCs w:val="18"/>
        </w:rPr>
        <w:t>“EL PROVEEDOR” cubrirá los gastos no recuperables siempre que estos sean razonables estén debidamente comprobados y relacionados con el contrato.</w:t>
      </w:r>
    </w:p>
    <w:p w14:paraId="7D92932D" w14:textId="77777777" w:rsidR="002A6A8A" w:rsidRPr="007F087E" w:rsidRDefault="002A6A8A"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4A193F84" w14:textId="7673E56C"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Con apego al Artículo 54 de la Ley de Adquisiciones, Arrendamientos y Servicios del Sector Público, y 98 de su Reglamento, </w:t>
      </w:r>
      <w:r w:rsidRPr="007F087E">
        <w:rPr>
          <w:rFonts w:ascii="Arial" w:eastAsia="Calibri" w:hAnsi="Arial" w:cs="Arial"/>
          <w:b/>
          <w:sz w:val="18"/>
          <w:szCs w:val="18"/>
        </w:rPr>
        <w:t>“EL INBAL”</w:t>
      </w:r>
      <w:r w:rsidRPr="007F087E">
        <w:rPr>
          <w:rFonts w:ascii="Arial" w:eastAsia="Calibri" w:hAnsi="Arial" w:cs="Arial"/>
          <w:sz w:val="18"/>
          <w:szCs w:val="18"/>
        </w:rPr>
        <w:t xml:space="preserve">, podrá en cualquier momento rescindir administrativamente el Contrato y hacer efectiva la garantía de cumplimiento, sin necesidad de acudir a los tribunales competentes en la materia, cuando </w:t>
      </w:r>
      <w:r w:rsidRPr="007F087E">
        <w:rPr>
          <w:rFonts w:ascii="Arial" w:hAnsi="Arial" w:cs="Arial"/>
          <w:b/>
          <w:sz w:val="18"/>
          <w:szCs w:val="18"/>
        </w:rPr>
        <w:t>“EL PROVEEDOR”</w:t>
      </w:r>
      <w:r w:rsidRPr="007F087E">
        <w:rPr>
          <w:rFonts w:ascii="Arial" w:eastAsia="Calibri" w:hAnsi="Arial" w:cs="Arial"/>
          <w:sz w:val="18"/>
          <w:szCs w:val="18"/>
        </w:rPr>
        <w:t xml:space="preserve"> incurra en incumplimiento de cualquiera de sus obligaciones contractuales, por lo que, de manera enunciativa, más no limitativa, se entenderá por incumplimiento:</w:t>
      </w:r>
    </w:p>
    <w:p w14:paraId="57354A8E" w14:textId="77777777" w:rsidR="0031546D" w:rsidRPr="007F087E" w:rsidRDefault="0031546D" w:rsidP="0031546D">
      <w:pPr>
        <w:ind w:left="567"/>
        <w:jc w:val="both"/>
        <w:rPr>
          <w:rFonts w:ascii="Arial" w:eastAsia="Calibri" w:hAnsi="Arial" w:cs="Arial"/>
          <w:sz w:val="18"/>
          <w:szCs w:val="18"/>
        </w:rPr>
      </w:pPr>
    </w:p>
    <w:p w14:paraId="45A674F2"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b/>
          <w:sz w:val="18"/>
          <w:szCs w:val="18"/>
        </w:rPr>
      </w:pPr>
      <w:r w:rsidRPr="007F087E">
        <w:rPr>
          <w:rFonts w:ascii="Arial" w:eastAsia="Calibri" w:hAnsi="Arial" w:cs="Arial"/>
          <w:sz w:val="18"/>
          <w:szCs w:val="18"/>
        </w:rPr>
        <w:t xml:space="preserve">Si suspende injustificadamente la ejecución de la prestación del servicio contratado, o no le otorgue la debida atención conforme las instrucciones de </w:t>
      </w:r>
      <w:r w:rsidRPr="007F087E">
        <w:rPr>
          <w:rFonts w:ascii="Arial" w:eastAsia="Calibri" w:hAnsi="Arial" w:cs="Arial"/>
          <w:b/>
          <w:sz w:val="18"/>
          <w:szCs w:val="18"/>
        </w:rPr>
        <w:t>“EL INBAL”.</w:t>
      </w:r>
    </w:p>
    <w:p w14:paraId="1DE13CBC" w14:textId="77777777" w:rsidR="00AF3AEB" w:rsidRPr="007F087E" w:rsidRDefault="00AF3AEB" w:rsidP="0031546D">
      <w:pPr>
        <w:ind w:left="851" w:hanging="142"/>
        <w:jc w:val="both"/>
        <w:rPr>
          <w:rFonts w:ascii="Arial" w:eastAsia="Calibri" w:hAnsi="Arial" w:cs="Arial"/>
          <w:sz w:val="18"/>
          <w:szCs w:val="18"/>
        </w:rPr>
      </w:pPr>
    </w:p>
    <w:p w14:paraId="64E3C373"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Si cede los derechos de cobro derivados del contrato, sin contar con la conformidad previa y por escrito de </w:t>
      </w:r>
      <w:r w:rsidRPr="007F087E">
        <w:rPr>
          <w:rFonts w:ascii="Arial" w:eastAsia="Calibri" w:hAnsi="Arial" w:cs="Arial"/>
          <w:b/>
          <w:sz w:val="18"/>
          <w:szCs w:val="18"/>
        </w:rPr>
        <w:t>“EL INBAL”</w:t>
      </w:r>
      <w:r w:rsidRPr="007F087E">
        <w:rPr>
          <w:rFonts w:ascii="Arial" w:eastAsia="Calibri" w:hAnsi="Arial" w:cs="Arial"/>
          <w:sz w:val="18"/>
          <w:szCs w:val="18"/>
        </w:rPr>
        <w:t>.</w:t>
      </w:r>
    </w:p>
    <w:p w14:paraId="10CDF3BD" w14:textId="77777777" w:rsidR="00AF3AEB" w:rsidRPr="007F087E" w:rsidRDefault="00AF3AEB" w:rsidP="0031546D">
      <w:pPr>
        <w:pStyle w:val="Prrafodelista"/>
        <w:spacing w:line="240" w:lineRule="auto"/>
        <w:ind w:left="851" w:hanging="142"/>
        <w:rPr>
          <w:rFonts w:ascii="Arial" w:eastAsia="Calibri" w:hAnsi="Arial" w:cs="Arial"/>
          <w:sz w:val="18"/>
          <w:szCs w:val="18"/>
        </w:rPr>
      </w:pPr>
    </w:p>
    <w:p w14:paraId="480C4EC9"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No ejecute en tiempo y forma la prestación del servicio requerido conforme a los y plazos pactados.</w:t>
      </w:r>
    </w:p>
    <w:p w14:paraId="1B37468B" w14:textId="77777777" w:rsidR="00AF3AEB" w:rsidRPr="007F087E" w:rsidRDefault="00AF3AEB" w:rsidP="0031546D">
      <w:pPr>
        <w:ind w:left="851" w:hanging="142"/>
        <w:jc w:val="both"/>
        <w:rPr>
          <w:rFonts w:ascii="Arial" w:eastAsia="Calibri" w:hAnsi="Arial" w:cs="Arial"/>
          <w:sz w:val="18"/>
          <w:szCs w:val="18"/>
        </w:rPr>
      </w:pPr>
    </w:p>
    <w:p w14:paraId="329A0DF3"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Si es declarado en concurso mercantil por autoridad competente o por cualquier otra causa distinta o análoga que afecte el patrimonio de </w:t>
      </w:r>
      <w:r w:rsidRPr="007F087E">
        <w:rPr>
          <w:rFonts w:ascii="Arial" w:eastAsia="Calibri" w:hAnsi="Arial" w:cs="Arial"/>
          <w:b/>
          <w:sz w:val="18"/>
          <w:szCs w:val="18"/>
        </w:rPr>
        <w:t>“EL PROVEEDOR”.</w:t>
      </w:r>
    </w:p>
    <w:p w14:paraId="5B15F9BE" w14:textId="77777777" w:rsidR="00AF3AEB" w:rsidRPr="007F087E" w:rsidRDefault="00AF3AEB" w:rsidP="0031546D">
      <w:pPr>
        <w:ind w:left="851" w:hanging="142"/>
        <w:jc w:val="both"/>
        <w:rPr>
          <w:rFonts w:ascii="Arial" w:eastAsia="Calibri" w:hAnsi="Arial" w:cs="Arial"/>
          <w:sz w:val="18"/>
          <w:szCs w:val="18"/>
        </w:rPr>
      </w:pPr>
    </w:p>
    <w:p w14:paraId="751ADF63"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Cuando la prestación del servicio no se realice conforme a las normas, especificaciones y obligaciones conforme al contrato. </w:t>
      </w:r>
    </w:p>
    <w:p w14:paraId="22F8D25A" w14:textId="77777777" w:rsidR="00AF3AEB" w:rsidRPr="007F087E" w:rsidRDefault="00AF3AEB" w:rsidP="0031546D">
      <w:pPr>
        <w:ind w:left="851" w:hanging="142"/>
        <w:jc w:val="both"/>
        <w:rPr>
          <w:rFonts w:ascii="Arial" w:eastAsia="Calibri" w:hAnsi="Arial" w:cs="Arial"/>
          <w:sz w:val="18"/>
          <w:szCs w:val="18"/>
        </w:rPr>
      </w:pPr>
    </w:p>
    <w:p w14:paraId="3EAA8410"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Si no acepta pagar penalizaciones o no repara los daños o pérdidas, por argumentar que no le es directamente imputable, sino a uno de sus asociados o filiales o a cualquier otra causa que no sea de fuerza mayor o caso fortuito.</w:t>
      </w:r>
    </w:p>
    <w:p w14:paraId="2E992A96" w14:textId="77777777" w:rsidR="00AF3AEB" w:rsidRPr="007F087E" w:rsidRDefault="00AF3AEB" w:rsidP="0031546D">
      <w:pPr>
        <w:ind w:left="851" w:hanging="142"/>
        <w:jc w:val="both"/>
        <w:rPr>
          <w:rFonts w:ascii="Arial" w:eastAsia="Calibri" w:hAnsi="Arial" w:cs="Arial"/>
          <w:sz w:val="18"/>
          <w:szCs w:val="18"/>
        </w:rPr>
      </w:pPr>
    </w:p>
    <w:p w14:paraId="45038EFD"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Si se comprueba la falsedad de alguna manifestación contenida en el apartado de sus declaraciones del contrato.</w:t>
      </w:r>
    </w:p>
    <w:p w14:paraId="3491593A" w14:textId="77777777" w:rsidR="00AF3AEB" w:rsidRPr="007F087E" w:rsidRDefault="00AF3AEB" w:rsidP="0031546D">
      <w:pPr>
        <w:ind w:left="851" w:hanging="142"/>
        <w:jc w:val="both"/>
        <w:rPr>
          <w:rFonts w:ascii="Arial" w:eastAsia="Calibri" w:hAnsi="Arial" w:cs="Arial"/>
          <w:sz w:val="18"/>
          <w:szCs w:val="18"/>
        </w:rPr>
      </w:pPr>
    </w:p>
    <w:p w14:paraId="4718CD54"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Si transfiere en todo o en parte las obligaciones derivadas del contrato, a un tercero ajeno a la relación contractual.</w:t>
      </w:r>
    </w:p>
    <w:p w14:paraId="1D89DF64" w14:textId="77777777" w:rsidR="00AF3AEB" w:rsidRPr="007F087E" w:rsidRDefault="00AF3AEB" w:rsidP="0031546D">
      <w:pPr>
        <w:pStyle w:val="Prrafodelista"/>
        <w:spacing w:line="240" w:lineRule="auto"/>
        <w:ind w:left="851" w:hanging="142"/>
        <w:rPr>
          <w:rFonts w:ascii="Arial" w:eastAsia="Calibri" w:hAnsi="Arial" w:cs="Arial"/>
          <w:sz w:val="18"/>
          <w:szCs w:val="18"/>
        </w:rPr>
      </w:pPr>
    </w:p>
    <w:p w14:paraId="4D4BCAEE" w14:textId="5D450F4C"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Si divulga, transfiere o utiliza la información que conozca en el desarrollo del servicio, sin contar con la autorización expresa de </w:t>
      </w:r>
      <w:r w:rsidRPr="007F087E">
        <w:rPr>
          <w:rFonts w:ascii="Arial" w:eastAsia="Calibri" w:hAnsi="Arial" w:cs="Arial"/>
          <w:b/>
          <w:sz w:val="18"/>
          <w:szCs w:val="18"/>
        </w:rPr>
        <w:t>“EL INBAL”</w:t>
      </w:r>
      <w:r w:rsidRPr="007F087E">
        <w:rPr>
          <w:rFonts w:ascii="Arial" w:eastAsia="Calibri" w:hAnsi="Arial" w:cs="Arial"/>
          <w:sz w:val="18"/>
          <w:szCs w:val="18"/>
        </w:rPr>
        <w:t xml:space="preserve"> en los términos de lo dispuesto en la cláusula de confidencialidad.</w:t>
      </w:r>
    </w:p>
    <w:p w14:paraId="749679D3" w14:textId="77777777" w:rsidR="00715EEA" w:rsidRPr="007F087E" w:rsidRDefault="00715EEA" w:rsidP="0031546D">
      <w:pPr>
        <w:pStyle w:val="Prrafodelista"/>
        <w:spacing w:line="240" w:lineRule="auto"/>
        <w:ind w:left="851" w:hanging="142"/>
        <w:rPr>
          <w:rFonts w:ascii="Arial" w:eastAsia="Calibri" w:hAnsi="Arial" w:cs="Arial"/>
          <w:sz w:val="18"/>
          <w:szCs w:val="18"/>
        </w:rPr>
      </w:pPr>
    </w:p>
    <w:p w14:paraId="0B89376A"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Si no proporciona a </w:t>
      </w:r>
      <w:r w:rsidRPr="007F087E">
        <w:rPr>
          <w:rFonts w:ascii="Arial" w:eastAsia="Calibri" w:hAnsi="Arial" w:cs="Arial"/>
          <w:b/>
          <w:sz w:val="18"/>
          <w:szCs w:val="18"/>
        </w:rPr>
        <w:t>“EL INBAL”</w:t>
      </w:r>
      <w:r w:rsidRPr="007F087E">
        <w:rPr>
          <w:rFonts w:ascii="Arial" w:eastAsia="Calibri" w:hAnsi="Arial" w:cs="Arial"/>
          <w:sz w:val="18"/>
          <w:szCs w:val="18"/>
        </w:rPr>
        <w:t xml:space="preserve"> o a las dependencias que tengan facultades los datos necesarios para la inspección, vigilancia y supervisión del servicio objeto del contrato.</w:t>
      </w:r>
    </w:p>
    <w:p w14:paraId="2A1F8AFE" w14:textId="77777777" w:rsidR="00AF3AEB" w:rsidRPr="007F087E" w:rsidRDefault="00AF3AEB" w:rsidP="0031546D">
      <w:pPr>
        <w:ind w:left="851" w:hanging="142"/>
        <w:jc w:val="both"/>
        <w:rPr>
          <w:rFonts w:ascii="Arial" w:eastAsia="Calibri" w:hAnsi="Arial" w:cs="Arial"/>
          <w:sz w:val="18"/>
          <w:szCs w:val="18"/>
        </w:rPr>
      </w:pPr>
    </w:p>
    <w:p w14:paraId="1723EF91" w14:textId="2DB01DDE"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Si las sumas de las penas convencionales exceden el 10% (diez por ciento) del monto </w:t>
      </w:r>
      <w:r w:rsidR="00B07E40" w:rsidRPr="007F087E">
        <w:rPr>
          <w:rFonts w:ascii="Arial" w:eastAsia="Calibri" w:hAnsi="Arial" w:cs="Arial"/>
          <w:sz w:val="18"/>
          <w:szCs w:val="18"/>
        </w:rPr>
        <w:t>total</w:t>
      </w:r>
      <w:r w:rsidRPr="007F087E">
        <w:rPr>
          <w:rFonts w:ascii="Arial" w:eastAsia="Calibri" w:hAnsi="Arial" w:cs="Arial"/>
          <w:sz w:val="18"/>
          <w:szCs w:val="18"/>
        </w:rPr>
        <w:t xml:space="preserve"> del contrato que se celebre.</w:t>
      </w:r>
    </w:p>
    <w:p w14:paraId="58AA577B" w14:textId="77777777" w:rsidR="00AF3AEB" w:rsidRPr="007F087E" w:rsidRDefault="00AF3AEB" w:rsidP="0031546D">
      <w:pPr>
        <w:ind w:left="851" w:hanging="142"/>
        <w:jc w:val="both"/>
        <w:rPr>
          <w:rFonts w:ascii="Arial" w:eastAsia="Calibri" w:hAnsi="Arial" w:cs="Arial"/>
          <w:sz w:val="18"/>
          <w:szCs w:val="18"/>
        </w:rPr>
      </w:pPr>
    </w:p>
    <w:p w14:paraId="19EAE04E"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Cuando exista conocimiento y se corrobore mediante resolución definitiva de autoridad competente que </w:t>
      </w:r>
      <w:r w:rsidRPr="007F087E">
        <w:rPr>
          <w:rFonts w:ascii="Arial" w:eastAsia="Calibri" w:hAnsi="Arial" w:cs="Arial"/>
          <w:b/>
          <w:sz w:val="18"/>
          <w:szCs w:val="18"/>
        </w:rPr>
        <w:t>“EL PROVEEDOR”</w:t>
      </w:r>
      <w:r w:rsidRPr="007F087E">
        <w:rPr>
          <w:rFonts w:ascii="Arial" w:eastAsia="Calibri" w:hAnsi="Arial" w:cs="Arial"/>
          <w:sz w:val="18"/>
          <w:szCs w:val="18"/>
        </w:rPr>
        <w:t xml:space="preserve"> incurrió en violaciones en materia penal, civil, fiscal, mercantil o administrativa que redunde en perjuicio de los intereses de </w:t>
      </w:r>
      <w:r w:rsidRPr="007F087E">
        <w:rPr>
          <w:rFonts w:ascii="Arial" w:eastAsia="Calibri" w:hAnsi="Arial" w:cs="Arial"/>
          <w:b/>
          <w:sz w:val="18"/>
          <w:szCs w:val="18"/>
        </w:rPr>
        <w:t>“EL INBAL”</w:t>
      </w:r>
      <w:r w:rsidRPr="007F087E">
        <w:rPr>
          <w:rFonts w:ascii="Arial" w:eastAsia="Calibri" w:hAnsi="Arial" w:cs="Arial"/>
          <w:sz w:val="18"/>
          <w:szCs w:val="18"/>
        </w:rPr>
        <w:t xml:space="preserve"> en cuanto al cumplimiento oportuno y eficaz en la prestación de los servicios objeto del contrato.</w:t>
      </w:r>
    </w:p>
    <w:p w14:paraId="62ABC2E9" w14:textId="77777777" w:rsidR="00AF3AEB" w:rsidRPr="007F087E" w:rsidRDefault="00AF3AEB" w:rsidP="0031546D">
      <w:pPr>
        <w:ind w:left="851" w:hanging="142"/>
        <w:jc w:val="both"/>
        <w:rPr>
          <w:rFonts w:ascii="Arial" w:eastAsia="Calibri" w:hAnsi="Arial" w:cs="Arial"/>
          <w:sz w:val="18"/>
          <w:szCs w:val="18"/>
        </w:rPr>
      </w:pPr>
    </w:p>
    <w:p w14:paraId="726155C9"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Si incurre en responsabilidad por los errores u omisiones en su actuación.</w:t>
      </w:r>
    </w:p>
    <w:p w14:paraId="1B24E480" w14:textId="77777777" w:rsidR="00AF3AEB" w:rsidRPr="007F087E" w:rsidRDefault="00AF3AEB" w:rsidP="0031546D">
      <w:pPr>
        <w:pStyle w:val="Prrafodelista"/>
        <w:spacing w:line="240" w:lineRule="auto"/>
        <w:ind w:left="851" w:hanging="142"/>
        <w:rPr>
          <w:rFonts w:ascii="Arial" w:eastAsia="Calibri" w:hAnsi="Arial" w:cs="Arial"/>
          <w:sz w:val="18"/>
          <w:szCs w:val="18"/>
        </w:rPr>
      </w:pPr>
    </w:p>
    <w:p w14:paraId="715ECC4D"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 xml:space="preserve">Si no entrega dentro de los 10 (diez) días naturales siguientes a la firma del contrato la garantía de cumplimiento. </w:t>
      </w:r>
    </w:p>
    <w:p w14:paraId="5CD0A2F4" w14:textId="77777777" w:rsidR="00AF3AEB" w:rsidRPr="007F087E" w:rsidRDefault="00AF3AEB" w:rsidP="0031546D">
      <w:pPr>
        <w:ind w:left="851" w:hanging="142"/>
        <w:jc w:val="both"/>
        <w:rPr>
          <w:rFonts w:ascii="Arial" w:eastAsia="Calibri" w:hAnsi="Arial" w:cs="Arial"/>
          <w:sz w:val="18"/>
          <w:szCs w:val="18"/>
        </w:rPr>
      </w:pPr>
    </w:p>
    <w:p w14:paraId="4B084395" w14:textId="77777777" w:rsidR="00AF3AEB" w:rsidRPr="007F087E"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7F087E">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50A3E792" w14:textId="77777777" w:rsidR="00AF3AEB" w:rsidRPr="007F087E" w:rsidRDefault="00AF3AEB" w:rsidP="0031546D">
      <w:pPr>
        <w:ind w:left="567"/>
        <w:rPr>
          <w:rFonts w:ascii="Arial" w:eastAsia="Calibri" w:hAnsi="Arial" w:cs="Arial"/>
          <w:sz w:val="18"/>
          <w:szCs w:val="18"/>
        </w:rPr>
      </w:pPr>
    </w:p>
    <w:p w14:paraId="3AF79BB0" w14:textId="16445D5B"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Para el caso de optar por la rescisión del Contrato, </w:t>
      </w:r>
      <w:r w:rsidRPr="007F087E">
        <w:rPr>
          <w:rFonts w:ascii="Arial" w:eastAsia="Calibri" w:hAnsi="Arial" w:cs="Arial"/>
          <w:b/>
          <w:sz w:val="18"/>
          <w:szCs w:val="18"/>
        </w:rPr>
        <w:t>“EL INBAL”</w:t>
      </w:r>
      <w:r w:rsidRPr="007F087E">
        <w:rPr>
          <w:rFonts w:ascii="Arial" w:eastAsia="Calibri" w:hAnsi="Arial" w:cs="Arial"/>
          <w:sz w:val="18"/>
          <w:szCs w:val="18"/>
        </w:rPr>
        <w:t xml:space="preserve">, comunicará por escrito a </w:t>
      </w:r>
      <w:r w:rsidRPr="007F087E">
        <w:rPr>
          <w:rFonts w:ascii="Arial" w:eastAsia="Calibri" w:hAnsi="Arial" w:cs="Arial"/>
          <w:b/>
          <w:sz w:val="18"/>
          <w:szCs w:val="18"/>
        </w:rPr>
        <w:t>“EL PROVEEDOR”</w:t>
      </w:r>
      <w:r w:rsidRPr="007F087E">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57BE266D" w14:textId="77777777" w:rsidR="00715EEA" w:rsidRPr="007F087E" w:rsidRDefault="00715EEA" w:rsidP="0031546D">
      <w:pPr>
        <w:ind w:left="567"/>
        <w:jc w:val="both"/>
        <w:rPr>
          <w:rFonts w:ascii="Arial" w:eastAsia="Calibri" w:hAnsi="Arial" w:cs="Arial"/>
          <w:sz w:val="18"/>
          <w:szCs w:val="18"/>
        </w:rPr>
      </w:pPr>
    </w:p>
    <w:p w14:paraId="481C8C00" w14:textId="34D5108B"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Transcurrido dicho término </w:t>
      </w:r>
      <w:r w:rsidRPr="007F087E">
        <w:rPr>
          <w:rFonts w:ascii="Arial" w:eastAsia="Calibri" w:hAnsi="Arial" w:cs="Arial"/>
          <w:b/>
          <w:sz w:val="18"/>
          <w:szCs w:val="18"/>
        </w:rPr>
        <w:t>“EL INBAL”</w:t>
      </w:r>
      <w:r w:rsidRPr="007F087E">
        <w:rPr>
          <w:rFonts w:ascii="Arial" w:eastAsia="Calibri" w:hAnsi="Arial" w:cs="Arial"/>
          <w:sz w:val="18"/>
          <w:szCs w:val="18"/>
        </w:rPr>
        <w:t xml:space="preserve">, en un plazo de 15 (quince) días a partir de la notificación, tomando en consideración los argumentos y pruebas ofrecidas por </w:t>
      </w:r>
      <w:r w:rsidRPr="007F087E">
        <w:rPr>
          <w:rFonts w:ascii="Arial" w:eastAsia="Calibri" w:hAnsi="Arial" w:cs="Arial"/>
          <w:b/>
          <w:sz w:val="18"/>
          <w:szCs w:val="18"/>
        </w:rPr>
        <w:t>“EL PROVEEDOR”</w:t>
      </w:r>
      <w:r w:rsidRPr="007F087E">
        <w:rPr>
          <w:rFonts w:ascii="Arial" w:eastAsia="Calibri" w:hAnsi="Arial" w:cs="Arial"/>
          <w:sz w:val="18"/>
          <w:szCs w:val="18"/>
        </w:rPr>
        <w:t xml:space="preserve">, determinará de manera fundada y motivada dar o no por rescindido el Contrato, y comunicará a </w:t>
      </w:r>
      <w:r w:rsidRPr="007F087E">
        <w:rPr>
          <w:rFonts w:ascii="Arial" w:eastAsia="Calibri" w:hAnsi="Arial" w:cs="Arial"/>
          <w:b/>
          <w:sz w:val="18"/>
          <w:szCs w:val="18"/>
        </w:rPr>
        <w:t>“EL PROVEEDOR”</w:t>
      </w:r>
      <w:r w:rsidRPr="007F087E">
        <w:rPr>
          <w:rFonts w:ascii="Arial" w:eastAsia="Calibri" w:hAnsi="Arial" w:cs="Arial"/>
          <w:sz w:val="18"/>
          <w:szCs w:val="18"/>
        </w:rPr>
        <w:t xml:space="preserve"> dicha determinación, dentro del citado plazo.</w:t>
      </w:r>
    </w:p>
    <w:p w14:paraId="6CE88261" w14:textId="77777777" w:rsidR="00715EEA" w:rsidRPr="007F087E" w:rsidRDefault="00715EEA" w:rsidP="0031546D">
      <w:pPr>
        <w:ind w:left="567"/>
        <w:jc w:val="both"/>
        <w:rPr>
          <w:rFonts w:ascii="Arial" w:eastAsia="Calibri" w:hAnsi="Arial" w:cs="Arial"/>
          <w:sz w:val="18"/>
          <w:szCs w:val="18"/>
        </w:rPr>
      </w:pPr>
    </w:p>
    <w:p w14:paraId="0A33A668" w14:textId="2EDEB3EF"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Cuando se rescinda el Contrato se formulará el finiquito correspondiente, a efecto de hacer constar los pagos que deba efectuar </w:t>
      </w:r>
      <w:r w:rsidRPr="007F087E">
        <w:rPr>
          <w:rFonts w:ascii="Arial" w:eastAsia="Calibri" w:hAnsi="Arial" w:cs="Arial"/>
          <w:b/>
          <w:sz w:val="18"/>
          <w:szCs w:val="18"/>
        </w:rPr>
        <w:t>“EL INBAL”</w:t>
      </w:r>
      <w:r w:rsidRPr="007F087E">
        <w:rPr>
          <w:rFonts w:ascii="Arial" w:eastAsia="Calibri" w:hAnsi="Arial" w:cs="Arial"/>
          <w:sz w:val="18"/>
          <w:szCs w:val="18"/>
        </w:rPr>
        <w:t xml:space="preserve"> por concepto de los servicios prestados hasta el momento de la rescisión.</w:t>
      </w:r>
    </w:p>
    <w:p w14:paraId="30A9927F" w14:textId="77777777" w:rsidR="00715EEA" w:rsidRPr="007F087E" w:rsidRDefault="00715EEA" w:rsidP="0031546D">
      <w:pPr>
        <w:ind w:left="567"/>
        <w:jc w:val="both"/>
        <w:rPr>
          <w:rFonts w:ascii="Arial" w:eastAsia="Calibri" w:hAnsi="Arial" w:cs="Arial"/>
          <w:sz w:val="18"/>
          <w:szCs w:val="18"/>
        </w:rPr>
      </w:pPr>
    </w:p>
    <w:p w14:paraId="7A83A56A" w14:textId="7465CE3A"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Iniciado un procedimiento de conciliación </w:t>
      </w:r>
      <w:r w:rsidRPr="007F087E">
        <w:rPr>
          <w:rFonts w:ascii="Arial" w:eastAsia="Calibri" w:hAnsi="Arial" w:cs="Arial"/>
          <w:b/>
          <w:sz w:val="18"/>
          <w:szCs w:val="18"/>
        </w:rPr>
        <w:t>“EL INBAL”</w:t>
      </w:r>
      <w:r w:rsidRPr="007F087E">
        <w:rPr>
          <w:rFonts w:ascii="Arial" w:eastAsia="Calibri" w:hAnsi="Arial" w:cs="Arial"/>
          <w:sz w:val="18"/>
          <w:szCs w:val="18"/>
        </w:rPr>
        <w:t>, podrá suspender el trámite del procedimiento de rescisión.</w:t>
      </w:r>
    </w:p>
    <w:p w14:paraId="00A57AD7" w14:textId="77777777" w:rsidR="00715EEA" w:rsidRPr="007F087E" w:rsidRDefault="00715EEA" w:rsidP="0031546D">
      <w:pPr>
        <w:ind w:left="567"/>
        <w:jc w:val="both"/>
        <w:rPr>
          <w:rFonts w:ascii="Arial" w:eastAsia="Calibri" w:hAnsi="Arial" w:cs="Arial"/>
          <w:sz w:val="18"/>
          <w:szCs w:val="18"/>
        </w:rPr>
      </w:pPr>
    </w:p>
    <w:p w14:paraId="276DD835" w14:textId="67662FA4"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Si previamente a la determinación de dar por rescindido el Contrato, se prestara el servicio, el procedimiento iniciado quedará sin efecto, previa aceptación y verificación de </w:t>
      </w:r>
      <w:r w:rsidRPr="007F087E">
        <w:rPr>
          <w:rFonts w:ascii="Arial" w:eastAsia="Calibri" w:hAnsi="Arial" w:cs="Arial"/>
          <w:b/>
          <w:sz w:val="18"/>
          <w:szCs w:val="18"/>
        </w:rPr>
        <w:t>“EL INBAL”</w:t>
      </w:r>
      <w:r w:rsidRPr="007F087E">
        <w:rPr>
          <w:rFonts w:ascii="Arial" w:eastAsia="Calibri" w:hAnsi="Arial" w:cs="Arial"/>
          <w:sz w:val="18"/>
          <w:szCs w:val="18"/>
        </w:rPr>
        <w:t xml:space="preserve"> de que continúa vigente la necesidad de </w:t>
      </w:r>
      <w:proofErr w:type="gramStart"/>
      <w:r w:rsidRPr="007F087E">
        <w:rPr>
          <w:rFonts w:ascii="Arial" w:eastAsia="Calibri" w:hAnsi="Arial" w:cs="Arial"/>
          <w:sz w:val="18"/>
          <w:szCs w:val="18"/>
        </w:rPr>
        <w:t>los mismos</w:t>
      </w:r>
      <w:proofErr w:type="gramEnd"/>
      <w:r w:rsidRPr="007F087E">
        <w:rPr>
          <w:rFonts w:ascii="Arial" w:eastAsia="Calibri" w:hAnsi="Arial" w:cs="Arial"/>
          <w:sz w:val="18"/>
          <w:szCs w:val="18"/>
        </w:rPr>
        <w:t>, aplicando, en su caso, las penas convencionales correspondientes.</w:t>
      </w:r>
    </w:p>
    <w:p w14:paraId="563EA6DB" w14:textId="77777777" w:rsidR="00715EEA" w:rsidRPr="007F087E" w:rsidRDefault="00715EEA" w:rsidP="0031546D">
      <w:pPr>
        <w:ind w:left="567"/>
        <w:jc w:val="both"/>
        <w:rPr>
          <w:rFonts w:ascii="Arial" w:eastAsia="Calibri" w:hAnsi="Arial" w:cs="Arial"/>
          <w:sz w:val="18"/>
          <w:szCs w:val="18"/>
        </w:rPr>
      </w:pPr>
    </w:p>
    <w:p w14:paraId="3C0C371B" w14:textId="3C9403AA"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b/>
          <w:sz w:val="18"/>
          <w:szCs w:val="18"/>
        </w:rPr>
        <w:t>“EL INBAL”</w:t>
      </w:r>
      <w:r w:rsidRPr="007F087E">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7F087E">
        <w:rPr>
          <w:rFonts w:ascii="Arial" w:eastAsia="Calibri" w:hAnsi="Arial" w:cs="Arial"/>
          <w:b/>
          <w:sz w:val="18"/>
          <w:szCs w:val="18"/>
        </w:rPr>
        <w:t>“EL INBAL”</w:t>
      </w:r>
      <w:r w:rsidRPr="007F087E">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155D5E03" w14:textId="77777777" w:rsidR="00715EEA" w:rsidRPr="007F087E" w:rsidRDefault="00715EEA" w:rsidP="0031546D">
      <w:pPr>
        <w:ind w:left="567"/>
        <w:jc w:val="both"/>
        <w:rPr>
          <w:rFonts w:ascii="Arial" w:eastAsia="Calibri" w:hAnsi="Arial" w:cs="Arial"/>
          <w:sz w:val="18"/>
          <w:szCs w:val="18"/>
        </w:rPr>
      </w:pPr>
    </w:p>
    <w:p w14:paraId="3BAAD615" w14:textId="39EC56FB"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Al no dar por rescindido el Contrato, </w:t>
      </w:r>
      <w:r w:rsidRPr="007F087E">
        <w:rPr>
          <w:rFonts w:ascii="Arial" w:eastAsia="Calibri" w:hAnsi="Arial" w:cs="Arial"/>
          <w:b/>
          <w:sz w:val="18"/>
          <w:szCs w:val="18"/>
        </w:rPr>
        <w:t>“EL INBAL”</w:t>
      </w:r>
      <w:r w:rsidRPr="007F087E">
        <w:rPr>
          <w:rFonts w:ascii="Arial" w:eastAsia="Calibri" w:hAnsi="Arial" w:cs="Arial"/>
          <w:sz w:val="18"/>
          <w:szCs w:val="18"/>
        </w:rPr>
        <w:t xml:space="preserve">, establecerá con </w:t>
      </w:r>
      <w:r w:rsidRPr="007F087E">
        <w:rPr>
          <w:rFonts w:ascii="Arial" w:eastAsia="Calibri" w:hAnsi="Arial" w:cs="Arial"/>
          <w:b/>
          <w:sz w:val="18"/>
          <w:szCs w:val="18"/>
        </w:rPr>
        <w:t>“EL PROVEEDOR”</w:t>
      </w:r>
      <w:r w:rsidRPr="007F087E">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AD1B65F" w14:textId="77777777" w:rsidR="00715EEA" w:rsidRPr="007F087E" w:rsidRDefault="00715EEA" w:rsidP="0031546D">
      <w:pPr>
        <w:ind w:left="567"/>
        <w:jc w:val="both"/>
        <w:rPr>
          <w:rFonts w:ascii="Arial" w:eastAsia="Calibri" w:hAnsi="Arial" w:cs="Arial"/>
          <w:sz w:val="18"/>
          <w:szCs w:val="18"/>
        </w:rPr>
      </w:pPr>
    </w:p>
    <w:p w14:paraId="23E3C437" w14:textId="77777777"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Cuando se presente cualquiera de los casos mencionados, </w:t>
      </w:r>
      <w:r w:rsidRPr="007F087E">
        <w:rPr>
          <w:rFonts w:ascii="Arial" w:eastAsia="Calibri" w:hAnsi="Arial" w:cs="Arial"/>
          <w:b/>
          <w:sz w:val="18"/>
          <w:szCs w:val="18"/>
        </w:rPr>
        <w:t>“EL INBAL”</w:t>
      </w:r>
      <w:r w:rsidRPr="007F087E">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73EB2AA0" w14:textId="1A4E3687"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t xml:space="preserve">Si se llevara a cabo la rescisión del Contrato, y en el caso de que a </w:t>
      </w:r>
      <w:r w:rsidRPr="007F087E">
        <w:rPr>
          <w:rFonts w:ascii="Arial" w:eastAsia="Calibri" w:hAnsi="Arial" w:cs="Arial"/>
          <w:b/>
          <w:sz w:val="18"/>
          <w:szCs w:val="18"/>
        </w:rPr>
        <w:t xml:space="preserve">“EL PROVEEDOR” </w:t>
      </w:r>
      <w:r w:rsidRPr="007F087E">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58E8E9E" w14:textId="77777777" w:rsidR="00715EEA" w:rsidRPr="007F087E" w:rsidRDefault="00715EEA" w:rsidP="0031546D">
      <w:pPr>
        <w:ind w:left="567"/>
        <w:jc w:val="both"/>
        <w:rPr>
          <w:rFonts w:ascii="Arial" w:eastAsia="Calibri" w:hAnsi="Arial" w:cs="Arial"/>
          <w:sz w:val="18"/>
          <w:szCs w:val="18"/>
        </w:rPr>
      </w:pPr>
    </w:p>
    <w:p w14:paraId="1FCF2241" w14:textId="77777777" w:rsidR="00AF3AEB" w:rsidRPr="007F087E" w:rsidRDefault="00AF3AEB" w:rsidP="0031546D">
      <w:pPr>
        <w:ind w:left="567"/>
        <w:jc w:val="both"/>
        <w:rPr>
          <w:rFonts w:ascii="Arial" w:eastAsia="Calibri" w:hAnsi="Arial" w:cs="Arial"/>
          <w:sz w:val="18"/>
          <w:szCs w:val="18"/>
        </w:rPr>
      </w:pPr>
      <w:r w:rsidRPr="007F087E">
        <w:rPr>
          <w:rFonts w:ascii="Arial" w:eastAsia="Calibri" w:hAnsi="Arial" w:cs="Arial"/>
          <w:sz w:val="18"/>
          <w:szCs w:val="18"/>
        </w:rPr>
        <w:lastRenderedPageBreak/>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eastAsia="Calibri" w:hAnsi="Arial" w:cs="Arial"/>
          <w:b/>
          <w:sz w:val="18"/>
          <w:szCs w:val="18"/>
        </w:rPr>
        <w:t>“EL INBAL”</w:t>
      </w:r>
      <w:r w:rsidRPr="007F087E">
        <w:rPr>
          <w:rFonts w:ascii="Arial" w:eastAsia="Calibri" w:hAnsi="Arial" w:cs="Arial"/>
          <w:sz w:val="18"/>
          <w:szCs w:val="18"/>
        </w:rPr>
        <w:t>.</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9" w:name="_4.2_Propuesta_económica."/>
      <w:bookmarkStart w:id="10" w:name="_4.1_Propuesta_técnica."/>
      <w:bookmarkEnd w:id="9"/>
      <w:bookmarkEnd w:id="10"/>
    </w:p>
    <w:p w14:paraId="6A7D9919" w14:textId="7B5C3C51"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6 “Documentos que deben presentar los </w:t>
      </w:r>
      <w:r w:rsidR="00081F15" w:rsidRPr="007F087E">
        <w:rPr>
          <w:rFonts w:ascii="Arial" w:hAnsi="Arial" w:cs="Arial"/>
          <w:sz w:val="18"/>
          <w:szCs w:val="18"/>
          <w:lang w:val="es-MX"/>
        </w:rPr>
        <w:t>“</w:t>
      </w:r>
      <w:r w:rsidRPr="007F087E">
        <w:rPr>
          <w:rFonts w:ascii="Arial" w:hAnsi="Arial" w:cs="Arial"/>
          <w:sz w:val="18"/>
          <w:szCs w:val="18"/>
          <w:lang w:val="es-MX"/>
        </w:rPr>
        <w:t>Invitados” de la Convocatoria de esta invitación.</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Al efecto, se deberán numerar de manera individual las propuestas técnica y económica, así como el resto de los documentos que entregue el Invitado.</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45B326B2"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técnica deberá elaborarse conforme al </w:t>
      </w:r>
      <w:r w:rsidRPr="007F087E">
        <w:rPr>
          <w:rFonts w:ascii="Arial" w:hAnsi="Arial" w:cs="Arial"/>
          <w:b/>
          <w:sz w:val="18"/>
          <w:szCs w:val="18"/>
          <w:lang w:val="es-MX"/>
        </w:rPr>
        <w:t xml:space="preserve">Anexo 1 </w:t>
      </w:r>
      <w:bookmarkStart w:id="11" w:name="_Hlk535498706"/>
      <w:r w:rsidR="00CF2A5E" w:rsidRPr="007F087E">
        <w:rPr>
          <w:rFonts w:ascii="Arial" w:hAnsi="Arial" w:cs="Arial"/>
          <w:b/>
          <w:sz w:val="18"/>
          <w:szCs w:val="18"/>
          <w:lang w:val="es-MX"/>
        </w:rPr>
        <w:t>de</w:t>
      </w:r>
      <w:r w:rsidR="00CF2A5E" w:rsidRPr="007F087E">
        <w:rPr>
          <w:rFonts w:cs="Arial"/>
          <w:sz w:val="18"/>
          <w:lang w:val="es-MX"/>
        </w:rPr>
        <w:t xml:space="preserve"> </w:t>
      </w:r>
      <w:r w:rsidR="00CF2A5E" w:rsidRPr="007F087E">
        <w:rPr>
          <w:rFonts w:ascii="Arial" w:hAnsi="Arial" w:cs="Arial"/>
          <w:b/>
          <w:sz w:val="18"/>
          <w:szCs w:val="18"/>
          <w:lang w:val="es-MX"/>
        </w:rPr>
        <w:t xml:space="preserve">esta convocatoria </w:t>
      </w:r>
      <w:r w:rsidRPr="007F087E">
        <w:rPr>
          <w:rFonts w:ascii="Arial" w:hAnsi="Arial" w:cs="Arial"/>
          <w:b/>
          <w:sz w:val="18"/>
          <w:szCs w:val="18"/>
          <w:lang w:val="es-MX"/>
        </w:rPr>
        <w:t>denominado “Anexo Técnico”</w:t>
      </w:r>
      <w:bookmarkEnd w:id="11"/>
      <w:r w:rsidRPr="007F087E">
        <w:rPr>
          <w:rFonts w:ascii="Arial" w:hAnsi="Arial" w:cs="Arial"/>
          <w:b/>
          <w:sz w:val="18"/>
          <w:szCs w:val="18"/>
          <w:lang w:val="es-MX"/>
        </w:rPr>
        <w:t xml:space="preserve"> </w:t>
      </w:r>
      <w:r w:rsidRPr="007F087E">
        <w:rPr>
          <w:rFonts w:ascii="Arial" w:hAnsi="Arial" w:cs="Arial"/>
          <w:sz w:val="18"/>
          <w:szCs w:val="18"/>
          <w:lang w:val="es-MX"/>
        </w:rPr>
        <w:t>de la presente Convocatoria donde se describirán de manera clara y precisa, las características técnicas de los servicios requeridos, sin indicar el costo.</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3EF9D2DA"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de</w:t>
      </w:r>
      <w:r w:rsidR="003D5E68" w:rsidRPr="007F087E">
        <w:rPr>
          <w:rFonts w:cs="Arial"/>
          <w:sz w:val="18"/>
          <w:lang w:val="es-MX"/>
        </w:rPr>
        <w:t xml:space="preserve"> </w:t>
      </w:r>
      <w:r w:rsidR="003D5E68" w:rsidRPr="007F087E">
        <w:rPr>
          <w:rFonts w:ascii="Arial" w:hAnsi="Arial" w:cs="Arial"/>
          <w:b/>
          <w:sz w:val="18"/>
          <w:szCs w:val="18"/>
          <w:lang w:val="es-MX"/>
        </w:rPr>
        <w:t>esta convocatoria</w:t>
      </w:r>
      <w:r w:rsidRPr="007F087E">
        <w:rPr>
          <w:rFonts w:ascii="Arial" w:hAnsi="Arial" w:cs="Arial"/>
          <w:b/>
          <w:sz w:val="18"/>
          <w:szCs w:val="18"/>
          <w:lang w:val="es-MX"/>
        </w:rPr>
        <w:t xml:space="preserve"> denominado “</w:t>
      </w:r>
      <w:r w:rsidR="001D3C52" w:rsidRPr="007F087E">
        <w:rPr>
          <w:rFonts w:ascii="Arial" w:hAnsi="Arial" w:cs="Arial"/>
          <w:b/>
          <w:sz w:val="18"/>
          <w:szCs w:val="18"/>
          <w:lang w:val="es-MX"/>
        </w:rPr>
        <w:t>Anexo 1 del Anexo Técnico</w:t>
      </w:r>
      <w:r w:rsidR="00F6054A" w:rsidRPr="007F087E">
        <w:rPr>
          <w:rFonts w:ascii="Arial" w:hAnsi="Arial" w:cs="Arial"/>
          <w:b/>
          <w:sz w:val="18"/>
          <w:szCs w:val="18"/>
          <w:lang w:val="es-MX"/>
        </w:rPr>
        <w:t xml:space="preserve"> -</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El precio</w:t>
      </w:r>
      <w:r w:rsidRPr="007F087E">
        <w:rPr>
          <w:rFonts w:ascii="Arial" w:hAnsi="Arial" w:cs="Arial"/>
          <w:b/>
          <w:sz w:val="18"/>
          <w:szCs w:val="18"/>
          <w:lang w:val="es-MX"/>
        </w:rPr>
        <w:t xml:space="preserve"> </w:t>
      </w:r>
      <w:r w:rsidRPr="007F087E">
        <w:rPr>
          <w:rFonts w:ascii="Arial" w:hAnsi="Arial" w:cs="Arial"/>
          <w:sz w:val="18"/>
          <w:szCs w:val="18"/>
          <w:lang w:val="es-MX"/>
        </w:rPr>
        <w:t>será fijo a partir de la entrega de la proposición y durante la vigencia del contrato, el cual no estará sujeto a decremento o incremento.</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652C3B11" w14:textId="7BC1BBF9" w:rsidR="0031546D"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 xml:space="preserve">Con fundamento en el segundo párrafo del artículo 36 de la </w:t>
      </w:r>
      <w:r w:rsidR="00B24643" w:rsidRPr="007F087E">
        <w:rPr>
          <w:rFonts w:ascii="Arial" w:hAnsi="Arial" w:cs="Arial"/>
          <w:b/>
          <w:bCs/>
          <w:sz w:val="18"/>
          <w:szCs w:val="18"/>
          <w:lang w:val="es-MX"/>
        </w:rPr>
        <w:t>“LAASSP”</w:t>
      </w:r>
      <w:r w:rsidRPr="007F087E">
        <w:rPr>
          <w:rFonts w:ascii="Arial" w:hAnsi="Arial" w:cs="Arial"/>
          <w:sz w:val="18"/>
          <w:szCs w:val="18"/>
          <w:lang w:val="es-MX"/>
        </w:rPr>
        <w:t>, las proposiciones que se reciban en el acto de apertura de proposiciones se evaluaran a través del</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Criterio de Evaluación</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Binario</w:t>
      </w:r>
      <w:r w:rsidRPr="007F087E">
        <w:rPr>
          <w:rFonts w:ascii="Arial" w:hAnsi="Arial" w:cs="Arial"/>
          <w:b/>
          <w:sz w:val="18"/>
          <w:szCs w:val="18"/>
          <w:lang w:val="es-MX"/>
        </w:rPr>
        <w:t>.</w:t>
      </w:r>
    </w:p>
    <w:p w14:paraId="52554A39" w14:textId="77777777" w:rsidR="00FE399C" w:rsidRPr="007F087E" w:rsidRDefault="00FE399C" w:rsidP="00FE399C">
      <w:pPr>
        <w:tabs>
          <w:tab w:val="left" w:pos="993"/>
        </w:tabs>
        <w:jc w:val="both"/>
        <w:rPr>
          <w:rFonts w:ascii="Arial" w:hAnsi="Arial" w:cs="Arial"/>
          <w:sz w:val="18"/>
          <w:szCs w:val="18"/>
          <w:lang w:val="es-MX"/>
        </w:rPr>
      </w:pPr>
    </w:p>
    <w:p w14:paraId="450F7493" w14:textId="2D0D55D5" w:rsidR="0037086E"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Con apego en lo establecido por los</w:t>
      </w:r>
      <w:r w:rsidRPr="007F087E">
        <w:rPr>
          <w:rFonts w:ascii="Arial" w:hAnsi="Arial" w:cs="Arial"/>
          <w:b/>
          <w:bCs/>
          <w:sz w:val="18"/>
          <w:szCs w:val="18"/>
          <w:lang w:val="es-MX"/>
        </w:rPr>
        <w:t xml:space="preserve"> Artículos 36 y 36 Bis </w:t>
      </w:r>
      <w:r w:rsidR="00012129" w:rsidRPr="007F087E">
        <w:rPr>
          <w:rFonts w:ascii="Arial" w:hAnsi="Arial" w:cs="Arial"/>
          <w:b/>
          <w:bCs/>
          <w:sz w:val="18"/>
          <w:szCs w:val="18"/>
          <w:lang w:val="es-MX"/>
        </w:rPr>
        <w:t>Fracción I</w:t>
      </w:r>
      <w:r w:rsidR="005276DC" w:rsidRPr="007F087E">
        <w:rPr>
          <w:rFonts w:ascii="Arial" w:hAnsi="Arial" w:cs="Arial"/>
          <w:b/>
          <w:bCs/>
          <w:sz w:val="18"/>
          <w:szCs w:val="18"/>
          <w:lang w:val="es-MX"/>
        </w:rPr>
        <w:t>I</w:t>
      </w:r>
      <w:r w:rsidR="00012129" w:rsidRPr="007F087E">
        <w:rPr>
          <w:rFonts w:ascii="Arial" w:hAnsi="Arial" w:cs="Arial"/>
          <w:b/>
          <w:bCs/>
          <w:sz w:val="18"/>
          <w:szCs w:val="18"/>
          <w:lang w:val="es-MX"/>
        </w:rPr>
        <w:t xml:space="preserve"> </w:t>
      </w:r>
      <w:r w:rsidRPr="007F087E">
        <w:rPr>
          <w:rFonts w:ascii="Arial" w:hAnsi="Arial" w:cs="Arial"/>
          <w:sz w:val="18"/>
          <w:szCs w:val="18"/>
          <w:lang w:val="es-MX"/>
        </w:rPr>
        <w:t xml:space="preserve">de la </w:t>
      </w:r>
      <w:r w:rsidR="00B24643" w:rsidRPr="007F087E">
        <w:rPr>
          <w:rFonts w:ascii="Arial" w:hAnsi="Arial" w:cs="Arial"/>
          <w:b/>
          <w:bCs/>
          <w:sz w:val="18"/>
          <w:szCs w:val="18"/>
          <w:lang w:val="es-MX"/>
        </w:rPr>
        <w:t>“LAASSP”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008C2E82" w:rsidRPr="007F087E">
        <w:rPr>
          <w:rFonts w:ascii="Arial" w:hAnsi="Arial" w:cs="Arial"/>
          <w:sz w:val="18"/>
          <w:szCs w:val="18"/>
          <w:lang w:val="es-MX"/>
        </w:rPr>
        <w:t xml:space="preserve"> de esta convocatoria</w:t>
      </w:r>
      <w:r w:rsidR="008C2E82"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que forman parte integrante de la misma, a efecto de que se garantice satisfactoriamente el cumplimiento de las obligaciones respectivas.</w:t>
      </w:r>
    </w:p>
    <w:p w14:paraId="40E6AE7E" w14:textId="77777777" w:rsidR="00FE399C" w:rsidRPr="007F087E" w:rsidRDefault="00FE399C" w:rsidP="00FE399C">
      <w:pPr>
        <w:pStyle w:val="Prrafodelista"/>
        <w:spacing w:line="240" w:lineRule="auto"/>
        <w:rPr>
          <w:rFonts w:ascii="Arial" w:hAnsi="Arial" w:cs="Arial"/>
          <w:sz w:val="18"/>
          <w:szCs w:val="18"/>
          <w:lang w:val="es-MX"/>
        </w:rPr>
      </w:pPr>
    </w:p>
    <w:p w14:paraId="11D1DC72" w14:textId="77777777" w:rsidR="00FE399C"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Pr="007F087E" w:rsidRDefault="00FE399C" w:rsidP="00FE399C">
      <w:pPr>
        <w:pStyle w:val="Prrafodelista"/>
        <w:spacing w:line="240" w:lineRule="auto"/>
        <w:rPr>
          <w:rFonts w:ascii="Arial" w:hAnsi="Arial" w:cs="Arial"/>
          <w:sz w:val="18"/>
          <w:szCs w:val="18"/>
          <w:lang w:val="es-MX"/>
        </w:rPr>
      </w:pPr>
    </w:p>
    <w:p w14:paraId="5235C9F6" w14:textId="1FF0F562"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sz w:val="18"/>
          <w:szCs w:val="18"/>
          <w:lang w:val="es-MX"/>
        </w:rPr>
        <w:t xml:space="preserve">Anexo 1 </w:t>
      </w:r>
      <w:r w:rsidR="008C2E82" w:rsidRPr="007F087E">
        <w:rPr>
          <w:rFonts w:ascii="Arial" w:hAnsi="Arial" w:cs="Arial"/>
          <w:sz w:val="18"/>
          <w:szCs w:val="18"/>
          <w:lang w:val="es-MX"/>
        </w:rPr>
        <w:t>de esta convocatoria</w:t>
      </w:r>
      <w:r w:rsidR="008C2E82" w:rsidRPr="007F087E">
        <w:rPr>
          <w:rFonts w:ascii="Arial" w:hAnsi="Arial" w:cs="Arial"/>
          <w:b/>
          <w:sz w:val="18"/>
          <w:szCs w:val="18"/>
          <w:lang w:val="es-MX"/>
        </w:rPr>
        <w:t xml:space="preserve"> </w:t>
      </w:r>
      <w:r w:rsidRPr="007F087E">
        <w:rPr>
          <w:rFonts w:ascii="Arial" w:hAnsi="Arial" w:cs="Arial"/>
          <w:bCs/>
          <w:sz w:val="18"/>
          <w:szCs w:val="18"/>
          <w:lang w:val="es-MX"/>
        </w:rPr>
        <w:t>denominado</w:t>
      </w:r>
      <w:r w:rsidRPr="007F087E">
        <w:rPr>
          <w:rFonts w:ascii="Arial" w:hAnsi="Arial" w:cs="Arial"/>
          <w:b/>
          <w:sz w:val="18"/>
          <w:szCs w:val="18"/>
          <w:lang w:val="es-MX"/>
        </w:rPr>
        <w:t xml:space="preserve"> “Anexo Técnico”</w:t>
      </w:r>
      <w:r w:rsidRPr="007F087E">
        <w:rPr>
          <w:rFonts w:ascii="Arial" w:hAnsi="Arial" w:cs="Arial"/>
          <w:sz w:val="18"/>
          <w:szCs w:val="18"/>
          <w:lang w:val="es-MX"/>
        </w:rPr>
        <w:t xml:space="preserve">, así como la propuesta económica de cada </w:t>
      </w:r>
      <w:r w:rsidR="00DE77CA" w:rsidRPr="007F087E">
        <w:rPr>
          <w:rFonts w:ascii="Arial" w:hAnsi="Arial" w:cs="Arial"/>
          <w:sz w:val="18"/>
          <w:szCs w:val="18"/>
          <w:lang w:val="es-MX"/>
        </w:rPr>
        <w:t>Invitado</w:t>
      </w:r>
      <w:r w:rsidRPr="007F087E">
        <w:rPr>
          <w:rFonts w:ascii="Arial" w:hAnsi="Arial" w:cs="Arial"/>
          <w:sz w:val="18"/>
          <w:szCs w:val="18"/>
          <w:lang w:val="es-MX"/>
        </w:rPr>
        <w:t>.</w:t>
      </w:r>
    </w:p>
    <w:p w14:paraId="4CCE1682" w14:textId="77777777" w:rsidR="00FE399C" w:rsidRPr="007F087E" w:rsidRDefault="00FE399C" w:rsidP="00FE399C">
      <w:pPr>
        <w:pStyle w:val="Prrafodelista"/>
        <w:spacing w:line="240" w:lineRule="auto"/>
        <w:rPr>
          <w:rFonts w:ascii="Arial" w:hAnsi="Arial" w:cs="Arial"/>
          <w:sz w:val="18"/>
          <w:szCs w:val="18"/>
          <w:lang w:val="es-MX"/>
        </w:rPr>
      </w:pPr>
    </w:p>
    <w:p w14:paraId="688B497A" w14:textId="19426367"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w:t>
      </w:r>
      <w:r w:rsidRPr="007F087E">
        <w:rPr>
          <w:rFonts w:ascii="Arial" w:hAnsi="Arial" w:cs="Arial"/>
          <w:b/>
          <w:bCs/>
          <w:sz w:val="18"/>
          <w:szCs w:val="18"/>
          <w:lang w:val="es-MX"/>
        </w:rPr>
        <w:t>El INBAL</w:t>
      </w:r>
      <w:r w:rsidRPr="007F087E">
        <w:rPr>
          <w:rFonts w:ascii="Arial" w:hAnsi="Arial" w:cs="Arial"/>
          <w:sz w:val="18"/>
          <w:szCs w:val="18"/>
          <w:lang w:val="es-MX"/>
        </w:rPr>
        <w:t xml:space="preserve">” podrá verificar la información y referencias proporcionadas por los </w:t>
      </w:r>
      <w:r w:rsidR="00DE77CA" w:rsidRPr="007F087E">
        <w:rPr>
          <w:rFonts w:ascii="Arial" w:hAnsi="Arial" w:cs="Arial"/>
          <w:sz w:val="18"/>
          <w:szCs w:val="18"/>
          <w:lang w:val="es-MX"/>
        </w:rPr>
        <w:t>Invitado</w:t>
      </w:r>
      <w:r w:rsidRPr="007F087E">
        <w:rPr>
          <w:rFonts w:ascii="Arial" w:hAnsi="Arial" w:cs="Arial"/>
          <w:sz w:val="18"/>
          <w:szCs w:val="18"/>
          <w:lang w:val="es-MX"/>
        </w:rPr>
        <w:t>s; asimismo se reserva el derecho de solicitar referencias a los clientes presentados en el currículum.</w:t>
      </w:r>
    </w:p>
    <w:p w14:paraId="58E07E63" w14:textId="77777777" w:rsidR="00FE399C" w:rsidRPr="007F087E" w:rsidRDefault="00FE399C" w:rsidP="00FE399C">
      <w:pPr>
        <w:pStyle w:val="Prrafodelista"/>
        <w:spacing w:line="240" w:lineRule="auto"/>
        <w:rPr>
          <w:rFonts w:ascii="Arial" w:hAnsi="Arial" w:cs="Arial"/>
          <w:sz w:val="18"/>
          <w:szCs w:val="18"/>
          <w:lang w:val="es-MX"/>
        </w:rPr>
      </w:pPr>
    </w:p>
    <w:p w14:paraId="1276CF11" w14:textId="5C191B85" w:rsidR="00A35985"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Será requisito indispensable para la evaluación que los </w:t>
      </w:r>
      <w:r w:rsidR="00DE77CA" w:rsidRPr="007F087E">
        <w:rPr>
          <w:rFonts w:ascii="Arial" w:hAnsi="Arial" w:cs="Arial"/>
          <w:sz w:val="18"/>
          <w:szCs w:val="18"/>
          <w:lang w:val="es-MX"/>
        </w:rPr>
        <w:t>Invitado</w:t>
      </w:r>
      <w:r w:rsidRPr="007F087E">
        <w:rPr>
          <w:rFonts w:ascii="Arial" w:hAnsi="Arial" w:cs="Arial"/>
          <w:sz w:val="18"/>
          <w:szCs w:val="18"/>
          <w:lang w:val="es-MX"/>
        </w:rPr>
        <w:t>s presenten la totalidad de los documentos cuya presentación es de carácter obligatorio, por lo que, si le falta alguno de ellos, su propuesta será desechada.</w:t>
      </w:r>
    </w:p>
    <w:p w14:paraId="5635F2D1" w14:textId="77777777" w:rsidR="00FE399C" w:rsidRPr="007F087E" w:rsidRDefault="00FE399C" w:rsidP="00FE399C">
      <w:pPr>
        <w:pStyle w:val="Prrafodelista"/>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lastRenderedPageBreak/>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258D5DD" w14:textId="26569F07" w:rsidR="00733A19" w:rsidRPr="007F087E" w:rsidRDefault="00733A19" w:rsidP="001A7F7A">
      <w:pPr>
        <w:spacing w:after="240"/>
        <w:ind w:left="567"/>
        <w:jc w:val="both"/>
        <w:rPr>
          <w:rFonts w:ascii="Arial" w:hAnsi="Arial" w:cs="Arial"/>
          <w:b/>
          <w:bCs/>
          <w:sz w:val="18"/>
          <w:szCs w:val="20"/>
          <w:lang w:val="es-MX"/>
        </w:rPr>
      </w:pPr>
      <w:r w:rsidRPr="007F087E">
        <w:rPr>
          <w:rFonts w:ascii="Arial" w:hAnsi="Arial" w:cs="Arial"/>
          <w:sz w:val="18"/>
          <w:szCs w:val="20"/>
          <w:lang w:val="es-MX"/>
        </w:rPr>
        <w:t>La evaluación de las proposiciones técnicas será realizada por la</w:t>
      </w:r>
      <w:r w:rsidR="000E6227" w:rsidRPr="007F087E">
        <w:rPr>
          <w:rFonts w:ascii="Arial" w:hAnsi="Arial" w:cs="Arial"/>
          <w:sz w:val="18"/>
          <w:szCs w:val="20"/>
          <w:lang w:val="es-MX"/>
        </w:rPr>
        <w:t xml:space="preserve"> </w:t>
      </w:r>
      <w:r w:rsidR="001A7F7A" w:rsidRPr="007F087E">
        <w:rPr>
          <w:rFonts w:ascii="Arial" w:hAnsi="Arial" w:cs="Arial"/>
          <w:b/>
          <w:bCs/>
          <w:sz w:val="18"/>
          <w:szCs w:val="20"/>
          <w:lang w:val="es-MX"/>
        </w:rPr>
        <w:t>Coordina</w:t>
      </w:r>
      <w:r w:rsidR="00FE37FB" w:rsidRPr="007F087E">
        <w:rPr>
          <w:rFonts w:ascii="Arial" w:hAnsi="Arial" w:cs="Arial"/>
          <w:b/>
          <w:bCs/>
          <w:sz w:val="18"/>
          <w:szCs w:val="20"/>
          <w:lang w:val="es-MX"/>
        </w:rPr>
        <w:t xml:space="preserve">ción </w:t>
      </w:r>
      <w:r w:rsidR="001A7F7A" w:rsidRPr="007F087E">
        <w:rPr>
          <w:rFonts w:ascii="Arial" w:hAnsi="Arial" w:cs="Arial"/>
          <w:b/>
          <w:bCs/>
          <w:sz w:val="18"/>
          <w:szCs w:val="20"/>
          <w:lang w:val="es-MX"/>
        </w:rPr>
        <w:t xml:space="preserve">Administrativa del Museo Nacional de Arte. </w:t>
      </w:r>
      <w:r w:rsidRPr="007F087E">
        <w:rPr>
          <w:rFonts w:ascii="Arial" w:hAnsi="Arial" w:cs="Arial"/>
          <w:sz w:val="18"/>
          <w:szCs w:val="18"/>
          <w:lang w:val="es-MX"/>
        </w:rPr>
        <w:t xml:space="preserve">en conjunto con la </w:t>
      </w:r>
      <w:r w:rsidRPr="007F087E">
        <w:rPr>
          <w:rFonts w:ascii="Arial" w:hAnsi="Arial" w:cs="Arial"/>
          <w:b/>
          <w:bCs/>
          <w:sz w:val="18"/>
          <w:szCs w:val="18"/>
          <w:lang w:val="es-MX"/>
        </w:rPr>
        <w:t>Coordinación de Recursos Materiales</w:t>
      </w:r>
      <w:r w:rsidRPr="007F087E">
        <w:rPr>
          <w:rFonts w:ascii="Arial" w:hAnsi="Arial" w:cs="Arial"/>
          <w:b/>
          <w:sz w:val="18"/>
          <w:szCs w:val="20"/>
          <w:lang w:val="es-MX"/>
        </w:rPr>
        <w:t>,</w:t>
      </w:r>
      <w:r w:rsidRPr="007F087E">
        <w:rPr>
          <w:rFonts w:ascii="Arial" w:hAnsi="Arial" w:cs="Arial"/>
          <w:sz w:val="18"/>
          <w:szCs w:val="20"/>
          <w:lang w:val="es-MX"/>
        </w:rPr>
        <w:t xml:space="preserve"> quien verificará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 emitiendo la evaluación correspondiente.</w:t>
      </w:r>
    </w:p>
    <w:p w14:paraId="65114BDC" w14:textId="77777777" w:rsidR="00733A19" w:rsidRPr="007F087E" w:rsidRDefault="00733A19">
      <w:pPr>
        <w:widowControl w:val="0"/>
        <w:numPr>
          <w:ilvl w:val="0"/>
          <w:numId w:val="28"/>
        </w:numPr>
        <w:tabs>
          <w:tab w:val="left" w:pos="851"/>
        </w:tabs>
        <w:autoSpaceDE w:val="0"/>
        <w:autoSpaceDN w:val="0"/>
        <w:adjustRightInd w:val="0"/>
        <w:spacing w:after="240"/>
        <w:ind w:left="851" w:firstLine="0"/>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10F4E33A" w:rsidR="00733A19" w:rsidRPr="007F087E" w:rsidRDefault="00733A19" w:rsidP="005F48D7">
      <w:pPr>
        <w:spacing w:after="240"/>
        <w:ind w:left="567"/>
        <w:jc w:val="both"/>
        <w:rPr>
          <w:rFonts w:ascii="Arial" w:hAnsi="Arial" w:cs="Arial"/>
          <w:b/>
          <w:bCs/>
          <w:sz w:val="18"/>
          <w:szCs w:val="20"/>
          <w:lang w:val="es-MX"/>
        </w:rPr>
      </w:pPr>
      <w:r w:rsidRPr="007F087E">
        <w:rPr>
          <w:rFonts w:ascii="Arial" w:hAnsi="Arial" w:cs="Arial"/>
          <w:bCs/>
          <w:sz w:val="18"/>
          <w:szCs w:val="20"/>
          <w:lang w:val="es-MX"/>
        </w:rPr>
        <w:t xml:space="preserve">Se verificará que las ofertas presentadas correspondan con lo solicitado en el </w:t>
      </w:r>
      <w:r w:rsidRPr="007F087E">
        <w:rPr>
          <w:rFonts w:ascii="Arial" w:hAnsi="Arial" w:cs="Arial"/>
          <w:b/>
          <w:sz w:val="18"/>
          <w:szCs w:val="20"/>
          <w:lang w:val="es-MX"/>
        </w:rPr>
        <w:t>Anexo 1</w:t>
      </w:r>
      <w:r w:rsidR="006968E2" w:rsidRPr="007F087E">
        <w:rPr>
          <w:rFonts w:ascii="Arial" w:hAnsi="Arial" w:cs="Arial"/>
          <w:b/>
          <w:sz w:val="18"/>
          <w:szCs w:val="20"/>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18"/>
          <w:lang w:val="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bCs/>
          <w:sz w:val="18"/>
          <w:szCs w:val="20"/>
          <w:lang w:val="es-MX"/>
        </w:rPr>
        <w:t xml:space="preserve"> y en el punto 6.3 de esta Convocatoria, la evaluación será realizada por la </w:t>
      </w:r>
      <w:r w:rsidRPr="007F087E">
        <w:rPr>
          <w:rFonts w:ascii="Arial" w:hAnsi="Arial" w:cs="Arial"/>
          <w:b/>
          <w:sz w:val="18"/>
          <w:szCs w:val="20"/>
          <w:lang w:val="es-MX"/>
        </w:rPr>
        <w:t xml:space="preserve">Coordinación </w:t>
      </w:r>
      <w:r w:rsidRPr="007F087E">
        <w:rPr>
          <w:rFonts w:ascii="Arial" w:hAnsi="Arial" w:cs="Arial"/>
          <w:b/>
          <w:bCs/>
          <w:sz w:val="18"/>
          <w:szCs w:val="20"/>
          <w:lang w:val="es-MX"/>
        </w:rPr>
        <w:t>de Recursos Materiales.</w:t>
      </w:r>
    </w:p>
    <w:p w14:paraId="3C006822" w14:textId="77777777"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6A7C0EF" w14:textId="4D51844B"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1A0B5FAA" w14:textId="3478B21D"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Las correcciones se harán constar en el fallo a que se refiere el Artículo 37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B50F71" w:rsidRPr="007F087E">
        <w:rPr>
          <w:rFonts w:ascii="Arial" w:hAnsi="Arial" w:cs="Arial"/>
          <w:sz w:val="18"/>
          <w:szCs w:val="18"/>
          <w:lang w:val="es-MX" w:eastAsia="es-MX"/>
        </w:rPr>
        <w:t>Invitado</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2608444D" w14:textId="77777777" w:rsidR="00852C58" w:rsidRPr="007F087E" w:rsidRDefault="00733A19" w:rsidP="00852C58">
      <w:pPr>
        <w:spacing w:after="240"/>
        <w:ind w:left="567"/>
        <w:rPr>
          <w:rFonts w:ascii="Arial" w:hAnsi="Arial" w:cs="Arial"/>
          <w:bCs/>
          <w:sz w:val="18"/>
          <w:szCs w:val="20"/>
          <w:lang w:val="es-MX"/>
        </w:rPr>
      </w:pPr>
      <w:r w:rsidRPr="007F087E">
        <w:rPr>
          <w:rFonts w:ascii="Arial" w:hAnsi="Arial" w:cs="Arial"/>
          <w:bCs/>
          <w:sz w:val="18"/>
          <w:szCs w:val="20"/>
          <w:lang w:val="es-MX"/>
        </w:rPr>
        <w:t xml:space="preserve">Se verificará que los precios de las proposiciones presentadas por los </w:t>
      </w:r>
      <w:r w:rsidR="00DE77CA" w:rsidRPr="007F087E">
        <w:rPr>
          <w:rFonts w:ascii="Arial" w:hAnsi="Arial" w:cs="Arial"/>
          <w:bCs/>
          <w:sz w:val="18"/>
          <w:szCs w:val="20"/>
          <w:lang w:val="es-MX"/>
        </w:rPr>
        <w:t>Invitado</w:t>
      </w:r>
      <w:r w:rsidRPr="007F087E">
        <w:rPr>
          <w:rFonts w:ascii="Arial" w:hAnsi="Arial" w:cs="Arial"/>
          <w:bCs/>
          <w:sz w:val="18"/>
          <w:szCs w:val="20"/>
          <w:lang w:val="es-MX"/>
        </w:rPr>
        <w:t>s sean acordes con la investigación de mercado.</w:t>
      </w:r>
    </w:p>
    <w:p w14:paraId="04AB162D" w14:textId="17F85765" w:rsidR="00852C58" w:rsidRPr="007F087E" w:rsidRDefault="00852C58" w:rsidP="00012129">
      <w:pPr>
        <w:spacing w:after="240"/>
        <w:ind w:left="567"/>
        <w:jc w:val="both"/>
        <w:rPr>
          <w:rFonts w:ascii="Arial" w:hAnsi="Arial" w:cs="Arial"/>
          <w:bCs/>
          <w:sz w:val="18"/>
          <w:szCs w:val="20"/>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3CCCBE19" w14:textId="071B3F80"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9213FD" w:rsidRPr="007F087E">
        <w:rPr>
          <w:rFonts w:ascii="Arial" w:hAnsi="Arial" w:cs="Arial"/>
          <w:spacing w:val="-3"/>
          <w:sz w:val="18"/>
          <w:szCs w:val="18"/>
          <w:lang w:val="es-MX"/>
        </w:rPr>
        <w:t>Invitado</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5093474" w14:textId="65F88FAD"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006968E2" w:rsidRPr="007F087E">
        <w:rPr>
          <w:rFonts w:ascii="Arial" w:hAnsi="Arial" w:cs="Arial"/>
          <w:sz w:val="18"/>
          <w:szCs w:val="18"/>
          <w:lang w:val="es-MX" w:eastAsia="es-MX"/>
        </w:rPr>
        <w:t xml:space="preserve">en el </w:t>
      </w:r>
      <w:r w:rsidRPr="007F087E">
        <w:rPr>
          <w:rFonts w:ascii="Arial" w:hAnsi="Arial" w:cs="Arial"/>
          <w:b/>
          <w:sz w:val="18"/>
          <w:szCs w:val="18"/>
          <w:lang w:val="es-MX" w:eastAsia="es-MX"/>
        </w:rPr>
        <w:t>Anexo 1</w:t>
      </w:r>
      <w:r w:rsidR="00DC19F9" w:rsidRPr="007F087E">
        <w:rPr>
          <w:rFonts w:ascii="Arial" w:hAnsi="Arial" w:cs="Arial"/>
          <w:b/>
          <w:sz w:val="18"/>
          <w:szCs w:val="18"/>
          <w:lang w:val="es-MX" w:eastAsia="es-MX"/>
        </w:rPr>
        <w:t xml:space="preserve"> </w:t>
      </w:r>
      <w:r w:rsidR="00DC19F9"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6BD39E5" w14:textId="1B0F29D7" w:rsidR="00C93B63" w:rsidRPr="007F087E" w:rsidRDefault="00C93B63">
      <w:pPr>
        <w:numPr>
          <w:ilvl w:val="0"/>
          <w:numId w:val="46"/>
        </w:numPr>
        <w:tabs>
          <w:tab w:val="left" w:pos="851"/>
        </w:tabs>
        <w:ind w:right="140" w:hanging="11"/>
        <w:jc w:val="both"/>
        <w:rPr>
          <w:rFonts w:ascii="Arial" w:hAnsi="Arial" w:cs="Arial"/>
          <w:sz w:val="18"/>
          <w:szCs w:val="18"/>
          <w:lang w:val="es-MX"/>
        </w:rPr>
      </w:pPr>
      <w:r w:rsidRPr="007F087E">
        <w:rPr>
          <w:rFonts w:ascii="Arial" w:hAnsi="Arial" w:cs="Arial"/>
          <w:sz w:val="18"/>
          <w:szCs w:val="18"/>
          <w:lang w:val="es-MX"/>
        </w:rPr>
        <w:lastRenderedPageBreak/>
        <w:t xml:space="preserve">Con fundamento en el </w:t>
      </w:r>
      <w:r w:rsidR="00761D4F" w:rsidRPr="007F087E">
        <w:rPr>
          <w:rFonts w:ascii="Arial" w:hAnsi="Arial" w:cs="Arial"/>
          <w:sz w:val="18"/>
          <w:szCs w:val="18"/>
          <w:lang w:val="es-MX"/>
        </w:rPr>
        <w:t>primer</w:t>
      </w:r>
      <w:r w:rsidR="00012129" w:rsidRPr="007F087E">
        <w:rPr>
          <w:rFonts w:ascii="Arial" w:hAnsi="Arial" w:cs="Arial"/>
          <w:sz w:val="18"/>
          <w:szCs w:val="18"/>
          <w:lang w:val="es-MX"/>
        </w:rPr>
        <w:t xml:space="preserve"> </w:t>
      </w:r>
      <w:r w:rsidRPr="007F087E">
        <w:rPr>
          <w:rFonts w:ascii="Arial" w:hAnsi="Arial" w:cs="Arial"/>
          <w:sz w:val="18"/>
          <w:szCs w:val="18"/>
          <w:lang w:val="es-MX"/>
        </w:rPr>
        <w:t xml:space="preserve">párrafo del </w:t>
      </w:r>
      <w:r w:rsidRPr="007F087E">
        <w:rPr>
          <w:rFonts w:ascii="Arial" w:hAnsi="Arial" w:cs="Arial"/>
          <w:b/>
          <w:bCs/>
          <w:sz w:val="18"/>
          <w:szCs w:val="18"/>
          <w:lang w:val="es-MX"/>
        </w:rPr>
        <w:t>Artículo</w:t>
      </w:r>
      <w:r w:rsidR="00012129" w:rsidRPr="007F087E">
        <w:rPr>
          <w:rFonts w:ascii="Arial" w:hAnsi="Arial" w:cs="Arial"/>
          <w:b/>
          <w:bCs/>
          <w:sz w:val="18"/>
          <w:szCs w:val="18"/>
          <w:lang w:val="es-MX"/>
        </w:rPr>
        <w:t xml:space="preserve"> </w:t>
      </w:r>
      <w:r w:rsidRPr="007F087E">
        <w:rPr>
          <w:rFonts w:ascii="Arial" w:hAnsi="Arial" w:cs="Arial"/>
          <w:b/>
          <w:bCs/>
          <w:sz w:val="18"/>
          <w:szCs w:val="18"/>
          <w:lang w:val="es-MX"/>
        </w:rPr>
        <w:t>36</w:t>
      </w:r>
      <w:r w:rsidRPr="007F087E">
        <w:rPr>
          <w:rFonts w:ascii="Arial" w:hAnsi="Arial" w:cs="Arial"/>
          <w:sz w:val="18"/>
          <w:szCs w:val="18"/>
          <w:lang w:val="es-MX"/>
        </w:rPr>
        <w:t xml:space="preserve"> </w:t>
      </w:r>
      <w:r w:rsidR="00012129" w:rsidRPr="007F087E">
        <w:rPr>
          <w:rFonts w:ascii="Arial" w:hAnsi="Arial" w:cs="Arial"/>
          <w:sz w:val="18"/>
          <w:szCs w:val="18"/>
          <w:lang w:val="es-MX"/>
        </w:rPr>
        <w:t>y</w:t>
      </w:r>
      <w:r w:rsidR="00852C58" w:rsidRPr="007F087E">
        <w:rPr>
          <w:rFonts w:ascii="Arial" w:hAnsi="Arial" w:cs="Arial"/>
          <w:b/>
          <w:sz w:val="18"/>
          <w:szCs w:val="18"/>
          <w:lang w:val="es-MX" w:eastAsia="es-MX"/>
        </w:rPr>
        <w:t xml:space="preserve"> 36 Bis, Fracción I</w:t>
      </w:r>
      <w:r w:rsidR="00761D4F" w:rsidRPr="007F087E">
        <w:rPr>
          <w:rFonts w:ascii="Arial" w:hAnsi="Arial" w:cs="Arial"/>
          <w:b/>
          <w:sz w:val="18"/>
          <w:szCs w:val="18"/>
          <w:lang w:val="es-MX" w:eastAsia="es-MX"/>
        </w:rPr>
        <w:t>I</w:t>
      </w:r>
      <w:r w:rsidR="00852C58" w:rsidRPr="007F087E">
        <w:rPr>
          <w:rFonts w:ascii="Arial" w:hAnsi="Arial" w:cs="Arial"/>
          <w:b/>
          <w:sz w:val="18"/>
          <w:szCs w:val="18"/>
          <w:lang w:val="es-MX" w:eastAsia="es-MX"/>
        </w:rPr>
        <w:t xml:space="preserve"> de la “LAASSP”</w:t>
      </w:r>
      <w:r w:rsidRPr="007F087E">
        <w:rPr>
          <w:rFonts w:ascii="Arial" w:hAnsi="Arial" w:cs="Arial"/>
          <w:sz w:val="18"/>
          <w:szCs w:val="18"/>
          <w:lang w:val="es-MX"/>
        </w:rPr>
        <w:t xml:space="preserve">, las proposiciones que se reciban en el acto de apertura de </w:t>
      </w:r>
      <w:r w:rsidR="005B4BF1" w:rsidRPr="007F087E">
        <w:rPr>
          <w:rFonts w:ascii="Arial" w:hAnsi="Arial" w:cs="Arial"/>
          <w:sz w:val="18"/>
          <w:szCs w:val="18"/>
          <w:lang w:val="es-MX"/>
        </w:rPr>
        <w:t>proposiciones</w:t>
      </w:r>
      <w:r w:rsidRPr="007F087E">
        <w:rPr>
          <w:rFonts w:ascii="Arial" w:hAnsi="Arial" w:cs="Arial"/>
          <w:sz w:val="18"/>
          <w:szCs w:val="18"/>
          <w:lang w:val="es-MX"/>
        </w:rPr>
        <w:t xml:space="preserve"> se evaluarán a través </w:t>
      </w:r>
      <w:r w:rsidR="00761D4F" w:rsidRPr="007F087E">
        <w:rPr>
          <w:rFonts w:ascii="Arial" w:hAnsi="Arial" w:cs="Arial"/>
          <w:sz w:val="18"/>
          <w:szCs w:val="18"/>
          <w:lang w:val="es-MX"/>
        </w:rPr>
        <w:t xml:space="preserve">del criterio de evaluación </w:t>
      </w:r>
      <w:r w:rsidR="00761D4F" w:rsidRPr="007F087E">
        <w:rPr>
          <w:rFonts w:ascii="Arial" w:hAnsi="Arial" w:cs="Arial"/>
          <w:b/>
          <w:bCs/>
          <w:sz w:val="18"/>
          <w:szCs w:val="18"/>
          <w:lang w:val="es-MX"/>
        </w:rPr>
        <w:t>Binario</w:t>
      </w:r>
      <w:r w:rsidRPr="007F087E">
        <w:rPr>
          <w:rFonts w:ascii="Arial" w:hAnsi="Arial" w:cs="Arial"/>
          <w:sz w:val="18"/>
          <w:szCs w:val="18"/>
          <w:lang w:val="es-MX"/>
        </w:rPr>
        <w:t xml:space="preserve">. </w:t>
      </w:r>
    </w:p>
    <w:p w14:paraId="3462F829" w14:textId="77777777" w:rsidR="00C93B63" w:rsidRPr="007F087E" w:rsidRDefault="00C93B63" w:rsidP="00FE399C">
      <w:pPr>
        <w:tabs>
          <w:tab w:val="left" w:pos="851"/>
        </w:tabs>
        <w:ind w:left="709" w:right="140" w:hanging="11"/>
        <w:rPr>
          <w:rFonts w:ascii="Arial" w:hAnsi="Arial" w:cs="Arial"/>
          <w:sz w:val="18"/>
          <w:szCs w:val="18"/>
          <w:lang w:val="es-MX"/>
        </w:rPr>
      </w:pPr>
    </w:p>
    <w:p w14:paraId="53D6FAEF" w14:textId="6C12BC06" w:rsidR="00C93B63" w:rsidRPr="007F087E" w:rsidRDefault="00C93B63">
      <w:pPr>
        <w:numPr>
          <w:ilvl w:val="0"/>
          <w:numId w:val="46"/>
        </w:numPr>
        <w:tabs>
          <w:tab w:val="left" w:pos="851"/>
        </w:tabs>
        <w:ind w:right="140" w:hanging="11"/>
        <w:jc w:val="both"/>
        <w:rPr>
          <w:rFonts w:ascii="Arial" w:hAnsi="Arial" w:cs="Arial"/>
          <w:sz w:val="18"/>
          <w:szCs w:val="18"/>
          <w:lang w:val="es-MX"/>
        </w:rPr>
      </w:pPr>
      <w:r w:rsidRPr="007F087E">
        <w:rPr>
          <w:rFonts w:ascii="Arial" w:hAnsi="Arial" w:cs="Arial"/>
          <w:sz w:val="18"/>
          <w:szCs w:val="18"/>
          <w:lang w:val="es-MX"/>
        </w:rPr>
        <w:t xml:space="preserve">Con apego en lo establecido por los </w:t>
      </w:r>
      <w:r w:rsidRPr="007F087E">
        <w:rPr>
          <w:rFonts w:ascii="Arial" w:hAnsi="Arial" w:cs="Arial"/>
          <w:b/>
          <w:bCs/>
          <w:sz w:val="18"/>
          <w:szCs w:val="18"/>
          <w:lang w:val="es-MX"/>
        </w:rPr>
        <w:t>Artículos 36 y 36 Bis Fracción I</w:t>
      </w:r>
      <w:r w:rsidR="00C320F4" w:rsidRPr="007F087E">
        <w:rPr>
          <w:rFonts w:ascii="Arial" w:hAnsi="Arial" w:cs="Arial"/>
          <w:b/>
          <w:bCs/>
          <w:sz w:val="18"/>
          <w:szCs w:val="18"/>
          <w:lang w:val="es-MX"/>
        </w:rPr>
        <w:t>I</w:t>
      </w:r>
      <w:r w:rsidRPr="007F087E">
        <w:rPr>
          <w:rFonts w:ascii="Arial" w:hAnsi="Arial" w:cs="Arial"/>
          <w:b/>
          <w:bCs/>
          <w:sz w:val="18"/>
          <w:szCs w:val="18"/>
          <w:lang w:val="es-MX"/>
        </w:rPr>
        <w:t xml:space="preserve"> de la “LAASSP”,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Pr="007F087E">
        <w:rPr>
          <w:rFonts w:ascii="Arial" w:hAnsi="Arial" w:cs="Arial"/>
          <w:sz w:val="18"/>
          <w:szCs w:val="18"/>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que forman parte integrante de la misma, a efecto de que se garantice satisfactoriamente el cumplimiento de las obligaciones respectivas.</w:t>
      </w:r>
    </w:p>
    <w:p w14:paraId="79658BF2" w14:textId="77777777" w:rsidR="00C93B63" w:rsidRPr="007F087E" w:rsidRDefault="00C93B63" w:rsidP="00FE399C">
      <w:pPr>
        <w:tabs>
          <w:tab w:val="left" w:pos="851"/>
        </w:tabs>
        <w:ind w:left="709" w:right="140" w:hanging="11"/>
        <w:rPr>
          <w:rFonts w:ascii="Arial" w:hAnsi="Arial" w:cs="Arial"/>
          <w:sz w:val="18"/>
          <w:szCs w:val="18"/>
          <w:lang w:val="es-MX"/>
        </w:rPr>
      </w:pPr>
    </w:p>
    <w:p w14:paraId="47B6BD0C" w14:textId="77777777" w:rsidR="00C93B63" w:rsidRPr="007F087E" w:rsidRDefault="00C93B63">
      <w:pPr>
        <w:numPr>
          <w:ilvl w:val="0"/>
          <w:numId w:val="46"/>
        </w:numPr>
        <w:tabs>
          <w:tab w:val="left" w:pos="851"/>
        </w:tabs>
        <w:ind w:right="140" w:hanging="11"/>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487F5232" w14:textId="77777777" w:rsidR="00C93B63" w:rsidRPr="007F087E" w:rsidRDefault="00C93B63" w:rsidP="00FE399C">
      <w:pPr>
        <w:tabs>
          <w:tab w:val="left" w:pos="851"/>
        </w:tabs>
        <w:ind w:left="709" w:right="140" w:hanging="11"/>
        <w:rPr>
          <w:rFonts w:ascii="Arial" w:hAnsi="Arial" w:cs="Arial"/>
          <w:sz w:val="18"/>
          <w:szCs w:val="18"/>
          <w:lang w:val="es-MX"/>
        </w:rPr>
      </w:pPr>
    </w:p>
    <w:p w14:paraId="57812406" w14:textId="6A2F3DF7" w:rsidR="00C93B63" w:rsidRPr="007F087E" w:rsidRDefault="00C93B63">
      <w:pPr>
        <w:numPr>
          <w:ilvl w:val="0"/>
          <w:numId w:val="46"/>
        </w:numPr>
        <w:tabs>
          <w:tab w:val="left" w:pos="851"/>
        </w:tabs>
        <w:ind w:right="140" w:hanging="11"/>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bCs/>
          <w:sz w:val="18"/>
          <w:szCs w:val="18"/>
          <w:lang w:val="es-MX"/>
        </w:rPr>
        <w:t>Anexo 1</w:t>
      </w:r>
      <w:r w:rsidR="00DC19F9" w:rsidRPr="007F087E">
        <w:rPr>
          <w:rFonts w:ascii="Arial" w:hAnsi="Arial" w:cs="Arial"/>
          <w:sz w:val="18"/>
          <w:szCs w:val="18"/>
          <w:lang w:val="es-MX"/>
        </w:rPr>
        <w:t xml:space="preserve"> de esta convocatoria</w:t>
      </w:r>
      <w:r w:rsidRPr="007F087E">
        <w:rPr>
          <w:rFonts w:ascii="Arial" w:hAnsi="Arial" w:cs="Arial"/>
          <w:sz w:val="18"/>
          <w:szCs w:val="18"/>
          <w:lang w:val="es-MX"/>
        </w:rPr>
        <w:t xml:space="preserve"> denominado “</w:t>
      </w:r>
      <w:r w:rsidRPr="007F087E">
        <w:rPr>
          <w:rFonts w:ascii="Arial" w:hAnsi="Arial" w:cs="Arial"/>
          <w:b/>
          <w:bCs/>
          <w:sz w:val="18"/>
          <w:szCs w:val="18"/>
          <w:lang w:val="es-MX"/>
        </w:rPr>
        <w:t>Anexo Técnico</w:t>
      </w:r>
      <w:r w:rsidRPr="007F087E">
        <w:rPr>
          <w:rFonts w:ascii="Arial" w:hAnsi="Arial" w:cs="Arial"/>
          <w:sz w:val="18"/>
          <w:szCs w:val="18"/>
          <w:lang w:val="es-MX"/>
        </w:rPr>
        <w:t>”, así como la propuesta económica de cada Invitado.</w:t>
      </w:r>
    </w:p>
    <w:p w14:paraId="104FEE8C" w14:textId="77777777" w:rsidR="00C93B63" w:rsidRPr="007F087E" w:rsidRDefault="00C93B63" w:rsidP="00FE399C">
      <w:pPr>
        <w:tabs>
          <w:tab w:val="left" w:pos="851"/>
        </w:tabs>
        <w:ind w:left="709" w:right="140" w:hanging="11"/>
        <w:rPr>
          <w:rFonts w:ascii="Arial" w:hAnsi="Arial" w:cs="Arial"/>
          <w:sz w:val="18"/>
          <w:szCs w:val="18"/>
          <w:lang w:val="es-MX"/>
        </w:rPr>
      </w:pPr>
    </w:p>
    <w:p w14:paraId="657F27B4" w14:textId="16486F15" w:rsidR="00C93B63" w:rsidRPr="007F087E" w:rsidRDefault="00C93B63">
      <w:pPr>
        <w:numPr>
          <w:ilvl w:val="0"/>
          <w:numId w:val="46"/>
        </w:numPr>
        <w:tabs>
          <w:tab w:val="left" w:pos="851"/>
        </w:tabs>
        <w:ind w:right="140" w:hanging="11"/>
        <w:jc w:val="both"/>
        <w:rPr>
          <w:rFonts w:ascii="Arial" w:hAnsi="Arial" w:cs="Arial"/>
          <w:sz w:val="18"/>
          <w:szCs w:val="18"/>
          <w:lang w:val="es-MX"/>
        </w:rPr>
      </w:pPr>
      <w:r w:rsidRPr="007F087E">
        <w:rPr>
          <w:rFonts w:ascii="Arial" w:hAnsi="Arial" w:cs="Arial"/>
          <w:sz w:val="18"/>
          <w:szCs w:val="18"/>
          <w:lang w:val="es-MX"/>
        </w:rPr>
        <w:t>Será requisito indispensable para la evaluación que los Invitados presenten la totalidad de los documentos cuya presentación es de carácter obligatorio, por lo que, si le falta alguno de ellos, su propuesta será desechada.</w:t>
      </w:r>
    </w:p>
    <w:p w14:paraId="165EBC84" w14:textId="77777777" w:rsidR="00852C58" w:rsidRPr="007F087E" w:rsidRDefault="00852C58" w:rsidP="00852C58">
      <w:pPr>
        <w:pStyle w:val="Prrafodelista"/>
        <w:rPr>
          <w:rFonts w:ascii="Arial" w:hAnsi="Arial" w:cs="Arial"/>
          <w:sz w:val="18"/>
          <w:szCs w:val="18"/>
          <w:lang w:val="es-MX"/>
        </w:rPr>
      </w:pPr>
    </w:p>
    <w:p w14:paraId="497CE4AD" w14:textId="45FF2E44" w:rsidR="00852C58" w:rsidRPr="007F087E" w:rsidRDefault="00852C58" w:rsidP="00852C58">
      <w:pPr>
        <w:pStyle w:val="Prrafodelista"/>
        <w:spacing w:line="240" w:lineRule="auto"/>
        <w:ind w:left="567"/>
        <w:rPr>
          <w:rFonts w:ascii="Arial" w:hAnsi="Arial" w:cs="Arial"/>
          <w:sz w:val="18"/>
          <w:szCs w:val="18"/>
          <w:lang w:val="es-MX" w:eastAsia="es-MX"/>
        </w:rPr>
      </w:pPr>
      <w:r w:rsidRPr="007F087E">
        <w:rPr>
          <w:rFonts w:ascii="Arial" w:hAnsi="Arial" w:cs="Arial"/>
          <w:sz w:val="18"/>
          <w:szCs w:val="18"/>
          <w:lang w:val="es-MX" w:eastAsia="es-MX"/>
        </w:rPr>
        <w:t xml:space="preserve">Si derivado de la evaluación de las proposiciones se obtuviera un empate entre dos o más </w:t>
      </w:r>
      <w:r w:rsidR="00B50F71" w:rsidRPr="007F087E">
        <w:rPr>
          <w:rFonts w:ascii="Arial" w:hAnsi="Arial" w:cs="Arial"/>
          <w:sz w:val="18"/>
          <w:szCs w:val="18"/>
        </w:rPr>
        <w:t>Invitado</w:t>
      </w:r>
      <w:r w:rsidRPr="007F087E">
        <w:rPr>
          <w:rFonts w:ascii="Arial" w:hAnsi="Arial" w:cs="Arial"/>
          <w:sz w:val="18"/>
          <w:szCs w:val="18"/>
          <w:lang w:val="es-MX" w:eastAsia="es-MX"/>
        </w:rPr>
        <w:t xml:space="preserve">s, se aplicará el criterio de desempate de conformidad con lo previsto en el penúltimo párrafo del </w:t>
      </w:r>
      <w:r w:rsidRPr="007F087E">
        <w:rPr>
          <w:rFonts w:ascii="Arial" w:hAnsi="Arial" w:cs="Arial"/>
          <w:b/>
          <w:sz w:val="18"/>
          <w:szCs w:val="18"/>
          <w:lang w:val="es-MX" w:eastAsia="es-MX"/>
        </w:rPr>
        <w:t>Artículo 36 Bis de la “LAASSP”</w:t>
      </w:r>
      <w:r w:rsidRPr="007F087E">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F8806A4" w14:textId="77777777" w:rsidR="00852C58" w:rsidRPr="007F087E" w:rsidRDefault="00852C58" w:rsidP="00852C58">
      <w:pPr>
        <w:pStyle w:val="Prrafodelista"/>
        <w:spacing w:line="240" w:lineRule="auto"/>
        <w:ind w:left="567"/>
        <w:rPr>
          <w:rFonts w:ascii="Arial" w:hAnsi="Arial" w:cs="Arial"/>
          <w:sz w:val="18"/>
          <w:szCs w:val="18"/>
          <w:lang w:val="es-MX" w:eastAsia="es-MX"/>
        </w:rPr>
      </w:pPr>
    </w:p>
    <w:p w14:paraId="73DA3CE3" w14:textId="5AB2FA4E" w:rsidR="00852C58" w:rsidRPr="007F087E" w:rsidRDefault="00852C58" w:rsidP="00852C58">
      <w:pPr>
        <w:pStyle w:val="Prrafodelista"/>
        <w:spacing w:line="240" w:lineRule="auto"/>
        <w:ind w:left="567"/>
        <w:rPr>
          <w:rFonts w:ascii="Arial" w:hAnsi="Arial" w:cs="Arial"/>
          <w:sz w:val="18"/>
          <w:szCs w:val="18"/>
          <w:lang w:val="es-MX" w:eastAsia="es-MX"/>
        </w:rPr>
      </w:pPr>
      <w:r w:rsidRPr="007F087E">
        <w:rPr>
          <w:rFonts w:ascii="Arial" w:hAnsi="Arial" w:cs="Arial"/>
          <w:sz w:val="18"/>
          <w:szCs w:val="18"/>
          <w:lang w:val="es-MX" w:eastAsia="es-MX"/>
        </w:rPr>
        <w:t xml:space="preserve">De subsistir el empate entre </w:t>
      </w:r>
      <w:r w:rsidR="009213FD" w:rsidRPr="007F087E">
        <w:rPr>
          <w:rFonts w:ascii="Arial" w:hAnsi="Arial" w:cs="Arial"/>
          <w:spacing w:val="-3"/>
          <w:sz w:val="18"/>
          <w:szCs w:val="18"/>
          <w:lang w:val="es-MX"/>
        </w:rPr>
        <w:t>Invitado</w:t>
      </w:r>
      <w:r w:rsidRPr="007F087E">
        <w:rPr>
          <w:rFonts w:ascii="Arial" w:hAnsi="Arial" w:cs="Arial"/>
          <w:sz w:val="18"/>
          <w:szCs w:val="18"/>
          <w:lang w:val="es-MX" w:eastAsia="es-MX"/>
        </w:rPr>
        <w:t xml:space="preserve">s de la misma estratificación de los sectores señalados en el párrafo anterior, o bien, de no haber empresas de este sector y el empate se diera entre </w:t>
      </w:r>
      <w:r w:rsidR="002242BA" w:rsidRPr="007F087E">
        <w:rPr>
          <w:rFonts w:ascii="Arial" w:hAnsi="Arial" w:cs="Arial"/>
          <w:sz w:val="18"/>
          <w:szCs w:val="18"/>
          <w:lang w:val="es-MX" w:eastAsia="es-MX"/>
        </w:rPr>
        <w:t>Invitados</w:t>
      </w:r>
      <w:r w:rsidRPr="007F087E">
        <w:rPr>
          <w:rFonts w:ascii="Arial" w:hAnsi="Arial" w:cs="Arial"/>
          <w:sz w:val="18"/>
          <w:szCs w:val="18"/>
          <w:lang w:val="es-MX" w:eastAsia="es-MX"/>
        </w:rPr>
        <w:t xml:space="preserve"> que no tienen el carácter de MIPYMES, se realizará la adjudicación de la partida a favor del </w:t>
      </w:r>
      <w:r w:rsidR="002242BA" w:rsidRPr="007F087E">
        <w:rPr>
          <w:rFonts w:ascii="Arial" w:hAnsi="Arial" w:cs="Arial"/>
          <w:sz w:val="18"/>
          <w:szCs w:val="18"/>
          <w:lang w:val="es-MX" w:eastAsia="es-MX"/>
        </w:rPr>
        <w:t>Invitado</w:t>
      </w:r>
      <w:r w:rsidRPr="007F087E">
        <w:rPr>
          <w:rFonts w:ascii="Arial" w:hAnsi="Arial" w:cs="Arial"/>
          <w:sz w:val="18"/>
          <w:szCs w:val="18"/>
          <w:lang w:val="es-MX" w:eastAsia="es-MX"/>
        </w:rPr>
        <w:t xml:space="preserve"> que resulte ganador del sorteo por insaculación que realice </w:t>
      </w:r>
      <w:r w:rsidRPr="007F087E">
        <w:rPr>
          <w:rFonts w:ascii="Arial" w:hAnsi="Arial" w:cs="Arial"/>
          <w:b/>
          <w:sz w:val="18"/>
          <w:szCs w:val="18"/>
          <w:lang w:val="es-MX" w:eastAsia="es-MX"/>
        </w:rPr>
        <w:t>“EL INBAL”</w:t>
      </w:r>
      <w:r w:rsidRPr="007F087E">
        <w:rPr>
          <w:rFonts w:ascii="Arial" w:hAnsi="Arial" w:cs="Arial"/>
          <w:sz w:val="18"/>
          <w:szCs w:val="18"/>
          <w:lang w:val="es-MX" w:eastAsia="es-MX"/>
        </w:rPr>
        <w:t xml:space="preserve">, el cual consistirá en depositar en una urna o recipiente transparente, las boletas con el nombre de cada </w:t>
      </w:r>
      <w:r w:rsidR="009213FD" w:rsidRPr="007F087E">
        <w:rPr>
          <w:rFonts w:ascii="Arial" w:hAnsi="Arial" w:cs="Arial"/>
          <w:spacing w:val="-3"/>
          <w:sz w:val="18"/>
          <w:szCs w:val="18"/>
          <w:lang w:val="es-MX"/>
        </w:rPr>
        <w:t>Invitado</w:t>
      </w:r>
      <w:r w:rsidR="009213FD"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empatado, acto seguido se extraerá en primer lugar la boleta del </w:t>
      </w:r>
      <w:r w:rsidR="009213FD" w:rsidRPr="007F087E">
        <w:rPr>
          <w:rFonts w:ascii="Arial" w:hAnsi="Arial" w:cs="Arial"/>
          <w:spacing w:val="-3"/>
          <w:sz w:val="18"/>
          <w:szCs w:val="18"/>
          <w:lang w:val="es-MX"/>
        </w:rPr>
        <w:t>Invitado</w:t>
      </w:r>
      <w:r w:rsidR="009213FD"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ganador y posteriormente las demás boletas de los </w:t>
      </w:r>
      <w:r w:rsidR="009213FD" w:rsidRPr="007F087E">
        <w:rPr>
          <w:rFonts w:ascii="Arial" w:hAnsi="Arial" w:cs="Arial"/>
          <w:spacing w:val="-3"/>
          <w:sz w:val="18"/>
          <w:szCs w:val="18"/>
          <w:lang w:val="es-MX"/>
        </w:rPr>
        <w:t>Invitados</w:t>
      </w:r>
      <w:r w:rsidR="009213FD" w:rsidRPr="007F087E">
        <w:rPr>
          <w:rFonts w:ascii="Arial" w:hAnsi="Arial" w:cs="Arial"/>
          <w:sz w:val="18"/>
          <w:szCs w:val="18"/>
          <w:lang w:val="es-MX" w:eastAsia="es-MX"/>
        </w:rPr>
        <w:t xml:space="preserve"> </w:t>
      </w:r>
      <w:r w:rsidRPr="007F087E">
        <w:rPr>
          <w:rFonts w:ascii="Arial" w:hAnsi="Arial" w:cs="Arial"/>
          <w:sz w:val="18"/>
          <w:szCs w:val="18"/>
          <w:lang w:val="es-MX" w:eastAsia="es-MX"/>
        </w:rPr>
        <w:t>que resultaron empatados, con lo cual se determinarán los subsecuentes lugares que ocuparán tales proposiciones</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64F037AF"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2" w:name="_Hlk95222008"/>
      <w:r w:rsidRPr="007F087E">
        <w:rPr>
          <w:rFonts w:ascii="Arial" w:hAnsi="Arial" w:cs="Arial"/>
          <w:b/>
          <w:sz w:val="18"/>
          <w:szCs w:val="18"/>
          <w:lang w:val="es-MX"/>
        </w:rPr>
        <w:t xml:space="preserve">DOCUMENTOS QUE DEBEN PRESENTAR LOS </w:t>
      </w:r>
      <w:r w:rsidR="00F34C07" w:rsidRPr="007F087E">
        <w:rPr>
          <w:rFonts w:ascii="Arial" w:hAnsi="Arial" w:cs="Arial"/>
          <w:b/>
          <w:sz w:val="18"/>
          <w:szCs w:val="18"/>
          <w:lang w:val="es-MX"/>
        </w:rPr>
        <w:t>INVITADOS</w:t>
      </w:r>
    </w:p>
    <w:p w14:paraId="2243C05C" w14:textId="77777777" w:rsidR="00FD46C4" w:rsidRPr="007F087E" w:rsidRDefault="00FD46C4" w:rsidP="007056BA">
      <w:pPr>
        <w:pStyle w:val="Texto"/>
        <w:spacing w:after="0" w:line="240" w:lineRule="auto"/>
        <w:ind w:firstLine="0"/>
        <w:rPr>
          <w:szCs w:val="18"/>
          <w:lang w:val="es-MX"/>
        </w:rPr>
      </w:pPr>
    </w:p>
    <w:p w14:paraId="08632C39" w14:textId="1F5ED5CC" w:rsidR="00081F15" w:rsidRPr="007F087E" w:rsidRDefault="00081F15" w:rsidP="00081F15">
      <w:pPr>
        <w:ind w:left="567"/>
        <w:jc w:val="both"/>
        <w:rPr>
          <w:rFonts w:ascii="Arial" w:hAnsi="Arial" w:cs="Arial"/>
          <w:bCs/>
          <w:sz w:val="18"/>
          <w:szCs w:val="18"/>
          <w:lang w:val="es-MX"/>
        </w:rPr>
      </w:pPr>
      <w:bookmarkStart w:id="13" w:name="_Hlk101459458"/>
      <w:r w:rsidRPr="007F087E">
        <w:rPr>
          <w:rFonts w:ascii="Arial" w:hAnsi="Arial" w:cs="Arial"/>
          <w:bCs/>
          <w:sz w:val="18"/>
          <w:szCs w:val="18"/>
          <w:lang w:val="es-MX"/>
        </w:rPr>
        <w:t>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Invitados participantes,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43E13009" w14:textId="77777777" w:rsidR="004A49F0" w:rsidRPr="007F087E" w:rsidRDefault="004A49F0">
      <w:pPr>
        <w:pStyle w:val="Prrafodelista"/>
        <w:numPr>
          <w:ilvl w:val="1"/>
          <w:numId w:val="25"/>
        </w:numPr>
        <w:spacing w:line="240" w:lineRule="auto"/>
        <w:ind w:left="567" w:hanging="567"/>
        <w:rPr>
          <w:rFonts w:ascii="Arial" w:hAnsi="Arial" w:cs="Arial"/>
          <w:b/>
          <w:sz w:val="18"/>
          <w:szCs w:val="18"/>
          <w:lang w:val="es-MX"/>
        </w:rPr>
      </w:pPr>
      <w:bookmarkStart w:id="14" w:name="_Hlk114084168"/>
      <w:r w:rsidRPr="007F087E">
        <w:rPr>
          <w:rFonts w:ascii="Arial" w:hAnsi="Arial" w:cs="Arial"/>
          <w:b/>
          <w:sz w:val="18"/>
          <w:szCs w:val="18"/>
          <w:lang w:val="es-MX"/>
        </w:rPr>
        <w:t>Documentación legal y administrativa</w:t>
      </w:r>
    </w:p>
    <w:p w14:paraId="22A2F4AA" w14:textId="77777777" w:rsidR="008C6737" w:rsidRPr="007F087E" w:rsidRDefault="008C6737" w:rsidP="008C6737">
      <w:pPr>
        <w:pStyle w:val="Textoindependiente21"/>
        <w:rPr>
          <w:rFonts w:cs="Arial"/>
          <w:sz w:val="18"/>
          <w:szCs w:val="18"/>
          <w:lang w:val="es-MX"/>
        </w:rPr>
      </w:pPr>
      <w:bookmarkStart w:id="15" w:name="_Hlk13657948"/>
    </w:p>
    <w:p w14:paraId="608C2201" w14:textId="4304DD80" w:rsidR="004F5C60" w:rsidRPr="007F087E" w:rsidRDefault="004F5C60">
      <w:pPr>
        <w:pStyle w:val="Prrafodelista"/>
        <w:numPr>
          <w:ilvl w:val="0"/>
          <w:numId w:val="44"/>
        </w:numPr>
        <w:spacing w:line="240" w:lineRule="auto"/>
        <w:ind w:hanging="11"/>
        <w:textAlignment w:val="auto"/>
        <w:rPr>
          <w:rFonts w:ascii="Arial" w:hAnsi="Arial" w:cs="Arial"/>
          <w:bCs/>
          <w:sz w:val="18"/>
          <w:szCs w:val="18"/>
          <w:lang w:val="es-MX"/>
        </w:rPr>
      </w:pPr>
      <w:r w:rsidRPr="007F087E">
        <w:rPr>
          <w:rFonts w:ascii="Arial" w:hAnsi="Arial" w:cs="Arial"/>
          <w:bCs/>
          <w:sz w:val="18"/>
          <w:szCs w:val="18"/>
          <w:lang w:val="es-MX"/>
        </w:rPr>
        <w:t xml:space="preserve">Para </w:t>
      </w:r>
      <w:r w:rsidR="00AE4ED6" w:rsidRPr="007F087E">
        <w:rPr>
          <w:rFonts w:ascii="Arial" w:hAnsi="Arial" w:cs="Arial"/>
          <w:bCs/>
          <w:sz w:val="18"/>
          <w:szCs w:val="18"/>
          <w:lang w:val="es-MX"/>
        </w:rPr>
        <w:t xml:space="preserve">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“LAASSP” y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00AE4ED6" w:rsidRPr="007F087E">
        <w:rPr>
          <w:rFonts w:ascii="Arial" w:hAnsi="Arial" w:cs="Arial"/>
          <w:bCs/>
          <w:sz w:val="18"/>
          <w:szCs w:val="18"/>
          <w:u w:val="single"/>
          <w:lang w:val="es-MX"/>
        </w:rPr>
        <w:t>acta de nacimiento legible</w:t>
      </w:r>
      <w:r w:rsidR="00AE4ED6" w:rsidRPr="007F087E">
        <w:rPr>
          <w:rFonts w:ascii="Arial" w:hAnsi="Arial" w:cs="Arial"/>
          <w:bCs/>
          <w:sz w:val="18"/>
          <w:szCs w:val="18"/>
          <w:lang w:val="es-MX"/>
        </w:rPr>
        <w:t>.</w:t>
      </w:r>
    </w:p>
    <w:p w14:paraId="2CB262B9" w14:textId="77777777" w:rsidR="00AE4ED6" w:rsidRPr="007F087E" w:rsidRDefault="00AE4ED6" w:rsidP="00AE4ED6">
      <w:pPr>
        <w:pStyle w:val="Prrafodelista"/>
        <w:spacing w:line="240" w:lineRule="auto"/>
        <w:ind w:left="720"/>
        <w:textAlignment w:val="auto"/>
        <w:rPr>
          <w:rFonts w:ascii="Arial" w:hAnsi="Arial" w:cs="Arial"/>
          <w:bCs/>
          <w:sz w:val="18"/>
          <w:szCs w:val="18"/>
          <w:lang w:val="es-MX"/>
        </w:rPr>
      </w:pPr>
    </w:p>
    <w:p w14:paraId="7B015E18" w14:textId="5579365F" w:rsidR="004F5C60" w:rsidRPr="007F087E" w:rsidRDefault="004F5C60">
      <w:pPr>
        <w:pStyle w:val="Prrafodelista"/>
        <w:numPr>
          <w:ilvl w:val="0"/>
          <w:numId w:val="44"/>
        </w:numPr>
        <w:spacing w:line="240" w:lineRule="auto"/>
        <w:ind w:hanging="11"/>
        <w:textAlignment w:val="auto"/>
        <w:rPr>
          <w:rFonts w:ascii="Arial" w:hAnsi="Arial" w:cs="Arial"/>
          <w:bCs/>
          <w:sz w:val="18"/>
          <w:szCs w:val="18"/>
          <w:lang w:val="es-MX"/>
        </w:rPr>
      </w:pPr>
      <w:r w:rsidRPr="007F087E">
        <w:rPr>
          <w:rFonts w:ascii="Arial" w:hAnsi="Arial" w:cs="Arial"/>
          <w:bCs/>
          <w:sz w:val="18"/>
          <w:szCs w:val="18"/>
          <w:lang w:val="es-MX"/>
        </w:rPr>
        <w:t xml:space="preserve">Identificación </w:t>
      </w:r>
      <w:r w:rsidRPr="007F087E">
        <w:rPr>
          <w:rFonts w:ascii="Arial" w:hAnsi="Arial" w:cs="Arial"/>
          <w:bCs/>
          <w:sz w:val="18"/>
          <w:szCs w:val="18"/>
          <w:u w:val="single"/>
          <w:lang w:val="es-MX"/>
        </w:rPr>
        <w:t>oficial vigente y legible</w:t>
      </w:r>
      <w:r w:rsidRPr="007F087E">
        <w:rPr>
          <w:rFonts w:ascii="Arial" w:hAnsi="Arial" w:cs="Arial"/>
          <w:bCs/>
          <w:sz w:val="18"/>
          <w:szCs w:val="18"/>
          <w:lang w:val="es-MX"/>
        </w:rPr>
        <w:t xml:space="preserve">, del representante legal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que firme la proposición. (Sólo se aceptará: Credencial para votar, Pasaporte, Cédula Profesional o los Formularios FM2 y FM3, estos dos últimos en caso de ser de nacionalidad extranjera).</w:t>
      </w:r>
    </w:p>
    <w:p w14:paraId="600D2686" w14:textId="77777777" w:rsidR="000E6227" w:rsidRPr="007F087E" w:rsidRDefault="000E6227" w:rsidP="00FE399C">
      <w:pPr>
        <w:pStyle w:val="Prrafodelista"/>
        <w:spacing w:line="240" w:lineRule="auto"/>
        <w:ind w:hanging="11"/>
        <w:rPr>
          <w:rFonts w:ascii="Arial" w:hAnsi="Arial" w:cs="Arial"/>
          <w:bCs/>
          <w:sz w:val="18"/>
          <w:szCs w:val="18"/>
          <w:lang w:val="es-MX"/>
        </w:rPr>
      </w:pPr>
    </w:p>
    <w:p w14:paraId="2096462B" w14:textId="6F7AA3B8" w:rsidR="004F5C60" w:rsidRPr="007F087E" w:rsidRDefault="004F5C60">
      <w:pPr>
        <w:pStyle w:val="Prrafodelista"/>
        <w:numPr>
          <w:ilvl w:val="0"/>
          <w:numId w:val="44"/>
        </w:numPr>
        <w:spacing w:line="240" w:lineRule="auto"/>
        <w:ind w:hanging="11"/>
        <w:textAlignment w:val="auto"/>
        <w:rPr>
          <w:rFonts w:ascii="Arial" w:hAnsi="Arial" w:cs="Arial"/>
          <w:b/>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nacionalidad de su representada y que cumple con lo establecido en los Artículos 28 Fracción I de la “LAASSP”, y 36 del “RLAASSP” </w:t>
      </w:r>
      <w:r w:rsidRPr="007F087E">
        <w:rPr>
          <w:rFonts w:ascii="Arial" w:hAnsi="Arial" w:cs="Arial"/>
          <w:b/>
          <w:sz w:val="18"/>
          <w:szCs w:val="18"/>
          <w:lang w:val="es-MX"/>
        </w:rPr>
        <w:t xml:space="preserve">Anexo B “Nacionalidad del </w:t>
      </w:r>
      <w:r w:rsidR="00DE77CA" w:rsidRPr="007F087E">
        <w:rPr>
          <w:rFonts w:ascii="Arial" w:hAnsi="Arial" w:cs="Arial"/>
          <w:b/>
          <w:sz w:val="18"/>
          <w:szCs w:val="18"/>
          <w:lang w:val="es-MX"/>
        </w:rPr>
        <w:t>Invitado</w:t>
      </w:r>
      <w:r w:rsidRPr="007F087E">
        <w:rPr>
          <w:rFonts w:ascii="Arial" w:hAnsi="Arial" w:cs="Arial"/>
          <w:b/>
          <w:sz w:val="18"/>
          <w:szCs w:val="18"/>
          <w:lang w:val="es-MX"/>
        </w:rPr>
        <w:t>”.</w:t>
      </w:r>
    </w:p>
    <w:p w14:paraId="400EA8FA" w14:textId="77777777" w:rsidR="004F5C60" w:rsidRPr="007F087E" w:rsidRDefault="004F5C60" w:rsidP="00FE399C">
      <w:pPr>
        <w:pStyle w:val="Prrafodelista"/>
        <w:spacing w:line="240" w:lineRule="auto"/>
        <w:ind w:hanging="11"/>
        <w:rPr>
          <w:rFonts w:ascii="Arial" w:hAnsi="Arial" w:cs="Arial"/>
          <w:bCs/>
          <w:sz w:val="18"/>
          <w:szCs w:val="18"/>
          <w:lang w:val="es-MX"/>
        </w:rPr>
      </w:pPr>
    </w:p>
    <w:p w14:paraId="76699033" w14:textId="77777777" w:rsidR="00AE4ED6" w:rsidRPr="007F087E" w:rsidRDefault="004F5C60">
      <w:pPr>
        <w:pStyle w:val="Prrafodelista"/>
        <w:numPr>
          <w:ilvl w:val="0"/>
          <w:numId w:val="44"/>
        </w:numPr>
        <w:spacing w:line="240" w:lineRule="auto"/>
        <w:ind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w:t>
      </w:r>
      <w:r w:rsidR="00AE4ED6" w:rsidRPr="007F087E">
        <w:rPr>
          <w:rFonts w:ascii="Arial" w:hAnsi="Arial" w:cs="Arial"/>
          <w:bCs/>
          <w:sz w:val="18"/>
          <w:szCs w:val="18"/>
          <w:lang w:val="es-MX"/>
        </w:rPr>
        <w:t xml:space="preserve">debe presentar Anexo P “Manifiesto de Cumplimiento”, mediante el cual el representante legal o la persona física manifieste bajo protesta de decir verdad que: </w:t>
      </w:r>
    </w:p>
    <w:p w14:paraId="4ACDFDDF"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lastRenderedPageBreak/>
        <w:t xml:space="preserve">Acepta íntegramente los requisitos establecidos en esta convocatoria, sus anexos (“Anexo Técnico”, Apéndices, y en casi de que aplique su(s) junta(s) de aclaraciones) dentro del plazo establecido y términos fijados. </w:t>
      </w:r>
    </w:p>
    <w:p w14:paraId="5B912BE7"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Cuenta con la infraestructura humana, técnica y financiera necesaria para el suministro de bienes.</w:t>
      </w:r>
    </w:p>
    <w:p w14:paraId="6B4E193A"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E2ABDE2"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Acepta responder ante “El INBAL”, por cualquier anomalía, falla o discrepancia que se presente durante el suministro de bienes.</w:t>
      </w:r>
    </w:p>
    <w:p w14:paraId="38C34BA9"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77777777"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 xml:space="preserve">Se comprometen a cumplir con las normas que directa o indirectamente se relacionen con el </w:t>
      </w:r>
      <w:proofErr w:type="spellStart"/>
      <w:r w:rsidRPr="007F087E">
        <w:rPr>
          <w:rFonts w:ascii="Arial" w:hAnsi="Arial" w:cs="Arial"/>
          <w:bCs/>
          <w:sz w:val="18"/>
          <w:szCs w:val="18"/>
          <w:lang w:val="es-MX"/>
        </w:rPr>
        <w:t>suminstro</w:t>
      </w:r>
      <w:proofErr w:type="spellEnd"/>
      <w:r w:rsidRPr="007F087E">
        <w:rPr>
          <w:rFonts w:ascii="Arial" w:hAnsi="Arial" w:cs="Arial"/>
          <w:bCs/>
          <w:sz w:val="18"/>
          <w:szCs w:val="18"/>
          <w:lang w:val="es-MX"/>
        </w:rPr>
        <w:t xml:space="preserve"> de bienes objeto de la presente invitación.</w:t>
      </w:r>
    </w:p>
    <w:p w14:paraId="587F1E26" w14:textId="1690B1B5" w:rsidR="00AE4ED6" w:rsidRPr="007F087E" w:rsidRDefault="00AE4ED6">
      <w:pPr>
        <w:pStyle w:val="Prrafodelista"/>
        <w:numPr>
          <w:ilvl w:val="0"/>
          <w:numId w:val="45"/>
        </w:numPr>
        <w:spacing w:line="240" w:lineRule="auto"/>
        <w:ind w:left="1418"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380AE57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una dirección de correo electrónico, en caso contrario, </w:t>
      </w:r>
      <w:r w:rsidR="00AE4ED6" w:rsidRPr="007F087E">
        <w:rPr>
          <w:rFonts w:ascii="Arial" w:hAnsi="Arial" w:cs="Arial"/>
          <w:bCs/>
          <w:sz w:val="18"/>
          <w:szCs w:val="18"/>
          <w:lang w:val="es-MX"/>
        </w:rPr>
        <w:t>deberá indicar en el escrito que no cuenta con el mismo Anexo E “Correo electrónico del Invitado”.</w:t>
      </w:r>
    </w:p>
    <w:p w14:paraId="665FAD2B" w14:textId="77777777" w:rsidR="004F5C60" w:rsidRPr="007F087E" w:rsidRDefault="004F5C60" w:rsidP="00FE399C">
      <w:pPr>
        <w:ind w:left="851" w:hanging="11"/>
        <w:rPr>
          <w:rFonts w:ascii="Arial" w:hAnsi="Arial" w:cs="Arial"/>
          <w:bCs/>
          <w:sz w:val="18"/>
          <w:szCs w:val="18"/>
          <w:lang w:val="es-MX"/>
        </w:rPr>
      </w:pPr>
    </w:p>
    <w:p w14:paraId="7F834ABF"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7F087E">
        <w:rPr>
          <w:rFonts w:ascii="Arial" w:hAnsi="Arial" w:cs="Arial"/>
          <w:b/>
          <w:sz w:val="18"/>
          <w:szCs w:val="18"/>
          <w:lang w:val="es-MX"/>
        </w:rPr>
        <w:t>Anexo F “Escrito referente a los Artículos 50 y 60 de la LAASSP</w:t>
      </w:r>
      <w:r w:rsidRPr="007F087E">
        <w:rPr>
          <w:rFonts w:ascii="Arial" w:hAnsi="Arial" w:cs="Arial"/>
          <w:bCs/>
          <w:sz w:val="18"/>
          <w:szCs w:val="18"/>
          <w:lang w:val="es-MX"/>
        </w:rPr>
        <w:t>”.</w:t>
      </w:r>
    </w:p>
    <w:p w14:paraId="6AD77274" w14:textId="77777777" w:rsidR="004F5C60" w:rsidRPr="007F087E" w:rsidRDefault="004F5C60" w:rsidP="00FE399C">
      <w:pPr>
        <w:ind w:left="851" w:hanging="11"/>
        <w:rPr>
          <w:rFonts w:ascii="Arial" w:hAnsi="Arial" w:cs="Arial"/>
          <w:bCs/>
          <w:sz w:val="18"/>
          <w:szCs w:val="18"/>
          <w:lang w:val="es-MX"/>
        </w:rPr>
      </w:pPr>
    </w:p>
    <w:p w14:paraId="664EA9B9" w14:textId="1DB9D648"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24B2158D"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7F087E">
        <w:rPr>
          <w:rFonts w:ascii="Arial" w:hAnsi="Arial" w:cs="Arial"/>
          <w:bCs/>
          <w:sz w:val="18"/>
          <w:szCs w:val="18"/>
          <w:lang w:val="es-MX"/>
        </w:rPr>
        <w:t>desechamiento</w:t>
      </w:r>
      <w:proofErr w:type="spellEnd"/>
      <w:r w:rsidRPr="007F087E">
        <w:rPr>
          <w:rFonts w:ascii="Arial" w:hAnsi="Arial" w:cs="Arial"/>
          <w:bCs/>
          <w:sz w:val="18"/>
          <w:szCs w:val="18"/>
          <w:lang w:val="es-MX"/>
        </w:rPr>
        <w:t>.</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45405112"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77777777" w:rsidR="003C3856" w:rsidRPr="007F087E" w:rsidRDefault="003C3856">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Escrito 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Anexo J “Propiedad intelectual”.</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4DE20E29" w14:textId="5112B97C"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 xml:space="preserve">en el que manifieste bajo protesta de decir verdad, que en caso de resultar adjudicado se compromete a reconocer y acepta que </w:t>
      </w:r>
      <w:proofErr w:type="gramStart"/>
      <w:r w:rsidR="003C3856" w:rsidRPr="007F087E">
        <w:rPr>
          <w:rFonts w:ascii="Arial" w:hAnsi="Arial" w:cs="Arial"/>
          <w:bCs/>
          <w:sz w:val="18"/>
          <w:szCs w:val="18"/>
          <w:lang w:val="es-MX"/>
        </w:rPr>
        <w:t>bajo ninguna circunstancia</w:t>
      </w:r>
      <w:proofErr w:type="gramEnd"/>
      <w:r w:rsidR="003C3856" w:rsidRPr="007F087E">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Anexo K “Escrito de confidencialidad”.</w:t>
      </w:r>
    </w:p>
    <w:p w14:paraId="7446146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3379855F" w14:textId="77777777" w:rsidR="00FE399C" w:rsidRPr="007F087E" w:rsidRDefault="00C90C9B">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Para acreditar el requisito el </w:t>
      </w:r>
      <w:r w:rsidR="009213FD" w:rsidRPr="007F087E">
        <w:rPr>
          <w:rFonts w:ascii="Arial" w:hAnsi="Arial" w:cs="Arial"/>
          <w:spacing w:val="-3"/>
          <w:sz w:val="18"/>
          <w:szCs w:val="18"/>
          <w:lang w:val="es-MX"/>
        </w:rPr>
        <w:t>Invitado</w:t>
      </w:r>
      <w:r w:rsidR="009213FD" w:rsidRPr="007F087E">
        <w:rPr>
          <w:rFonts w:ascii="Arial" w:hAnsi="Arial" w:cs="Arial"/>
          <w:bCs/>
          <w:sz w:val="18"/>
          <w:szCs w:val="18"/>
          <w:lang w:val="es-MX"/>
        </w:rPr>
        <w:t xml:space="preserve"> </w:t>
      </w:r>
      <w:r w:rsidRPr="007F087E">
        <w:rPr>
          <w:rFonts w:ascii="Arial" w:hAnsi="Arial" w:cs="Arial"/>
          <w:bCs/>
          <w:sz w:val="18"/>
          <w:szCs w:val="18"/>
          <w:lang w:val="es-MX"/>
        </w:rPr>
        <w:t>debe considerar cualquiera de los siguientes supuestos:</w:t>
      </w:r>
    </w:p>
    <w:p w14:paraId="57FE5810" w14:textId="77777777" w:rsidR="00FE399C" w:rsidRPr="007F087E" w:rsidRDefault="00FE399C" w:rsidP="00FE399C">
      <w:pPr>
        <w:pStyle w:val="Prrafodelista"/>
        <w:rPr>
          <w:rFonts w:ascii="Arial" w:hAnsi="Arial" w:cs="Arial"/>
          <w:bCs/>
          <w:sz w:val="18"/>
          <w:szCs w:val="18"/>
          <w:lang w:val="es-MX"/>
        </w:rPr>
      </w:pPr>
    </w:p>
    <w:p w14:paraId="67157C95" w14:textId="77777777" w:rsidR="003C3856" w:rsidRPr="007F087E" w:rsidRDefault="003C3856">
      <w:pPr>
        <w:pStyle w:val="Prrafodelista"/>
        <w:numPr>
          <w:ilvl w:val="0"/>
          <w:numId w:val="97"/>
        </w:numPr>
        <w:spacing w:line="240" w:lineRule="auto"/>
        <w:textAlignment w:val="auto"/>
        <w:rPr>
          <w:rFonts w:ascii="Arial" w:hAnsi="Arial" w:cs="Arial"/>
          <w:bCs/>
          <w:sz w:val="18"/>
          <w:szCs w:val="18"/>
          <w:lang w:val="es-MX"/>
        </w:rPr>
      </w:pPr>
      <w:r w:rsidRPr="007F087E">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3E593D1E" w14:textId="77777777" w:rsidR="003C3856" w:rsidRPr="007F087E" w:rsidRDefault="003C3856">
      <w:pPr>
        <w:pStyle w:val="Prrafodelista"/>
        <w:numPr>
          <w:ilvl w:val="0"/>
          <w:numId w:val="97"/>
        </w:numPr>
        <w:spacing w:line="240" w:lineRule="auto"/>
        <w:textAlignment w:val="auto"/>
        <w:rPr>
          <w:rFonts w:ascii="Arial" w:hAnsi="Arial" w:cs="Arial"/>
          <w:bCs/>
          <w:sz w:val="18"/>
          <w:szCs w:val="18"/>
          <w:lang w:val="es-MX"/>
        </w:rPr>
      </w:pPr>
      <w:r w:rsidRPr="007F087E">
        <w:rPr>
          <w:rFonts w:ascii="Arial" w:hAnsi="Arial" w:cs="Arial"/>
          <w:bCs/>
          <w:sz w:val="18"/>
          <w:szCs w:val="18"/>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2022”).</w:t>
      </w:r>
    </w:p>
    <w:p w14:paraId="1D181C4A" w14:textId="77777777" w:rsidR="005F48D7" w:rsidRPr="007F087E" w:rsidRDefault="005F48D7" w:rsidP="00FE399C">
      <w:pPr>
        <w:ind w:left="1134"/>
        <w:rPr>
          <w:rFonts w:ascii="Arial" w:hAnsi="Arial" w:cs="Arial"/>
          <w:bCs/>
          <w:sz w:val="18"/>
          <w:szCs w:val="18"/>
          <w:lang w:val="es-MX"/>
        </w:rPr>
      </w:pPr>
    </w:p>
    <w:p w14:paraId="35870234" w14:textId="188C412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libre en el cual manifieste </w:t>
      </w:r>
      <w:r w:rsidR="00BA4A67" w:rsidRPr="007F087E">
        <w:rPr>
          <w:rFonts w:ascii="Arial" w:hAnsi="Arial" w:cs="Arial"/>
          <w:bCs/>
          <w:sz w:val="18"/>
          <w:szCs w:val="18"/>
          <w:lang w:val="es-MX"/>
        </w:rPr>
        <w:t xml:space="preserve">bajo protesta de decir verdad que </w:t>
      </w:r>
      <w:r w:rsidRPr="007F087E">
        <w:rPr>
          <w:rFonts w:ascii="Arial" w:hAnsi="Arial" w:cs="Arial"/>
          <w:bCs/>
          <w:sz w:val="18"/>
          <w:szCs w:val="18"/>
          <w:lang w:val="es-MX"/>
        </w:rPr>
        <w:t xml:space="preserve">acepta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7F087E">
        <w:rPr>
          <w:rFonts w:ascii="Arial" w:hAnsi="Arial" w:cs="Arial"/>
          <w:b/>
          <w:sz w:val="18"/>
          <w:szCs w:val="18"/>
          <w:lang w:val="es-MX"/>
        </w:rPr>
        <w:t>numeral 29 del ACUERDO</w:t>
      </w:r>
      <w:r w:rsidRPr="007F087E">
        <w:rPr>
          <w:rFonts w:ascii="Arial" w:hAnsi="Arial" w:cs="Arial"/>
          <w:bCs/>
          <w:sz w:val="18"/>
          <w:szCs w:val="18"/>
          <w:lang w:val="es-MX"/>
        </w:rPr>
        <w:t xml:space="preserve"> por el que se establecen las disposiciones que se deberán observar para la utilización del Sistema Electrónico de Información Pública Gubernamental denominado CompraNet.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2E40B04" w14:textId="01781D5E" w:rsidR="00484B45"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18746D5" w14:textId="77777777" w:rsidR="00484B45" w:rsidRPr="007F087E" w:rsidRDefault="00484B45" w:rsidP="00FE399C">
      <w:pPr>
        <w:pStyle w:val="Prrafodelista"/>
        <w:spacing w:line="240" w:lineRule="auto"/>
        <w:ind w:left="851" w:hanging="11"/>
        <w:rPr>
          <w:rFonts w:eastAsia="Batang" w:cstheme="minorHAnsi"/>
          <w:lang w:val="es-MX"/>
        </w:rPr>
      </w:pPr>
    </w:p>
    <w:p w14:paraId="658B049C" w14:textId="5F827A1F" w:rsidR="00E354BF" w:rsidRPr="007F087E" w:rsidRDefault="00484B45">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eastAsia="Batang" w:hAnsi="Arial" w:cs="Arial"/>
          <w:sz w:val="18"/>
          <w:szCs w:val="18"/>
          <w:lang w:val="es-MX"/>
        </w:rPr>
        <w:t xml:space="preserve">El </w:t>
      </w:r>
      <w:r w:rsidR="00A03371" w:rsidRPr="007F087E">
        <w:rPr>
          <w:rFonts w:ascii="Arial" w:eastAsia="Batang" w:hAnsi="Arial" w:cs="Arial"/>
          <w:sz w:val="18"/>
          <w:szCs w:val="18"/>
          <w:lang w:val="es-MX"/>
        </w:rPr>
        <w:t xml:space="preserve">invitado </w:t>
      </w:r>
      <w:r w:rsidRPr="007F087E">
        <w:rPr>
          <w:rFonts w:ascii="Arial" w:eastAsia="Batang" w:hAnsi="Arial" w:cs="Arial"/>
          <w:sz w:val="18"/>
          <w:szCs w:val="18"/>
          <w:lang w:val="es-MX"/>
        </w:rPr>
        <w:t>deberá acreditar que se encuentra al corriente con sus obligaciones fiscales en materia de Seguridad Social a través de cualquiera de uno de los siguientes documentos:</w:t>
      </w:r>
    </w:p>
    <w:p w14:paraId="213CC7B0" w14:textId="77777777" w:rsidR="00E354BF" w:rsidRPr="007F087E" w:rsidRDefault="00E354BF" w:rsidP="00E354BF">
      <w:pPr>
        <w:pStyle w:val="Prrafodelista"/>
        <w:rPr>
          <w:rFonts w:ascii="Arial" w:hAnsi="Arial" w:cs="Arial"/>
          <w:sz w:val="18"/>
          <w:szCs w:val="18"/>
          <w:lang w:val="es-MX"/>
        </w:rPr>
      </w:pPr>
    </w:p>
    <w:p w14:paraId="43014A93" w14:textId="77777777" w:rsidR="003C3856" w:rsidRPr="007F087E" w:rsidRDefault="003C3856">
      <w:pPr>
        <w:pStyle w:val="Prrafodelista"/>
        <w:numPr>
          <w:ilvl w:val="0"/>
          <w:numId w:val="98"/>
        </w:numPr>
        <w:spacing w:line="240" w:lineRule="auto"/>
        <w:ind w:left="1276"/>
        <w:textAlignment w:val="auto"/>
        <w:rPr>
          <w:rFonts w:ascii="Arial" w:hAnsi="Arial" w:cs="Arial"/>
          <w:bCs/>
          <w:sz w:val="18"/>
          <w:szCs w:val="18"/>
          <w:lang w:val="es-MX"/>
        </w:rPr>
      </w:pPr>
      <w:r w:rsidRPr="007F087E">
        <w:rPr>
          <w:rFonts w:ascii="Arial" w:hAnsi="Arial" w:cs="Arial"/>
          <w:bCs/>
          <w:sz w:val="18"/>
          <w:szCs w:val="18"/>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2396D1B4" w14:textId="77777777" w:rsidR="003C3856" w:rsidRPr="007F087E" w:rsidRDefault="003C3856" w:rsidP="003C3856">
      <w:pPr>
        <w:pStyle w:val="Prrafodelista"/>
        <w:tabs>
          <w:tab w:val="left" w:pos="1276"/>
        </w:tabs>
        <w:spacing w:line="240" w:lineRule="auto"/>
        <w:ind w:left="1276" w:hanging="425"/>
        <w:rPr>
          <w:rFonts w:ascii="Arial" w:hAnsi="Arial" w:cs="Arial"/>
          <w:bCs/>
          <w:sz w:val="18"/>
          <w:szCs w:val="18"/>
          <w:lang w:val="es-MX"/>
        </w:rPr>
      </w:pPr>
    </w:p>
    <w:p w14:paraId="6BF7BA3C" w14:textId="77777777" w:rsidR="003C3856" w:rsidRPr="007F087E" w:rsidRDefault="003C3856" w:rsidP="003C3856">
      <w:pPr>
        <w:pStyle w:val="Prrafodelista"/>
        <w:tabs>
          <w:tab w:val="left" w:pos="1276"/>
        </w:tabs>
        <w:spacing w:line="240" w:lineRule="auto"/>
        <w:ind w:left="1276" w:hanging="425"/>
        <w:rPr>
          <w:rFonts w:ascii="Arial" w:hAnsi="Arial" w:cs="Arial"/>
          <w:bCs/>
          <w:sz w:val="18"/>
          <w:szCs w:val="18"/>
          <w:lang w:val="es-MX"/>
        </w:rPr>
      </w:pPr>
      <w:r w:rsidRPr="007F087E">
        <w:rPr>
          <w:rFonts w:ascii="Arial" w:hAnsi="Arial" w:cs="Arial"/>
          <w:bCs/>
          <w:sz w:val="18"/>
          <w:szCs w:val="18"/>
          <w:lang w:val="es-MX"/>
        </w:rPr>
        <w:t>•</w:t>
      </w:r>
      <w:r w:rsidRPr="007F087E">
        <w:rPr>
          <w:rFonts w:ascii="Arial" w:hAnsi="Arial" w:cs="Arial"/>
          <w:bCs/>
          <w:sz w:val="18"/>
          <w:szCs w:val="18"/>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19B07374" w14:textId="77777777" w:rsidR="003C3856" w:rsidRPr="007F087E" w:rsidRDefault="003C3856" w:rsidP="003C3856">
      <w:pPr>
        <w:tabs>
          <w:tab w:val="left" w:pos="1276"/>
        </w:tabs>
        <w:rPr>
          <w:rFonts w:ascii="Arial" w:hAnsi="Arial" w:cs="Arial"/>
          <w:bCs/>
          <w:sz w:val="18"/>
          <w:szCs w:val="18"/>
          <w:lang w:val="es-MX"/>
        </w:rPr>
      </w:pPr>
    </w:p>
    <w:p w14:paraId="2149F319" w14:textId="77777777" w:rsidR="003C3856" w:rsidRPr="007F087E" w:rsidRDefault="003C3856">
      <w:pPr>
        <w:pStyle w:val="Prrafodelista"/>
        <w:numPr>
          <w:ilvl w:val="0"/>
          <w:numId w:val="92"/>
        </w:numPr>
        <w:tabs>
          <w:tab w:val="left" w:pos="1276"/>
        </w:tabs>
        <w:spacing w:line="240" w:lineRule="auto"/>
        <w:ind w:left="1276" w:hanging="425"/>
        <w:rPr>
          <w:rFonts w:ascii="Arial" w:hAnsi="Arial" w:cs="Arial"/>
          <w:bCs/>
          <w:sz w:val="18"/>
          <w:szCs w:val="18"/>
          <w:lang w:val="es-MX"/>
        </w:rPr>
      </w:pPr>
      <w:r w:rsidRPr="007F087E">
        <w:rPr>
          <w:rFonts w:ascii="Arial" w:hAnsi="Arial" w:cs="Arial"/>
          <w:bCs/>
          <w:sz w:val="18"/>
          <w:szCs w:val="18"/>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2CFFC446" w14:textId="77777777" w:rsidR="003C3856" w:rsidRPr="007F087E" w:rsidRDefault="003C3856" w:rsidP="003C3856">
      <w:pPr>
        <w:pStyle w:val="Prrafodelista"/>
        <w:tabs>
          <w:tab w:val="left" w:pos="1276"/>
        </w:tabs>
        <w:spacing w:line="240" w:lineRule="auto"/>
        <w:ind w:left="1276" w:hanging="425"/>
        <w:rPr>
          <w:rFonts w:ascii="Arial" w:hAnsi="Arial" w:cs="Arial"/>
          <w:bCs/>
          <w:sz w:val="18"/>
          <w:szCs w:val="18"/>
          <w:lang w:val="es-MX"/>
        </w:rPr>
      </w:pPr>
    </w:p>
    <w:p w14:paraId="6B198220" w14:textId="22AD3A30" w:rsidR="003C3856" w:rsidRPr="007F087E" w:rsidRDefault="003C3856">
      <w:pPr>
        <w:pStyle w:val="Prrafodelista"/>
        <w:numPr>
          <w:ilvl w:val="0"/>
          <w:numId w:val="92"/>
        </w:numPr>
        <w:tabs>
          <w:tab w:val="left" w:pos="851"/>
        </w:tabs>
        <w:spacing w:line="240" w:lineRule="auto"/>
        <w:ind w:left="1276"/>
        <w:rPr>
          <w:rFonts w:ascii="Arial" w:hAnsi="Arial" w:cs="Arial"/>
          <w:bCs/>
          <w:sz w:val="18"/>
          <w:szCs w:val="18"/>
          <w:lang w:val="es-MX"/>
        </w:rPr>
      </w:pPr>
      <w:r w:rsidRPr="007F087E">
        <w:rPr>
          <w:rFonts w:ascii="Arial" w:hAnsi="Arial" w:cs="Arial"/>
          <w:bCs/>
          <w:sz w:val="18"/>
          <w:szCs w:val="18"/>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4CA1F784" w14:textId="77777777" w:rsidR="003C3856" w:rsidRPr="007F087E" w:rsidRDefault="003C3856" w:rsidP="003C3856">
      <w:pPr>
        <w:pStyle w:val="Prrafodelista"/>
        <w:rPr>
          <w:rFonts w:ascii="Arial" w:hAnsi="Arial" w:cs="Arial"/>
          <w:bCs/>
          <w:sz w:val="18"/>
          <w:szCs w:val="18"/>
          <w:lang w:val="es-MX"/>
        </w:rPr>
      </w:pPr>
    </w:p>
    <w:p w14:paraId="44F73665" w14:textId="4700F9E5" w:rsidR="00E354BF" w:rsidRPr="007F087E" w:rsidRDefault="003C3856" w:rsidP="003C3856">
      <w:pPr>
        <w:pStyle w:val="Prrafodelista"/>
        <w:tabs>
          <w:tab w:val="left" w:pos="851"/>
        </w:tabs>
        <w:spacing w:line="240" w:lineRule="auto"/>
        <w:ind w:left="1276"/>
        <w:rPr>
          <w:rFonts w:ascii="Arial" w:hAnsi="Arial" w:cs="Arial"/>
          <w:sz w:val="18"/>
          <w:szCs w:val="18"/>
          <w:lang w:val="es-MX"/>
        </w:rPr>
      </w:pPr>
      <w:r w:rsidRPr="007F087E">
        <w:rPr>
          <w:rFonts w:ascii="Arial" w:hAnsi="Arial" w:cs="Arial"/>
          <w:bCs/>
          <w:sz w:val="18"/>
          <w:szCs w:val="18"/>
          <w:lang w:val="es-MX"/>
        </w:rPr>
        <w:lastRenderedPageBreak/>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w:t>
      </w:r>
    </w:p>
    <w:p w14:paraId="21F5619B" w14:textId="77777777" w:rsidR="00484B45" w:rsidRPr="007F087E" w:rsidRDefault="00484B45" w:rsidP="00022E70">
      <w:pPr>
        <w:ind w:left="851"/>
        <w:jc w:val="both"/>
        <w:rPr>
          <w:rFonts w:ascii="Arial" w:hAnsi="Arial" w:cs="Arial"/>
          <w:bCs/>
          <w:sz w:val="18"/>
          <w:szCs w:val="18"/>
          <w:lang w:val="es-MX"/>
        </w:rPr>
      </w:pPr>
    </w:p>
    <w:p w14:paraId="69F967DC" w14:textId="7F731F96"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7F087E">
        <w:rPr>
          <w:rFonts w:ascii="Arial" w:hAnsi="Arial" w:cs="Arial"/>
          <w:b/>
          <w:sz w:val="18"/>
          <w:szCs w:val="18"/>
          <w:lang w:val="es-MX"/>
        </w:rPr>
        <w:t>(Escrito 5, Documento relativo INFONAVIT).</w:t>
      </w:r>
      <w:r w:rsidRPr="007F087E">
        <w:rPr>
          <w:rFonts w:ascii="Arial" w:hAnsi="Arial" w:cs="Arial"/>
          <w:bCs/>
          <w:sz w:val="18"/>
          <w:szCs w:val="18"/>
          <w:lang w:val="es-MX"/>
        </w:rPr>
        <w:t xml:space="preserve"> </w:t>
      </w:r>
    </w:p>
    <w:p w14:paraId="2012447B" w14:textId="77777777" w:rsidR="004F5C60" w:rsidRPr="007F087E" w:rsidRDefault="004F5C60" w:rsidP="00FE399C">
      <w:pPr>
        <w:ind w:left="851" w:hanging="11"/>
        <w:rPr>
          <w:rFonts w:ascii="Arial" w:hAnsi="Arial" w:cs="Arial"/>
          <w:bCs/>
          <w:sz w:val="18"/>
          <w:szCs w:val="18"/>
          <w:lang w:val="es-MX"/>
        </w:rPr>
      </w:pPr>
    </w:p>
    <w:p w14:paraId="5816DF00" w14:textId="68B866A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547ABC7F" w:rsidR="00CA1ECA"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firmado donde manifieste que conoce el contenido del texto de la nota informativa para participantes de países miembros de la Organización para la Cooperación y Desarrollo Económico. (O.C.D.E.) </w:t>
      </w:r>
      <w:r w:rsidRPr="007F087E">
        <w:rPr>
          <w:rFonts w:ascii="Arial" w:hAnsi="Arial" w:cs="Arial"/>
          <w:b/>
          <w:sz w:val="18"/>
          <w:szCs w:val="18"/>
          <w:lang w:val="es-MX"/>
        </w:rPr>
        <w:t>(Escrito 1 “Nota informativa para participantes de países miembros de la Organización para la Cooperación y el Desarrollo Económico. (OCDE)”,</w:t>
      </w:r>
      <w:r w:rsidRPr="007F087E">
        <w:rPr>
          <w:rFonts w:ascii="Arial" w:hAnsi="Arial" w:cs="Arial"/>
          <w:bCs/>
          <w:sz w:val="18"/>
          <w:szCs w:val="18"/>
          <w:lang w:val="es-MX"/>
        </w:rPr>
        <w:t xml:space="preserve"> fundamento en el que se sustenta el requerimiento).</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43B83782"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Copia simple de la Constancia de Inscripción al Registro Único de Proveedores y de Contratistas (RUPC), donde se indique los campos de Sector y Giro correspondan al servicio material del presente procedimiento.</w:t>
      </w:r>
    </w:p>
    <w:p w14:paraId="48B245E9"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w:t>
      </w:r>
      <w:proofErr w:type="spellStart"/>
      <w:r w:rsidRPr="007F087E">
        <w:rPr>
          <w:rFonts w:ascii="Arial" w:hAnsi="Arial" w:cs="Arial"/>
          <w:bCs/>
          <w:sz w:val="18"/>
          <w:szCs w:val="18"/>
          <w:lang w:val="es-MX"/>
        </w:rPr>
        <w:t>desechamiento</w:t>
      </w:r>
      <w:proofErr w:type="spellEnd"/>
      <w:r w:rsidRPr="007F087E">
        <w:rPr>
          <w:rFonts w:ascii="Arial" w:hAnsi="Arial" w:cs="Arial"/>
          <w:bCs/>
          <w:sz w:val="18"/>
          <w:szCs w:val="18"/>
          <w:lang w:val="es-MX"/>
        </w:rPr>
        <w:t xml:space="preserve"> de la </w:t>
      </w:r>
      <w:r w:rsidR="00B829B7" w:rsidRPr="007F087E">
        <w:rPr>
          <w:rFonts w:ascii="Arial" w:hAnsi="Arial" w:cs="Arial"/>
          <w:bCs/>
          <w:sz w:val="18"/>
          <w:szCs w:val="18"/>
          <w:lang w:val="es-MX"/>
        </w:rPr>
        <w:t>propuesta.</w:t>
      </w:r>
    </w:p>
    <w:p w14:paraId="52A84062" w14:textId="77777777" w:rsidR="00280EB3" w:rsidRPr="007F087E" w:rsidRDefault="00280EB3" w:rsidP="00FE399C">
      <w:pPr>
        <w:pStyle w:val="Prrafodelista"/>
        <w:spacing w:line="240" w:lineRule="auto"/>
        <w:ind w:left="851" w:hanging="11"/>
        <w:rPr>
          <w:rFonts w:ascii="Arial" w:hAnsi="Arial" w:cs="Arial"/>
          <w:bCs/>
          <w:sz w:val="18"/>
          <w:szCs w:val="18"/>
          <w:lang w:val="es-MX"/>
        </w:rPr>
      </w:pPr>
    </w:p>
    <w:p w14:paraId="1B266181" w14:textId="2C854CD4" w:rsidR="00CD48D6" w:rsidRPr="007F087E" w:rsidRDefault="004A1D7B">
      <w:pPr>
        <w:pStyle w:val="Prrafodelista"/>
        <w:numPr>
          <w:ilvl w:val="0"/>
          <w:numId w:val="44"/>
        </w:numPr>
        <w:spacing w:line="240" w:lineRule="auto"/>
        <w:ind w:left="851" w:hanging="11"/>
        <w:rPr>
          <w:rFonts w:ascii="Arial" w:hAnsi="Arial" w:cs="Arial"/>
          <w:bCs/>
          <w:sz w:val="18"/>
          <w:szCs w:val="18"/>
          <w:lang w:val="es-MX"/>
        </w:rPr>
      </w:pPr>
      <w:r w:rsidRPr="007F087E">
        <w:rPr>
          <w:rFonts w:ascii="Arial" w:hAnsi="Arial" w:cs="Arial"/>
          <w:bCs/>
          <w:sz w:val="18"/>
          <w:szCs w:val="18"/>
          <w:lang w:val="es-MX"/>
        </w:rPr>
        <w:t>Escrito firmado mediante e</w:t>
      </w:r>
      <w:r w:rsidR="00280EB3" w:rsidRPr="007F087E">
        <w:rPr>
          <w:rFonts w:ascii="Arial" w:hAnsi="Arial" w:cs="Arial"/>
          <w:bCs/>
          <w:sz w:val="18"/>
          <w:szCs w:val="18"/>
          <w:lang w:val="es-MX"/>
        </w:rPr>
        <w:t>n e</w:t>
      </w:r>
      <w:r w:rsidRPr="007F087E">
        <w:rPr>
          <w:rFonts w:ascii="Arial" w:hAnsi="Arial" w:cs="Arial"/>
          <w:bCs/>
          <w:sz w:val="18"/>
          <w:szCs w:val="18"/>
          <w:lang w:val="es-MX"/>
        </w:rPr>
        <w:t xml:space="preserve">l que manifieste bajo protesta de decir verdad </w:t>
      </w:r>
      <w:r w:rsidR="00280EB3" w:rsidRPr="007F087E">
        <w:rPr>
          <w:rFonts w:ascii="Arial" w:hAnsi="Arial" w:cs="Arial"/>
          <w:bCs/>
          <w:sz w:val="18"/>
          <w:szCs w:val="18"/>
          <w:lang w:val="es-MX"/>
        </w:rPr>
        <w:t xml:space="preserve">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r w:rsidR="00280EB3" w:rsidRPr="007F087E">
        <w:rPr>
          <w:rFonts w:ascii="Arial" w:hAnsi="Arial" w:cs="Arial"/>
          <w:b/>
          <w:sz w:val="18"/>
          <w:szCs w:val="18"/>
          <w:lang w:val="es-MX"/>
        </w:rPr>
        <w:t>Anexo O</w:t>
      </w:r>
      <w:r w:rsidR="007E0858" w:rsidRPr="007F087E">
        <w:t xml:space="preserve"> “</w:t>
      </w:r>
      <w:r w:rsidR="007E0858" w:rsidRPr="007F087E">
        <w:rPr>
          <w:rFonts w:ascii="Arial" w:hAnsi="Arial" w:cs="Arial"/>
          <w:b/>
          <w:sz w:val="18"/>
          <w:szCs w:val="18"/>
          <w:lang w:val="es-MX"/>
        </w:rPr>
        <w:t>Documento relativo VICIOS OCULTOS”</w:t>
      </w:r>
      <w:r w:rsidR="00CD48D6" w:rsidRPr="007F087E">
        <w:rPr>
          <w:rFonts w:ascii="Arial" w:hAnsi="Arial" w:cs="Arial"/>
          <w:b/>
          <w:sz w:val="18"/>
          <w:szCs w:val="18"/>
          <w:lang w:val="es-MX"/>
        </w:rPr>
        <w:t>.</w:t>
      </w:r>
    </w:p>
    <w:p w14:paraId="2AE3BD82" w14:textId="77777777" w:rsidR="00173DE8" w:rsidRPr="007F087E" w:rsidRDefault="00173DE8" w:rsidP="00FE399C">
      <w:pPr>
        <w:pStyle w:val="Prrafodelista"/>
        <w:ind w:left="851" w:hanging="11"/>
        <w:rPr>
          <w:rFonts w:ascii="Arial" w:hAnsi="Arial" w:cs="Arial"/>
          <w:bCs/>
          <w:sz w:val="18"/>
          <w:szCs w:val="18"/>
          <w:lang w:val="es-MX"/>
        </w:rPr>
      </w:pPr>
    </w:p>
    <w:p w14:paraId="10E13610" w14:textId="1DE6CCF1" w:rsidR="00173DE8" w:rsidRPr="007F087E" w:rsidRDefault="00173DE8">
      <w:pPr>
        <w:pStyle w:val="Prrafodelista"/>
        <w:numPr>
          <w:ilvl w:val="0"/>
          <w:numId w:val="44"/>
        </w:numPr>
        <w:spacing w:line="240" w:lineRule="auto"/>
        <w:ind w:left="851" w:hanging="11"/>
        <w:rPr>
          <w:rFonts w:ascii="Arial" w:hAnsi="Arial" w:cs="Arial"/>
          <w:bCs/>
          <w:sz w:val="18"/>
          <w:szCs w:val="18"/>
          <w:lang w:val="es-MX"/>
        </w:rPr>
      </w:pPr>
      <w:r w:rsidRPr="007F087E">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7F087E">
        <w:rPr>
          <w:rFonts w:ascii="Arial" w:hAnsi="Arial" w:cs="Arial"/>
          <w:b/>
          <w:sz w:val="18"/>
          <w:szCs w:val="18"/>
          <w:lang w:val="es-MX"/>
        </w:rPr>
        <w:t>Anexo c</w:t>
      </w:r>
      <w:r w:rsidRPr="007F087E">
        <w:t xml:space="preserve"> “</w:t>
      </w:r>
      <w:r w:rsidRPr="007F087E">
        <w:rPr>
          <w:rFonts w:ascii="Arial" w:hAnsi="Arial" w:cs="Arial"/>
          <w:b/>
          <w:sz w:val="18"/>
          <w:szCs w:val="18"/>
          <w:lang w:val="es-MX"/>
        </w:rPr>
        <w:t xml:space="preserve">SOLICITUD DE ALTA DE BENEFICIARIO” </w:t>
      </w:r>
      <w:r w:rsidRPr="007F087E">
        <w:rPr>
          <w:rFonts w:ascii="Arial" w:hAnsi="Arial" w:cs="Arial"/>
          <w:bCs/>
          <w:sz w:val="18"/>
          <w:szCs w:val="18"/>
          <w:lang w:val="es-MX"/>
        </w:rPr>
        <w:t xml:space="preserve">y </w:t>
      </w:r>
      <w:r w:rsidRPr="007F087E">
        <w:rPr>
          <w:rFonts w:ascii="Arial" w:hAnsi="Arial" w:cs="Arial"/>
          <w:b/>
          <w:sz w:val="18"/>
          <w:szCs w:val="18"/>
          <w:lang w:val="es-MX"/>
        </w:rPr>
        <w:t>ESCRITO 4</w:t>
      </w:r>
      <w:r w:rsidRPr="007F087E">
        <w:t xml:space="preserve"> </w:t>
      </w:r>
      <w:r w:rsidRPr="007F087E">
        <w:rPr>
          <w:rFonts w:ascii="Arial" w:hAnsi="Arial" w:cs="Arial"/>
          <w:b/>
          <w:sz w:val="18"/>
          <w:szCs w:val="18"/>
          <w:lang w:val="es-MX"/>
        </w:rPr>
        <w:t>SOLICITUD DE AFILIACIÓN A CADENAS PRODUCTIVAS.</w:t>
      </w:r>
    </w:p>
    <w:p w14:paraId="12AE37AE" w14:textId="77777777" w:rsidR="00CD48D6" w:rsidRPr="007F087E" w:rsidRDefault="00CD48D6" w:rsidP="00FE399C">
      <w:pPr>
        <w:pStyle w:val="Prrafodelista"/>
        <w:spacing w:line="240" w:lineRule="auto"/>
        <w:ind w:left="851" w:hanging="11"/>
        <w:rPr>
          <w:rFonts w:ascii="Arial" w:hAnsi="Arial" w:cs="Arial"/>
          <w:bCs/>
          <w:sz w:val="18"/>
          <w:szCs w:val="18"/>
          <w:lang w:val="es-MX"/>
        </w:rPr>
      </w:pPr>
    </w:p>
    <w:p w14:paraId="01EBB05D" w14:textId="77777777" w:rsidR="005A55CE" w:rsidRPr="007F087E" w:rsidRDefault="005A55CE" w:rsidP="008235ED">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16" w:name="_Hlk22155066"/>
      <w:bookmarkEnd w:id="15"/>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13"/>
    <w:bookmarkEnd w:id="16"/>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658C5BB0" w:rsidR="00245D59" w:rsidRPr="007F087E" w:rsidRDefault="00245D59">
      <w:pPr>
        <w:pStyle w:val="Prrafodelista"/>
        <w:numPr>
          <w:ilvl w:val="0"/>
          <w:numId w:val="94"/>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denominado “Anexo Técnico”</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CD48D6">
      <w:pPr>
        <w:ind w:right="424"/>
        <w:rPr>
          <w:rFonts w:ascii="Arial" w:hAnsi="Arial" w:cs="Arial"/>
          <w:sz w:val="18"/>
          <w:szCs w:val="18"/>
        </w:rPr>
      </w:pPr>
    </w:p>
    <w:p w14:paraId="66D58F48" w14:textId="77777777" w:rsidR="00245D59" w:rsidRPr="007F087E" w:rsidRDefault="00245D59" w:rsidP="00FE399C">
      <w:pPr>
        <w:ind w:left="567" w:right="424"/>
        <w:rPr>
          <w:rFonts w:ascii="Arial" w:hAnsi="Arial" w:cs="Arial"/>
          <w:sz w:val="18"/>
          <w:szCs w:val="18"/>
        </w:rPr>
      </w:pPr>
      <w:r w:rsidRPr="007F087E">
        <w:rPr>
          <w:rFonts w:ascii="Arial" w:hAnsi="Arial" w:cs="Arial"/>
          <w:sz w:val="18"/>
          <w:szCs w:val="18"/>
        </w:rPr>
        <w:lastRenderedPageBreak/>
        <w:t>Para acreditar su personalidad jurídica, legal y administrativa, el proveedor de los servicios debe presentar:</w:t>
      </w:r>
    </w:p>
    <w:p w14:paraId="6E63CADC" w14:textId="77777777" w:rsidR="00CD48D6" w:rsidRPr="007F087E" w:rsidRDefault="00CD48D6" w:rsidP="00522586">
      <w:pPr>
        <w:rPr>
          <w:rFonts w:ascii="Arial" w:hAnsi="Arial" w:cs="Arial"/>
          <w:sz w:val="18"/>
          <w:szCs w:val="18"/>
        </w:rPr>
      </w:pPr>
    </w:p>
    <w:p w14:paraId="75B8E435" w14:textId="77777777" w:rsidR="00522586" w:rsidRPr="007F087E" w:rsidRDefault="00522586" w:rsidP="00522586">
      <w:pPr>
        <w:pStyle w:val="Prrafodelista"/>
        <w:numPr>
          <w:ilvl w:val="0"/>
          <w:numId w:val="96"/>
        </w:numPr>
        <w:spacing w:line="240" w:lineRule="auto"/>
        <w:ind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 así como, que cuenta con la maquinaria y equipo suficiente para la prestación de los servicios.</w:t>
      </w:r>
    </w:p>
    <w:p w14:paraId="5117BF03" w14:textId="77777777" w:rsidR="00522586" w:rsidRPr="007F087E" w:rsidRDefault="00522586" w:rsidP="00522586">
      <w:pPr>
        <w:pStyle w:val="Prrafodelista"/>
        <w:spacing w:line="240" w:lineRule="auto"/>
        <w:ind w:left="1134" w:right="425"/>
        <w:rPr>
          <w:rFonts w:ascii="Arial" w:hAnsi="Arial" w:cs="Arial"/>
          <w:sz w:val="18"/>
          <w:szCs w:val="18"/>
        </w:rPr>
      </w:pPr>
    </w:p>
    <w:p w14:paraId="1707B660" w14:textId="1BF26566" w:rsidR="00522586" w:rsidRPr="007F087E" w:rsidRDefault="00522586" w:rsidP="00522586">
      <w:pPr>
        <w:pStyle w:val="Prrafodelista"/>
        <w:numPr>
          <w:ilvl w:val="0"/>
          <w:numId w:val="96"/>
        </w:numPr>
        <w:spacing w:line="240" w:lineRule="auto"/>
        <w:ind w:right="425"/>
        <w:rPr>
          <w:rFonts w:ascii="Arial" w:hAnsi="Arial" w:cs="Arial"/>
          <w:sz w:val="18"/>
          <w:szCs w:val="18"/>
        </w:rPr>
      </w:pPr>
      <w:r w:rsidRPr="007F087E">
        <w:rPr>
          <w:rFonts w:ascii="Arial" w:hAnsi="Arial" w:cs="Arial"/>
          <w:sz w:val="18"/>
          <w:szCs w:val="18"/>
        </w:rPr>
        <w:t>Manifiesto bajo protesta de decir verdad que garantizará que su personal contará con equipo el de protección necesario durante la prestación de los servicios.</w:t>
      </w:r>
    </w:p>
    <w:p w14:paraId="1DEC4403" w14:textId="77777777" w:rsidR="00522586" w:rsidRPr="007F087E" w:rsidRDefault="00522586" w:rsidP="00522586">
      <w:pPr>
        <w:ind w:left="1134" w:right="425"/>
        <w:rPr>
          <w:rFonts w:ascii="Arial" w:hAnsi="Arial" w:cs="Arial"/>
          <w:sz w:val="18"/>
          <w:szCs w:val="18"/>
        </w:rPr>
      </w:pPr>
    </w:p>
    <w:p w14:paraId="0BF9F757" w14:textId="77777777" w:rsidR="00522586" w:rsidRPr="007F087E" w:rsidRDefault="00522586" w:rsidP="00522586">
      <w:pPr>
        <w:pStyle w:val="Prrafodelista"/>
        <w:numPr>
          <w:ilvl w:val="0"/>
          <w:numId w:val="96"/>
        </w:numPr>
        <w:spacing w:line="240" w:lineRule="auto"/>
        <w:ind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22586">
      <w:pPr>
        <w:pStyle w:val="Prrafodelista"/>
        <w:spacing w:line="240" w:lineRule="auto"/>
        <w:ind w:left="1134"/>
        <w:rPr>
          <w:rFonts w:ascii="Arial" w:hAnsi="Arial" w:cs="Arial"/>
          <w:sz w:val="18"/>
          <w:szCs w:val="18"/>
        </w:rPr>
      </w:pPr>
    </w:p>
    <w:p w14:paraId="042C0BBD" w14:textId="602822F3" w:rsidR="00522586" w:rsidRPr="007F087E" w:rsidRDefault="00522586" w:rsidP="00522586">
      <w:pPr>
        <w:pStyle w:val="Prrafodelista"/>
        <w:numPr>
          <w:ilvl w:val="0"/>
          <w:numId w:val="96"/>
        </w:numPr>
        <w:spacing w:line="240" w:lineRule="auto"/>
        <w:ind w:right="424"/>
        <w:rPr>
          <w:rFonts w:ascii="Arial" w:hAnsi="Arial" w:cs="Arial"/>
          <w:sz w:val="18"/>
          <w:szCs w:val="18"/>
        </w:rPr>
      </w:pPr>
      <w:r w:rsidRPr="007F087E">
        <w:rPr>
          <w:rFonts w:ascii="Arial" w:hAnsi="Arial" w:cs="Arial"/>
          <w:sz w:val="18"/>
          <w:szCs w:val="18"/>
        </w:rPr>
        <w:t xml:space="preserve">Manifiesto bajo propuesta de decir verdad que, realizará los </w:t>
      </w:r>
      <w:proofErr w:type="gramStart"/>
      <w:r w:rsidRPr="007F087E">
        <w:rPr>
          <w:rFonts w:ascii="Arial" w:hAnsi="Arial" w:cs="Arial"/>
          <w:sz w:val="18"/>
          <w:szCs w:val="18"/>
        </w:rPr>
        <w:t>servicios acorde</w:t>
      </w:r>
      <w:proofErr w:type="gramEnd"/>
      <w:r w:rsidRPr="007F087E">
        <w:rPr>
          <w:rFonts w:ascii="Arial" w:hAnsi="Arial" w:cs="Arial"/>
          <w:sz w:val="18"/>
          <w:szCs w:val="18"/>
        </w:rPr>
        <w:t xml:space="preserve"> a las condiciones establecidas en esta convocatoria, el anexo técnico y la junta de aclaraciones; y dentro del plazo establecido.</w:t>
      </w:r>
    </w:p>
    <w:p w14:paraId="28CB164C" w14:textId="77777777" w:rsidR="00522586" w:rsidRPr="007F087E" w:rsidRDefault="00522586" w:rsidP="00522586">
      <w:pPr>
        <w:rPr>
          <w:rFonts w:ascii="Arial" w:hAnsi="Arial" w:cs="Arial"/>
          <w:sz w:val="18"/>
          <w:szCs w:val="18"/>
        </w:rPr>
      </w:pPr>
    </w:p>
    <w:p w14:paraId="122323C6" w14:textId="77777777" w:rsidR="00522586" w:rsidRPr="007F087E" w:rsidRDefault="00522586" w:rsidP="00522586">
      <w:pPr>
        <w:pStyle w:val="Prrafodelista"/>
        <w:numPr>
          <w:ilvl w:val="0"/>
          <w:numId w:val="96"/>
        </w:numPr>
        <w:spacing w:line="240" w:lineRule="auto"/>
        <w:ind w:right="424"/>
        <w:rPr>
          <w:rFonts w:ascii="Arial" w:hAnsi="Arial" w:cs="Arial"/>
          <w:sz w:val="18"/>
          <w:szCs w:val="18"/>
        </w:rPr>
      </w:pPr>
      <w:r w:rsidRPr="007F087E">
        <w:rPr>
          <w:rFonts w:ascii="Arial" w:hAnsi="Arial" w:cs="Arial"/>
          <w:sz w:val="18"/>
          <w:szCs w:val="18"/>
        </w:rPr>
        <w:t xml:space="preserve">Manifiesto bajo protesta de decir verdad que, en caso de resultar adjudicado, cuenta con el equipo y el personal experto, capacitado y suficiente para suministrar los servicios y, en su caso, la colocación. </w:t>
      </w:r>
    </w:p>
    <w:p w14:paraId="1B9983DE" w14:textId="77777777" w:rsidR="00A313D6" w:rsidRPr="007F087E" w:rsidRDefault="00A313D6"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77777777"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deberá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p>
    <w:p w14:paraId="37AFDD6D"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Número de procedimiento.</w:t>
      </w:r>
    </w:p>
    <w:p w14:paraId="70CE82B3" w14:textId="79009242"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 xml:space="preserve">Datos del </w:t>
      </w:r>
      <w:r w:rsidR="00DE77CA" w:rsidRPr="007F087E">
        <w:rPr>
          <w:rFonts w:cs="Arial"/>
          <w:sz w:val="18"/>
          <w:lang w:val="es-MX"/>
        </w:rPr>
        <w:t>Invitado</w:t>
      </w:r>
      <w:r w:rsidRPr="007F087E">
        <w:rPr>
          <w:rFonts w:cs="Arial"/>
          <w:sz w:val="18"/>
          <w:lang w:val="es-MX"/>
        </w:rPr>
        <w:t xml:space="preserve"> y a quién dirige la oferta.</w:t>
      </w:r>
    </w:p>
    <w:p w14:paraId="3D7900A4"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Los precios serán fijos durante la vigencia del contrato.</w:t>
      </w:r>
    </w:p>
    <w:p w14:paraId="661A77E8"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2076E171"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31BBA06E"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 xml:space="preserve">Descuento que el </w:t>
      </w:r>
      <w:r w:rsidR="00DE77CA" w:rsidRPr="007F087E">
        <w:rPr>
          <w:rFonts w:cs="Arial"/>
          <w:sz w:val="18"/>
          <w:lang w:val="es-MX"/>
        </w:rPr>
        <w:t>Invitado</w:t>
      </w:r>
      <w:r w:rsidRPr="007F087E">
        <w:rPr>
          <w:rFonts w:cs="Arial"/>
          <w:sz w:val="18"/>
          <w:lang w:val="es-MX"/>
        </w:rPr>
        <w:t xml:space="preserve"> esté en disposición de ofrecer.</w:t>
      </w:r>
    </w:p>
    <w:p w14:paraId="149DD1CB" w14:textId="77777777" w:rsidR="00173DE8" w:rsidRPr="007F087E" w:rsidRDefault="00733A19">
      <w:pPr>
        <w:pStyle w:val="Textoindependiente3"/>
        <w:numPr>
          <w:ilvl w:val="0"/>
          <w:numId w:val="41"/>
        </w:numPr>
        <w:tabs>
          <w:tab w:val="left" w:pos="993"/>
        </w:tabs>
        <w:ind w:left="1276" w:hanging="284"/>
        <w:rPr>
          <w:rFonts w:cs="Arial"/>
          <w:sz w:val="18"/>
          <w:u w:val="single"/>
          <w:lang w:val="es-MX"/>
        </w:rPr>
      </w:pPr>
      <w:r w:rsidRPr="007F087E">
        <w:rPr>
          <w:rFonts w:cs="Arial"/>
          <w:sz w:val="18"/>
          <w:u w:val="single"/>
          <w:lang w:val="es-MX"/>
        </w:rPr>
        <w:t>La falta de cotización de alguna de las partes que integran los conceptos será motivo de descalificación.</w:t>
      </w:r>
    </w:p>
    <w:p w14:paraId="7E58F522" w14:textId="1CDAE55D" w:rsidR="00173DE8" w:rsidRPr="007F087E" w:rsidRDefault="00173DE8">
      <w:pPr>
        <w:pStyle w:val="Textoindependiente3"/>
        <w:numPr>
          <w:ilvl w:val="0"/>
          <w:numId w:val="41"/>
        </w:numPr>
        <w:tabs>
          <w:tab w:val="left" w:pos="993"/>
        </w:tabs>
        <w:ind w:left="1276" w:hanging="284"/>
        <w:rPr>
          <w:rFonts w:cs="Arial"/>
          <w:sz w:val="18"/>
          <w:lang w:val="es-MX"/>
        </w:rPr>
      </w:pPr>
      <w:r w:rsidRPr="007F087E">
        <w:rPr>
          <w:rFonts w:cs="Arial"/>
          <w:sz w:val="18"/>
          <w:lang w:val="es-MX"/>
        </w:rPr>
        <w:t>La adjudicación será por partida única.</w:t>
      </w:r>
    </w:p>
    <w:p w14:paraId="6DD46C0A" w14:textId="0D7075DF" w:rsidR="00733A19" w:rsidRPr="007F087E" w:rsidRDefault="00733A19">
      <w:pPr>
        <w:pStyle w:val="Textoindependiente3"/>
        <w:numPr>
          <w:ilvl w:val="0"/>
          <w:numId w:val="41"/>
        </w:numPr>
        <w:tabs>
          <w:tab w:val="left" w:pos="993"/>
        </w:tabs>
        <w:spacing w:after="240"/>
        <w:ind w:left="1276" w:hanging="284"/>
        <w:rPr>
          <w:rFonts w:cs="Arial"/>
          <w:sz w:val="18"/>
          <w:lang w:val="es-MX"/>
        </w:rPr>
      </w:pPr>
      <w:bookmarkStart w:id="17" w:name="_Hlk13677155"/>
      <w:r w:rsidRPr="007F087E">
        <w:rPr>
          <w:rFonts w:cs="Arial"/>
          <w:sz w:val="18"/>
          <w:lang w:val="es-MX"/>
        </w:rPr>
        <w:t xml:space="preserve">Presentar de manera desglosada la cotización en moneda nacional por el concepto que integran </w:t>
      </w:r>
      <w:r w:rsidR="008B4ED2" w:rsidRPr="007F087E">
        <w:rPr>
          <w:rFonts w:cs="Arial"/>
          <w:sz w:val="18"/>
          <w:lang w:val="es-MX"/>
        </w:rPr>
        <w:t xml:space="preserve">la </w:t>
      </w:r>
      <w:r w:rsidRPr="007F087E">
        <w:rPr>
          <w:rFonts w:cs="Arial"/>
          <w:sz w:val="18"/>
          <w:lang w:val="es-MX"/>
        </w:rPr>
        <w:t>partida.</w:t>
      </w:r>
    </w:p>
    <w:bookmarkEnd w:id="12"/>
    <w:bookmarkEnd w:id="14"/>
    <w:bookmarkEnd w:id="17"/>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53251464"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177AB6" w:rsidRPr="007F087E">
        <w:rPr>
          <w:rFonts w:cs="Arial"/>
          <w:sz w:val="18"/>
          <w:szCs w:val="18"/>
          <w:lang w:val="es-MX"/>
        </w:rPr>
        <w:t>invitado</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04B148A8"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 e), f), g), h),</w:t>
      </w:r>
      <w:r w:rsidR="00EF5D90" w:rsidRPr="007F087E">
        <w:rPr>
          <w:rFonts w:cs="Arial"/>
          <w:b/>
          <w:sz w:val="18"/>
          <w:szCs w:val="18"/>
          <w:lang w:val="es-MX"/>
        </w:rPr>
        <w:t xml:space="preserve"> </w:t>
      </w:r>
      <w:r w:rsidRPr="007F087E">
        <w:rPr>
          <w:rFonts w:cs="Arial"/>
          <w:b/>
          <w:sz w:val="18"/>
          <w:szCs w:val="18"/>
          <w:lang w:val="es-MX"/>
        </w:rPr>
        <w:t>j), k), l), m),</w:t>
      </w:r>
      <w:r w:rsidR="008D6109" w:rsidRPr="007F087E">
        <w:rPr>
          <w:rFonts w:cs="Arial"/>
          <w:b/>
          <w:sz w:val="18"/>
          <w:szCs w:val="18"/>
          <w:lang w:val="es-MX"/>
        </w:rPr>
        <w:t xml:space="preserve"> n)</w:t>
      </w:r>
      <w:r w:rsidRPr="007F087E">
        <w:rPr>
          <w:rFonts w:cs="Arial"/>
          <w:b/>
          <w:sz w:val="18"/>
          <w:szCs w:val="18"/>
          <w:lang w:val="es-MX"/>
        </w:rPr>
        <w:t xml:space="preserve"> o), p)</w:t>
      </w:r>
      <w:r w:rsidR="00CD48D6" w:rsidRPr="007F087E">
        <w:rPr>
          <w:rFonts w:cs="Arial"/>
          <w:b/>
          <w:sz w:val="18"/>
          <w:szCs w:val="18"/>
          <w:lang w:val="es-MX"/>
        </w:rPr>
        <w:t>,</w:t>
      </w:r>
      <w:r w:rsidR="00BC40BB" w:rsidRPr="007F087E">
        <w:rPr>
          <w:rFonts w:cs="Arial"/>
          <w:b/>
          <w:sz w:val="18"/>
          <w:szCs w:val="18"/>
          <w:lang w:val="es-MX"/>
        </w:rPr>
        <w:t xml:space="preserve"> </w:t>
      </w:r>
      <w:r w:rsidRPr="007F087E">
        <w:rPr>
          <w:rFonts w:cs="Arial"/>
          <w:b/>
          <w:sz w:val="18"/>
          <w:szCs w:val="18"/>
          <w:lang w:val="es-MX"/>
        </w:rPr>
        <w:t>q)</w:t>
      </w:r>
      <w:r w:rsidR="00CD48D6" w:rsidRPr="007F087E">
        <w:rPr>
          <w:rFonts w:cs="Arial"/>
          <w:b/>
          <w:sz w:val="18"/>
          <w:szCs w:val="18"/>
          <w:lang w:val="es-MX"/>
        </w:rPr>
        <w:t>, r),</w:t>
      </w:r>
      <w:r w:rsidR="008D6109" w:rsidRPr="007F087E">
        <w:rPr>
          <w:rFonts w:cs="Arial"/>
          <w:b/>
          <w:sz w:val="18"/>
          <w:szCs w:val="18"/>
          <w:lang w:val="es-MX"/>
        </w:rPr>
        <w:t xml:space="preserve"> s) </w:t>
      </w:r>
      <w:r w:rsidR="00596444" w:rsidRPr="007F087E">
        <w:rPr>
          <w:rFonts w:cs="Arial"/>
          <w:b/>
          <w:sz w:val="18"/>
          <w:szCs w:val="18"/>
          <w:lang w:val="es-MX"/>
        </w:rPr>
        <w:t>y v),</w:t>
      </w:r>
      <w:r w:rsidR="00BC40BB" w:rsidRPr="007F087E">
        <w:rPr>
          <w:rFonts w:cs="Arial"/>
          <w:sz w:val="18"/>
          <w:szCs w:val="18"/>
          <w:lang w:val="es-MX"/>
        </w:rPr>
        <w:t xml:space="preserve"> </w:t>
      </w:r>
      <w:r w:rsidRPr="007F087E">
        <w:rPr>
          <w:rFonts w:cs="Arial"/>
          <w:sz w:val="18"/>
          <w:szCs w:val="18"/>
          <w:lang w:val="es-MX"/>
        </w:rPr>
        <w:t>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013E8143"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Que el </w:t>
      </w:r>
      <w:r w:rsidR="009850D3" w:rsidRPr="007F087E">
        <w:rPr>
          <w:rFonts w:cs="Arial"/>
          <w:sz w:val="18"/>
          <w:szCs w:val="18"/>
          <w:lang w:val="es-MX"/>
        </w:rPr>
        <w:t>invitado</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3D70A8CA" w:rsidR="00252128" w:rsidRPr="007F087E" w:rsidRDefault="00252128">
      <w:pPr>
        <w:pStyle w:val="Textoindependiente21"/>
        <w:numPr>
          <w:ilvl w:val="0"/>
          <w:numId w:val="40"/>
        </w:numPr>
        <w:tabs>
          <w:tab w:val="left" w:pos="993"/>
        </w:tabs>
        <w:ind w:left="993" w:hanging="426"/>
        <w:rPr>
          <w:rFonts w:cs="Arial"/>
          <w:sz w:val="18"/>
          <w:szCs w:val="18"/>
          <w:lang w:val="es-MX"/>
        </w:rPr>
      </w:pPr>
      <w:proofErr w:type="gramStart"/>
      <w:r w:rsidRPr="007F087E">
        <w:rPr>
          <w:rFonts w:cs="Arial"/>
          <w:sz w:val="18"/>
          <w:szCs w:val="18"/>
          <w:lang w:val="es-MX"/>
        </w:rPr>
        <w:t>De acuerdo a</w:t>
      </w:r>
      <w:proofErr w:type="gramEnd"/>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xml:space="preserve">, será causa de </w:t>
      </w:r>
      <w:proofErr w:type="spellStart"/>
      <w:r w:rsidRPr="007F087E">
        <w:rPr>
          <w:rFonts w:cs="Arial"/>
          <w:sz w:val="18"/>
          <w:szCs w:val="18"/>
          <w:lang w:val="es-MX"/>
        </w:rPr>
        <w:t>desechamiento</w:t>
      </w:r>
      <w:proofErr w:type="spellEnd"/>
      <w:r w:rsidRPr="007F087E">
        <w:rPr>
          <w:rFonts w:cs="Arial"/>
          <w:sz w:val="18"/>
          <w:szCs w:val="18"/>
          <w:lang w:val="es-MX"/>
        </w:rPr>
        <w:t xml:space="preserve">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2E98CA4E"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127A8D" w:rsidRPr="007F087E">
        <w:rPr>
          <w:rFonts w:cs="Arial"/>
          <w:bCs/>
          <w:sz w:val="18"/>
          <w:lang w:val="es-MX"/>
        </w:rPr>
        <w:t>Invitado</w:t>
      </w:r>
      <w:r w:rsidRPr="007F087E">
        <w:rPr>
          <w:rFonts w:cs="Arial"/>
          <w:sz w:val="18"/>
          <w:lang w:val="es-MX"/>
        </w:rPr>
        <w:t xml:space="preserve"> ha acordado con uno u otros elevar el costo de los servicios o cualquier </w:t>
      </w:r>
      <w:r w:rsidRPr="007F087E">
        <w:rPr>
          <w:rFonts w:cs="Arial"/>
          <w:sz w:val="18"/>
          <w:lang w:val="es-MX"/>
        </w:rPr>
        <w:lastRenderedPageBreak/>
        <w:t xml:space="preserve">otro acuerdo que tenga como fin obtener ventaja sobre los demás </w:t>
      </w:r>
      <w:r w:rsidR="00127A8D" w:rsidRPr="007F087E">
        <w:rPr>
          <w:rFonts w:cs="Arial"/>
          <w:bCs/>
          <w:sz w:val="18"/>
          <w:lang w:val="es-MX"/>
        </w:rPr>
        <w:t>Invitados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Cuando alguno(s) de los documentos presentados como parte de su proposición resulten falsos, previa resolución del Órgano Interno de Control.</w:t>
      </w:r>
    </w:p>
    <w:p w14:paraId="64B71F7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456AD60A"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7F087E" w:rsidRDefault="00733A19" w:rsidP="00596444">
      <w:pPr>
        <w:pStyle w:val="Texto"/>
        <w:spacing w:after="0" w:line="240" w:lineRule="auto"/>
        <w:ind w:left="567" w:firstLine="0"/>
        <w:rPr>
          <w:szCs w:val="18"/>
          <w:lang w:val="es-MX" w:eastAsia="es-MX"/>
        </w:rPr>
      </w:pPr>
      <w:r w:rsidRPr="007F087E">
        <w:rPr>
          <w:szCs w:val="18"/>
          <w:lang w:val="es-MX" w:eastAsia="es-MX"/>
        </w:rPr>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7F087E">
        <w:rPr>
          <w:szCs w:val="18"/>
          <w:lang w:val="es-MX" w:eastAsia="es-MX"/>
        </w:rPr>
        <w:t>Inn</w:t>
      </w:r>
      <w:proofErr w:type="spellEnd"/>
      <w:r w:rsidRPr="007F087E">
        <w:rPr>
          <w:szCs w:val="18"/>
          <w:lang w:val="es-MX" w:eastAsia="es-MX"/>
        </w:rPr>
        <w:t xml:space="preserve">, Alcaldía Álvaro Obregón C.P. 01020, en la Ciudad de México, la cual conocerá de las inconformidades que se promuevan contra dichos actos del procedimiento de esta </w:t>
      </w:r>
      <w:r w:rsidR="00253FA8" w:rsidRPr="007F087E">
        <w:rPr>
          <w:szCs w:val="18"/>
          <w:lang w:val="es-MX" w:eastAsia="es-MX"/>
        </w:rPr>
        <w:t>Invitación a Cuando Menos Tres Personas</w:t>
      </w:r>
      <w:r w:rsidRPr="007F087E">
        <w:rPr>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352563D3"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957630" w:rsidRPr="007F087E">
        <w:rPr>
          <w:szCs w:val="18"/>
          <w:lang w:val="es-MX" w:eastAsia="es-MX"/>
        </w:rPr>
        <w:t>Invitado</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“Guía para presentar inconformidades 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11" w:history="1">
        <w:r w:rsidR="00417383" w:rsidRPr="007F087E">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46A3FD39"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CASOS EN LOS QUE SE DECLARARÁ DESIERTA, SUSPENDERÁ O CANCELARÁ LA </w:t>
      </w:r>
      <w:r w:rsidR="00957630" w:rsidRPr="007F087E">
        <w:rPr>
          <w:rFonts w:ascii="Arial" w:hAnsi="Arial" w:cs="Arial"/>
          <w:b/>
          <w:sz w:val="18"/>
          <w:szCs w:val="18"/>
          <w:lang w:val="es-MX"/>
        </w:rPr>
        <w:t>INVITACIÓN</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3ADFE99F"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La </w:t>
      </w:r>
      <w:r w:rsidR="00957630" w:rsidRPr="007F087E">
        <w:rPr>
          <w:rFonts w:ascii="Arial" w:hAnsi="Arial" w:cs="Arial"/>
          <w:b/>
          <w:sz w:val="18"/>
          <w:szCs w:val="18"/>
          <w:lang w:val="es-MX"/>
        </w:rPr>
        <w:t>Invitación</w:t>
      </w:r>
      <w:r w:rsidRPr="007F087E">
        <w:rPr>
          <w:rFonts w:ascii="Arial" w:hAnsi="Arial" w:cs="Arial"/>
          <w:b/>
          <w:sz w:val="18"/>
          <w:szCs w:val="18"/>
          <w:lang w:val="es-MX"/>
        </w:rPr>
        <w:t xml:space="preserve"> se declarará desierta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18"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69CAF7A2"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la presente </w:t>
      </w:r>
      <w:r w:rsidR="00177AB6" w:rsidRPr="007F087E">
        <w:rPr>
          <w:rFonts w:eastAsia="Batang"/>
          <w:bCs/>
          <w:szCs w:val="18"/>
          <w:lang w:val="es-MX"/>
        </w:rPr>
        <w:t>Invitación</w:t>
      </w:r>
      <w:r w:rsidRPr="007F087E">
        <w:rPr>
          <w:szCs w:val="18"/>
          <w:lang w:val="es-MX" w:eastAsia="es-MX"/>
        </w:rPr>
        <w:t xml:space="preserve"> y </w:t>
      </w:r>
      <w:r w:rsidR="008A1EFA" w:rsidRPr="007F087E">
        <w:rPr>
          <w:szCs w:val="18"/>
          <w:lang w:val="es-MX" w:eastAsia="es-MX"/>
        </w:rPr>
        <w:t>“EL INBA</w:t>
      </w:r>
      <w:r w:rsidR="00705394" w:rsidRPr="007F087E">
        <w:rPr>
          <w:szCs w:val="18"/>
          <w:lang w:val="es-MX" w:eastAsia="es-MX"/>
        </w:rPr>
        <w:t>L</w:t>
      </w:r>
      <w:r w:rsidR="008A1EFA" w:rsidRPr="007F087E">
        <w:rPr>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18"/>
    <w:p w14:paraId="0BAB9971" w14:textId="3A456667"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La </w:t>
      </w:r>
      <w:r w:rsidR="00957630" w:rsidRPr="007F087E">
        <w:rPr>
          <w:rFonts w:ascii="Arial" w:hAnsi="Arial" w:cs="Arial"/>
          <w:b/>
          <w:sz w:val="18"/>
          <w:szCs w:val="18"/>
          <w:lang w:val="es-MX"/>
        </w:rPr>
        <w:t>Invitación</w:t>
      </w:r>
      <w:r w:rsidRPr="007F087E">
        <w:rPr>
          <w:rFonts w:ascii="Arial" w:hAnsi="Arial" w:cs="Arial"/>
          <w:b/>
          <w:sz w:val="18"/>
          <w:szCs w:val="18"/>
          <w:lang w:val="es-MX"/>
        </w:rPr>
        <w:t xml:space="preserve"> 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2E29E333"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la </w:t>
      </w:r>
      <w:r w:rsidR="00957630" w:rsidRPr="007F087E">
        <w:rPr>
          <w:rFonts w:eastAsia="Batang"/>
          <w:bCs/>
          <w:szCs w:val="18"/>
          <w:lang w:val="es-MX"/>
        </w:rPr>
        <w:t>Invitación</w:t>
      </w:r>
      <w:r w:rsidRPr="007F087E">
        <w:rPr>
          <w:szCs w:val="18"/>
          <w:lang w:val="es-MX" w:eastAsia="es-MX"/>
        </w:rPr>
        <w:t xml:space="preserve"> cuando la </w:t>
      </w:r>
      <w:r w:rsidR="00410D55" w:rsidRPr="007F087E">
        <w:rPr>
          <w:szCs w:val="18"/>
          <w:lang w:val="es-MX" w:eastAsia="es-MX"/>
        </w:rPr>
        <w:t>Secretaría de Hacienda y Crédito Público</w:t>
      </w:r>
      <w:r w:rsidRPr="007F087E">
        <w:rPr>
          <w:szCs w:val="18"/>
          <w:lang w:val="es-MX" w:eastAsia="es-MX"/>
        </w:rPr>
        <w:t xml:space="preserve"> o el OIC, así lo determinen con motivo de su intervención y </w:t>
      </w:r>
      <w:proofErr w:type="gramStart"/>
      <w:r w:rsidRPr="007F087E">
        <w:rPr>
          <w:szCs w:val="18"/>
          <w:lang w:val="es-MX" w:eastAsia="es-MX"/>
        </w:rPr>
        <w:t>de acuerdo a</w:t>
      </w:r>
      <w:proofErr w:type="gramEnd"/>
      <w:r w:rsidRPr="007F087E">
        <w:rPr>
          <w:szCs w:val="18"/>
          <w:lang w:val="es-MX" w:eastAsia="es-MX"/>
        </w:rPr>
        <w:t xml:space="preserve">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5A2BCD68"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la misma, previo aviso a los </w:t>
      </w:r>
      <w:r w:rsidR="00957630" w:rsidRPr="007F087E">
        <w:rPr>
          <w:szCs w:val="18"/>
          <w:lang w:val="es-MX" w:eastAsia="es-MX"/>
        </w:rPr>
        <w:t>Invitados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704A3543"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Se procederá a la cancelación de la </w:t>
      </w:r>
      <w:r w:rsidR="00957630" w:rsidRPr="007F087E">
        <w:rPr>
          <w:rFonts w:ascii="Arial" w:hAnsi="Arial" w:cs="Arial"/>
          <w:b/>
          <w:sz w:val="18"/>
          <w:szCs w:val="18"/>
          <w:lang w:val="es-MX"/>
        </w:rPr>
        <w:t>Invitación</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lastRenderedPageBreak/>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20FFADA5"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 xml:space="preserve">requeridos y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3D223E"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 xml:space="preserve">Las causas que motiven la cancelación de la </w:t>
      </w:r>
      <w:r w:rsidR="00957630" w:rsidRPr="007F087E">
        <w:rPr>
          <w:rFonts w:eastAsia="Batang"/>
          <w:bCs/>
          <w:szCs w:val="18"/>
          <w:lang w:val="es-MX"/>
        </w:rPr>
        <w:t>Invitación</w:t>
      </w:r>
      <w:r w:rsidRPr="007F087E">
        <w:rPr>
          <w:szCs w:val="18"/>
          <w:lang w:val="es-MX" w:eastAsia="es-MX"/>
        </w:rPr>
        <w:t xml:space="preserve"> se harán del conocimiento de los </w:t>
      </w:r>
      <w:r w:rsidR="00177AB6" w:rsidRPr="007F087E">
        <w:rPr>
          <w:szCs w:val="18"/>
          <w:lang w:val="es-MX" w:eastAsia="es-MX"/>
        </w:rPr>
        <w:t>invitados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7F087E" w:rsidRDefault="00296AC8" w:rsidP="005B0143">
      <w:pPr>
        <w:jc w:val="center"/>
        <w:rPr>
          <w:rFonts w:cs="Arial"/>
          <w:b/>
          <w:sz w:val="18"/>
          <w:u w:val="single"/>
          <w:lang w:val="es-MX"/>
        </w:rPr>
      </w:pPr>
      <w:r w:rsidRPr="007F087E">
        <w:rPr>
          <w:rFonts w:ascii="Arial" w:hAnsi="Arial" w:cs="Arial"/>
          <w:b/>
          <w:sz w:val="18"/>
          <w:szCs w:val="18"/>
          <w:lang w:val="es-MX"/>
        </w:rPr>
        <w:br w:type="page"/>
      </w:r>
      <w:r w:rsidR="0053669E" w:rsidRPr="007F087E">
        <w:rPr>
          <w:rFonts w:cs="Arial"/>
          <w:b/>
          <w:sz w:val="18"/>
          <w:u w:val="single"/>
          <w:lang w:val="es-MX"/>
        </w:rPr>
        <w:lastRenderedPageBreak/>
        <w:t xml:space="preserve">ANEXOS </w:t>
      </w:r>
      <w:r w:rsidR="00567E9C" w:rsidRPr="007F087E">
        <w:rPr>
          <w:rFonts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46E638E5"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7D1567" w:rsidRPr="007F087E">
        <w:rPr>
          <w:rFonts w:ascii="Arial" w:hAnsi="Arial" w:cs="Arial"/>
          <w:sz w:val="18"/>
          <w:szCs w:val="18"/>
          <w:lang w:val="es-MX"/>
        </w:rPr>
        <w:t>Invitados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77777777"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0F7302AD"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306415" w:rsidRPr="007F087E">
        <w:rPr>
          <w:rFonts w:ascii="Arial" w:hAnsi="Arial" w:cs="Arial"/>
          <w:sz w:val="18"/>
          <w:szCs w:val="18"/>
          <w:lang w:val="es-MX"/>
        </w:rPr>
        <w:t>2</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58ABF1D3" w:rsidR="008B7D7B" w:rsidRPr="007F087E"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 INFONAVIT</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4CCB8751" w14:textId="52DF053A" w:rsidR="00B06CE6" w:rsidRPr="007F087E" w:rsidRDefault="00296AC8" w:rsidP="009D5AAB">
      <w:pPr>
        <w:jc w:val="center"/>
        <w:rPr>
          <w:rFonts w:ascii="Arial" w:hAnsi="Arial" w:cs="Arial"/>
          <w:b/>
          <w:sz w:val="30"/>
          <w:szCs w:val="30"/>
          <w:lang w:val="es-MX"/>
        </w:rPr>
      </w:pPr>
      <w:r w:rsidRPr="007F087E">
        <w:rPr>
          <w:rFonts w:ascii="Arial" w:hAnsi="Arial" w:cs="Arial"/>
          <w:b/>
          <w:sz w:val="30"/>
          <w:szCs w:val="30"/>
          <w:lang w:val="es-MX"/>
        </w:rPr>
        <w:lastRenderedPageBreak/>
        <w:t xml:space="preserve">ANEXO </w:t>
      </w:r>
      <w:r w:rsidR="008A4C88" w:rsidRPr="007F087E">
        <w:rPr>
          <w:rFonts w:ascii="Arial" w:hAnsi="Arial" w:cs="Arial"/>
          <w:b/>
          <w:sz w:val="30"/>
          <w:szCs w:val="30"/>
          <w:lang w:val="es-MX"/>
        </w:rPr>
        <w:t>1</w:t>
      </w:r>
      <w:bookmarkStart w:id="19" w:name="RANGE_A1_E16"/>
      <w:bookmarkStart w:id="20" w:name="_Hlk16869630"/>
      <w:bookmarkStart w:id="21" w:name="_Hlk31213344"/>
      <w:bookmarkStart w:id="22" w:name="_Hlk31213252"/>
      <w:bookmarkEnd w:id="19"/>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751"/>
      </w:tblGrid>
      <w:tr w:rsidR="005003BA" w:rsidRPr="007F087E" w14:paraId="120D2E3B" w14:textId="77777777" w:rsidTr="005C2E52">
        <w:trPr>
          <w:trHeight w:val="429"/>
          <w:jc w:val="center"/>
        </w:trPr>
        <w:tc>
          <w:tcPr>
            <w:tcW w:w="2751" w:type="dxa"/>
            <w:shd w:val="clear" w:color="auto" w:fill="auto"/>
            <w:vAlign w:val="center"/>
          </w:tcPr>
          <w:p w14:paraId="61CD0A33" w14:textId="77777777" w:rsidR="005003BA" w:rsidRPr="007F087E" w:rsidRDefault="005003BA" w:rsidP="005C2E52">
            <w:pPr>
              <w:jc w:val="center"/>
              <w:rPr>
                <w:rFonts w:ascii="Montserrat" w:eastAsia="Calibri" w:hAnsi="Montserrat"/>
                <w:b/>
                <w:color w:val="000000"/>
                <w:sz w:val="20"/>
                <w:szCs w:val="20"/>
              </w:rPr>
            </w:pPr>
            <w:bookmarkStart w:id="23" w:name="_Hlk508998384"/>
            <w:bookmarkStart w:id="24" w:name="_Hlk508996094"/>
            <w:bookmarkStart w:id="25" w:name="_Hlk74651359"/>
            <w:bookmarkEnd w:id="20"/>
            <w:bookmarkEnd w:id="21"/>
            <w:bookmarkEnd w:id="22"/>
            <w:r w:rsidRPr="007F087E">
              <w:rPr>
                <w:rFonts w:ascii="Montserrat" w:eastAsia="Calibri" w:hAnsi="Montserrat"/>
                <w:b/>
                <w:color w:val="000000"/>
                <w:sz w:val="20"/>
                <w:szCs w:val="20"/>
              </w:rPr>
              <w:t>ANEXO TÉCNICO</w:t>
            </w:r>
          </w:p>
        </w:tc>
      </w:tr>
    </w:tbl>
    <w:p w14:paraId="1EB34FE6" w14:textId="77777777" w:rsidR="005003BA" w:rsidRPr="007F087E" w:rsidRDefault="005003BA" w:rsidP="005003BA">
      <w:pPr>
        <w:jc w:val="center"/>
        <w:rPr>
          <w:rFonts w:ascii="Montserrat" w:hAnsi="Montserrat"/>
          <w:b/>
          <w:bCs/>
          <w:sz w:val="20"/>
          <w:szCs w:val="20"/>
        </w:rPr>
      </w:pPr>
    </w:p>
    <w:p w14:paraId="600CE273"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OBJETO DE LA CONTRATACIÓN</w:t>
      </w:r>
    </w:p>
    <w:p w14:paraId="695842F2" w14:textId="77777777" w:rsidR="005003BA" w:rsidRPr="007F087E" w:rsidRDefault="005003BA" w:rsidP="005003BA">
      <w:pPr>
        <w:jc w:val="both"/>
        <w:rPr>
          <w:rFonts w:ascii="Montserrat" w:hAnsi="Montserrat" w:cs="Arial"/>
          <w:b/>
          <w:sz w:val="20"/>
          <w:szCs w:val="20"/>
        </w:rPr>
      </w:pPr>
    </w:p>
    <w:p w14:paraId="7A0D30B3" w14:textId="77777777" w:rsidR="005003BA" w:rsidRPr="007F087E" w:rsidRDefault="005003BA" w:rsidP="005003BA">
      <w:pPr>
        <w:jc w:val="both"/>
        <w:rPr>
          <w:rFonts w:ascii="Montserrat" w:hAnsi="Montserrat" w:cs="Arial"/>
          <w:b/>
          <w:sz w:val="20"/>
          <w:szCs w:val="20"/>
        </w:rPr>
      </w:pPr>
      <w:r w:rsidRPr="007F087E">
        <w:rPr>
          <w:rFonts w:ascii="Montserrat" w:hAnsi="Montserrat" w:cs="Arial"/>
          <w:b/>
          <w:sz w:val="20"/>
          <w:szCs w:val="20"/>
        </w:rPr>
        <w:t xml:space="preserve">“SERVICIOS INTEGRALES DE ADECUACIÓN MUSEOGRÁFICA ACORDE AL GUION MUSEOGRÁFICO DE LAS SALAS DEL RECORRIDO HISTÓRICO-ARTÍSTICO DEL 1ER. Y 2DO. PISO DEL MUSEO NACIONAL DE ARTE” </w:t>
      </w:r>
    </w:p>
    <w:p w14:paraId="67124DB8" w14:textId="77777777" w:rsidR="005003BA" w:rsidRPr="007F087E" w:rsidRDefault="005003BA" w:rsidP="005003BA">
      <w:pPr>
        <w:pStyle w:val="Prrafodelista"/>
        <w:ind w:left="0"/>
        <w:contextualSpacing/>
        <w:rPr>
          <w:rFonts w:ascii="Montserrat" w:hAnsi="Montserrat"/>
        </w:rPr>
      </w:pPr>
    </w:p>
    <w:p w14:paraId="443C6E13"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 xml:space="preserve">OBJETIVO Y ALCANCE DE SERVICIO </w:t>
      </w:r>
    </w:p>
    <w:p w14:paraId="5D57ADC3" w14:textId="77777777" w:rsidR="005003BA" w:rsidRPr="007F087E" w:rsidRDefault="005003BA" w:rsidP="005003BA">
      <w:pPr>
        <w:pStyle w:val="Prrafodelista"/>
        <w:ind w:left="1080"/>
        <w:rPr>
          <w:rFonts w:ascii="Montserrat" w:hAnsi="Montserrat" w:cs="Arial"/>
          <w:b/>
        </w:rPr>
      </w:pPr>
    </w:p>
    <w:p w14:paraId="07B1EA09" w14:textId="77777777" w:rsidR="005003BA" w:rsidRPr="007F087E" w:rsidRDefault="005003BA" w:rsidP="005003BA">
      <w:pPr>
        <w:ind w:right="190"/>
        <w:jc w:val="both"/>
        <w:rPr>
          <w:rFonts w:ascii="Montserrat" w:hAnsi="Montserrat" w:cs="Arial"/>
          <w:sz w:val="20"/>
          <w:szCs w:val="20"/>
        </w:rPr>
      </w:pPr>
      <w:r w:rsidRPr="007F087E">
        <w:rPr>
          <w:rFonts w:ascii="Montserrat" w:hAnsi="Montserrat" w:cs="Arial"/>
          <w:sz w:val="20"/>
          <w:szCs w:val="20"/>
        </w:rPr>
        <w:t>Se requiere del servicio integral especializado de una empresa que tenga una probada experiencia en la adecuación museográfica para los espacios de exhibición, que cuente con personal, equipo, herramientas, capacidad financiera, legal, y con la disponibilidad de los servicios que se necesitan en el Museo Nacional de Arte, los cuales constan de:</w:t>
      </w:r>
    </w:p>
    <w:p w14:paraId="4F6C06BA" w14:textId="77777777" w:rsidR="005003BA" w:rsidRPr="007F087E" w:rsidRDefault="005003BA" w:rsidP="005003BA">
      <w:pPr>
        <w:jc w:val="both"/>
        <w:rPr>
          <w:rFonts w:ascii="Montserrat" w:hAnsi="Montserrat" w:cs="Arial"/>
          <w:b/>
          <w:sz w:val="20"/>
          <w:szCs w:val="20"/>
        </w:rPr>
      </w:pPr>
    </w:p>
    <w:p w14:paraId="7E4AF4E5" w14:textId="77777777" w:rsidR="005003BA" w:rsidRPr="007F087E" w:rsidRDefault="005003BA" w:rsidP="005003BA">
      <w:pPr>
        <w:ind w:right="190"/>
        <w:jc w:val="both"/>
        <w:rPr>
          <w:rFonts w:ascii="Montserrat" w:hAnsi="Montserrat" w:cs="Arial"/>
          <w:sz w:val="20"/>
          <w:szCs w:val="20"/>
        </w:rPr>
      </w:pPr>
      <w:r w:rsidRPr="007F087E">
        <w:rPr>
          <w:rFonts w:ascii="Montserrat" w:hAnsi="Montserrat" w:cs="Arial"/>
          <w:sz w:val="20"/>
          <w:szCs w:val="20"/>
        </w:rPr>
        <w:t>Servicios integrales de adecuación museográfica acorde al guion museográfico de las salas del recorrido histórico-artístico del 1er. y 2do. piso del Museo Nacional de Arte.</w:t>
      </w:r>
    </w:p>
    <w:p w14:paraId="1CA1E18A" w14:textId="77777777" w:rsidR="005003BA" w:rsidRPr="007F087E" w:rsidRDefault="005003BA" w:rsidP="005003BA">
      <w:pPr>
        <w:ind w:right="49"/>
        <w:jc w:val="both"/>
        <w:rPr>
          <w:rFonts w:ascii="Montserrat" w:hAnsi="Montserrat" w:cs="Arial"/>
          <w:sz w:val="20"/>
          <w:szCs w:val="20"/>
        </w:rPr>
      </w:pPr>
    </w:p>
    <w:p w14:paraId="095637CA" w14:textId="77777777" w:rsidR="005003BA" w:rsidRPr="007F087E" w:rsidRDefault="005003BA" w:rsidP="005003BA">
      <w:pPr>
        <w:ind w:right="49"/>
        <w:jc w:val="both"/>
        <w:rPr>
          <w:rFonts w:ascii="Montserrat" w:hAnsi="Montserrat" w:cs="Arial"/>
          <w:sz w:val="20"/>
          <w:szCs w:val="20"/>
        </w:rPr>
      </w:pPr>
      <w:r w:rsidRPr="007F087E">
        <w:rPr>
          <w:rFonts w:ascii="Montserrat" w:hAnsi="Montserrat" w:cs="Arial"/>
          <w:sz w:val="20"/>
          <w:szCs w:val="20"/>
        </w:rPr>
        <w:t xml:space="preserve">El alcance de los servicios será </w:t>
      </w:r>
      <w:proofErr w:type="gramStart"/>
      <w:r w:rsidRPr="007F087E">
        <w:rPr>
          <w:rFonts w:ascii="Montserrat" w:hAnsi="Montserrat" w:cs="Arial"/>
          <w:sz w:val="20"/>
          <w:szCs w:val="20"/>
        </w:rPr>
        <w:t>de acuerdo a</w:t>
      </w:r>
      <w:proofErr w:type="gramEnd"/>
      <w:r w:rsidRPr="007F087E">
        <w:rPr>
          <w:rFonts w:ascii="Montserrat" w:hAnsi="Montserrat" w:cs="Arial"/>
          <w:sz w:val="20"/>
          <w:szCs w:val="20"/>
        </w:rPr>
        <w:t xml:space="preserve"> lo establecido en el presente Anexo Técnico, considerando la entrega de los trabajos, para que el proveedor garantice la calidad de los trabajos.</w:t>
      </w:r>
    </w:p>
    <w:p w14:paraId="4BA6ECE4" w14:textId="77777777" w:rsidR="005003BA" w:rsidRPr="007F087E" w:rsidRDefault="005003BA" w:rsidP="005003BA">
      <w:pPr>
        <w:ind w:right="49"/>
        <w:jc w:val="both"/>
        <w:rPr>
          <w:rFonts w:ascii="Montserrat" w:hAnsi="Montserrat" w:cs="Arial"/>
          <w:sz w:val="20"/>
          <w:szCs w:val="20"/>
        </w:rPr>
      </w:pPr>
    </w:p>
    <w:p w14:paraId="5DDABC9F" w14:textId="77777777" w:rsidR="005003BA" w:rsidRPr="007F087E" w:rsidRDefault="005003BA" w:rsidP="005003BA">
      <w:pPr>
        <w:pStyle w:val="Prrafodelista"/>
        <w:widowControl/>
        <w:numPr>
          <w:ilvl w:val="0"/>
          <w:numId w:val="104"/>
        </w:numPr>
        <w:adjustRightInd/>
        <w:spacing w:line="240" w:lineRule="auto"/>
        <w:ind w:right="49"/>
        <w:textAlignment w:val="auto"/>
        <w:rPr>
          <w:rFonts w:ascii="Montserrat" w:hAnsi="Montserrat" w:cs="Arial"/>
          <w:b/>
        </w:rPr>
      </w:pPr>
      <w:r w:rsidRPr="007F087E">
        <w:rPr>
          <w:rFonts w:ascii="Montserrat" w:hAnsi="Montserrat" w:cs="Arial"/>
          <w:b/>
        </w:rPr>
        <w:t xml:space="preserve">DESCRIPCIÓN Y ESPECIFICACIONES TÉCNICAS DEL SERVICIO </w:t>
      </w:r>
    </w:p>
    <w:p w14:paraId="2B82F8C7" w14:textId="77777777" w:rsidR="005003BA" w:rsidRPr="007F087E" w:rsidRDefault="005003BA" w:rsidP="005003BA">
      <w:pPr>
        <w:ind w:right="49"/>
        <w:jc w:val="both"/>
        <w:rPr>
          <w:rFonts w:ascii="Montserrat" w:hAnsi="Montserrat" w:cs="Arial"/>
          <w:sz w:val="20"/>
          <w:szCs w:val="20"/>
        </w:rPr>
      </w:pPr>
    </w:p>
    <w:bookmarkEnd w:id="23"/>
    <w:bookmarkEnd w:id="24"/>
    <w:p w14:paraId="5A8EBC0A" w14:textId="77777777" w:rsidR="005003BA" w:rsidRPr="007F087E" w:rsidRDefault="005003BA" w:rsidP="005003BA">
      <w:pPr>
        <w:ind w:right="49"/>
        <w:jc w:val="both"/>
        <w:rPr>
          <w:rFonts w:ascii="Montserrat" w:hAnsi="Montserrat" w:cs="Arial"/>
          <w:sz w:val="20"/>
          <w:szCs w:val="20"/>
        </w:rPr>
      </w:pPr>
      <w:r w:rsidRPr="007F087E">
        <w:rPr>
          <w:rFonts w:ascii="Montserrat" w:hAnsi="Montserrat" w:cs="Arial"/>
          <w:sz w:val="20"/>
          <w:szCs w:val="20"/>
        </w:rPr>
        <w:t>El proveedor realizará los servicios integrales especializados para la adecuación de las salas de exposición que comprenden: trabajos preliminares como demolición y desmontaje de mamparas museográficas, protección de piso, zoclo, puertas de madera y división de salas; producción de mamparas y muros realizadas con madera y paneles de tabla roca y estructura metálica galvanizada, producción de bases, vitrinas, nichos</w:t>
      </w:r>
      <w:r w:rsidRPr="007F087E">
        <w:rPr>
          <w:rFonts w:ascii="Montserrat" w:hAnsi="Montserrat"/>
          <w:sz w:val="20"/>
          <w:szCs w:val="20"/>
        </w:rPr>
        <w:t xml:space="preserve"> </w:t>
      </w:r>
      <w:r w:rsidRPr="007F087E">
        <w:rPr>
          <w:rFonts w:ascii="Montserrat" w:hAnsi="Montserrat" w:cs="Arial"/>
          <w:sz w:val="20"/>
          <w:szCs w:val="20"/>
        </w:rPr>
        <w:t xml:space="preserve">de </w:t>
      </w:r>
      <w:proofErr w:type="spellStart"/>
      <w:r w:rsidRPr="007F087E">
        <w:rPr>
          <w:rFonts w:ascii="Montserrat" w:hAnsi="Montserrat" w:cs="Arial"/>
          <w:sz w:val="20"/>
          <w:szCs w:val="20"/>
        </w:rPr>
        <w:t>tablaroca</w:t>
      </w:r>
      <w:proofErr w:type="spellEnd"/>
      <w:r w:rsidRPr="007F087E">
        <w:rPr>
          <w:rFonts w:ascii="Montserrat" w:hAnsi="Montserrat" w:cs="Arial"/>
          <w:sz w:val="20"/>
          <w:szCs w:val="20"/>
        </w:rPr>
        <w:t xml:space="preserve"> con madera  y accesorios museográficos para la exhibición de piezas, pintura de molduras en salas, en plafones y protección en pisos así como suministro de persianas, ganchos y soportes especiales con ángulo de acero para montaje de obra, de conformidad a los requerimientos específicos de acuerdo a lo siguiente:</w:t>
      </w:r>
    </w:p>
    <w:p w14:paraId="30D0ABFE" w14:textId="77777777" w:rsidR="005003BA" w:rsidRPr="007F087E" w:rsidRDefault="005003BA" w:rsidP="005003BA">
      <w:pPr>
        <w:ind w:right="49"/>
        <w:jc w:val="both"/>
        <w:rPr>
          <w:rFonts w:ascii="Montserrat" w:hAnsi="Montserrat" w:cs="Arial"/>
          <w:sz w:val="20"/>
          <w:szCs w:val="20"/>
        </w:rPr>
      </w:pPr>
    </w:p>
    <w:tbl>
      <w:tblPr>
        <w:tblStyle w:val="Tablaconcuadrcula"/>
        <w:tblW w:w="10271" w:type="dxa"/>
        <w:tblLook w:val="04A0" w:firstRow="1" w:lastRow="0" w:firstColumn="1" w:lastColumn="0" w:noHBand="0" w:noVBand="1"/>
      </w:tblPr>
      <w:tblGrid>
        <w:gridCol w:w="846"/>
        <w:gridCol w:w="7590"/>
        <w:gridCol w:w="1022"/>
        <w:gridCol w:w="813"/>
      </w:tblGrid>
      <w:tr w:rsidR="005003BA" w:rsidRPr="007F087E" w14:paraId="1408CCD3" w14:textId="77777777" w:rsidTr="005C2E52">
        <w:trPr>
          <w:trHeight w:val="454"/>
        </w:trPr>
        <w:tc>
          <w:tcPr>
            <w:tcW w:w="846" w:type="dxa"/>
            <w:shd w:val="clear" w:color="auto" w:fill="D9D9D9" w:themeFill="background1" w:themeFillShade="D9"/>
            <w:noWrap/>
            <w:vAlign w:val="center"/>
            <w:hideMark/>
          </w:tcPr>
          <w:p w14:paraId="5062F960"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w:t>
            </w:r>
          </w:p>
        </w:tc>
        <w:tc>
          <w:tcPr>
            <w:tcW w:w="7590" w:type="dxa"/>
            <w:shd w:val="clear" w:color="auto" w:fill="D9D9D9" w:themeFill="background1" w:themeFillShade="D9"/>
            <w:noWrap/>
            <w:vAlign w:val="center"/>
            <w:hideMark/>
          </w:tcPr>
          <w:p w14:paraId="0005CA5F"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A.1 DESMONTAJE DE MAMPARAS MUSEOGRAFICAS</w:t>
            </w:r>
          </w:p>
        </w:tc>
        <w:tc>
          <w:tcPr>
            <w:tcW w:w="1022" w:type="dxa"/>
            <w:shd w:val="clear" w:color="auto" w:fill="D9D9D9" w:themeFill="background1" w:themeFillShade="D9"/>
            <w:noWrap/>
            <w:vAlign w:val="center"/>
            <w:hideMark/>
          </w:tcPr>
          <w:p w14:paraId="7931409A"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w:t>
            </w:r>
          </w:p>
        </w:tc>
        <w:tc>
          <w:tcPr>
            <w:tcW w:w="813" w:type="dxa"/>
            <w:shd w:val="clear" w:color="auto" w:fill="D9D9D9" w:themeFill="background1" w:themeFillShade="D9"/>
            <w:noWrap/>
            <w:vAlign w:val="center"/>
            <w:hideMark/>
          </w:tcPr>
          <w:p w14:paraId="71884696"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w:t>
            </w:r>
          </w:p>
        </w:tc>
      </w:tr>
      <w:tr w:rsidR="005003BA" w:rsidRPr="007F087E" w14:paraId="218497EA" w14:textId="77777777" w:rsidTr="005C2E52">
        <w:trPr>
          <w:trHeight w:val="495"/>
        </w:trPr>
        <w:tc>
          <w:tcPr>
            <w:tcW w:w="846" w:type="dxa"/>
            <w:noWrap/>
            <w:vAlign w:val="center"/>
            <w:hideMark/>
          </w:tcPr>
          <w:p w14:paraId="30A67685"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No.</w:t>
            </w:r>
          </w:p>
        </w:tc>
        <w:tc>
          <w:tcPr>
            <w:tcW w:w="7590" w:type="dxa"/>
            <w:noWrap/>
            <w:vAlign w:val="center"/>
            <w:hideMark/>
          </w:tcPr>
          <w:p w14:paraId="7D1DAB2C"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Concepto</w:t>
            </w:r>
          </w:p>
        </w:tc>
        <w:tc>
          <w:tcPr>
            <w:tcW w:w="1022" w:type="dxa"/>
            <w:noWrap/>
            <w:vAlign w:val="center"/>
            <w:hideMark/>
          </w:tcPr>
          <w:p w14:paraId="763CB589"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Unidad</w:t>
            </w:r>
          </w:p>
        </w:tc>
        <w:tc>
          <w:tcPr>
            <w:tcW w:w="813" w:type="dxa"/>
            <w:vAlign w:val="center"/>
            <w:hideMark/>
          </w:tcPr>
          <w:p w14:paraId="120D4108"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Can-</w:t>
            </w:r>
            <w:r w:rsidRPr="007F087E">
              <w:rPr>
                <w:rFonts w:ascii="Montserrat" w:hAnsi="Montserrat" w:cs="Arial"/>
                <w:b/>
                <w:bCs/>
                <w:sz w:val="20"/>
                <w:szCs w:val="20"/>
              </w:rPr>
              <w:br/>
            </w:r>
            <w:proofErr w:type="spellStart"/>
            <w:r w:rsidRPr="007F087E">
              <w:rPr>
                <w:rFonts w:ascii="Montserrat" w:hAnsi="Montserrat" w:cs="Arial"/>
                <w:b/>
                <w:bCs/>
                <w:sz w:val="20"/>
                <w:szCs w:val="20"/>
              </w:rPr>
              <w:t>tidad</w:t>
            </w:r>
            <w:proofErr w:type="spellEnd"/>
          </w:p>
        </w:tc>
      </w:tr>
      <w:tr w:rsidR="005003BA" w:rsidRPr="007F087E" w14:paraId="4FDE74EE" w14:textId="77777777" w:rsidTr="005C2E52">
        <w:trPr>
          <w:trHeight w:val="720"/>
        </w:trPr>
        <w:tc>
          <w:tcPr>
            <w:tcW w:w="846" w:type="dxa"/>
            <w:noWrap/>
            <w:hideMark/>
          </w:tcPr>
          <w:p w14:paraId="76C4B4D6"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1.1</w:t>
            </w:r>
          </w:p>
        </w:tc>
        <w:tc>
          <w:tcPr>
            <w:tcW w:w="7590" w:type="dxa"/>
            <w:hideMark/>
          </w:tcPr>
          <w:p w14:paraId="735A64DC"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Demolición de mamparas museográficas existentes de tabla roca, armado con postes de lámina galvanizada calibre 26 existentes, incluye: Acarreo y Salida de escombro.</w:t>
            </w:r>
          </w:p>
        </w:tc>
        <w:tc>
          <w:tcPr>
            <w:tcW w:w="1022" w:type="dxa"/>
            <w:hideMark/>
          </w:tcPr>
          <w:p w14:paraId="6DDC3425"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33C962C2"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90</w:t>
            </w:r>
          </w:p>
        </w:tc>
      </w:tr>
      <w:tr w:rsidR="005003BA" w:rsidRPr="007F087E" w14:paraId="786327B2" w14:textId="77777777" w:rsidTr="005C2E52">
        <w:trPr>
          <w:trHeight w:val="441"/>
        </w:trPr>
        <w:tc>
          <w:tcPr>
            <w:tcW w:w="846" w:type="dxa"/>
            <w:noWrap/>
            <w:hideMark/>
          </w:tcPr>
          <w:p w14:paraId="2438C11A"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1.2</w:t>
            </w:r>
          </w:p>
        </w:tc>
        <w:tc>
          <w:tcPr>
            <w:tcW w:w="7590" w:type="dxa"/>
            <w:hideMark/>
          </w:tcPr>
          <w:p w14:paraId="3054D8D7"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xml:space="preserve">Protección de piso a base de cartón corrugado y cinta baja adherencia 3m. Incluye material, mano de obra, herramienta, andamios, a cualquier nivel, y todo lo necesario para su correcta ejecución y terminación. </w:t>
            </w:r>
          </w:p>
        </w:tc>
        <w:tc>
          <w:tcPr>
            <w:tcW w:w="1022" w:type="dxa"/>
            <w:hideMark/>
          </w:tcPr>
          <w:p w14:paraId="420F7424"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65E76038"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210</w:t>
            </w:r>
          </w:p>
        </w:tc>
      </w:tr>
      <w:tr w:rsidR="005003BA" w:rsidRPr="007F087E" w14:paraId="7C42EBD5" w14:textId="77777777" w:rsidTr="005C2E52">
        <w:trPr>
          <w:trHeight w:val="960"/>
        </w:trPr>
        <w:tc>
          <w:tcPr>
            <w:tcW w:w="846" w:type="dxa"/>
            <w:noWrap/>
            <w:hideMark/>
          </w:tcPr>
          <w:p w14:paraId="0EF6D253"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1.3</w:t>
            </w:r>
          </w:p>
        </w:tc>
        <w:tc>
          <w:tcPr>
            <w:tcW w:w="7590" w:type="dxa"/>
            <w:hideMark/>
          </w:tcPr>
          <w:p w14:paraId="2DEF7AF7"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Protección de zoclo a base de papel y cinta baja adherencia para inicio de trabajos. Incluye material, mano de obra, herramienta, andamios, a cualquier nivel, y todo lo necesario para su correcta ejecución y terminación.</w:t>
            </w:r>
          </w:p>
        </w:tc>
        <w:tc>
          <w:tcPr>
            <w:tcW w:w="1022" w:type="dxa"/>
            <w:hideMark/>
          </w:tcPr>
          <w:p w14:paraId="574D3424"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ML</w:t>
            </w:r>
          </w:p>
        </w:tc>
        <w:tc>
          <w:tcPr>
            <w:tcW w:w="813" w:type="dxa"/>
            <w:hideMark/>
          </w:tcPr>
          <w:p w14:paraId="47D61DD2"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150</w:t>
            </w:r>
          </w:p>
        </w:tc>
      </w:tr>
      <w:tr w:rsidR="005003BA" w:rsidRPr="007F087E" w14:paraId="65FBA6E4" w14:textId="77777777" w:rsidTr="005C2E52">
        <w:trPr>
          <w:trHeight w:val="410"/>
        </w:trPr>
        <w:tc>
          <w:tcPr>
            <w:tcW w:w="846" w:type="dxa"/>
            <w:noWrap/>
            <w:hideMark/>
          </w:tcPr>
          <w:p w14:paraId="2E5E55D2"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1.4</w:t>
            </w:r>
          </w:p>
        </w:tc>
        <w:tc>
          <w:tcPr>
            <w:tcW w:w="7590" w:type="dxa"/>
            <w:hideMark/>
          </w:tcPr>
          <w:p w14:paraId="740F3479"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xml:space="preserve">Protección de puertas de madera de época a base de plástico grueso y cinta baja adherencia. Incluye material, mano de obra, herramienta, </w:t>
            </w:r>
            <w:r w:rsidRPr="007F087E">
              <w:rPr>
                <w:rFonts w:ascii="Montserrat" w:hAnsi="Montserrat" w:cs="Arial"/>
                <w:sz w:val="20"/>
                <w:szCs w:val="20"/>
              </w:rPr>
              <w:lastRenderedPageBreak/>
              <w:t xml:space="preserve">andamios, a cualquier nivel, y todo lo necesario para su correcta ejecución y terminación. </w:t>
            </w:r>
          </w:p>
        </w:tc>
        <w:tc>
          <w:tcPr>
            <w:tcW w:w="1022" w:type="dxa"/>
            <w:hideMark/>
          </w:tcPr>
          <w:p w14:paraId="065D0856"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lastRenderedPageBreak/>
              <w:t>Pza.</w:t>
            </w:r>
          </w:p>
        </w:tc>
        <w:tc>
          <w:tcPr>
            <w:tcW w:w="813" w:type="dxa"/>
            <w:hideMark/>
          </w:tcPr>
          <w:p w14:paraId="3A1580D1"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6</w:t>
            </w:r>
          </w:p>
        </w:tc>
      </w:tr>
      <w:tr w:rsidR="005003BA" w:rsidRPr="007F087E" w14:paraId="3E3164D6" w14:textId="77777777" w:rsidTr="005C2E52">
        <w:trPr>
          <w:trHeight w:val="603"/>
        </w:trPr>
        <w:tc>
          <w:tcPr>
            <w:tcW w:w="846" w:type="dxa"/>
            <w:noWrap/>
            <w:hideMark/>
          </w:tcPr>
          <w:p w14:paraId="023E7849"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1.5</w:t>
            </w:r>
          </w:p>
        </w:tc>
        <w:tc>
          <w:tcPr>
            <w:tcW w:w="7590" w:type="dxa"/>
            <w:hideMark/>
          </w:tcPr>
          <w:p w14:paraId="31993ADF"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División de salas a base de plástico grueso y cinta de baja adherencia 3m. Incluye material, mano de obra, herramienta, andamios, a cualquier nivel, y todo lo necesario para su correcta ejecución y terminación.</w:t>
            </w:r>
          </w:p>
        </w:tc>
        <w:tc>
          <w:tcPr>
            <w:tcW w:w="1022" w:type="dxa"/>
            <w:hideMark/>
          </w:tcPr>
          <w:p w14:paraId="5E745940"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3090CDBC"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30</w:t>
            </w:r>
          </w:p>
        </w:tc>
      </w:tr>
      <w:tr w:rsidR="005003BA" w:rsidRPr="007F087E" w14:paraId="5320A03F" w14:textId="77777777" w:rsidTr="005C2E52">
        <w:trPr>
          <w:trHeight w:val="454"/>
        </w:trPr>
        <w:tc>
          <w:tcPr>
            <w:tcW w:w="846" w:type="dxa"/>
            <w:shd w:val="clear" w:color="auto" w:fill="D9D9D9" w:themeFill="background1" w:themeFillShade="D9"/>
            <w:noWrap/>
            <w:vAlign w:val="center"/>
            <w:hideMark/>
          </w:tcPr>
          <w:p w14:paraId="07F640C9" w14:textId="77777777" w:rsidR="005003BA" w:rsidRPr="007F087E" w:rsidRDefault="005003BA" w:rsidP="005C2E52">
            <w:pPr>
              <w:ind w:right="49"/>
              <w:jc w:val="both"/>
              <w:rPr>
                <w:rFonts w:ascii="Montserrat" w:hAnsi="Montserrat" w:cs="Arial"/>
                <w:sz w:val="20"/>
                <w:szCs w:val="20"/>
              </w:rPr>
            </w:pPr>
          </w:p>
        </w:tc>
        <w:tc>
          <w:tcPr>
            <w:tcW w:w="7590" w:type="dxa"/>
            <w:shd w:val="clear" w:color="auto" w:fill="D9D9D9" w:themeFill="background1" w:themeFillShade="D9"/>
            <w:noWrap/>
            <w:vAlign w:val="center"/>
            <w:hideMark/>
          </w:tcPr>
          <w:p w14:paraId="0D2006BC"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A.2 PRODUCCION Y MONTAJE DE MUSEOGRAFIA</w:t>
            </w:r>
          </w:p>
        </w:tc>
        <w:tc>
          <w:tcPr>
            <w:tcW w:w="1022" w:type="dxa"/>
            <w:shd w:val="clear" w:color="auto" w:fill="D9D9D9" w:themeFill="background1" w:themeFillShade="D9"/>
            <w:noWrap/>
            <w:vAlign w:val="center"/>
            <w:hideMark/>
          </w:tcPr>
          <w:p w14:paraId="20AF181D" w14:textId="77777777" w:rsidR="005003BA" w:rsidRPr="007F087E" w:rsidRDefault="005003BA" w:rsidP="005C2E52">
            <w:pPr>
              <w:ind w:right="49"/>
              <w:jc w:val="both"/>
              <w:rPr>
                <w:rFonts w:ascii="Montserrat" w:hAnsi="Montserrat" w:cs="Arial"/>
                <w:b/>
                <w:bCs/>
                <w:sz w:val="20"/>
                <w:szCs w:val="20"/>
              </w:rPr>
            </w:pPr>
          </w:p>
        </w:tc>
        <w:tc>
          <w:tcPr>
            <w:tcW w:w="813" w:type="dxa"/>
            <w:shd w:val="clear" w:color="auto" w:fill="D9D9D9" w:themeFill="background1" w:themeFillShade="D9"/>
            <w:noWrap/>
            <w:vAlign w:val="center"/>
            <w:hideMark/>
          </w:tcPr>
          <w:p w14:paraId="783CE4C0" w14:textId="77777777" w:rsidR="005003BA" w:rsidRPr="007F087E" w:rsidRDefault="005003BA" w:rsidP="005C2E52">
            <w:pPr>
              <w:ind w:right="49"/>
              <w:jc w:val="both"/>
              <w:rPr>
                <w:rFonts w:ascii="Montserrat" w:hAnsi="Montserrat" w:cs="Arial"/>
                <w:sz w:val="20"/>
                <w:szCs w:val="20"/>
              </w:rPr>
            </w:pPr>
          </w:p>
        </w:tc>
      </w:tr>
      <w:tr w:rsidR="005003BA" w:rsidRPr="007F087E" w14:paraId="23A35747" w14:textId="77777777" w:rsidTr="005C2E52">
        <w:trPr>
          <w:trHeight w:val="495"/>
        </w:trPr>
        <w:tc>
          <w:tcPr>
            <w:tcW w:w="846" w:type="dxa"/>
            <w:noWrap/>
            <w:vAlign w:val="center"/>
            <w:hideMark/>
          </w:tcPr>
          <w:p w14:paraId="25B06C87"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No.</w:t>
            </w:r>
          </w:p>
        </w:tc>
        <w:tc>
          <w:tcPr>
            <w:tcW w:w="7590" w:type="dxa"/>
            <w:noWrap/>
            <w:vAlign w:val="center"/>
            <w:hideMark/>
          </w:tcPr>
          <w:p w14:paraId="7C403023"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Concepto</w:t>
            </w:r>
          </w:p>
        </w:tc>
        <w:tc>
          <w:tcPr>
            <w:tcW w:w="1022" w:type="dxa"/>
            <w:noWrap/>
            <w:vAlign w:val="center"/>
            <w:hideMark/>
          </w:tcPr>
          <w:p w14:paraId="4583984A"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Unidad</w:t>
            </w:r>
          </w:p>
        </w:tc>
        <w:tc>
          <w:tcPr>
            <w:tcW w:w="813" w:type="dxa"/>
            <w:vAlign w:val="center"/>
            <w:hideMark/>
          </w:tcPr>
          <w:p w14:paraId="6476262C" w14:textId="77777777" w:rsidR="005003BA" w:rsidRPr="007F087E" w:rsidRDefault="005003BA" w:rsidP="005C2E52">
            <w:pPr>
              <w:ind w:right="49"/>
              <w:jc w:val="both"/>
              <w:rPr>
                <w:rFonts w:ascii="Montserrat" w:hAnsi="Montserrat" w:cs="Arial"/>
                <w:b/>
                <w:bCs/>
                <w:sz w:val="20"/>
                <w:szCs w:val="20"/>
              </w:rPr>
            </w:pPr>
            <w:r w:rsidRPr="007F087E">
              <w:rPr>
                <w:rFonts w:ascii="Montserrat" w:hAnsi="Montserrat" w:cs="Arial"/>
                <w:b/>
                <w:bCs/>
                <w:sz w:val="20"/>
                <w:szCs w:val="20"/>
              </w:rPr>
              <w:t>Can-</w:t>
            </w:r>
            <w:r w:rsidRPr="007F087E">
              <w:rPr>
                <w:rFonts w:ascii="Montserrat" w:hAnsi="Montserrat" w:cs="Arial"/>
                <w:b/>
                <w:bCs/>
                <w:sz w:val="20"/>
                <w:szCs w:val="20"/>
              </w:rPr>
              <w:br/>
            </w:r>
            <w:proofErr w:type="spellStart"/>
            <w:r w:rsidRPr="007F087E">
              <w:rPr>
                <w:rFonts w:ascii="Montserrat" w:hAnsi="Montserrat" w:cs="Arial"/>
                <w:b/>
                <w:bCs/>
                <w:sz w:val="20"/>
                <w:szCs w:val="20"/>
              </w:rPr>
              <w:t>tidad</w:t>
            </w:r>
            <w:proofErr w:type="spellEnd"/>
          </w:p>
        </w:tc>
      </w:tr>
      <w:tr w:rsidR="005003BA" w:rsidRPr="007F087E" w14:paraId="37CECD10" w14:textId="77777777" w:rsidTr="005C2E52">
        <w:trPr>
          <w:trHeight w:val="960"/>
        </w:trPr>
        <w:tc>
          <w:tcPr>
            <w:tcW w:w="846" w:type="dxa"/>
            <w:noWrap/>
            <w:hideMark/>
          </w:tcPr>
          <w:p w14:paraId="4C580AD8"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2.1</w:t>
            </w:r>
          </w:p>
        </w:tc>
        <w:tc>
          <w:tcPr>
            <w:tcW w:w="7590" w:type="dxa"/>
            <w:hideMark/>
          </w:tcPr>
          <w:p w14:paraId="68A4E851"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xml:space="preserve">Persianas enrollables en Black </w:t>
            </w:r>
            <w:proofErr w:type="spellStart"/>
            <w:r w:rsidRPr="007F087E">
              <w:rPr>
                <w:rFonts w:ascii="Montserrat" w:hAnsi="Montserrat" w:cs="Arial"/>
                <w:sz w:val="20"/>
                <w:szCs w:val="20"/>
              </w:rPr>
              <w:t>Out</w:t>
            </w:r>
            <w:proofErr w:type="spellEnd"/>
            <w:r w:rsidRPr="007F087E">
              <w:rPr>
                <w:rFonts w:ascii="Montserrat" w:hAnsi="Montserrat" w:cs="Arial"/>
                <w:sz w:val="20"/>
                <w:szCs w:val="20"/>
              </w:rPr>
              <w:t xml:space="preserve"> Modelo Petunia color Gris Claro medidas 7 x 2.6 metros.  Incluye material, mano de obra, herramienta, andamios, a cualquier nivel, y todo lo necesario para su correcta ejecución y terminación.</w:t>
            </w:r>
          </w:p>
        </w:tc>
        <w:tc>
          <w:tcPr>
            <w:tcW w:w="1022" w:type="dxa"/>
            <w:hideMark/>
          </w:tcPr>
          <w:p w14:paraId="19716231"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2DD0A175"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6</w:t>
            </w:r>
          </w:p>
        </w:tc>
      </w:tr>
      <w:tr w:rsidR="005003BA" w:rsidRPr="007F087E" w14:paraId="183D944E" w14:textId="77777777" w:rsidTr="005C2E52">
        <w:trPr>
          <w:trHeight w:val="1020"/>
        </w:trPr>
        <w:tc>
          <w:tcPr>
            <w:tcW w:w="846" w:type="dxa"/>
            <w:noWrap/>
            <w:hideMark/>
          </w:tcPr>
          <w:p w14:paraId="139DA433"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2.2</w:t>
            </w:r>
          </w:p>
        </w:tc>
        <w:tc>
          <w:tcPr>
            <w:tcW w:w="7590" w:type="dxa"/>
            <w:hideMark/>
          </w:tcPr>
          <w:p w14:paraId="21B0F3A6"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Ganchos especiales de acero inoxidable para adecuación y montaje de obra artística de gran formato, Incluye material, mano de obra, herramienta, andamios, a cualquier nivel, y todo lo necesario para su correcta ejecución y terminación.</w:t>
            </w:r>
          </w:p>
        </w:tc>
        <w:tc>
          <w:tcPr>
            <w:tcW w:w="1022" w:type="dxa"/>
            <w:hideMark/>
          </w:tcPr>
          <w:p w14:paraId="1C7FE6D9"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71C7C781"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70</w:t>
            </w:r>
          </w:p>
        </w:tc>
      </w:tr>
      <w:tr w:rsidR="005003BA" w:rsidRPr="007F087E" w14:paraId="5311270A" w14:textId="77777777" w:rsidTr="005C2E52">
        <w:trPr>
          <w:trHeight w:val="70"/>
        </w:trPr>
        <w:tc>
          <w:tcPr>
            <w:tcW w:w="846" w:type="dxa"/>
            <w:noWrap/>
            <w:hideMark/>
          </w:tcPr>
          <w:p w14:paraId="0D6F324E"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2.3</w:t>
            </w:r>
          </w:p>
        </w:tc>
        <w:tc>
          <w:tcPr>
            <w:tcW w:w="7590" w:type="dxa"/>
            <w:hideMark/>
          </w:tcPr>
          <w:p w14:paraId="7DE99620"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Soportes especiales con ángulo de acero y recubrimiento de neopreno para adecuación y montaje de obra artística de gran formato, Incluye material, mano de obra, herramienta, andamios, a cualquier nivel, y todo lo necesario para su correcta ejecución y terminación.</w:t>
            </w:r>
          </w:p>
        </w:tc>
        <w:tc>
          <w:tcPr>
            <w:tcW w:w="1022" w:type="dxa"/>
            <w:hideMark/>
          </w:tcPr>
          <w:p w14:paraId="053147E2"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4E9F5F20"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16</w:t>
            </w:r>
          </w:p>
        </w:tc>
      </w:tr>
      <w:tr w:rsidR="005003BA" w:rsidRPr="007F087E" w14:paraId="3640D7F3" w14:textId="77777777" w:rsidTr="005C2E52">
        <w:trPr>
          <w:trHeight w:val="695"/>
        </w:trPr>
        <w:tc>
          <w:tcPr>
            <w:tcW w:w="846" w:type="dxa"/>
            <w:noWrap/>
            <w:hideMark/>
          </w:tcPr>
          <w:p w14:paraId="5413915C"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2.4</w:t>
            </w:r>
          </w:p>
        </w:tc>
        <w:tc>
          <w:tcPr>
            <w:tcW w:w="7590" w:type="dxa"/>
            <w:hideMark/>
          </w:tcPr>
          <w:p w14:paraId="0DBC5163"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Fabricación de vitrinas de tabla roca, a medida con estructura de madera de pino de 2" x 2" y forro de MDF de 15 mm, acabado en laca automotiva. Incluye material, mano de obra, herramienta, andamios, a cualquier nivel, y todo lo necesario para su correcta ejecución y terminación.</w:t>
            </w:r>
          </w:p>
        </w:tc>
        <w:tc>
          <w:tcPr>
            <w:tcW w:w="1022" w:type="dxa"/>
            <w:hideMark/>
          </w:tcPr>
          <w:p w14:paraId="0C8B0A13"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4D0E3CD7"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5</w:t>
            </w:r>
          </w:p>
        </w:tc>
      </w:tr>
      <w:tr w:rsidR="005003BA" w:rsidRPr="007F087E" w14:paraId="5534A76B" w14:textId="77777777" w:rsidTr="005C2E52">
        <w:trPr>
          <w:trHeight w:val="553"/>
        </w:trPr>
        <w:tc>
          <w:tcPr>
            <w:tcW w:w="846" w:type="dxa"/>
            <w:noWrap/>
            <w:hideMark/>
          </w:tcPr>
          <w:p w14:paraId="70A968EE"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2.5</w:t>
            </w:r>
          </w:p>
        </w:tc>
        <w:tc>
          <w:tcPr>
            <w:tcW w:w="7590" w:type="dxa"/>
            <w:hideMark/>
          </w:tcPr>
          <w:p w14:paraId="2E2B62A1"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Fabricación de marcos de madera de pino de 60 x 50 con respaldo y acrílico, acabado en barniz color natural negro y banco. Incluye material, mano de obra, herramienta, andamios, a cualquier nivel, y todo lo necesario para su correcta ejecución y terminación.</w:t>
            </w:r>
          </w:p>
        </w:tc>
        <w:tc>
          <w:tcPr>
            <w:tcW w:w="1022" w:type="dxa"/>
            <w:hideMark/>
          </w:tcPr>
          <w:p w14:paraId="5173912E"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5995719E"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28</w:t>
            </w:r>
          </w:p>
        </w:tc>
      </w:tr>
      <w:tr w:rsidR="005003BA" w:rsidRPr="007F087E" w14:paraId="009EE588" w14:textId="77777777" w:rsidTr="005C2E52">
        <w:trPr>
          <w:trHeight w:val="695"/>
        </w:trPr>
        <w:tc>
          <w:tcPr>
            <w:tcW w:w="846" w:type="dxa"/>
            <w:noWrap/>
            <w:hideMark/>
          </w:tcPr>
          <w:p w14:paraId="600798B9"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2.6</w:t>
            </w:r>
          </w:p>
        </w:tc>
        <w:tc>
          <w:tcPr>
            <w:tcW w:w="7590" w:type="dxa"/>
            <w:hideMark/>
          </w:tcPr>
          <w:p w14:paraId="1E7ADDC8"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xml:space="preserve">Fabricación de base con perfil tubular de ¾” x ¾” con tapa de triplay de 2cm de espesor con dimensiones 60 x 60 x 80 cm. Incluye material, mano de obra, herramienta, andamios, a cualquier nivel, y todo lo necesario para su correcta ejecución y terminación.  </w:t>
            </w:r>
          </w:p>
        </w:tc>
        <w:tc>
          <w:tcPr>
            <w:tcW w:w="1022" w:type="dxa"/>
            <w:hideMark/>
          </w:tcPr>
          <w:p w14:paraId="6A9AFCB3"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56DD3DF6"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14</w:t>
            </w:r>
          </w:p>
        </w:tc>
      </w:tr>
      <w:tr w:rsidR="005003BA" w:rsidRPr="007F087E" w14:paraId="60D6B397" w14:textId="77777777" w:rsidTr="005C2E52">
        <w:trPr>
          <w:trHeight w:val="1260"/>
        </w:trPr>
        <w:tc>
          <w:tcPr>
            <w:tcW w:w="846" w:type="dxa"/>
            <w:noWrap/>
            <w:hideMark/>
          </w:tcPr>
          <w:p w14:paraId="6AD839BE"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2.7</w:t>
            </w:r>
          </w:p>
        </w:tc>
        <w:tc>
          <w:tcPr>
            <w:tcW w:w="7590" w:type="dxa"/>
            <w:hideMark/>
          </w:tcPr>
          <w:p w14:paraId="042C15BB"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Fabricación de base con perfil tubular de ¾” x ¾” con tapa de triplay de 2 cm de espesor con dimensiones 60 x 60 x 30 cm, Incluye hueco para fijar la vitrina, niveladores, material, mano de obra, herramienta, andamios, a cualquier nivel, y todo lo necesario para su correcta ejecución y terminación.</w:t>
            </w:r>
          </w:p>
        </w:tc>
        <w:tc>
          <w:tcPr>
            <w:tcW w:w="1022" w:type="dxa"/>
            <w:hideMark/>
          </w:tcPr>
          <w:p w14:paraId="2A4A4E93"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7FB5143F"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5</w:t>
            </w:r>
          </w:p>
        </w:tc>
      </w:tr>
      <w:tr w:rsidR="005003BA" w:rsidRPr="007F087E" w14:paraId="7C641C89" w14:textId="77777777" w:rsidTr="005C2E52">
        <w:trPr>
          <w:trHeight w:val="1081"/>
        </w:trPr>
        <w:tc>
          <w:tcPr>
            <w:tcW w:w="846" w:type="dxa"/>
            <w:noWrap/>
            <w:hideMark/>
          </w:tcPr>
          <w:p w14:paraId="27B487B1"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2.8</w:t>
            </w:r>
          </w:p>
        </w:tc>
        <w:tc>
          <w:tcPr>
            <w:tcW w:w="7590" w:type="dxa"/>
            <w:hideMark/>
          </w:tcPr>
          <w:p w14:paraId="53C650FD"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xml:space="preserve">Fabricación de base de tabla roca de 60 cm de ancho por 2.63 m. x 2.97 m x 3.23 m x 2.88 m de largo x 80 cm de alto. de ancho, Incluye: postes de lámina galvanizada calibre 26 de 3.04x4x3 cm de grosor, boquilla perimetral, afinación de aristas y bordes, preparado para recibir pintura, material, mano de obra, herramienta, andamios, a cualquier nivel, y todo lo necesario para su correcta ejecución y terminación. </w:t>
            </w:r>
          </w:p>
        </w:tc>
        <w:tc>
          <w:tcPr>
            <w:tcW w:w="1022" w:type="dxa"/>
            <w:hideMark/>
          </w:tcPr>
          <w:p w14:paraId="7A1DE2E2"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PZA</w:t>
            </w:r>
          </w:p>
        </w:tc>
        <w:tc>
          <w:tcPr>
            <w:tcW w:w="813" w:type="dxa"/>
            <w:hideMark/>
          </w:tcPr>
          <w:p w14:paraId="6795E44C"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4</w:t>
            </w:r>
          </w:p>
        </w:tc>
      </w:tr>
      <w:tr w:rsidR="005003BA" w:rsidRPr="007F087E" w14:paraId="73B1DF07" w14:textId="77777777" w:rsidTr="005C2E52">
        <w:trPr>
          <w:trHeight w:val="733"/>
        </w:trPr>
        <w:tc>
          <w:tcPr>
            <w:tcW w:w="846" w:type="dxa"/>
            <w:noWrap/>
            <w:hideMark/>
          </w:tcPr>
          <w:p w14:paraId="27A7A750"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2.9</w:t>
            </w:r>
          </w:p>
        </w:tc>
        <w:tc>
          <w:tcPr>
            <w:tcW w:w="7590" w:type="dxa"/>
            <w:hideMark/>
          </w:tcPr>
          <w:p w14:paraId="65CA5F22"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Reparación y conservación de zoclos de madera de caoba de época. Incluye material (barniz, brochas pelo de camello, etc.), mano de obra, herramienta, andamios, a cualquier nivel, y todo lo necesario para su correcta ejecución y terminación.</w:t>
            </w:r>
          </w:p>
        </w:tc>
        <w:tc>
          <w:tcPr>
            <w:tcW w:w="1022" w:type="dxa"/>
            <w:hideMark/>
          </w:tcPr>
          <w:p w14:paraId="1FB08899"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ML</w:t>
            </w:r>
          </w:p>
        </w:tc>
        <w:tc>
          <w:tcPr>
            <w:tcW w:w="813" w:type="dxa"/>
            <w:hideMark/>
          </w:tcPr>
          <w:p w14:paraId="527528FA"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90</w:t>
            </w:r>
          </w:p>
        </w:tc>
      </w:tr>
      <w:tr w:rsidR="005003BA" w:rsidRPr="007F087E" w14:paraId="4D3C2CB6" w14:textId="77777777" w:rsidTr="005C2E52">
        <w:trPr>
          <w:trHeight w:val="463"/>
        </w:trPr>
        <w:tc>
          <w:tcPr>
            <w:tcW w:w="846" w:type="dxa"/>
            <w:noWrap/>
            <w:hideMark/>
          </w:tcPr>
          <w:p w14:paraId="09C5F214"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2.10</w:t>
            </w:r>
          </w:p>
        </w:tc>
        <w:tc>
          <w:tcPr>
            <w:tcW w:w="7590" w:type="dxa"/>
            <w:hideMark/>
          </w:tcPr>
          <w:p w14:paraId="09E4975A"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Reparación de plafones de yeso y metal desplegado. Incluye material, mano de obra, herramienta, andamios, a cualquier nivel, y todo lo necesario para su correcta ejecución y terminación.</w:t>
            </w:r>
          </w:p>
        </w:tc>
        <w:tc>
          <w:tcPr>
            <w:tcW w:w="1022" w:type="dxa"/>
            <w:hideMark/>
          </w:tcPr>
          <w:p w14:paraId="218F0002"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06001BEE"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69</w:t>
            </w:r>
          </w:p>
        </w:tc>
      </w:tr>
      <w:tr w:rsidR="005003BA" w:rsidRPr="007F087E" w14:paraId="30FF0679" w14:textId="77777777" w:rsidTr="005C2E52">
        <w:trPr>
          <w:trHeight w:val="1423"/>
        </w:trPr>
        <w:tc>
          <w:tcPr>
            <w:tcW w:w="846" w:type="dxa"/>
            <w:noWrap/>
            <w:hideMark/>
          </w:tcPr>
          <w:p w14:paraId="188C2540"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lastRenderedPageBreak/>
              <w:t>A 2.11</w:t>
            </w:r>
          </w:p>
        </w:tc>
        <w:tc>
          <w:tcPr>
            <w:tcW w:w="7590" w:type="dxa"/>
            <w:hideMark/>
          </w:tcPr>
          <w:p w14:paraId="537DC7A3"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 xml:space="preserve">Fabricación de muros museográficos rectos de tabla roca de </w:t>
            </w:r>
            <w:proofErr w:type="gramStart"/>
            <w:r w:rsidRPr="007F087E">
              <w:rPr>
                <w:rFonts w:ascii="Montserrat" w:hAnsi="Montserrat" w:cs="Arial"/>
                <w:sz w:val="20"/>
                <w:szCs w:val="20"/>
              </w:rPr>
              <w:t>12  mm</w:t>
            </w:r>
            <w:proofErr w:type="gramEnd"/>
            <w:r w:rsidRPr="007F087E">
              <w:rPr>
                <w:rFonts w:ascii="Montserrat" w:hAnsi="Montserrat" w:cs="Arial"/>
                <w:sz w:val="20"/>
                <w:szCs w:val="20"/>
              </w:rPr>
              <w:t xml:space="preserve"> de grosor por 2.44 m. de largo x 1.22 m. de ancho,  Incluye: madera de refuerzo MDF de 15 mm de 1.22 x 2.44 m., postes de lámina galvanizada calibre 26 de 3.04 x 6 x 3 cm de grosor, boquillas laterales del mismo material, afinación de aristas y bordes, terminación a dos caras material, mano de obra, herramienta, andamios, a cualquier nivel, y todo lo necesario para su correcta ejecución y terminación.</w:t>
            </w:r>
          </w:p>
        </w:tc>
        <w:tc>
          <w:tcPr>
            <w:tcW w:w="1022" w:type="dxa"/>
            <w:hideMark/>
          </w:tcPr>
          <w:p w14:paraId="1B60ABAF"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66A70887"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140</w:t>
            </w:r>
          </w:p>
        </w:tc>
      </w:tr>
      <w:tr w:rsidR="005003BA" w:rsidRPr="007F087E" w14:paraId="71DF7E41" w14:textId="77777777" w:rsidTr="005C2E52">
        <w:trPr>
          <w:trHeight w:val="838"/>
        </w:trPr>
        <w:tc>
          <w:tcPr>
            <w:tcW w:w="846" w:type="dxa"/>
            <w:noWrap/>
            <w:hideMark/>
          </w:tcPr>
          <w:p w14:paraId="42A82B38"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2.12</w:t>
            </w:r>
          </w:p>
        </w:tc>
        <w:tc>
          <w:tcPr>
            <w:tcW w:w="7590" w:type="dxa"/>
            <w:hideMark/>
          </w:tcPr>
          <w:p w14:paraId="488EE653"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lang w:val="pt-BR"/>
              </w:rPr>
              <w:t xml:space="preserve">Pintura de Muros museográficos a base de pintura vinílica mate.  </w:t>
            </w:r>
            <w:r w:rsidRPr="007F087E">
              <w:rPr>
                <w:rFonts w:ascii="Montserrat" w:hAnsi="Montserrat" w:cs="Arial"/>
                <w:sz w:val="20"/>
                <w:szCs w:val="20"/>
              </w:rPr>
              <w:t>Incluye material (armazones, felpa, extensiones, brochas, papel de protección, estopa, etc.), mano de obra, herramienta, andamios, a cualquier nivel, y todo lo necesario para su correcta ejecución y terminación.</w:t>
            </w:r>
          </w:p>
        </w:tc>
        <w:tc>
          <w:tcPr>
            <w:tcW w:w="1022" w:type="dxa"/>
            <w:hideMark/>
          </w:tcPr>
          <w:p w14:paraId="2D26D5F8"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45EB6070"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941</w:t>
            </w:r>
          </w:p>
        </w:tc>
      </w:tr>
      <w:tr w:rsidR="005003BA" w:rsidRPr="007F087E" w14:paraId="506C5A85" w14:textId="77777777" w:rsidTr="005C2E52">
        <w:trPr>
          <w:trHeight w:val="729"/>
        </w:trPr>
        <w:tc>
          <w:tcPr>
            <w:tcW w:w="846" w:type="dxa"/>
            <w:noWrap/>
            <w:hideMark/>
          </w:tcPr>
          <w:p w14:paraId="25FB6E17"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A 2.13</w:t>
            </w:r>
          </w:p>
        </w:tc>
        <w:tc>
          <w:tcPr>
            <w:tcW w:w="7590" w:type="dxa"/>
            <w:hideMark/>
          </w:tcPr>
          <w:p w14:paraId="39BB202E"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lang w:val="pt-BR"/>
              </w:rPr>
              <w:t xml:space="preserve">Pintura de </w:t>
            </w:r>
            <w:proofErr w:type="spellStart"/>
            <w:r w:rsidRPr="007F087E">
              <w:rPr>
                <w:rFonts w:ascii="Montserrat" w:hAnsi="Montserrat" w:cs="Arial"/>
                <w:sz w:val="20"/>
                <w:szCs w:val="20"/>
                <w:lang w:val="pt-BR"/>
              </w:rPr>
              <w:t>plafones</w:t>
            </w:r>
            <w:proofErr w:type="spellEnd"/>
            <w:r w:rsidRPr="007F087E">
              <w:rPr>
                <w:rFonts w:ascii="Montserrat" w:hAnsi="Montserrat" w:cs="Arial"/>
                <w:sz w:val="20"/>
                <w:szCs w:val="20"/>
                <w:lang w:val="pt-BR"/>
              </w:rPr>
              <w:t xml:space="preserve"> a base de pintura vinílica mate.  </w:t>
            </w:r>
            <w:r w:rsidRPr="007F087E">
              <w:rPr>
                <w:rFonts w:ascii="Montserrat" w:hAnsi="Montserrat" w:cs="Arial"/>
                <w:sz w:val="20"/>
                <w:szCs w:val="20"/>
              </w:rPr>
              <w:t>Incluye material (armazones, felpa, extensiones, brochas, papel de protección, estopa, etc.), mano de obra, herramienta, andamios, a cualquier nivel, y todo lo necesario para su correcta ejecución y terminación.</w:t>
            </w:r>
          </w:p>
        </w:tc>
        <w:tc>
          <w:tcPr>
            <w:tcW w:w="1022" w:type="dxa"/>
            <w:hideMark/>
          </w:tcPr>
          <w:p w14:paraId="5ACE448C" w14:textId="77777777" w:rsidR="005003BA" w:rsidRPr="007F087E" w:rsidRDefault="005003BA" w:rsidP="005C2E52">
            <w:pPr>
              <w:ind w:right="49"/>
              <w:jc w:val="center"/>
              <w:rPr>
                <w:rFonts w:ascii="Montserrat" w:hAnsi="Montserrat" w:cs="Arial"/>
                <w:sz w:val="20"/>
                <w:szCs w:val="20"/>
              </w:rPr>
            </w:pPr>
            <w:r w:rsidRPr="007F087E">
              <w:rPr>
                <w:rFonts w:ascii="Montserrat" w:hAnsi="Montserrat" w:cs="Arial"/>
                <w:sz w:val="20"/>
                <w:szCs w:val="20"/>
              </w:rPr>
              <w:t>M2</w:t>
            </w:r>
          </w:p>
        </w:tc>
        <w:tc>
          <w:tcPr>
            <w:tcW w:w="813" w:type="dxa"/>
            <w:hideMark/>
          </w:tcPr>
          <w:p w14:paraId="3628A5C6" w14:textId="77777777" w:rsidR="005003BA" w:rsidRPr="007F087E" w:rsidRDefault="005003BA" w:rsidP="005C2E52">
            <w:pPr>
              <w:ind w:right="49"/>
              <w:jc w:val="both"/>
              <w:rPr>
                <w:rFonts w:ascii="Montserrat" w:hAnsi="Montserrat" w:cs="Arial"/>
                <w:sz w:val="20"/>
                <w:szCs w:val="20"/>
              </w:rPr>
            </w:pPr>
            <w:r w:rsidRPr="007F087E">
              <w:rPr>
                <w:rFonts w:ascii="Montserrat" w:hAnsi="Montserrat" w:cs="Arial"/>
                <w:sz w:val="20"/>
                <w:szCs w:val="20"/>
              </w:rPr>
              <w:t>395</w:t>
            </w:r>
          </w:p>
        </w:tc>
      </w:tr>
    </w:tbl>
    <w:p w14:paraId="67D985FE" w14:textId="77777777" w:rsidR="005003BA" w:rsidRPr="007F087E" w:rsidRDefault="005003BA" w:rsidP="005003BA">
      <w:pPr>
        <w:pStyle w:val="Prrafodelista"/>
        <w:ind w:left="1080" w:right="49"/>
        <w:rPr>
          <w:rFonts w:ascii="Montserrat" w:hAnsi="Montserrat" w:cs="Arial"/>
        </w:rPr>
      </w:pPr>
    </w:p>
    <w:p w14:paraId="1EF64DC6"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bCs/>
          <w:i/>
          <w:iCs/>
        </w:rPr>
      </w:pPr>
      <w:r w:rsidRPr="007F087E">
        <w:rPr>
          <w:rFonts w:ascii="Montserrat" w:hAnsi="Montserrat" w:cs="Arial"/>
          <w:b/>
          <w:bCs/>
        </w:rPr>
        <w:t>REQUISITOS QUE DEBEN CUMPLIR LOS PROVEEDORES</w:t>
      </w:r>
    </w:p>
    <w:p w14:paraId="6A125901" w14:textId="77777777" w:rsidR="005003BA" w:rsidRPr="007F087E" w:rsidRDefault="005003BA" w:rsidP="005003BA">
      <w:pPr>
        <w:jc w:val="both"/>
        <w:rPr>
          <w:rFonts w:ascii="Montserrat" w:hAnsi="Montserrat" w:cs="Arial"/>
          <w:b/>
          <w:bCs/>
          <w:sz w:val="20"/>
          <w:szCs w:val="20"/>
        </w:rPr>
      </w:pPr>
    </w:p>
    <w:p w14:paraId="5CED5E6B"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Para acreditar su personalidad jurídica, legal y administrativa, el proveedor de los servicios debe presentar:</w:t>
      </w:r>
    </w:p>
    <w:p w14:paraId="194C0DA8" w14:textId="77777777" w:rsidR="005003BA" w:rsidRPr="007F087E" w:rsidRDefault="005003BA" w:rsidP="005003BA">
      <w:pPr>
        <w:jc w:val="both"/>
        <w:rPr>
          <w:rFonts w:ascii="Montserrat" w:hAnsi="Montserrat" w:cs="Arial"/>
          <w:sz w:val="20"/>
          <w:szCs w:val="20"/>
        </w:rPr>
      </w:pPr>
    </w:p>
    <w:p w14:paraId="15B4B742"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Propuesta Técnica, descripción amplia y detallada de los bienes ofertados, conforme a lo establecido en el presente Anexo Técnico debidamente firmado por el representante legal.</w:t>
      </w:r>
    </w:p>
    <w:p w14:paraId="50E70E8E"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Propuesta Económica (Cotización con rúbrica y firma, acompañada de su versión editable en </w:t>
      </w:r>
      <w:proofErr w:type="spellStart"/>
      <w:r w:rsidRPr="007F087E">
        <w:rPr>
          <w:rFonts w:ascii="Montserrat" w:hAnsi="Montserrat" w:cs="Arial"/>
        </w:rPr>
        <w:t>excel</w:t>
      </w:r>
      <w:proofErr w:type="spellEnd"/>
      <w:r w:rsidRPr="007F087E">
        <w:rPr>
          <w:rFonts w:ascii="Montserrat" w:hAnsi="Montserrat" w:cs="Arial"/>
        </w:rPr>
        <w:t>).</w:t>
      </w:r>
    </w:p>
    <w:p w14:paraId="4B264489"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Currículum, que acredite que cuenta con experiencia en el suministro, colocación y puesta a punto de servicios de características similares a las del presente Anexo Técnico, mismo que deberá contener su cartera de clientes, indicando nombre, correo electrónico y teléfono de contacto.</w:t>
      </w:r>
    </w:p>
    <w:p w14:paraId="16202BA4"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Identificación oficial del representante o apoderado legal (INE, cédula profesional o pasaporte vigente), con fotografía visible, legible y vigente del representante legal o persona física que participa. </w:t>
      </w:r>
    </w:p>
    <w:p w14:paraId="6B36ED52"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Constancia de Situación Fiscal de RFC, donde los rubros del sector o giro correspondan al bien en materia del presente procedimiento. </w:t>
      </w:r>
    </w:p>
    <w:p w14:paraId="353B4C37"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Comprobante de Domicilio actualizado, con vigencia no mayor a 2 meses.</w:t>
      </w:r>
    </w:p>
    <w:p w14:paraId="3EE7A356"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Acta de Nacimiento y CURP. (Personas Físicas) o Acta Constitutiva (Persona Moral).</w:t>
      </w:r>
    </w:p>
    <w:p w14:paraId="5771ED69"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En caso de ser persona moral, presentar el poder notarial del representante legal. </w:t>
      </w:r>
    </w:p>
    <w:p w14:paraId="48ADC6CF"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Evidencia de </w:t>
      </w:r>
      <w:proofErr w:type="spellStart"/>
      <w:proofErr w:type="gramStart"/>
      <w:r w:rsidRPr="007F087E">
        <w:rPr>
          <w:rFonts w:ascii="Montserrat" w:hAnsi="Montserrat" w:cs="Arial"/>
        </w:rPr>
        <w:t>e.firma</w:t>
      </w:r>
      <w:proofErr w:type="spellEnd"/>
      <w:proofErr w:type="gramEnd"/>
      <w:r w:rsidRPr="007F087E">
        <w:rPr>
          <w:rFonts w:ascii="Montserrat" w:hAnsi="Montserrat" w:cs="Arial"/>
        </w:rPr>
        <w:t xml:space="preserve"> vigente.</w:t>
      </w:r>
    </w:p>
    <w:p w14:paraId="4DB0E218"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Inscripción en </w:t>
      </w:r>
      <w:proofErr w:type="spellStart"/>
      <w:r w:rsidRPr="007F087E">
        <w:rPr>
          <w:rFonts w:ascii="Montserrat" w:hAnsi="Montserrat" w:cs="Arial"/>
        </w:rPr>
        <w:t>Compranet</w:t>
      </w:r>
      <w:proofErr w:type="spellEnd"/>
      <w:r w:rsidRPr="007F087E">
        <w:rPr>
          <w:rFonts w:ascii="Montserrat" w:hAnsi="Montserrat" w:cs="Arial"/>
        </w:rPr>
        <w:t>.</w:t>
      </w:r>
    </w:p>
    <w:p w14:paraId="15DE85F8"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Opinión de cumplimiento de obligaciones en materia fiscal, de seguridad social y de vivienda.</w:t>
      </w:r>
    </w:p>
    <w:p w14:paraId="14C62701"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Manifiesto bajo protesta de decir verdad donde se compromete a cumplir con las condiciones del presente anexo técnico.</w:t>
      </w:r>
    </w:p>
    <w:p w14:paraId="10D315C7" w14:textId="77777777" w:rsidR="005003BA" w:rsidRPr="007F087E" w:rsidRDefault="005003BA" w:rsidP="005003BA">
      <w:pPr>
        <w:pStyle w:val="Prrafodelista"/>
        <w:widowControl/>
        <w:numPr>
          <w:ilvl w:val="0"/>
          <w:numId w:val="105"/>
        </w:numPr>
        <w:adjustRightInd/>
        <w:spacing w:line="240" w:lineRule="auto"/>
        <w:ind w:left="142" w:hanging="142"/>
        <w:textAlignment w:val="auto"/>
        <w:rPr>
          <w:rFonts w:ascii="Montserrat" w:hAnsi="Montserrat" w:cs="Arial"/>
        </w:rPr>
      </w:pPr>
      <w:r w:rsidRPr="007F087E">
        <w:rPr>
          <w:rFonts w:ascii="Montserrat" w:hAnsi="Montserrat" w:cs="Arial"/>
        </w:rPr>
        <w:t xml:space="preserve">Manifiesto bajo protesta de decir verdad que, en caso de resultar adjudicado, cuenta con el equipo y el personal experto, capacitado y suficiente para suministrar los servicios y, en su caso, la colocación. </w:t>
      </w:r>
    </w:p>
    <w:p w14:paraId="0CF7208E" w14:textId="77777777" w:rsidR="005003BA" w:rsidRPr="007F087E" w:rsidRDefault="005003BA" w:rsidP="005003BA">
      <w:pPr>
        <w:jc w:val="both"/>
        <w:rPr>
          <w:rFonts w:ascii="Montserrat" w:hAnsi="Montserrat" w:cs="Arial"/>
          <w:iCs/>
          <w:sz w:val="20"/>
          <w:szCs w:val="20"/>
        </w:rPr>
      </w:pPr>
    </w:p>
    <w:p w14:paraId="7FA88FF8"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 xml:space="preserve">VIGENCIA DEL CONTRATO </w:t>
      </w:r>
    </w:p>
    <w:p w14:paraId="00A819A1" w14:textId="77777777" w:rsidR="005003BA" w:rsidRPr="007F087E" w:rsidRDefault="005003BA" w:rsidP="005003BA">
      <w:pPr>
        <w:pStyle w:val="Prrafodelista"/>
        <w:ind w:left="1080"/>
        <w:rPr>
          <w:rFonts w:ascii="Montserrat" w:hAnsi="Montserrat" w:cs="Arial"/>
          <w:b/>
        </w:rPr>
      </w:pPr>
    </w:p>
    <w:p w14:paraId="4BEBE4C5"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La vigencia del contrato será a partir del día natural siguiente a la notificación del fallo al 15 de diciembre de 2022.</w:t>
      </w:r>
    </w:p>
    <w:p w14:paraId="33B424A6" w14:textId="77777777" w:rsidR="005003BA" w:rsidRPr="007F087E" w:rsidRDefault="005003BA" w:rsidP="005003BA">
      <w:pPr>
        <w:jc w:val="both"/>
        <w:rPr>
          <w:rFonts w:ascii="Montserrat" w:hAnsi="Montserrat" w:cs="Arial"/>
          <w:sz w:val="20"/>
          <w:szCs w:val="20"/>
        </w:rPr>
      </w:pPr>
    </w:p>
    <w:p w14:paraId="20EEB366" w14:textId="77777777" w:rsidR="005003BA" w:rsidRPr="007F087E" w:rsidRDefault="005003BA" w:rsidP="005003BA">
      <w:pPr>
        <w:numPr>
          <w:ilvl w:val="0"/>
          <w:numId w:val="104"/>
        </w:numPr>
        <w:jc w:val="both"/>
        <w:rPr>
          <w:rFonts w:ascii="Montserrat" w:hAnsi="Montserrat" w:cs="Arial"/>
          <w:b/>
          <w:sz w:val="20"/>
          <w:szCs w:val="20"/>
        </w:rPr>
      </w:pPr>
      <w:r w:rsidRPr="007F087E">
        <w:rPr>
          <w:rFonts w:ascii="Montserrat" w:hAnsi="Montserrat" w:cs="Arial"/>
          <w:b/>
          <w:sz w:val="20"/>
          <w:szCs w:val="20"/>
        </w:rPr>
        <w:t>CONDICIONES DE ENTREGA</w:t>
      </w:r>
    </w:p>
    <w:p w14:paraId="00650149" w14:textId="77777777" w:rsidR="005003BA" w:rsidRPr="007F087E" w:rsidRDefault="005003BA" w:rsidP="005003BA">
      <w:pPr>
        <w:ind w:left="1080"/>
        <w:jc w:val="both"/>
        <w:rPr>
          <w:rFonts w:ascii="Montserrat" w:hAnsi="Montserrat" w:cs="Arial"/>
          <w:b/>
          <w:sz w:val="20"/>
          <w:szCs w:val="20"/>
        </w:rPr>
      </w:pPr>
    </w:p>
    <w:p w14:paraId="3DEF0DF5"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 xml:space="preserve">El proveedor durante la prestación del servicio debe contar con todas las medidas sanitarias emitidas por las autoridades correspondientes; para los procesos de suministro, colocación e instalación de bienes y servicios en las áreas de los equipos de aire acondicionado así como en las salas de exhibición, su personal deberá contar con los insumos necesarios para evitar la posible transmisión del SARS-COV2 (coronavirus o covid-19) como lo son gel </w:t>
      </w:r>
      <w:proofErr w:type="spellStart"/>
      <w:r w:rsidRPr="007F087E">
        <w:rPr>
          <w:rFonts w:ascii="Montserrat" w:hAnsi="Montserrat" w:cs="Arial"/>
          <w:sz w:val="20"/>
          <w:szCs w:val="20"/>
        </w:rPr>
        <w:t>antibacterial</w:t>
      </w:r>
      <w:proofErr w:type="spellEnd"/>
      <w:r w:rsidRPr="007F087E">
        <w:rPr>
          <w:rFonts w:ascii="Montserrat" w:hAnsi="Montserrat" w:cs="Arial"/>
          <w:sz w:val="20"/>
          <w:szCs w:val="20"/>
        </w:rPr>
        <w:t xml:space="preserve">, cubre bocas y guantes, usándolos en todo momento durante la ejecución de los servicios así como cumplir con los protocolos de seguridad, higiene y cuidados de sana distancia tanto en las áreas vestibulares, pasillos y los demás espacios del inmueble. </w:t>
      </w:r>
    </w:p>
    <w:p w14:paraId="16F751F1" w14:textId="77777777" w:rsidR="005003BA" w:rsidRPr="007F087E" w:rsidRDefault="005003BA" w:rsidP="005003BA">
      <w:pPr>
        <w:jc w:val="both"/>
        <w:rPr>
          <w:rFonts w:ascii="Montserrat" w:hAnsi="Montserrat" w:cs="Arial"/>
          <w:sz w:val="20"/>
          <w:szCs w:val="20"/>
        </w:rPr>
      </w:pPr>
    </w:p>
    <w:p w14:paraId="290F3590"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El proveedor adjudicado, con base en su cotización será responsable de proporcionar el personal necesario y el material con las especificaciones solicitadas, así como las herramientas, materiales, mano de obra y equipo de protección personal necesario que cumpla con las disposiciones para las actividades del servicio en los tiempos estipulados.</w:t>
      </w:r>
    </w:p>
    <w:p w14:paraId="478692D4" w14:textId="77777777" w:rsidR="005003BA" w:rsidRPr="007F087E" w:rsidRDefault="005003BA" w:rsidP="005003BA">
      <w:pPr>
        <w:jc w:val="both"/>
        <w:rPr>
          <w:rFonts w:ascii="Montserrat" w:hAnsi="Montserrat" w:cs="Arial"/>
          <w:sz w:val="20"/>
          <w:szCs w:val="20"/>
        </w:rPr>
      </w:pPr>
    </w:p>
    <w:p w14:paraId="10BBADBA"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El proveedor deberá cumplir con lo siguiente:</w:t>
      </w:r>
    </w:p>
    <w:p w14:paraId="0B0482D4"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Realizar la prestación del servicio conforme al cuadro del plazo de entrega de los servicios.</w:t>
      </w:r>
    </w:p>
    <w:p w14:paraId="471BB2B7"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Realizar todas las pruebas necesarias de los equipos ante el supervisor y administrador del contrato por parte del centro de trabajo, para confirmar el buen funcionamiento de los equipos y servicios.</w:t>
      </w:r>
    </w:p>
    <w:p w14:paraId="0CA3FD10" w14:textId="77777777" w:rsidR="005003BA" w:rsidRPr="007F087E" w:rsidRDefault="005003BA" w:rsidP="005003BA">
      <w:pPr>
        <w:jc w:val="both"/>
        <w:rPr>
          <w:rFonts w:ascii="Montserrat" w:hAnsi="Montserrat" w:cs="Arial"/>
          <w:b/>
          <w:bCs/>
          <w:sz w:val="20"/>
          <w:szCs w:val="20"/>
        </w:rPr>
      </w:pPr>
    </w:p>
    <w:p w14:paraId="0A2FF57B"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bCs/>
        </w:rPr>
      </w:pPr>
      <w:r w:rsidRPr="007F087E">
        <w:rPr>
          <w:rFonts w:ascii="Montserrat" w:hAnsi="Montserrat" w:cs="Arial"/>
          <w:b/>
          <w:bCs/>
        </w:rPr>
        <w:t>ENTREGABLES</w:t>
      </w:r>
    </w:p>
    <w:p w14:paraId="6CE918AB" w14:textId="77777777" w:rsidR="005003BA" w:rsidRPr="007F087E" w:rsidRDefault="005003BA" w:rsidP="005003BA">
      <w:pPr>
        <w:jc w:val="both"/>
        <w:rPr>
          <w:rFonts w:ascii="Montserrat" w:hAnsi="Montserrat" w:cs="Arial"/>
          <w:color w:val="7030A0"/>
          <w:sz w:val="20"/>
          <w:szCs w:val="20"/>
        </w:rPr>
      </w:pPr>
    </w:p>
    <w:p w14:paraId="45643FAC" w14:textId="77777777" w:rsidR="005003BA" w:rsidRPr="007F087E" w:rsidRDefault="005003BA" w:rsidP="005003BA">
      <w:pPr>
        <w:jc w:val="both"/>
        <w:rPr>
          <w:rFonts w:ascii="Montserrat" w:hAnsi="Montserrat"/>
          <w:sz w:val="20"/>
          <w:szCs w:val="20"/>
        </w:rPr>
      </w:pPr>
      <w:r w:rsidRPr="007F087E">
        <w:rPr>
          <w:rFonts w:ascii="Montserrat" w:hAnsi="Montserrat" w:cs="Arial"/>
          <w:sz w:val="20"/>
          <w:szCs w:val="20"/>
        </w:rPr>
        <w:t xml:space="preserve">El proveedor adjudicado deberá </w:t>
      </w:r>
      <w:proofErr w:type="gramStart"/>
      <w:r w:rsidRPr="007F087E">
        <w:rPr>
          <w:rFonts w:ascii="Montserrat" w:hAnsi="Montserrat" w:cs="Arial"/>
          <w:sz w:val="20"/>
          <w:szCs w:val="20"/>
        </w:rPr>
        <w:t>entregar</w:t>
      </w:r>
      <w:r w:rsidRPr="007F087E">
        <w:rPr>
          <w:rFonts w:ascii="Montserrat" w:hAnsi="Montserrat"/>
          <w:sz w:val="20"/>
          <w:szCs w:val="20"/>
        </w:rPr>
        <w:t xml:space="preserve"> :</w:t>
      </w:r>
      <w:proofErr w:type="gramEnd"/>
    </w:p>
    <w:p w14:paraId="31EB8486" w14:textId="77777777" w:rsidR="005003BA" w:rsidRPr="007F087E" w:rsidRDefault="005003BA" w:rsidP="005003BA">
      <w:pPr>
        <w:jc w:val="both"/>
        <w:rPr>
          <w:rFonts w:ascii="Montserrat" w:hAnsi="Montserrat"/>
          <w:sz w:val="20"/>
          <w:szCs w:val="20"/>
        </w:rPr>
      </w:pPr>
    </w:p>
    <w:p w14:paraId="3347D6C2" w14:textId="77777777" w:rsidR="005003BA" w:rsidRPr="007F087E" w:rsidRDefault="005003BA" w:rsidP="005003BA">
      <w:pPr>
        <w:pStyle w:val="Prrafodelista"/>
        <w:widowControl/>
        <w:numPr>
          <w:ilvl w:val="0"/>
          <w:numId w:val="108"/>
        </w:numPr>
        <w:adjustRightInd/>
        <w:spacing w:line="240" w:lineRule="auto"/>
        <w:ind w:left="284" w:hanging="284"/>
        <w:textAlignment w:val="auto"/>
        <w:rPr>
          <w:rFonts w:ascii="Montserrat" w:hAnsi="Montserrat" w:cs="Arial"/>
        </w:rPr>
      </w:pPr>
      <w:r w:rsidRPr="007F087E">
        <w:rPr>
          <w:rFonts w:ascii="Montserrat" w:hAnsi="Montserrat" w:cs="Arial"/>
        </w:rPr>
        <w:t xml:space="preserve">Lista del equipo de producción propuesto, en caso de que haya cambios en éste debe notificarlo de manera inmediata al administrador del contrato del área requirente que corresponda con la finalidad de que gestione su ingreso al área de trabajo. </w:t>
      </w:r>
    </w:p>
    <w:p w14:paraId="66068E4A" w14:textId="77777777" w:rsidR="005003BA" w:rsidRPr="007F087E" w:rsidRDefault="005003BA" w:rsidP="005003BA">
      <w:pPr>
        <w:pStyle w:val="Prrafodelista"/>
        <w:widowControl/>
        <w:numPr>
          <w:ilvl w:val="0"/>
          <w:numId w:val="108"/>
        </w:numPr>
        <w:adjustRightInd/>
        <w:spacing w:line="240" w:lineRule="auto"/>
        <w:ind w:left="284" w:hanging="284"/>
        <w:textAlignment w:val="auto"/>
        <w:rPr>
          <w:rFonts w:ascii="Montserrat" w:hAnsi="Montserrat" w:cs="Arial"/>
        </w:rPr>
      </w:pPr>
      <w:r w:rsidRPr="007F087E">
        <w:rPr>
          <w:rFonts w:ascii="Montserrat" w:hAnsi="Montserrat" w:cs="Arial"/>
        </w:rPr>
        <w:t xml:space="preserve">La orden de servicio, autorizada por el supervisor del contrato del área requirente. </w:t>
      </w:r>
    </w:p>
    <w:p w14:paraId="248DA778" w14:textId="77777777" w:rsidR="005003BA" w:rsidRPr="007F087E" w:rsidRDefault="005003BA" w:rsidP="005003BA">
      <w:pPr>
        <w:pStyle w:val="Prrafodelista"/>
        <w:widowControl/>
        <w:numPr>
          <w:ilvl w:val="0"/>
          <w:numId w:val="108"/>
        </w:numPr>
        <w:adjustRightInd/>
        <w:spacing w:line="240" w:lineRule="auto"/>
        <w:ind w:left="284" w:hanging="284"/>
        <w:textAlignment w:val="auto"/>
        <w:rPr>
          <w:rFonts w:ascii="Montserrat" w:hAnsi="Montserrat" w:cs="Arial"/>
        </w:rPr>
      </w:pPr>
      <w:r w:rsidRPr="007F087E">
        <w:rPr>
          <w:rFonts w:ascii="Montserrat" w:hAnsi="Montserrat" w:cs="Arial"/>
        </w:rPr>
        <w:t>El acta entrega recepción, en la que se establezca la entera satisfacción del área requirente, la recepción de los trabajos realizados objeto del presente anexo técnico. El acta será firmada por el proveedor adjudicado, así como por el supervisor y administrador del contrato.</w:t>
      </w:r>
    </w:p>
    <w:p w14:paraId="695E605C" w14:textId="77777777" w:rsidR="005003BA" w:rsidRPr="007F087E" w:rsidRDefault="005003BA" w:rsidP="005003BA">
      <w:pPr>
        <w:pStyle w:val="Prrafodelista"/>
        <w:widowControl/>
        <w:numPr>
          <w:ilvl w:val="0"/>
          <w:numId w:val="108"/>
        </w:numPr>
        <w:adjustRightInd/>
        <w:spacing w:line="240" w:lineRule="auto"/>
        <w:ind w:left="284" w:hanging="284"/>
        <w:textAlignment w:val="auto"/>
        <w:rPr>
          <w:rFonts w:ascii="Montserrat" w:hAnsi="Montserrat" w:cs="Arial"/>
        </w:rPr>
      </w:pPr>
      <w:r w:rsidRPr="007F087E">
        <w:rPr>
          <w:rFonts w:ascii="Montserrat" w:hAnsi="Montserrat" w:cs="Arial"/>
        </w:rPr>
        <w:t>Archivo electrónico del reporte fotográfico de los servicios realizados, debidamente validados por el supervisor designado.</w:t>
      </w:r>
    </w:p>
    <w:p w14:paraId="64A3AB58" w14:textId="77777777" w:rsidR="005003BA" w:rsidRPr="007F087E" w:rsidRDefault="005003BA" w:rsidP="005003BA">
      <w:pPr>
        <w:jc w:val="both"/>
        <w:rPr>
          <w:rFonts w:ascii="Montserrat" w:hAnsi="Montserrat" w:cs="Arial"/>
          <w:sz w:val="20"/>
          <w:szCs w:val="20"/>
        </w:rPr>
      </w:pPr>
    </w:p>
    <w:p w14:paraId="75F14DD2" w14:textId="77777777" w:rsidR="005003BA" w:rsidRPr="007F087E" w:rsidRDefault="005003BA" w:rsidP="005003BA">
      <w:pPr>
        <w:jc w:val="both"/>
        <w:rPr>
          <w:rFonts w:ascii="Montserrat" w:hAnsi="Montserrat" w:cs="Arial"/>
          <w:sz w:val="20"/>
          <w:szCs w:val="20"/>
        </w:rPr>
      </w:pPr>
    </w:p>
    <w:p w14:paraId="45435EFC" w14:textId="77777777" w:rsidR="005003BA" w:rsidRPr="007F087E" w:rsidRDefault="005003BA" w:rsidP="005003BA">
      <w:pPr>
        <w:jc w:val="both"/>
        <w:rPr>
          <w:rFonts w:ascii="Montserrat" w:hAnsi="Montserrat" w:cs="Arial"/>
          <w:sz w:val="20"/>
          <w:szCs w:val="20"/>
        </w:rPr>
      </w:pPr>
    </w:p>
    <w:p w14:paraId="449FC064"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REQUISITOS GENERALES QUE DEBE CUMPLIR EL PROVEEDOR</w:t>
      </w:r>
    </w:p>
    <w:p w14:paraId="3FA483CF" w14:textId="77777777" w:rsidR="005003BA" w:rsidRPr="007F087E" w:rsidRDefault="005003BA" w:rsidP="005003BA">
      <w:pPr>
        <w:jc w:val="both"/>
        <w:rPr>
          <w:rFonts w:ascii="Montserrat" w:hAnsi="Montserrat" w:cs="Arial"/>
          <w:sz w:val="20"/>
          <w:szCs w:val="20"/>
        </w:rPr>
      </w:pPr>
    </w:p>
    <w:p w14:paraId="256180FB"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El proveedor adjudicado, debe observar los siguientes requisitos generales:</w:t>
      </w:r>
    </w:p>
    <w:p w14:paraId="289DDC6D" w14:textId="77777777" w:rsidR="005003BA" w:rsidRPr="007F087E" w:rsidRDefault="005003BA" w:rsidP="005003BA">
      <w:pPr>
        <w:jc w:val="both"/>
        <w:rPr>
          <w:rFonts w:ascii="Montserrat" w:hAnsi="Montserrat" w:cs="Arial"/>
          <w:sz w:val="20"/>
          <w:szCs w:val="20"/>
        </w:rPr>
      </w:pPr>
    </w:p>
    <w:p w14:paraId="4B1E00C3"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En los casos en que se trate de trabajos dentro de un inmueble histórico, no se deben realizar perforaciones de ningún tipo en pisos, muros o techos.</w:t>
      </w:r>
    </w:p>
    <w:p w14:paraId="59101766"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El proveedor, debe ajustarse a las normas y procedimientos establecidos en el inmueble y en específico en cada espacio a trabajar, mismas que serán entregadas por escrito por el administrador del contrato.</w:t>
      </w:r>
    </w:p>
    <w:p w14:paraId="595E86BC"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El proveedor debe ajustarse a las normas de protección civil y condiciones de seguridad del inmueble.</w:t>
      </w:r>
    </w:p>
    <w:p w14:paraId="1A63BC9B"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Asignar a una persona que fungirá como responsable y será el conducto para la comunicación con el supervisor del museo quien realizará un monitoreo constante para determinar el estado de avance de los trabajos para informar al Titular del museo.</w:t>
      </w:r>
    </w:p>
    <w:p w14:paraId="7F4745C5"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lastRenderedPageBreak/>
        <w:t>Proporcionar a su personal maquinaria, equipo y herramientas necesarios para la prestación del servicio, así como realizar las gestiones para su ingreso en apego a las políticas y reglamentas especificas del Museo Nacional de Arte.</w:t>
      </w:r>
    </w:p>
    <w:p w14:paraId="6C4C90FF"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Garantizar que el personal asignado a la prestación del servicio, porte credencial de identificación y uniforme con el logotipo que lo acredite como empleado de la empresa adjudicada para la prestación del servicio.</w:t>
      </w:r>
    </w:p>
    <w:p w14:paraId="50637F58"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Los gastos generados por transportación, almacenaje, viáticos y otros serán con cargo al proveedor.</w:t>
      </w:r>
    </w:p>
    <w:p w14:paraId="141944CA"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El acceso de herramienta, mobiliario, equipo y materiales al inmueble se hará previo a la apertura del Museo al público con el aviso correspondiente al administrador del contrato.</w:t>
      </w:r>
    </w:p>
    <w:p w14:paraId="2870A97D"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 xml:space="preserve">Al momento de la prestación del servicio, el personal del proveedor debe contar con su equipo de protección </w:t>
      </w:r>
      <w:proofErr w:type="gramStart"/>
      <w:r w:rsidRPr="007F087E">
        <w:rPr>
          <w:rFonts w:ascii="Montserrat" w:hAnsi="Montserrat" w:cs="Arial"/>
          <w:sz w:val="20"/>
          <w:szCs w:val="20"/>
        </w:rPr>
        <w:t>personal</w:t>
      </w:r>
      <w:proofErr w:type="gramEnd"/>
      <w:r w:rsidRPr="007F087E">
        <w:rPr>
          <w:rFonts w:ascii="Montserrat" w:hAnsi="Montserrat" w:cs="Arial"/>
          <w:sz w:val="20"/>
          <w:szCs w:val="20"/>
        </w:rPr>
        <w:t xml:space="preserve"> así como respetar y cumplir con los protocolos de seguridad, higiene y cuidados de sana distancia de conformidad con las medidas sanitarias implementadas por las autoridades sanitarias para la nueva normalidad derivada de la pandemia del COVID-19, tanto en las áreas vestibulares, pasillos y los demás espacios del inmueble, establecidos por el museo.</w:t>
      </w:r>
    </w:p>
    <w:p w14:paraId="0522EB6B"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El proveedor debe informar a sus empleados para que conozcan textualmente las obligaciones adquiridas con el museo para prevenir contratiempos.</w:t>
      </w:r>
    </w:p>
    <w:p w14:paraId="27AE1488" w14:textId="77777777" w:rsidR="005003BA" w:rsidRPr="007F087E" w:rsidRDefault="005003BA" w:rsidP="005003BA">
      <w:pPr>
        <w:numPr>
          <w:ilvl w:val="0"/>
          <w:numId w:val="107"/>
        </w:numPr>
        <w:ind w:left="284" w:hanging="284"/>
        <w:jc w:val="both"/>
        <w:rPr>
          <w:rFonts w:ascii="Montserrat" w:hAnsi="Montserrat" w:cs="Arial"/>
          <w:sz w:val="20"/>
          <w:szCs w:val="20"/>
        </w:rPr>
      </w:pPr>
      <w:r w:rsidRPr="007F087E">
        <w:rPr>
          <w:rFonts w:ascii="Montserrat" w:hAnsi="Montserrat" w:cs="Arial"/>
          <w:sz w:val="20"/>
          <w:szCs w:val="20"/>
        </w:rPr>
        <w:t xml:space="preserve">El proveedor realizará la limpieza final de las áreas de trabajo, incluyendo los materiales, acarreos de materiales de desperdicio y </w:t>
      </w:r>
      <w:proofErr w:type="gramStart"/>
      <w:r w:rsidRPr="007F087E">
        <w:rPr>
          <w:rFonts w:ascii="Montserrat" w:hAnsi="Montserrat" w:cs="Arial"/>
          <w:sz w:val="20"/>
          <w:szCs w:val="20"/>
        </w:rPr>
        <w:t>desecho</w:t>
      </w:r>
      <w:proofErr w:type="gramEnd"/>
      <w:r w:rsidRPr="007F087E">
        <w:rPr>
          <w:rFonts w:ascii="Montserrat" w:hAnsi="Montserrat" w:cs="Arial"/>
          <w:sz w:val="20"/>
          <w:szCs w:val="20"/>
        </w:rPr>
        <w:t xml:space="preserve"> así como de sus herramientas y equipos de trabajo utilizados para la correcta ejecución de los servicios, se harán posterior al cierre del museo. </w:t>
      </w:r>
    </w:p>
    <w:p w14:paraId="5C5662C5" w14:textId="77777777" w:rsidR="005003BA" w:rsidRPr="007F087E" w:rsidRDefault="005003BA" w:rsidP="005003BA">
      <w:pPr>
        <w:jc w:val="both"/>
        <w:rPr>
          <w:rFonts w:ascii="Montserrat" w:hAnsi="Montserrat" w:cs="Arial"/>
          <w:sz w:val="20"/>
          <w:szCs w:val="20"/>
        </w:rPr>
      </w:pPr>
    </w:p>
    <w:p w14:paraId="791816B3"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LUGAR DE ENTREGA DE LOS SERVICIOS</w:t>
      </w:r>
    </w:p>
    <w:p w14:paraId="2C2BC9E3" w14:textId="77777777" w:rsidR="005003BA" w:rsidRPr="007F087E" w:rsidRDefault="005003BA" w:rsidP="005003BA">
      <w:pPr>
        <w:jc w:val="both"/>
        <w:rPr>
          <w:rFonts w:ascii="Montserrat" w:hAnsi="Montserrat" w:cs="Arial"/>
          <w:b/>
          <w:sz w:val="20"/>
          <w:szCs w:val="20"/>
        </w:rPr>
      </w:pPr>
    </w:p>
    <w:p w14:paraId="26ECE2DB"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 xml:space="preserve">La entrega de los servicios será en las instalaciones del Museo Nacional de Arte de acuerdo con el presente Anexo Técnico, en el </w:t>
      </w:r>
      <w:r w:rsidRPr="007F087E">
        <w:rPr>
          <w:rFonts w:ascii="Montserrat" w:hAnsi="Montserrat" w:cs="Arial"/>
          <w:b/>
          <w:sz w:val="20"/>
          <w:szCs w:val="20"/>
        </w:rPr>
        <w:t>Museo Nacional de Arte</w:t>
      </w:r>
      <w:r w:rsidRPr="007F087E">
        <w:rPr>
          <w:rFonts w:ascii="Montserrat" w:hAnsi="Montserrat" w:cs="Arial"/>
          <w:sz w:val="20"/>
          <w:szCs w:val="20"/>
        </w:rPr>
        <w:t xml:space="preserve"> ubicado en Tacuba 8, Colonia Centro Histórico, C.P 06010, Ciudad de México en un horario de 8:00 a las 18:00 horas de lunes a sábado.</w:t>
      </w:r>
    </w:p>
    <w:p w14:paraId="68C7B9C8" w14:textId="77777777" w:rsidR="005003BA" w:rsidRPr="007F087E" w:rsidRDefault="005003BA" w:rsidP="005003BA">
      <w:pPr>
        <w:jc w:val="both"/>
        <w:rPr>
          <w:rFonts w:ascii="Montserrat" w:hAnsi="Montserrat" w:cs="Arial"/>
          <w:sz w:val="20"/>
          <w:szCs w:val="20"/>
        </w:rPr>
      </w:pPr>
    </w:p>
    <w:p w14:paraId="512F1FC5"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PLAZO DE ENTREGA DE LOS SERVICIOS</w:t>
      </w:r>
    </w:p>
    <w:p w14:paraId="17E2BAE9" w14:textId="77777777" w:rsidR="005003BA" w:rsidRPr="007F087E" w:rsidRDefault="005003BA" w:rsidP="005003BA">
      <w:pPr>
        <w:jc w:val="both"/>
        <w:rPr>
          <w:rFonts w:ascii="Montserrat" w:hAnsi="Montserrat" w:cs="Arial"/>
          <w:b/>
          <w:sz w:val="20"/>
          <w:szCs w:val="20"/>
        </w:rPr>
      </w:pPr>
    </w:p>
    <w:p w14:paraId="70293729"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El proveedor, una vez realizada la adjudicación correspondiente, realizará los trabajos de conformidad al siguiente calendario:</w:t>
      </w:r>
    </w:p>
    <w:p w14:paraId="78361AC6" w14:textId="77777777" w:rsidR="005003BA" w:rsidRPr="007F087E" w:rsidRDefault="005003BA" w:rsidP="005003BA">
      <w:pPr>
        <w:jc w:val="both"/>
        <w:rPr>
          <w:rFonts w:ascii="Montserrat" w:hAnsi="Montserrat" w:cs="Arial"/>
          <w:sz w:val="20"/>
          <w:szCs w:val="20"/>
        </w:rPr>
      </w:pPr>
    </w:p>
    <w:p w14:paraId="4EAE19EF" w14:textId="77777777" w:rsidR="005003BA" w:rsidRPr="007F087E" w:rsidRDefault="005003BA" w:rsidP="005003BA">
      <w:pPr>
        <w:jc w:val="both"/>
        <w:rPr>
          <w:rFonts w:ascii="Montserrat" w:hAnsi="Montserrat" w:cs="Arial"/>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658"/>
        <w:gridCol w:w="2981"/>
      </w:tblGrid>
      <w:tr w:rsidR="005003BA" w:rsidRPr="007F087E" w14:paraId="7FF7C9FE" w14:textId="77777777" w:rsidTr="005C2E52">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BFBFBF"/>
          </w:tcPr>
          <w:p w14:paraId="0825D758"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No.</w:t>
            </w:r>
          </w:p>
        </w:tc>
        <w:tc>
          <w:tcPr>
            <w:tcW w:w="6658" w:type="dxa"/>
            <w:tcBorders>
              <w:top w:val="single" w:sz="4" w:space="0" w:color="auto"/>
              <w:left w:val="single" w:sz="4" w:space="0" w:color="auto"/>
              <w:bottom w:val="single" w:sz="4" w:space="0" w:color="auto"/>
              <w:right w:val="single" w:sz="4" w:space="0" w:color="auto"/>
            </w:tcBorders>
            <w:shd w:val="clear" w:color="auto" w:fill="BFBFBF"/>
            <w:noWrap/>
            <w:hideMark/>
          </w:tcPr>
          <w:p w14:paraId="2EC30590"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Concepto</w:t>
            </w:r>
          </w:p>
        </w:tc>
        <w:tc>
          <w:tcPr>
            <w:tcW w:w="2981" w:type="dxa"/>
            <w:tcBorders>
              <w:top w:val="single" w:sz="4" w:space="0" w:color="auto"/>
              <w:left w:val="single" w:sz="4" w:space="0" w:color="auto"/>
              <w:bottom w:val="single" w:sz="4" w:space="0" w:color="auto"/>
              <w:right w:val="single" w:sz="4" w:space="0" w:color="auto"/>
            </w:tcBorders>
            <w:shd w:val="clear" w:color="auto" w:fill="BFBFBF"/>
            <w:noWrap/>
            <w:hideMark/>
          </w:tcPr>
          <w:p w14:paraId="0AB940CE" w14:textId="77777777" w:rsidR="005003BA" w:rsidRPr="007F087E" w:rsidRDefault="005003BA" w:rsidP="005C2E52">
            <w:pPr>
              <w:jc w:val="center"/>
              <w:rPr>
                <w:rFonts w:ascii="Montserrat" w:hAnsi="Montserrat" w:cs="Arial"/>
                <w:sz w:val="20"/>
                <w:szCs w:val="20"/>
              </w:rPr>
            </w:pPr>
            <w:r w:rsidRPr="007F087E">
              <w:rPr>
                <w:rFonts w:ascii="Montserrat" w:hAnsi="Montserrat" w:cs="Arial"/>
                <w:sz w:val="20"/>
                <w:szCs w:val="20"/>
              </w:rPr>
              <w:t>Fechas</w:t>
            </w:r>
          </w:p>
        </w:tc>
      </w:tr>
      <w:tr w:rsidR="005003BA" w:rsidRPr="007F087E" w14:paraId="0E5E06D2" w14:textId="77777777" w:rsidTr="005C2E52">
        <w:trPr>
          <w:trHeight w:val="315"/>
          <w:jc w:val="center"/>
        </w:trPr>
        <w:tc>
          <w:tcPr>
            <w:tcW w:w="1271" w:type="dxa"/>
            <w:tcBorders>
              <w:top w:val="single" w:sz="4" w:space="0" w:color="auto"/>
              <w:left w:val="single" w:sz="4" w:space="0" w:color="auto"/>
              <w:bottom w:val="single" w:sz="4" w:space="0" w:color="auto"/>
              <w:right w:val="single" w:sz="4" w:space="0" w:color="auto"/>
            </w:tcBorders>
          </w:tcPr>
          <w:p w14:paraId="600D0716"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 xml:space="preserve">A 1.1 al </w:t>
            </w:r>
          </w:p>
          <w:p w14:paraId="6ED5D3E5"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A 2.11</w:t>
            </w:r>
          </w:p>
        </w:tc>
        <w:tc>
          <w:tcPr>
            <w:tcW w:w="6658" w:type="dxa"/>
            <w:tcBorders>
              <w:top w:val="single" w:sz="4" w:space="0" w:color="auto"/>
              <w:left w:val="single" w:sz="4" w:space="0" w:color="auto"/>
              <w:bottom w:val="single" w:sz="4" w:space="0" w:color="auto"/>
              <w:right w:val="single" w:sz="4" w:space="0" w:color="auto"/>
            </w:tcBorders>
            <w:noWrap/>
            <w:hideMark/>
          </w:tcPr>
          <w:p w14:paraId="1C2EF087"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Demolición de mamparas museográficas, Protección de piso, Protección de zoclo, Protección de puertas de madera de época y División de salas.</w:t>
            </w:r>
          </w:p>
          <w:p w14:paraId="4FCE3A17"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Colocación de persianas enrollables, Ganchos especiales y soportes especiales con ángulo de acero y recubrimiento de neopreno, vitrinas de tabla roca y madera de pino, Fabricación de marcos de madera de pino, Fabricación de base con perfil tubular con triplay, Fabricación de base con perfil tubular y  triplay, Fabricación de base de tabla roca, Reparación y conservación de zoclos de madera de caoba de época, Reparación de plafones de yeso y Fabricación de muros museográficos rectos de tabla roca y madera.</w:t>
            </w:r>
          </w:p>
        </w:tc>
        <w:tc>
          <w:tcPr>
            <w:tcW w:w="2981" w:type="dxa"/>
            <w:tcBorders>
              <w:top w:val="single" w:sz="4" w:space="0" w:color="auto"/>
              <w:left w:val="single" w:sz="4" w:space="0" w:color="auto"/>
              <w:bottom w:val="single" w:sz="4" w:space="0" w:color="auto"/>
              <w:right w:val="single" w:sz="4" w:space="0" w:color="auto"/>
            </w:tcBorders>
            <w:hideMark/>
          </w:tcPr>
          <w:p w14:paraId="35977666" w14:textId="77777777" w:rsidR="005003BA" w:rsidRPr="007F087E" w:rsidRDefault="005003BA" w:rsidP="005C2E52">
            <w:pPr>
              <w:rPr>
                <w:rFonts w:ascii="Montserrat" w:hAnsi="Montserrat" w:cs="Arial"/>
                <w:sz w:val="20"/>
                <w:szCs w:val="20"/>
              </w:rPr>
            </w:pPr>
            <w:r w:rsidRPr="007F087E">
              <w:rPr>
                <w:rFonts w:ascii="Montserrat" w:hAnsi="Montserrat" w:cs="Arial"/>
                <w:sz w:val="20"/>
                <w:szCs w:val="20"/>
              </w:rPr>
              <w:t xml:space="preserve">del día natural siguiente a la notificación del fallo </w:t>
            </w:r>
          </w:p>
          <w:p w14:paraId="0EA5EC11" w14:textId="77777777" w:rsidR="005003BA" w:rsidRPr="007F087E" w:rsidRDefault="005003BA" w:rsidP="005C2E52">
            <w:pPr>
              <w:rPr>
                <w:rFonts w:ascii="Montserrat" w:hAnsi="Montserrat" w:cs="Arial"/>
                <w:sz w:val="20"/>
                <w:szCs w:val="20"/>
                <w:lang w:eastAsia="es-MX"/>
              </w:rPr>
            </w:pPr>
            <w:r w:rsidRPr="007F087E">
              <w:rPr>
                <w:rFonts w:ascii="Montserrat" w:hAnsi="Montserrat" w:cs="Arial"/>
                <w:sz w:val="20"/>
                <w:szCs w:val="20"/>
                <w:lang w:eastAsia="es-MX"/>
              </w:rPr>
              <w:t xml:space="preserve">al 23 de noviembre de 2022. </w:t>
            </w:r>
          </w:p>
        </w:tc>
      </w:tr>
      <w:tr w:rsidR="005003BA" w:rsidRPr="007F087E" w14:paraId="644F22A4" w14:textId="77777777" w:rsidTr="005C2E52">
        <w:trPr>
          <w:trHeight w:val="315"/>
          <w:jc w:val="center"/>
        </w:trPr>
        <w:tc>
          <w:tcPr>
            <w:tcW w:w="1271" w:type="dxa"/>
            <w:tcBorders>
              <w:top w:val="single" w:sz="4" w:space="0" w:color="auto"/>
              <w:left w:val="single" w:sz="4" w:space="0" w:color="auto"/>
              <w:bottom w:val="single" w:sz="4" w:space="0" w:color="auto"/>
              <w:right w:val="single" w:sz="4" w:space="0" w:color="auto"/>
            </w:tcBorders>
          </w:tcPr>
          <w:p w14:paraId="48385412"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 xml:space="preserve">A 2.12 al </w:t>
            </w:r>
          </w:p>
          <w:p w14:paraId="33FE0FB4"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A 2.13</w:t>
            </w:r>
          </w:p>
        </w:tc>
        <w:tc>
          <w:tcPr>
            <w:tcW w:w="6658" w:type="dxa"/>
            <w:tcBorders>
              <w:top w:val="single" w:sz="4" w:space="0" w:color="auto"/>
              <w:left w:val="single" w:sz="4" w:space="0" w:color="auto"/>
              <w:bottom w:val="single" w:sz="4" w:space="0" w:color="auto"/>
              <w:right w:val="single" w:sz="4" w:space="0" w:color="auto"/>
            </w:tcBorders>
            <w:noWrap/>
          </w:tcPr>
          <w:p w14:paraId="34AD4C13" w14:textId="77777777" w:rsidR="005003BA" w:rsidRPr="007F087E" w:rsidRDefault="005003BA" w:rsidP="005C2E52">
            <w:pPr>
              <w:jc w:val="both"/>
              <w:rPr>
                <w:rFonts w:ascii="Montserrat" w:hAnsi="Montserrat" w:cs="Arial"/>
                <w:sz w:val="20"/>
                <w:szCs w:val="20"/>
              </w:rPr>
            </w:pPr>
            <w:r w:rsidRPr="007F087E">
              <w:rPr>
                <w:rFonts w:ascii="Montserrat" w:hAnsi="Montserrat" w:cs="Arial"/>
                <w:sz w:val="20"/>
                <w:szCs w:val="20"/>
              </w:rPr>
              <w:t>Pintura de muros museográficos y de plafones.</w:t>
            </w:r>
          </w:p>
        </w:tc>
        <w:tc>
          <w:tcPr>
            <w:tcW w:w="2981" w:type="dxa"/>
            <w:tcBorders>
              <w:top w:val="single" w:sz="4" w:space="0" w:color="auto"/>
              <w:left w:val="single" w:sz="4" w:space="0" w:color="auto"/>
              <w:bottom w:val="single" w:sz="4" w:space="0" w:color="auto"/>
              <w:right w:val="single" w:sz="4" w:space="0" w:color="auto"/>
            </w:tcBorders>
            <w:vAlign w:val="center"/>
          </w:tcPr>
          <w:p w14:paraId="774C4D04" w14:textId="77777777" w:rsidR="005003BA" w:rsidRPr="007F087E" w:rsidRDefault="005003BA" w:rsidP="005C2E52">
            <w:pPr>
              <w:rPr>
                <w:rFonts w:ascii="Montserrat" w:hAnsi="Montserrat" w:cs="Arial"/>
                <w:sz w:val="20"/>
                <w:szCs w:val="20"/>
                <w:lang w:eastAsia="es-MX"/>
              </w:rPr>
            </w:pPr>
            <w:r w:rsidRPr="007F087E">
              <w:rPr>
                <w:rFonts w:ascii="Montserrat" w:hAnsi="Montserrat" w:cs="Arial"/>
                <w:sz w:val="20"/>
                <w:szCs w:val="20"/>
                <w:lang w:eastAsia="es-MX"/>
              </w:rPr>
              <w:t xml:space="preserve">del 24 de noviembre </w:t>
            </w:r>
          </w:p>
          <w:p w14:paraId="453383AB" w14:textId="77777777" w:rsidR="005003BA" w:rsidRPr="007F087E" w:rsidRDefault="005003BA" w:rsidP="005C2E52">
            <w:pPr>
              <w:rPr>
                <w:rFonts w:ascii="Montserrat" w:hAnsi="Montserrat" w:cs="Arial"/>
                <w:sz w:val="20"/>
                <w:szCs w:val="20"/>
                <w:lang w:eastAsia="es-MX"/>
              </w:rPr>
            </w:pPr>
            <w:r w:rsidRPr="007F087E">
              <w:rPr>
                <w:rFonts w:ascii="Montserrat" w:hAnsi="Montserrat" w:cs="Arial"/>
                <w:sz w:val="20"/>
                <w:szCs w:val="20"/>
                <w:lang w:eastAsia="es-MX"/>
              </w:rPr>
              <w:t>al 15 de diciembre de 2022</w:t>
            </w:r>
          </w:p>
        </w:tc>
      </w:tr>
    </w:tbl>
    <w:p w14:paraId="4AF0E085" w14:textId="77777777" w:rsidR="005003BA" w:rsidRPr="007F087E" w:rsidRDefault="005003BA" w:rsidP="005003BA">
      <w:pPr>
        <w:pStyle w:val="Prrafodelista"/>
        <w:ind w:left="1080"/>
        <w:rPr>
          <w:rFonts w:ascii="Montserrat" w:hAnsi="Montserrat" w:cs="Arial"/>
          <w:b/>
        </w:rPr>
      </w:pPr>
    </w:p>
    <w:p w14:paraId="15E21A39"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 xml:space="preserve">FORMA DE PAGO </w:t>
      </w:r>
    </w:p>
    <w:p w14:paraId="1E14B043" w14:textId="77777777" w:rsidR="005003BA" w:rsidRPr="007F087E" w:rsidRDefault="005003BA" w:rsidP="005003BA">
      <w:pPr>
        <w:pStyle w:val="Prrafodelista"/>
        <w:ind w:left="1080"/>
        <w:rPr>
          <w:rFonts w:ascii="Montserrat" w:hAnsi="Montserrat" w:cs="Arial"/>
          <w:b/>
        </w:rPr>
      </w:pPr>
    </w:p>
    <w:p w14:paraId="1ABAAC9F" w14:textId="77777777" w:rsidR="005003BA" w:rsidRPr="007F087E" w:rsidRDefault="005003BA" w:rsidP="005003BA">
      <w:pPr>
        <w:widowControl w:val="0"/>
        <w:jc w:val="both"/>
        <w:rPr>
          <w:rFonts w:ascii="Montserrat" w:hAnsi="Montserrat" w:cs="Arial"/>
          <w:sz w:val="20"/>
          <w:szCs w:val="20"/>
        </w:rPr>
      </w:pPr>
      <w:r w:rsidRPr="007F087E">
        <w:rPr>
          <w:rFonts w:ascii="Montserrat" w:hAnsi="Montserrat" w:cs="Arial"/>
          <w:sz w:val="20"/>
          <w:szCs w:val="20"/>
        </w:rPr>
        <w:lastRenderedPageBreak/>
        <w:t>Los pagos correspondientes al servicio objeto del presente anexo técnico, se realizarán por los servicios efectivamente devengados  previa entrega y aceptación de los mismos por el supervisor y/o administrador del contrato, así como la entrega de la orden de servicio y los reportes fotográficos que se mencionan en el presente anexo técnico; la factura correspondiente debe enviarse por correo electrónico a la Lic. Susana Ugalde Salazar, Coordinadora Administrativa al correo susana.ugalde@munal.inba.gob.mx o entregarse en Tacuba 8, tercer piso, Colonia Centro Histórico, C.P 06010, Alcaldía Cuauhtémoc, en la Ciudad de México, en un horario de 11:00 a 16:00 horas, a efecto de que en un plazo no mayor a veinte días naturales posteriores, s</w:t>
      </w:r>
      <w:r w:rsidRPr="007F087E">
        <w:rPr>
          <w:rFonts w:ascii="Montserrat" w:eastAsia="Calibri" w:hAnsi="Montserrat"/>
          <w:sz w:val="20"/>
          <w:szCs w:val="20"/>
        </w:rPr>
        <w:t xml:space="preserve">e realizará el pago correspondiente por cada exhibición, mismo que se aplicará en moneda nacional previa instrucción de pago que efectúe el Instituto Nacional de Bellas Artes y Literatura, a la Tesorería de la Federación mediante trasferencia bancaria al número de cuenta que el proveedor haya registrado para tal fin. Es necesario resaltar que el proveedor debe estar dado de alta en el Sistema Integral de Administración Financiera Federal (SIAFF) para que su pago se aplique con oportunidad, por lo cual </w:t>
      </w:r>
      <w:r w:rsidRPr="007F087E">
        <w:rPr>
          <w:rFonts w:ascii="Montserrat" w:hAnsi="Montserrat" w:cs="Arial"/>
          <w:sz w:val="20"/>
          <w:szCs w:val="20"/>
        </w:rPr>
        <w:t>el proveedor deberá, sin excepción alguna, presentar la documentación consistente en:</w:t>
      </w:r>
    </w:p>
    <w:p w14:paraId="067CFEAC" w14:textId="77777777" w:rsidR="005003BA" w:rsidRPr="007F087E" w:rsidRDefault="005003BA" w:rsidP="005003BA">
      <w:pPr>
        <w:widowControl w:val="0"/>
        <w:jc w:val="both"/>
        <w:rPr>
          <w:rFonts w:ascii="Montserrat" w:hAnsi="Montserrat" w:cs="Arial"/>
          <w:sz w:val="20"/>
          <w:szCs w:val="20"/>
        </w:rPr>
      </w:pPr>
    </w:p>
    <w:p w14:paraId="0442B4BA" w14:textId="77777777" w:rsidR="005003BA" w:rsidRPr="007F087E" w:rsidRDefault="005003BA" w:rsidP="005003BA">
      <w:pPr>
        <w:pStyle w:val="Prrafodelista"/>
        <w:numPr>
          <w:ilvl w:val="0"/>
          <w:numId w:val="106"/>
        </w:numPr>
        <w:spacing w:line="240" w:lineRule="auto"/>
        <w:ind w:left="284" w:hanging="284"/>
        <w:textAlignment w:val="auto"/>
        <w:rPr>
          <w:rFonts w:ascii="Montserrat" w:eastAsia="Cambria" w:hAnsi="Montserrat" w:cs="Arial"/>
        </w:rPr>
      </w:pPr>
      <w:r w:rsidRPr="007F087E">
        <w:rPr>
          <w:rFonts w:ascii="Montserrat" w:eastAsia="Cambria" w:hAnsi="Montserrat" w:cs="Arial"/>
        </w:rPr>
        <w:t>Copia de la póliza de fianza o garantía de cumplimiento de contrato expedida por una Institución autorizada en los términos de la Ley de Instituciones de Seguros y de Fianza; solo en la primera facturación.</w:t>
      </w:r>
    </w:p>
    <w:p w14:paraId="0E1BE571" w14:textId="77777777" w:rsidR="005003BA" w:rsidRPr="007F087E" w:rsidRDefault="005003BA" w:rsidP="005003BA">
      <w:pPr>
        <w:pStyle w:val="Prrafodelista"/>
        <w:numPr>
          <w:ilvl w:val="0"/>
          <w:numId w:val="106"/>
        </w:numPr>
        <w:spacing w:line="240" w:lineRule="auto"/>
        <w:ind w:left="284" w:hanging="284"/>
        <w:textAlignment w:val="auto"/>
        <w:rPr>
          <w:rFonts w:ascii="Montserrat" w:eastAsia="Cambria" w:hAnsi="Montserrat" w:cs="Arial"/>
        </w:rPr>
      </w:pPr>
      <w:r w:rsidRPr="007F087E">
        <w:rPr>
          <w:rFonts w:ascii="Montserrat" w:eastAsia="Cambria" w:hAnsi="Montserrat" w:cs="Arial"/>
        </w:rPr>
        <w:t xml:space="preserve">La(s) factura(s) y/o la representación impresa del CFDI debe(n) señalar: </w:t>
      </w:r>
    </w:p>
    <w:p w14:paraId="5F3DD76C" w14:textId="77777777" w:rsidR="005003BA" w:rsidRPr="007F087E" w:rsidRDefault="005003BA" w:rsidP="005003BA">
      <w:pPr>
        <w:pStyle w:val="Prrafodelista"/>
        <w:numPr>
          <w:ilvl w:val="0"/>
          <w:numId w:val="106"/>
        </w:numPr>
        <w:spacing w:line="240" w:lineRule="auto"/>
        <w:textAlignment w:val="auto"/>
        <w:rPr>
          <w:rFonts w:ascii="Montserrat" w:eastAsia="Cambria" w:hAnsi="Montserrat" w:cs="Arial"/>
        </w:rPr>
      </w:pPr>
      <w:r w:rsidRPr="007F087E">
        <w:rPr>
          <w:rFonts w:ascii="Montserrat" w:eastAsia="Cambria" w:hAnsi="Montserrat" w:cs="Arial"/>
        </w:rPr>
        <w:t>Descripción de los servicios, Cantidad, Unidad, Precio unitario, Total, desglosando el IVA.</w:t>
      </w:r>
    </w:p>
    <w:p w14:paraId="627E2CFD" w14:textId="77777777" w:rsidR="005003BA" w:rsidRPr="007F087E" w:rsidRDefault="005003BA" w:rsidP="005003BA">
      <w:pPr>
        <w:pStyle w:val="Prrafodelista"/>
        <w:ind w:left="862"/>
        <w:rPr>
          <w:rFonts w:ascii="Montserrat" w:eastAsia="Cambria" w:hAnsi="Montserrat" w:cs="Arial"/>
        </w:rPr>
      </w:pPr>
      <w:r w:rsidRPr="007F087E">
        <w:rPr>
          <w:rFonts w:ascii="Montserrat" w:eastAsia="Cambria" w:hAnsi="Montserrat" w:cs="Arial"/>
        </w:rPr>
        <w:t>Número del instrumento jurídico (contrato), RFC, Razón social del proveedor, Régimen fiscal</w:t>
      </w:r>
    </w:p>
    <w:p w14:paraId="1D90CF30" w14:textId="77777777" w:rsidR="005003BA" w:rsidRPr="007F087E" w:rsidRDefault="005003BA" w:rsidP="005003BA">
      <w:pPr>
        <w:pStyle w:val="Prrafodelista"/>
        <w:numPr>
          <w:ilvl w:val="0"/>
          <w:numId w:val="106"/>
        </w:numPr>
        <w:spacing w:line="240" w:lineRule="auto"/>
        <w:textAlignment w:val="auto"/>
        <w:rPr>
          <w:rFonts w:ascii="Montserrat" w:eastAsia="Cambria" w:hAnsi="Montserrat" w:cs="Arial"/>
        </w:rPr>
      </w:pPr>
      <w:r w:rsidRPr="007F087E">
        <w:rPr>
          <w:rFonts w:ascii="Montserrat" w:eastAsia="Cambria" w:hAnsi="Montserrat" w:cs="Arial"/>
        </w:rPr>
        <w:t>Formato XML.</w:t>
      </w:r>
    </w:p>
    <w:p w14:paraId="57691FC8" w14:textId="77777777" w:rsidR="005003BA" w:rsidRPr="007F087E" w:rsidRDefault="005003BA" w:rsidP="005003BA">
      <w:pPr>
        <w:pStyle w:val="Prrafodelista"/>
        <w:numPr>
          <w:ilvl w:val="0"/>
          <w:numId w:val="106"/>
        </w:numPr>
        <w:spacing w:line="240" w:lineRule="auto"/>
        <w:textAlignment w:val="auto"/>
        <w:rPr>
          <w:rFonts w:ascii="Montserrat" w:eastAsia="Cambria" w:hAnsi="Montserrat" w:cs="Arial"/>
        </w:rPr>
      </w:pPr>
      <w:r w:rsidRPr="007F087E">
        <w:rPr>
          <w:rFonts w:ascii="Montserrat" w:eastAsia="Cambria" w:hAnsi="Montserrat" w:cs="Arial"/>
        </w:rPr>
        <w:t xml:space="preserve">Validación fiscal emitida por el SAT. </w:t>
      </w:r>
    </w:p>
    <w:p w14:paraId="76F51019" w14:textId="77777777" w:rsidR="005003BA" w:rsidRPr="007F087E" w:rsidRDefault="005003BA" w:rsidP="005003BA">
      <w:pPr>
        <w:pStyle w:val="Prrafodelista"/>
        <w:ind w:left="0"/>
        <w:rPr>
          <w:rFonts w:ascii="Montserrat" w:eastAsia="Cambria" w:hAnsi="Montserrat" w:cs="Arial"/>
        </w:rPr>
      </w:pPr>
    </w:p>
    <w:p w14:paraId="3277841F" w14:textId="77777777" w:rsidR="005003BA" w:rsidRPr="007F087E" w:rsidRDefault="005003BA" w:rsidP="005003BA">
      <w:pPr>
        <w:pStyle w:val="Prrafodelista"/>
        <w:ind w:left="0"/>
        <w:rPr>
          <w:rFonts w:ascii="Montserrat" w:eastAsia="Cambria" w:hAnsi="Montserrat" w:cs="Arial"/>
        </w:rPr>
      </w:pPr>
      <w:r w:rsidRPr="007F087E">
        <w:rPr>
          <w:rFonts w:ascii="Montserrat" w:eastAsia="Cambria" w:hAnsi="Montserrat" w:cs="Arial"/>
        </w:rPr>
        <w:t>Así mismo, el CFDI y demás comprobantes fiscales, deben cumplir con las disposiciones fiscales vigentes en el Código Fiscal de la Federación, artículo 29 y 29-A, así como la Resolución Miscelánea Fiscal, regla 2.7.1.2 y anexo 20.</w:t>
      </w:r>
    </w:p>
    <w:p w14:paraId="2E14689D" w14:textId="77777777" w:rsidR="005003BA" w:rsidRPr="007F087E" w:rsidRDefault="005003BA" w:rsidP="005003BA">
      <w:pPr>
        <w:pStyle w:val="Prrafodelista"/>
        <w:ind w:left="284"/>
        <w:rPr>
          <w:rFonts w:ascii="Montserrat" w:eastAsia="Cambria" w:hAnsi="Montserrat" w:cs="Arial"/>
        </w:rPr>
      </w:pPr>
    </w:p>
    <w:p w14:paraId="5FFE1039" w14:textId="77777777" w:rsidR="005003BA" w:rsidRPr="007F087E" w:rsidRDefault="005003BA" w:rsidP="005003BA">
      <w:pPr>
        <w:widowControl w:val="0"/>
        <w:adjustRightInd w:val="0"/>
        <w:jc w:val="both"/>
        <w:rPr>
          <w:rFonts w:ascii="Montserrat" w:hAnsi="Montserrat" w:cs="Arial"/>
          <w:sz w:val="20"/>
          <w:szCs w:val="20"/>
        </w:rPr>
      </w:pPr>
      <w:r w:rsidRPr="007F087E">
        <w:rPr>
          <w:rFonts w:ascii="Montserrat" w:hAnsi="Montserrat" w:cs="Arial"/>
          <w:sz w:val="20"/>
          <w:szCs w:val="20"/>
        </w:rPr>
        <w:t>Cuando se apliquen penalizaciones y deducciones, se deberá anexar cheque a favor de la Tesorería de la Federación o en su caso, nota de crédito para aplicar descuento en pago de la factura, describiendo el rubro que se aplica o bien deberá entregar el pago correspondiente a través de depósito bancario con formato e5cinco "hoja de ayuda de pago en ventanilla bancaria, derechos, productos y aprovechamientos" ante la Tesorería de la Federación.</w:t>
      </w:r>
    </w:p>
    <w:p w14:paraId="30C13599" w14:textId="77777777" w:rsidR="005003BA" w:rsidRPr="007F087E" w:rsidRDefault="005003BA" w:rsidP="005003BA">
      <w:pPr>
        <w:jc w:val="both"/>
        <w:rPr>
          <w:rFonts w:ascii="Montserrat" w:eastAsia="Calibri" w:hAnsi="Montserrat"/>
          <w:sz w:val="20"/>
          <w:szCs w:val="20"/>
        </w:rPr>
      </w:pPr>
      <w:r w:rsidRPr="007F087E">
        <w:rPr>
          <w:rFonts w:ascii="Montserrat" w:eastAsia="Calibri" w:hAnsi="Montserrat"/>
          <w:sz w:val="20"/>
          <w:szCs w:val="20"/>
        </w:rPr>
        <w:t>El precio será fijo y no sujeto a cambio.</w:t>
      </w:r>
    </w:p>
    <w:p w14:paraId="7F31EEB8" w14:textId="77777777" w:rsidR="005003BA" w:rsidRPr="007F087E" w:rsidRDefault="005003BA" w:rsidP="005003BA">
      <w:pPr>
        <w:jc w:val="both"/>
        <w:rPr>
          <w:rFonts w:ascii="Montserrat" w:eastAsia="Calibri" w:hAnsi="Montserrat"/>
          <w:sz w:val="20"/>
          <w:szCs w:val="20"/>
        </w:rPr>
      </w:pPr>
    </w:p>
    <w:p w14:paraId="399FF544"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 xml:space="preserve">Los pagos se realizarán en moneda nacional previa instrucción de pago que efectúe el Instituto Nacional de Bellas Artes y Literatura, a la Tesorería de la Federación mediante transferencia bancaria a la cuenta que para tal efecto señale el </w:t>
      </w:r>
      <w:r w:rsidRPr="007F087E">
        <w:rPr>
          <w:rFonts w:ascii="Montserrat" w:hAnsi="Montserrat" w:cs="Arial"/>
          <w:bCs/>
          <w:sz w:val="20"/>
          <w:szCs w:val="20"/>
        </w:rPr>
        <w:t>proveedor</w:t>
      </w:r>
      <w:r w:rsidRPr="007F087E">
        <w:rPr>
          <w:rFonts w:ascii="Montserrat" w:hAnsi="Montserrat" w:cs="Arial"/>
          <w:sz w:val="20"/>
          <w:szCs w:val="20"/>
        </w:rPr>
        <w:t>, a través del Sistema Integral de Administración Financiera Federal (SIAFF) que opera la Tesorería de la Federación.</w:t>
      </w:r>
    </w:p>
    <w:p w14:paraId="4891053F" w14:textId="77777777" w:rsidR="005003BA" w:rsidRPr="007F087E" w:rsidRDefault="005003BA" w:rsidP="005003BA">
      <w:pPr>
        <w:jc w:val="both"/>
        <w:rPr>
          <w:rFonts w:ascii="Montserrat" w:hAnsi="Montserrat" w:cs="Arial"/>
          <w:sz w:val="20"/>
          <w:szCs w:val="20"/>
        </w:rPr>
      </w:pPr>
    </w:p>
    <w:p w14:paraId="7E833007" w14:textId="77777777" w:rsidR="005003BA" w:rsidRPr="007F087E" w:rsidRDefault="005003BA" w:rsidP="005003BA">
      <w:pPr>
        <w:jc w:val="both"/>
        <w:rPr>
          <w:rFonts w:ascii="Montserrat" w:hAnsi="Montserrat" w:cs="Arial"/>
          <w:sz w:val="20"/>
          <w:szCs w:val="20"/>
        </w:rPr>
      </w:pPr>
      <w:proofErr w:type="gramStart"/>
      <w:r w:rsidRPr="007F087E">
        <w:rPr>
          <w:rFonts w:ascii="Montserrat" w:hAnsi="Montserrat" w:cs="Arial"/>
          <w:sz w:val="20"/>
          <w:szCs w:val="20"/>
        </w:rPr>
        <w:t>En caso que</w:t>
      </w:r>
      <w:proofErr w:type="gramEnd"/>
      <w:r w:rsidRPr="007F087E">
        <w:rPr>
          <w:rFonts w:ascii="Montserrat" w:hAnsi="Montserrat" w:cs="Arial"/>
          <w:sz w:val="20"/>
          <w:szCs w:val="20"/>
        </w:rPr>
        <w:t xml:space="preserve"> la(s) factura(s) y/o la representación impresa del CFDI presentado por el </w:t>
      </w:r>
      <w:r w:rsidRPr="007F087E">
        <w:rPr>
          <w:rFonts w:ascii="Montserrat" w:hAnsi="Montserrat" w:cs="Arial"/>
          <w:bCs/>
          <w:sz w:val="20"/>
          <w:szCs w:val="20"/>
        </w:rPr>
        <w:t>proveedor</w:t>
      </w:r>
      <w:r w:rsidRPr="007F087E">
        <w:rPr>
          <w:rFonts w:ascii="Montserrat" w:hAnsi="Montserrat" w:cs="Arial"/>
          <w:sz w:val="20"/>
          <w:szCs w:val="20"/>
        </w:rPr>
        <w:t xml:space="preserve"> para su pago, presente errores o deficiencias, el Instituto Nacional de Bellas Artes y Literatura, dentro de los tres días hábiles siguientes al de su recepción, indicará por escrito al </w:t>
      </w:r>
      <w:r w:rsidRPr="007F087E">
        <w:rPr>
          <w:rFonts w:ascii="Montserrat" w:hAnsi="Montserrat" w:cs="Arial"/>
          <w:bCs/>
          <w:sz w:val="20"/>
          <w:szCs w:val="20"/>
        </w:rPr>
        <w:t>proveedor</w:t>
      </w:r>
      <w:r w:rsidRPr="007F087E">
        <w:rPr>
          <w:rFonts w:ascii="Montserrat" w:hAnsi="Montserrat" w:cs="Arial"/>
          <w:sz w:val="20"/>
          <w:szCs w:val="20"/>
        </w:rPr>
        <w:t xml:space="preserve"> las deficiencias que debe corregir.  El periodo que transcurra a partir de la entrega del citado escrito y hasta que el proveedor presente las correcciones, no se computará para efectos del Artículo 51 de la Ley de Adquisiciones, Arrendamientos y Servicios del Sector Público.</w:t>
      </w:r>
    </w:p>
    <w:p w14:paraId="09D67D33" w14:textId="77777777" w:rsidR="005003BA" w:rsidRPr="007F087E" w:rsidRDefault="005003BA" w:rsidP="005003BA">
      <w:pPr>
        <w:jc w:val="both"/>
        <w:rPr>
          <w:rFonts w:ascii="Montserrat" w:hAnsi="Montserrat" w:cs="Arial"/>
          <w:sz w:val="20"/>
          <w:szCs w:val="20"/>
        </w:rPr>
      </w:pPr>
    </w:p>
    <w:p w14:paraId="048DBC5D" w14:textId="77777777" w:rsidR="005003BA" w:rsidRPr="007F087E" w:rsidRDefault="005003BA" w:rsidP="005003BA">
      <w:pPr>
        <w:rPr>
          <w:rFonts w:ascii="Montserrat" w:eastAsia="Calibri" w:hAnsi="Montserrat"/>
          <w:sz w:val="20"/>
          <w:szCs w:val="20"/>
        </w:rPr>
      </w:pPr>
      <w:r w:rsidRPr="007F087E">
        <w:rPr>
          <w:rFonts w:ascii="Montserrat" w:hAnsi="Montserrat" w:cs="Arial"/>
          <w:sz w:val="20"/>
          <w:szCs w:val="20"/>
        </w:rPr>
        <w:lastRenderedPageBreak/>
        <w:t xml:space="preserve">No se aceptarán condiciones de pago diferentes a las establecidas anteriormente y no se otorgará anticipo alguno.  </w:t>
      </w:r>
    </w:p>
    <w:p w14:paraId="4C7FDD0E"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 xml:space="preserve">Tratándose de pagos en exceso que haya recibido el </w:t>
      </w:r>
      <w:r w:rsidRPr="007F087E">
        <w:rPr>
          <w:rFonts w:ascii="Montserrat" w:hAnsi="Montserrat" w:cs="Arial"/>
          <w:bCs/>
          <w:sz w:val="20"/>
          <w:szCs w:val="20"/>
        </w:rPr>
        <w:t>proveedor</w:t>
      </w:r>
      <w:r w:rsidRPr="007F087E">
        <w:rPr>
          <w:rFonts w:ascii="Montserrat" w:hAnsi="Montserrat" w:cs="Arial"/>
          <w:sz w:val="20"/>
          <w:szCs w:val="20"/>
        </w:rPr>
        <w:t xml:space="preserve"> se estará a lo dispuesto en el tercer párrafo del Artículo 51 de la Ley de Adquisiciones, Arrendamientos y Servicios del Sector Público.</w:t>
      </w:r>
    </w:p>
    <w:p w14:paraId="60502E70" w14:textId="77777777" w:rsidR="005003BA" w:rsidRPr="007F087E" w:rsidRDefault="005003BA" w:rsidP="005003BA">
      <w:pPr>
        <w:jc w:val="both"/>
        <w:rPr>
          <w:rFonts w:ascii="Montserrat" w:hAnsi="Montserrat" w:cs="Arial"/>
          <w:sz w:val="20"/>
          <w:szCs w:val="20"/>
        </w:rPr>
      </w:pPr>
    </w:p>
    <w:p w14:paraId="7F125C0B" w14:textId="77777777" w:rsidR="005003BA" w:rsidRPr="007F087E" w:rsidRDefault="005003BA" w:rsidP="005003BA">
      <w:pPr>
        <w:jc w:val="both"/>
        <w:rPr>
          <w:rFonts w:ascii="Montserrat" w:hAnsi="Montserrat" w:cs="Arial"/>
          <w:b/>
          <w:sz w:val="20"/>
          <w:szCs w:val="20"/>
        </w:rPr>
      </w:pPr>
      <w:r w:rsidRPr="007F087E">
        <w:rPr>
          <w:rFonts w:ascii="Montserrat" w:hAnsi="Montserrat" w:cs="Arial"/>
          <w:sz w:val="20"/>
          <w:szCs w:val="20"/>
        </w:rPr>
        <w:t xml:space="preserve">La contratación cuenta con suficiencia presupuestal y se realizará con cargo a la partida específica:  </w:t>
      </w:r>
      <w:r w:rsidRPr="007F087E">
        <w:rPr>
          <w:rFonts w:ascii="Montserrat" w:hAnsi="Montserrat" w:cs="Arial"/>
          <w:b/>
          <w:sz w:val="20"/>
          <w:szCs w:val="20"/>
        </w:rPr>
        <w:t>33903 “Servicios Integrales”</w:t>
      </w:r>
    </w:p>
    <w:p w14:paraId="7E621EA2" w14:textId="77777777" w:rsidR="005003BA" w:rsidRPr="007F087E" w:rsidRDefault="005003BA" w:rsidP="005003BA">
      <w:pPr>
        <w:jc w:val="both"/>
        <w:rPr>
          <w:rFonts w:ascii="Montserrat" w:hAnsi="Montserrat" w:cs="Arial"/>
          <w:b/>
          <w:sz w:val="20"/>
          <w:szCs w:val="20"/>
        </w:rPr>
      </w:pPr>
    </w:p>
    <w:p w14:paraId="153E2ACF"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Una vez realizada la adjudicación correspondiente y en cumplimiento al artículo 25 de la Ley de Adquisiciones, Arrendamientos y Servicios del Sector Público se pagará en las siguientes exhibiciones:</w:t>
      </w:r>
    </w:p>
    <w:p w14:paraId="0CFD07B7" w14:textId="77777777" w:rsidR="005003BA" w:rsidRPr="007F087E" w:rsidRDefault="005003BA" w:rsidP="005003BA">
      <w:pPr>
        <w:jc w:val="both"/>
        <w:rPr>
          <w:rFonts w:ascii="Montserrat" w:hAnsi="Montserrat" w:cs="Arial"/>
          <w:sz w:val="20"/>
          <w:szCs w:val="20"/>
        </w:rPr>
      </w:pPr>
    </w:p>
    <w:p w14:paraId="621DBA04"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 xml:space="preserve">Se pagará en 2 exhibiciones </w:t>
      </w:r>
      <w:proofErr w:type="gramStart"/>
      <w:r w:rsidRPr="007F087E">
        <w:rPr>
          <w:rFonts w:ascii="Montserrat" w:hAnsi="Montserrat" w:cs="Arial"/>
          <w:sz w:val="20"/>
          <w:szCs w:val="20"/>
        </w:rPr>
        <w:t>de acuerdo a</w:t>
      </w:r>
      <w:proofErr w:type="gramEnd"/>
      <w:r w:rsidRPr="007F087E">
        <w:rPr>
          <w:rFonts w:ascii="Montserrat" w:hAnsi="Montserrat" w:cs="Arial"/>
          <w:sz w:val="20"/>
          <w:szCs w:val="20"/>
        </w:rPr>
        <w:t xml:space="preserve"> la siguiente tabla por los trabajos realizados: </w:t>
      </w: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856"/>
        <w:gridCol w:w="2409"/>
        <w:gridCol w:w="486"/>
        <w:gridCol w:w="1299"/>
      </w:tblGrid>
      <w:tr w:rsidR="005003BA" w:rsidRPr="007F087E" w14:paraId="0C33A939" w14:textId="77777777" w:rsidTr="005C2E52">
        <w:trPr>
          <w:trHeight w:val="315"/>
          <w:jc w:val="center"/>
        </w:trPr>
        <w:tc>
          <w:tcPr>
            <w:tcW w:w="704" w:type="dxa"/>
            <w:shd w:val="clear" w:color="auto" w:fill="BFBFBF"/>
            <w:vAlign w:val="center"/>
          </w:tcPr>
          <w:p w14:paraId="297610AF" w14:textId="77777777" w:rsidR="005003BA" w:rsidRPr="007F087E" w:rsidRDefault="005003BA" w:rsidP="005C2E52">
            <w:pPr>
              <w:jc w:val="both"/>
              <w:rPr>
                <w:rFonts w:ascii="Montserrat" w:hAnsi="Montserrat" w:cs="Arial"/>
                <w:b/>
                <w:sz w:val="18"/>
                <w:szCs w:val="20"/>
              </w:rPr>
            </w:pPr>
            <w:r w:rsidRPr="007F087E">
              <w:rPr>
                <w:rFonts w:ascii="Montserrat" w:hAnsi="Montserrat" w:cs="Arial"/>
                <w:b/>
                <w:sz w:val="18"/>
                <w:szCs w:val="20"/>
              </w:rPr>
              <w:t>No.</w:t>
            </w:r>
          </w:p>
        </w:tc>
        <w:tc>
          <w:tcPr>
            <w:tcW w:w="5856" w:type="dxa"/>
            <w:shd w:val="clear" w:color="auto" w:fill="BFBFBF"/>
            <w:noWrap/>
            <w:vAlign w:val="center"/>
            <w:hideMark/>
          </w:tcPr>
          <w:p w14:paraId="316ACC43" w14:textId="77777777" w:rsidR="005003BA" w:rsidRPr="007F087E" w:rsidRDefault="005003BA" w:rsidP="005C2E52">
            <w:pPr>
              <w:jc w:val="both"/>
              <w:rPr>
                <w:rFonts w:ascii="Montserrat" w:hAnsi="Montserrat" w:cs="Arial"/>
                <w:b/>
                <w:sz w:val="18"/>
                <w:szCs w:val="20"/>
              </w:rPr>
            </w:pPr>
            <w:r w:rsidRPr="007F087E">
              <w:rPr>
                <w:rFonts w:ascii="Montserrat" w:hAnsi="Montserrat" w:cs="Arial"/>
                <w:b/>
                <w:sz w:val="18"/>
                <w:szCs w:val="20"/>
              </w:rPr>
              <w:t>Concepto</w:t>
            </w:r>
          </w:p>
        </w:tc>
        <w:tc>
          <w:tcPr>
            <w:tcW w:w="2409" w:type="dxa"/>
            <w:shd w:val="clear" w:color="auto" w:fill="BFBFBF"/>
            <w:noWrap/>
            <w:vAlign w:val="center"/>
            <w:hideMark/>
          </w:tcPr>
          <w:p w14:paraId="692AF324" w14:textId="77777777" w:rsidR="005003BA" w:rsidRPr="007F087E" w:rsidRDefault="005003BA" w:rsidP="005C2E52">
            <w:pPr>
              <w:jc w:val="center"/>
              <w:rPr>
                <w:rFonts w:ascii="Montserrat" w:hAnsi="Montserrat" w:cs="Arial"/>
                <w:b/>
                <w:sz w:val="18"/>
                <w:szCs w:val="20"/>
              </w:rPr>
            </w:pPr>
            <w:r w:rsidRPr="007F087E">
              <w:rPr>
                <w:rFonts w:ascii="Montserrat" w:hAnsi="Montserrat" w:cs="Arial"/>
                <w:b/>
                <w:sz w:val="18"/>
                <w:szCs w:val="20"/>
              </w:rPr>
              <w:t>Fechas</w:t>
            </w:r>
          </w:p>
        </w:tc>
        <w:tc>
          <w:tcPr>
            <w:tcW w:w="486" w:type="dxa"/>
            <w:shd w:val="clear" w:color="auto" w:fill="BFBFBF"/>
            <w:vAlign w:val="center"/>
          </w:tcPr>
          <w:p w14:paraId="2FBE8CE3" w14:textId="77777777" w:rsidR="005003BA" w:rsidRPr="007F087E" w:rsidRDefault="005003BA" w:rsidP="005C2E52">
            <w:pPr>
              <w:jc w:val="both"/>
              <w:rPr>
                <w:rFonts w:ascii="Montserrat" w:hAnsi="Montserrat" w:cs="Arial"/>
                <w:b/>
                <w:sz w:val="18"/>
                <w:szCs w:val="20"/>
              </w:rPr>
            </w:pPr>
            <w:r w:rsidRPr="007F087E">
              <w:rPr>
                <w:rFonts w:ascii="Montserrat" w:hAnsi="Montserrat" w:cs="Arial"/>
                <w:b/>
                <w:sz w:val="18"/>
                <w:szCs w:val="20"/>
              </w:rPr>
              <w:t xml:space="preserve">No. </w:t>
            </w:r>
          </w:p>
        </w:tc>
        <w:tc>
          <w:tcPr>
            <w:tcW w:w="1299" w:type="dxa"/>
            <w:shd w:val="clear" w:color="auto" w:fill="BFBFBF"/>
            <w:vAlign w:val="center"/>
          </w:tcPr>
          <w:p w14:paraId="3C2FAE04" w14:textId="77777777" w:rsidR="005003BA" w:rsidRPr="007F087E" w:rsidRDefault="005003BA" w:rsidP="005C2E52">
            <w:pPr>
              <w:jc w:val="both"/>
              <w:rPr>
                <w:rFonts w:ascii="Montserrat" w:hAnsi="Montserrat" w:cs="Arial"/>
                <w:b/>
                <w:sz w:val="18"/>
                <w:szCs w:val="20"/>
              </w:rPr>
            </w:pPr>
            <w:r w:rsidRPr="007F087E">
              <w:rPr>
                <w:rFonts w:ascii="Montserrat" w:hAnsi="Montserrat" w:cs="Arial"/>
                <w:b/>
                <w:sz w:val="18"/>
                <w:szCs w:val="20"/>
              </w:rPr>
              <w:t>Mes de Pago</w:t>
            </w:r>
          </w:p>
        </w:tc>
      </w:tr>
      <w:tr w:rsidR="005003BA" w:rsidRPr="007F087E" w14:paraId="07483C58" w14:textId="77777777" w:rsidTr="005C2E52">
        <w:trPr>
          <w:trHeight w:val="315"/>
          <w:jc w:val="center"/>
        </w:trPr>
        <w:tc>
          <w:tcPr>
            <w:tcW w:w="704" w:type="dxa"/>
            <w:tcBorders>
              <w:top w:val="single" w:sz="4" w:space="0" w:color="auto"/>
              <w:left w:val="single" w:sz="4" w:space="0" w:color="auto"/>
              <w:bottom w:val="single" w:sz="4" w:space="0" w:color="auto"/>
              <w:right w:val="single" w:sz="4" w:space="0" w:color="auto"/>
            </w:tcBorders>
          </w:tcPr>
          <w:p w14:paraId="34EF940C"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 xml:space="preserve">A 1.1 al </w:t>
            </w:r>
            <w:proofErr w:type="spellStart"/>
            <w:r w:rsidRPr="007F087E">
              <w:rPr>
                <w:rFonts w:ascii="Montserrat" w:hAnsi="Montserrat" w:cs="Arial"/>
                <w:sz w:val="18"/>
                <w:szCs w:val="20"/>
              </w:rPr>
              <w:t>al</w:t>
            </w:r>
            <w:proofErr w:type="spellEnd"/>
            <w:r w:rsidRPr="007F087E">
              <w:rPr>
                <w:rFonts w:ascii="Montserrat" w:hAnsi="Montserrat" w:cs="Arial"/>
                <w:sz w:val="18"/>
                <w:szCs w:val="20"/>
              </w:rPr>
              <w:t xml:space="preserve"> </w:t>
            </w:r>
          </w:p>
          <w:p w14:paraId="660F6DDE"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A 2.11</w:t>
            </w:r>
          </w:p>
        </w:tc>
        <w:tc>
          <w:tcPr>
            <w:tcW w:w="5856" w:type="dxa"/>
            <w:tcBorders>
              <w:top w:val="single" w:sz="4" w:space="0" w:color="auto"/>
              <w:left w:val="single" w:sz="4" w:space="0" w:color="auto"/>
              <w:bottom w:val="single" w:sz="4" w:space="0" w:color="auto"/>
              <w:right w:val="single" w:sz="4" w:space="0" w:color="auto"/>
            </w:tcBorders>
            <w:noWrap/>
          </w:tcPr>
          <w:p w14:paraId="78F6D1DC"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 xml:space="preserve">Demolición de mamparas museográficas, Protección de piso, Protección de zoclo, Protección de puertas de madera de época y División de salas. </w:t>
            </w:r>
          </w:p>
          <w:p w14:paraId="2FDDDA90"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Colocación de persianas enrollables, Ganchos especiales y soportes especiales con ángulo de acero y recubrimiento de neopreno, vitrinas de tabla roca y madera de pino, Fabricación de marcos de madera de pino, Fabricación de base con perfil tubular con triplay, Fabricación de base con perfil tubular y  triplay, Fabricación de base de tabla roca, Reparación y conservación de zoclos de madera de caoba de época, Reparación de plafones de yeso y Fabricación de muros museográficos rectos de tabla roca y madera.</w:t>
            </w:r>
          </w:p>
        </w:tc>
        <w:tc>
          <w:tcPr>
            <w:tcW w:w="2409" w:type="dxa"/>
            <w:tcBorders>
              <w:top w:val="single" w:sz="4" w:space="0" w:color="auto"/>
              <w:left w:val="single" w:sz="4" w:space="0" w:color="auto"/>
              <w:bottom w:val="single" w:sz="4" w:space="0" w:color="auto"/>
              <w:right w:val="single" w:sz="4" w:space="0" w:color="auto"/>
            </w:tcBorders>
          </w:tcPr>
          <w:p w14:paraId="6D1680AE" w14:textId="77777777" w:rsidR="005003BA" w:rsidRPr="007F087E" w:rsidRDefault="005003BA" w:rsidP="005C2E52">
            <w:pPr>
              <w:rPr>
                <w:rFonts w:ascii="Montserrat" w:hAnsi="Montserrat" w:cs="Arial"/>
                <w:sz w:val="18"/>
                <w:szCs w:val="20"/>
                <w:lang w:eastAsia="es-MX"/>
              </w:rPr>
            </w:pPr>
            <w:r w:rsidRPr="007F087E">
              <w:rPr>
                <w:rFonts w:ascii="Montserrat" w:hAnsi="Montserrat" w:cs="Arial"/>
                <w:sz w:val="18"/>
                <w:szCs w:val="20"/>
                <w:lang w:eastAsia="es-MX"/>
              </w:rPr>
              <w:t>del día natural siguiente a la notificación del fallo al 23 de noviembre de 2022</w:t>
            </w:r>
          </w:p>
        </w:tc>
        <w:tc>
          <w:tcPr>
            <w:tcW w:w="486" w:type="dxa"/>
          </w:tcPr>
          <w:p w14:paraId="13538029" w14:textId="77777777" w:rsidR="005003BA" w:rsidRPr="007F087E" w:rsidRDefault="005003BA" w:rsidP="005C2E52">
            <w:pPr>
              <w:jc w:val="center"/>
              <w:rPr>
                <w:rFonts w:ascii="Montserrat" w:hAnsi="Montserrat" w:cs="Arial"/>
                <w:b/>
                <w:sz w:val="18"/>
                <w:szCs w:val="20"/>
                <w:lang w:eastAsia="es-MX"/>
              </w:rPr>
            </w:pPr>
            <w:r w:rsidRPr="007F087E">
              <w:rPr>
                <w:rFonts w:ascii="Montserrat" w:hAnsi="Montserrat" w:cs="Arial"/>
                <w:b/>
                <w:sz w:val="18"/>
                <w:szCs w:val="20"/>
                <w:lang w:eastAsia="es-MX"/>
              </w:rPr>
              <w:t>1</w:t>
            </w:r>
          </w:p>
          <w:p w14:paraId="05685C92" w14:textId="77777777" w:rsidR="005003BA" w:rsidRPr="007F087E" w:rsidRDefault="005003BA" w:rsidP="005C2E52">
            <w:pPr>
              <w:jc w:val="center"/>
              <w:rPr>
                <w:rFonts w:ascii="Montserrat" w:hAnsi="Montserrat" w:cs="Arial"/>
                <w:b/>
                <w:sz w:val="18"/>
                <w:szCs w:val="20"/>
                <w:lang w:eastAsia="es-MX"/>
              </w:rPr>
            </w:pPr>
          </w:p>
        </w:tc>
        <w:tc>
          <w:tcPr>
            <w:tcW w:w="1299" w:type="dxa"/>
          </w:tcPr>
          <w:p w14:paraId="0FB3FEF2" w14:textId="77777777" w:rsidR="005003BA" w:rsidRPr="007F087E" w:rsidRDefault="005003BA" w:rsidP="005C2E52">
            <w:pPr>
              <w:jc w:val="center"/>
              <w:rPr>
                <w:rFonts w:ascii="Montserrat" w:hAnsi="Montserrat" w:cs="Arial"/>
                <w:b/>
                <w:sz w:val="18"/>
                <w:szCs w:val="20"/>
                <w:lang w:eastAsia="es-MX"/>
              </w:rPr>
            </w:pPr>
            <w:r w:rsidRPr="007F087E">
              <w:rPr>
                <w:rFonts w:ascii="Montserrat" w:hAnsi="Montserrat" w:cs="Arial"/>
                <w:b/>
                <w:sz w:val="18"/>
                <w:szCs w:val="20"/>
                <w:lang w:eastAsia="es-MX"/>
              </w:rPr>
              <w:t>Noviembre de 2022</w:t>
            </w:r>
          </w:p>
        </w:tc>
      </w:tr>
      <w:tr w:rsidR="005003BA" w:rsidRPr="007F087E" w14:paraId="6F719D94" w14:textId="77777777" w:rsidTr="005C2E52">
        <w:trPr>
          <w:trHeight w:val="315"/>
          <w:jc w:val="center"/>
        </w:trPr>
        <w:tc>
          <w:tcPr>
            <w:tcW w:w="704" w:type="dxa"/>
            <w:tcBorders>
              <w:top w:val="single" w:sz="4" w:space="0" w:color="auto"/>
              <w:left w:val="single" w:sz="4" w:space="0" w:color="auto"/>
              <w:bottom w:val="single" w:sz="4" w:space="0" w:color="auto"/>
              <w:right w:val="single" w:sz="4" w:space="0" w:color="auto"/>
            </w:tcBorders>
          </w:tcPr>
          <w:p w14:paraId="793FB8CF"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 xml:space="preserve">A 2.12 al </w:t>
            </w:r>
          </w:p>
          <w:p w14:paraId="1CA1C9EC"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A 2.13</w:t>
            </w:r>
          </w:p>
        </w:tc>
        <w:tc>
          <w:tcPr>
            <w:tcW w:w="5856" w:type="dxa"/>
            <w:tcBorders>
              <w:top w:val="single" w:sz="4" w:space="0" w:color="auto"/>
              <w:left w:val="single" w:sz="4" w:space="0" w:color="auto"/>
              <w:bottom w:val="single" w:sz="4" w:space="0" w:color="auto"/>
              <w:right w:val="single" w:sz="4" w:space="0" w:color="auto"/>
            </w:tcBorders>
            <w:noWrap/>
          </w:tcPr>
          <w:p w14:paraId="05CC2BCB" w14:textId="77777777" w:rsidR="005003BA" w:rsidRPr="007F087E" w:rsidRDefault="005003BA" w:rsidP="005C2E52">
            <w:pPr>
              <w:jc w:val="both"/>
              <w:rPr>
                <w:rFonts w:ascii="Montserrat" w:hAnsi="Montserrat" w:cs="Arial"/>
                <w:sz w:val="18"/>
                <w:szCs w:val="20"/>
              </w:rPr>
            </w:pPr>
            <w:r w:rsidRPr="007F087E">
              <w:rPr>
                <w:rFonts w:ascii="Montserrat" w:hAnsi="Montserrat" w:cs="Arial"/>
                <w:sz w:val="18"/>
                <w:szCs w:val="20"/>
              </w:rPr>
              <w:t>Pintura de muros museográficos y de plafones.</w:t>
            </w:r>
          </w:p>
        </w:tc>
        <w:tc>
          <w:tcPr>
            <w:tcW w:w="2409" w:type="dxa"/>
            <w:tcBorders>
              <w:top w:val="single" w:sz="4" w:space="0" w:color="auto"/>
              <w:left w:val="single" w:sz="4" w:space="0" w:color="auto"/>
              <w:bottom w:val="single" w:sz="4" w:space="0" w:color="auto"/>
              <w:right w:val="single" w:sz="4" w:space="0" w:color="auto"/>
            </w:tcBorders>
            <w:vAlign w:val="center"/>
          </w:tcPr>
          <w:p w14:paraId="04B8C20C" w14:textId="77777777" w:rsidR="005003BA" w:rsidRPr="007F087E" w:rsidRDefault="005003BA" w:rsidP="005C2E52">
            <w:pPr>
              <w:rPr>
                <w:rFonts w:ascii="Montserrat" w:hAnsi="Montserrat" w:cs="Arial"/>
                <w:sz w:val="18"/>
                <w:szCs w:val="20"/>
                <w:lang w:eastAsia="es-MX"/>
              </w:rPr>
            </w:pPr>
            <w:r w:rsidRPr="007F087E">
              <w:rPr>
                <w:rFonts w:ascii="Montserrat" w:hAnsi="Montserrat" w:cs="Arial"/>
                <w:sz w:val="18"/>
                <w:szCs w:val="20"/>
                <w:lang w:eastAsia="es-MX"/>
              </w:rPr>
              <w:t xml:space="preserve">del 24 de noviembre </w:t>
            </w:r>
          </w:p>
          <w:p w14:paraId="3EF8FBC9" w14:textId="77777777" w:rsidR="005003BA" w:rsidRPr="007F087E" w:rsidRDefault="005003BA" w:rsidP="005C2E52">
            <w:pPr>
              <w:rPr>
                <w:rFonts w:ascii="Montserrat" w:hAnsi="Montserrat" w:cs="Arial"/>
                <w:sz w:val="18"/>
                <w:szCs w:val="20"/>
                <w:lang w:eastAsia="es-MX"/>
              </w:rPr>
            </w:pPr>
            <w:r w:rsidRPr="007F087E">
              <w:rPr>
                <w:rFonts w:ascii="Montserrat" w:hAnsi="Montserrat" w:cs="Arial"/>
                <w:sz w:val="18"/>
                <w:szCs w:val="20"/>
                <w:lang w:eastAsia="es-MX"/>
              </w:rPr>
              <w:t>al 15 de diciembre de 2022</w:t>
            </w:r>
          </w:p>
        </w:tc>
        <w:tc>
          <w:tcPr>
            <w:tcW w:w="486" w:type="dxa"/>
          </w:tcPr>
          <w:p w14:paraId="70E0150D" w14:textId="77777777" w:rsidR="005003BA" w:rsidRPr="007F087E" w:rsidRDefault="005003BA" w:rsidP="005C2E52">
            <w:pPr>
              <w:jc w:val="center"/>
              <w:rPr>
                <w:rFonts w:ascii="Montserrat" w:hAnsi="Montserrat" w:cs="Arial"/>
                <w:b/>
                <w:sz w:val="18"/>
                <w:szCs w:val="20"/>
                <w:lang w:eastAsia="es-MX"/>
              </w:rPr>
            </w:pPr>
            <w:r w:rsidRPr="007F087E">
              <w:rPr>
                <w:rFonts w:ascii="Montserrat" w:hAnsi="Montserrat" w:cs="Arial"/>
                <w:b/>
                <w:sz w:val="18"/>
                <w:szCs w:val="20"/>
                <w:lang w:eastAsia="es-MX"/>
              </w:rPr>
              <w:t>2</w:t>
            </w:r>
          </w:p>
          <w:p w14:paraId="5F94750E" w14:textId="77777777" w:rsidR="005003BA" w:rsidRPr="007F087E" w:rsidRDefault="005003BA" w:rsidP="005C2E52">
            <w:pPr>
              <w:jc w:val="center"/>
              <w:rPr>
                <w:rFonts w:ascii="Montserrat" w:hAnsi="Montserrat" w:cs="Arial"/>
                <w:b/>
                <w:sz w:val="18"/>
                <w:szCs w:val="20"/>
                <w:lang w:eastAsia="es-MX"/>
              </w:rPr>
            </w:pPr>
          </w:p>
        </w:tc>
        <w:tc>
          <w:tcPr>
            <w:tcW w:w="1299" w:type="dxa"/>
          </w:tcPr>
          <w:p w14:paraId="5D5B7220" w14:textId="77777777" w:rsidR="005003BA" w:rsidRPr="007F087E" w:rsidRDefault="005003BA" w:rsidP="005C2E52">
            <w:pPr>
              <w:jc w:val="center"/>
              <w:rPr>
                <w:rFonts w:ascii="Montserrat" w:hAnsi="Montserrat" w:cs="Arial"/>
                <w:b/>
                <w:sz w:val="18"/>
                <w:szCs w:val="20"/>
                <w:lang w:eastAsia="es-MX"/>
              </w:rPr>
            </w:pPr>
            <w:r w:rsidRPr="007F087E">
              <w:rPr>
                <w:rFonts w:ascii="Montserrat" w:hAnsi="Montserrat" w:cs="Arial"/>
                <w:b/>
                <w:sz w:val="18"/>
                <w:szCs w:val="20"/>
                <w:lang w:eastAsia="es-MX"/>
              </w:rPr>
              <w:t xml:space="preserve">Diciembre </w:t>
            </w:r>
          </w:p>
          <w:p w14:paraId="18361FE0" w14:textId="77777777" w:rsidR="005003BA" w:rsidRPr="007F087E" w:rsidRDefault="005003BA" w:rsidP="005C2E52">
            <w:pPr>
              <w:jc w:val="center"/>
              <w:rPr>
                <w:rFonts w:ascii="Montserrat" w:hAnsi="Montserrat" w:cs="Arial"/>
                <w:b/>
                <w:sz w:val="18"/>
                <w:szCs w:val="20"/>
                <w:lang w:eastAsia="es-MX"/>
              </w:rPr>
            </w:pPr>
            <w:r w:rsidRPr="007F087E">
              <w:rPr>
                <w:rFonts w:ascii="Montserrat" w:hAnsi="Montserrat" w:cs="Arial"/>
                <w:b/>
                <w:sz w:val="18"/>
                <w:szCs w:val="20"/>
                <w:lang w:eastAsia="es-MX"/>
              </w:rPr>
              <w:t>de 2022</w:t>
            </w:r>
          </w:p>
        </w:tc>
      </w:tr>
    </w:tbl>
    <w:p w14:paraId="74B7225C" w14:textId="77777777" w:rsidR="005003BA" w:rsidRPr="007F087E" w:rsidRDefault="005003BA" w:rsidP="005003BA">
      <w:pPr>
        <w:pStyle w:val="Prrafodelista"/>
        <w:ind w:left="1080"/>
        <w:rPr>
          <w:rFonts w:ascii="Montserrat" w:hAnsi="Montserrat" w:cs="Arial"/>
          <w:b/>
        </w:rPr>
      </w:pPr>
    </w:p>
    <w:p w14:paraId="30AE1D55"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 xml:space="preserve">GARANTÍA DEL CUMPLIMIENTO </w:t>
      </w:r>
    </w:p>
    <w:p w14:paraId="22A80DBD" w14:textId="77777777" w:rsidR="005003BA" w:rsidRPr="007F087E" w:rsidRDefault="005003BA" w:rsidP="005003BA">
      <w:pPr>
        <w:jc w:val="both"/>
        <w:rPr>
          <w:rFonts w:ascii="Montserrat" w:hAnsi="Montserrat" w:cs="Arial"/>
          <w:b/>
          <w:sz w:val="20"/>
          <w:szCs w:val="20"/>
        </w:rPr>
      </w:pPr>
    </w:p>
    <w:p w14:paraId="2423C68E" w14:textId="77777777" w:rsidR="005003BA" w:rsidRPr="007F087E" w:rsidRDefault="005003BA" w:rsidP="005003BA">
      <w:pPr>
        <w:pStyle w:val="NormalWeb"/>
        <w:spacing w:before="0" w:beforeAutospacing="0" w:after="0" w:afterAutospacing="0" w:line="244" w:lineRule="auto"/>
        <w:ind w:right="27"/>
        <w:rPr>
          <w:rFonts w:ascii="Montserrat" w:hAnsi="Montserrat" w:cs="Arial"/>
          <w:sz w:val="20"/>
          <w:szCs w:val="20"/>
        </w:rPr>
      </w:pPr>
      <w:r w:rsidRPr="007F087E">
        <w:rPr>
          <w:rFonts w:ascii="Montserrat" w:hAnsi="Montserrat" w:cs="Arial"/>
          <w:sz w:val="20"/>
          <w:szCs w:val="20"/>
        </w:rPr>
        <w:t>De conformidad con lo dispuesto en los Artículos 48 fracción II y 49 fracción I de la Ley de Adquisiciones, Adquisiciones y Servicios del Sector Público, así como en el Artículo 103 de su Reglamento, para garantizar el cumplimiento de las obligaciones derivadas del contrato, el proveedor adjudicado debe constituir una garantía indivisible, la cual debe presentarse, a más tardar, dentro de los 10 días naturales siguientes a la notificación de la adjudicación correspondiente, en la Coordinación de Recursos Materiales sita en Avenida Juárez Número 101, piso 16, Colonia Centro Histórico, Código Postal 06040, Alcaldía Cuauhtémoc, Ciudad de México, en un horario de 09:00 a 15:00 horas de lunes a viernes</w:t>
      </w:r>
      <w:r w:rsidRPr="007F087E">
        <w:rPr>
          <w:rFonts w:ascii="Montserrat" w:eastAsia="Calibri" w:hAnsi="Montserrat"/>
          <w:sz w:val="20"/>
          <w:szCs w:val="20"/>
        </w:rPr>
        <w:t xml:space="preserve">, </w:t>
      </w:r>
      <w:r w:rsidRPr="007F087E">
        <w:rPr>
          <w:rFonts w:ascii="Montserrat" w:hAnsi="Montserrat" w:cs="Arial"/>
          <w:sz w:val="20"/>
          <w:szCs w:val="20"/>
        </w:rPr>
        <w:t xml:space="preserve">siendo requisito indispensable su entrega para efectuar el pago respectivo. </w:t>
      </w:r>
    </w:p>
    <w:p w14:paraId="0B850696" w14:textId="77777777" w:rsidR="005003BA" w:rsidRPr="007F087E" w:rsidRDefault="005003BA" w:rsidP="005003BA">
      <w:pPr>
        <w:pStyle w:val="NormalWeb"/>
        <w:spacing w:before="0" w:beforeAutospacing="0" w:after="0" w:afterAutospacing="0" w:line="244" w:lineRule="auto"/>
        <w:ind w:right="27"/>
        <w:rPr>
          <w:rFonts w:ascii="Montserrat" w:hAnsi="Montserrat" w:cs="Arial"/>
          <w:sz w:val="20"/>
          <w:szCs w:val="20"/>
          <w:lang w:val="es-ES" w:eastAsia="es-ES"/>
        </w:rPr>
      </w:pPr>
    </w:p>
    <w:p w14:paraId="095A6989" w14:textId="77777777" w:rsidR="005003BA" w:rsidRPr="007F087E" w:rsidRDefault="005003BA" w:rsidP="005003BA">
      <w:pPr>
        <w:pStyle w:val="NormalWeb"/>
        <w:spacing w:before="0" w:beforeAutospacing="0" w:after="0" w:afterAutospacing="0" w:line="244" w:lineRule="auto"/>
        <w:ind w:right="27"/>
        <w:rPr>
          <w:rFonts w:ascii="Montserrat" w:hAnsi="Montserrat" w:cs="Arial"/>
          <w:sz w:val="20"/>
          <w:szCs w:val="20"/>
        </w:rPr>
      </w:pPr>
      <w:r w:rsidRPr="007F087E">
        <w:rPr>
          <w:rFonts w:ascii="Montserrat" w:hAnsi="Montserrat" w:cs="Arial"/>
          <w:sz w:val="20"/>
          <w:szCs w:val="20"/>
        </w:rPr>
        <w:t>Para revisión y validación del texto de la póliza de fianza, previamente, deberán enviar dicho texto en forma electrónica a los correos: rpalafox@inba.gob.mx y adquisiciones.inba@inba.gob.mx, con atención a la Lic. Rosa Palafox Martínez, Coordinadora de Recursos Materiales y al Lic. Antonio Domínguez Castañeda, Jefe del Departamento de Adquisiciones, respectivamente. Una vez validado el texto, se notificará al proveedor que es correcto y que procede su trámite.</w:t>
      </w:r>
    </w:p>
    <w:p w14:paraId="6C8F535B" w14:textId="77777777" w:rsidR="005003BA" w:rsidRPr="007F087E" w:rsidRDefault="005003BA" w:rsidP="005003BA">
      <w:pPr>
        <w:pStyle w:val="NormalWeb"/>
        <w:spacing w:before="0" w:beforeAutospacing="0" w:after="0" w:afterAutospacing="0" w:line="244" w:lineRule="auto"/>
        <w:ind w:right="27"/>
        <w:rPr>
          <w:rFonts w:ascii="Montserrat" w:hAnsi="Montserrat" w:cs="Arial"/>
          <w:sz w:val="20"/>
          <w:szCs w:val="20"/>
        </w:rPr>
      </w:pPr>
    </w:p>
    <w:p w14:paraId="517DB8CD"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La garantía debe ser expedida por Institución Afianzadora Mexicana autorizada en los términos de la Ley Federal de Instituciones de Seguros y Fianzas, por un importe equivalente a un 10% (diez por ciento) del monto total del instrumento jurídico adjudicado</w:t>
      </w:r>
      <w:r w:rsidRPr="007F087E">
        <w:rPr>
          <w:rFonts w:ascii="Montserrat" w:hAnsi="Montserrat" w:cs="Arial"/>
          <w:color w:val="FF0000"/>
          <w:sz w:val="20"/>
          <w:szCs w:val="20"/>
        </w:rPr>
        <w:t xml:space="preserve"> </w:t>
      </w:r>
      <w:r w:rsidRPr="007F087E">
        <w:rPr>
          <w:rFonts w:ascii="Montserrat" w:hAnsi="Montserrat" w:cs="Arial"/>
          <w:sz w:val="20"/>
          <w:szCs w:val="20"/>
        </w:rPr>
        <w:t xml:space="preserve">antes del IVA, a favor de la Tesorería de </w:t>
      </w:r>
      <w:r w:rsidRPr="007F087E">
        <w:rPr>
          <w:rFonts w:ascii="Montserrat" w:hAnsi="Montserrat" w:cs="Arial"/>
          <w:sz w:val="20"/>
          <w:szCs w:val="20"/>
        </w:rPr>
        <w:lastRenderedPageBreak/>
        <w:t xml:space="preserve">la Federación y a disposición del Instituto Nacional de Bellas Artes y Literatura, salvo que la prestación de los servicios se realice dentro del plazo señalado. </w:t>
      </w:r>
    </w:p>
    <w:p w14:paraId="5F277C4B" w14:textId="77777777" w:rsidR="005003BA" w:rsidRPr="007F087E" w:rsidRDefault="005003BA" w:rsidP="005003BA">
      <w:pPr>
        <w:jc w:val="both"/>
        <w:rPr>
          <w:rFonts w:ascii="Montserrat" w:hAnsi="Montserrat" w:cs="Arial"/>
          <w:sz w:val="20"/>
          <w:szCs w:val="20"/>
        </w:rPr>
      </w:pPr>
    </w:p>
    <w:p w14:paraId="08D831B3" w14:textId="77777777" w:rsidR="005003BA" w:rsidRPr="007F087E" w:rsidRDefault="005003BA" w:rsidP="005003BA">
      <w:pPr>
        <w:pStyle w:val="Prrafodelista"/>
        <w:widowControl/>
        <w:numPr>
          <w:ilvl w:val="0"/>
          <w:numId w:val="103"/>
        </w:numPr>
        <w:adjustRightInd/>
        <w:spacing w:line="240" w:lineRule="auto"/>
        <w:textAlignment w:val="auto"/>
        <w:rPr>
          <w:rFonts w:ascii="Montserrat" w:hAnsi="Montserrat" w:cs="Arial"/>
        </w:rPr>
      </w:pPr>
      <w:r w:rsidRPr="007F087E">
        <w:rPr>
          <w:rFonts w:ascii="Montserrat" w:hAnsi="Montserrat" w:cs="Arial"/>
        </w:rPr>
        <w:t>La omisión en la entrega de dicha garantía en el término establecido será motivo de rescisión del contrato.</w:t>
      </w:r>
    </w:p>
    <w:p w14:paraId="68F75B71" w14:textId="77777777" w:rsidR="005003BA" w:rsidRPr="007F087E" w:rsidRDefault="005003BA" w:rsidP="005003BA">
      <w:pPr>
        <w:pStyle w:val="Prrafodelista"/>
        <w:widowControl/>
        <w:numPr>
          <w:ilvl w:val="0"/>
          <w:numId w:val="103"/>
        </w:numPr>
        <w:adjustRightInd/>
        <w:spacing w:line="240" w:lineRule="auto"/>
        <w:textAlignment w:val="auto"/>
        <w:rPr>
          <w:rFonts w:ascii="Montserrat" w:hAnsi="Montserrat" w:cs="Arial"/>
          <w:i/>
          <w:iCs/>
          <w:color w:val="7030A0"/>
        </w:rPr>
      </w:pPr>
      <w:r w:rsidRPr="007F087E">
        <w:rPr>
          <w:rFonts w:ascii="Montserrat" w:hAnsi="Montserrat" w:cs="Arial"/>
        </w:rPr>
        <w:t xml:space="preserve">La garantía debe ser de cumplimiento indivisible.  </w:t>
      </w:r>
    </w:p>
    <w:p w14:paraId="747BFFD3" w14:textId="77777777" w:rsidR="005003BA" w:rsidRPr="007F087E" w:rsidRDefault="005003BA" w:rsidP="005003BA">
      <w:pPr>
        <w:pStyle w:val="Prrafodelista"/>
        <w:widowControl/>
        <w:numPr>
          <w:ilvl w:val="0"/>
          <w:numId w:val="103"/>
        </w:numPr>
        <w:adjustRightInd/>
        <w:spacing w:before="100" w:beforeAutospacing="1" w:after="100" w:afterAutospacing="1" w:line="244" w:lineRule="auto"/>
        <w:ind w:right="27"/>
        <w:textAlignment w:val="auto"/>
        <w:rPr>
          <w:rFonts w:ascii="Montserrat" w:hAnsi="Montserrat" w:cs="Arial"/>
        </w:rPr>
      </w:pPr>
      <w:r w:rsidRPr="007F087E">
        <w:rPr>
          <w:rFonts w:ascii="Montserrat" w:hAnsi="Montserrat" w:cs="Arial"/>
        </w:rPr>
        <w:t xml:space="preserve">La póliza de fianza debe elaborarse en estricto apego al formato que proporcione el Instituto Nacional de Bellas Artes y Literatura. </w:t>
      </w:r>
    </w:p>
    <w:p w14:paraId="54123292" w14:textId="77777777" w:rsidR="005003BA" w:rsidRPr="007F087E" w:rsidRDefault="005003BA" w:rsidP="005003BA">
      <w:pPr>
        <w:pStyle w:val="Prrafodelista"/>
        <w:widowControl/>
        <w:numPr>
          <w:ilvl w:val="0"/>
          <w:numId w:val="103"/>
        </w:numPr>
        <w:adjustRightInd/>
        <w:spacing w:line="244" w:lineRule="auto"/>
        <w:ind w:right="27"/>
        <w:textAlignment w:val="auto"/>
        <w:rPr>
          <w:rFonts w:ascii="Montserrat" w:hAnsi="Montserrat" w:cs="Arial"/>
        </w:rPr>
      </w:pPr>
      <w:r w:rsidRPr="007F087E">
        <w:rPr>
          <w:rFonts w:ascii="Montserrat" w:hAnsi="Montserrat" w:cs="Arial"/>
        </w:rPr>
        <w:t>La aplicación de la garantía de cumplimiento será proporcional al monto de las obligaciones incumplidas.</w:t>
      </w:r>
    </w:p>
    <w:p w14:paraId="592ADAB0" w14:textId="77777777" w:rsidR="005003BA" w:rsidRPr="007F087E" w:rsidRDefault="005003BA" w:rsidP="005003BA">
      <w:pPr>
        <w:pStyle w:val="Prrafodelista"/>
        <w:spacing w:line="244" w:lineRule="auto"/>
        <w:ind w:left="720" w:right="27"/>
        <w:rPr>
          <w:rFonts w:ascii="Montserrat" w:hAnsi="Montserrat" w:cs="Arial"/>
        </w:rPr>
      </w:pPr>
    </w:p>
    <w:p w14:paraId="5C146EFF"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w:t>
      </w:r>
    </w:p>
    <w:p w14:paraId="16F31D68" w14:textId="77777777" w:rsidR="005003BA" w:rsidRPr="007F087E" w:rsidRDefault="005003BA" w:rsidP="005003BA">
      <w:pPr>
        <w:jc w:val="both"/>
        <w:rPr>
          <w:rFonts w:ascii="Montserrat" w:hAnsi="Montserrat" w:cs="Arial"/>
          <w:sz w:val="20"/>
          <w:szCs w:val="20"/>
        </w:rPr>
      </w:pPr>
    </w:p>
    <w:p w14:paraId="07BBE06C"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w:t>
      </w:r>
    </w:p>
    <w:p w14:paraId="4D9D4735" w14:textId="77777777" w:rsidR="005003BA" w:rsidRPr="007F087E" w:rsidRDefault="005003BA" w:rsidP="005003BA">
      <w:pPr>
        <w:jc w:val="both"/>
        <w:rPr>
          <w:rFonts w:ascii="Montserrat" w:hAnsi="Montserrat" w:cs="Arial"/>
          <w:sz w:val="20"/>
          <w:szCs w:val="20"/>
        </w:rPr>
      </w:pPr>
    </w:p>
    <w:p w14:paraId="25C18A08" w14:textId="77777777" w:rsidR="005003BA" w:rsidRPr="007F087E" w:rsidRDefault="005003BA" w:rsidP="005003BA">
      <w:pPr>
        <w:jc w:val="both"/>
        <w:rPr>
          <w:rFonts w:ascii="Montserrat" w:hAnsi="Montserrat" w:cs="Arial"/>
          <w:sz w:val="20"/>
          <w:szCs w:val="20"/>
        </w:rPr>
      </w:pPr>
      <w:r w:rsidRPr="007F087E">
        <w:rPr>
          <w:rFonts w:ascii="Montserrat" w:hAnsi="Montserrat" w:cs="Arial"/>
          <w:sz w:val="20"/>
          <w:szCs w:val="20"/>
        </w:rPr>
        <w:t xml:space="preserve">En caso de incremento al monto del instrumento jurídico o modificación al plazo, el proveedor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 </w:t>
      </w:r>
    </w:p>
    <w:p w14:paraId="0CD91D37" w14:textId="77777777" w:rsidR="005003BA" w:rsidRPr="007F087E" w:rsidRDefault="005003BA" w:rsidP="005003BA">
      <w:pPr>
        <w:jc w:val="both"/>
        <w:rPr>
          <w:rFonts w:ascii="Montserrat" w:hAnsi="Montserrat" w:cs="Arial"/>
          <w:sz w:val="20"/>
          <w:szCs w:val="20"/>
        </w:rPr>
      </w:pPr>
    </w:p>
    <w:p w14:paraId="00428553"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PÓLIZA DE SEGURO POR RESPONSABILIDAD CIVIL</w:t>
      </w:r>
    </w:p>
    <w:p w14:paraId="1301796D" w14:textId="77777777" w:rsidR="005003BA" w:rsidRPr="007F087E" w:rsidRDefault="005003BA" w:rsidP="005003BA">
      <w:pPr>
        <w:pStyle w:val="Prrafodelista"/>
        <w:ind w:left="1080"/>
        <w:rPr>
          <w:rFonts w:ascii="Montserrat" w:hAnsi="Montserrat" w:cs="Arial"/>
          <w:b/>
        </w:rPr>
      </w:pPr>
    </w:p>
    <w:p w14:paraId="3A9C0DE3" w14:textId="77777777" w:rsidR="005003BA" w:rsidRPr="007F087E" w:rsidRDefault="005003BA" w:rsidP="005003BA">
      <w:pPr>
        <w:jc w:val="both"/>
        <w:rPr>
          <w:rFonts w:ascii="Montserrat" w:eastAsia="Calibri" w:hAnsi="Montserrat"/>
          <w:sz w:val="20"/>
          <w:szCs w:val="20"/>
        </w:rPr>
      </w:pPr>
      <w:r w:rsidRPr="007F087E">
        <w:rPr>
          <w:rFonts w:ascii="Montserrat" w:hAnsi="Montserrat" w:cs="Arial"/>
          <w:sz w:val="20"/>
          <w:szCs w:val="20"/>
        </w:rPr>
        <w:t xml:space="preserve">El proveedor adjudicado debe entregar en la Coordinación de Recursos Materiales ubicada en el inmueble de Avenida Juárez número 101, Piso 16, Colonia Centro Histórico, Código Postal 06040, Alcaldía Cuauhtémoc, en la Ciudad de México, en un horario de las 09:00 a 15:00 horas de lunes a viernes </w:t>
      </w:r>
      <w:r w:rsidRPr="007F087E">
        <w:rPr>
          <w:rFonts w:ascii="Montserrat" w:eastAsia="Calibri" w:hAnsi="Montserrat"/>
          <w:sz w:val="20"/>
          <w:szCs w:val="20"/>
        </w:rPr>
        <w:t xml:space="preserve">y en tanto prevalezca la contingencia sanitarias derivada por COVID-19, se deberá enviar a los correos: rpalafox@inba.gob.mx y adquisiciones.inba@inba.gob.mx, con atención a la Lic. Juana Rosa Palafox Martínez, Coordinadora de Recursos Materiales y al Lic. Antonio Domínguez Castañeda, Jefe del Departamento de Adquisiciones, respectivamente dentro </w:t>
      </w:r>
      <w:r w:rsidRPr="007F087E">
        <w:rPr>
          <w:rFonts w:ascii="Montserrat" w:hAnsi="Montserrat" w:cs="Arial"/>
          <w:sz w:val="20"/>
          <w:szCs w:val="20"/>
        </w:rPr>
        <w:t xml:space="preserve">de los diez días naturales posteriores a la notificación de la adjudicación, una póliza de seguro por responsabilidad civil o de daños a terceros, misma que debe cubrir la vigencia del contrato; además de ser expedida por compañía mexicana previamente autorizada para ello, a favor y a disposición del Instituto Nacional de Bellas Artes y Literatura, por una suma equivalente al 10% (diez por ciento) del monto total del contrato, antes del Impuesto al Valor Agregado </w:t>
      </w:r>
      <w:r w:rsidRPr="007F087E">
        <w:rPr>
          <w:rFonts w:ascii="Montserrat" w:eastAsia="Calibri" w:hAnsi="Montserrat"/>
          <w:sz w:val="20"/>
          <w:szCs w:val="20"/>
        </w:rPr>
        <w:t>sin deducible para el Instituto Nacional de Bellas Artes y Literatura  y/o asegurado y con reinstalación automática para el pago de los daños y pérdidas que su personal pueda ocasionar, la cual debe estar vigente a partir del inicio hasta la finalización del contrato; en caso de no contar con la póliza podrá presentar carta cobertura emitida por la aseguradora, en la cual señale la fecha en la que tendrá disponible la póliza la cual no podrá ser de fecha posterior de los cinco días posteriores a la firma del contrato.</w:t>
      </w:r>
    </w:p>
    <w:p w14:paraId="0FCD83A8" w14:textId="77777777" w:rsidR="005003BA" w:rsidRPr="007F087E" w:rsidRDefault="005003BA" w:rsidP="005003BA">
      <w:pPr>
        <w:jc w:val="both"/>
        <w:rPr>
          <w:rFonts w:ascii="Montserrat" w:eastAsia="Calibri" w:hAnsi="Montserrat"/>
          <w:sz w:val="20"/>
          <w:szCs w:val="20"/>
        </w:rPr>
      </w:pPr>
    </w:p>
    <w:p w14:paraId="5A4086F1" w14:textId="77777777" w:rsidR="005003BA" w:rsidRPr="007F087E" w:rsidRDefault="005003BA" w:rsidP="005003BA">
      <w:pPr>
        <w:jc w:val="both"/>
        <w:rPr>
          <w:rFonts w:ascii="Montserrat" w:eastAsia="Calibri" w:hAnsi="Montserrat"/>
          <w:i/>
          <w:iCs/>
          <w:color w:val="7030A0"/>
          <w:sz w:val="20"/>
          <w:szCs w:val="20"/>
        </w:rPr>
      </w:pPr>
      <w:r w:rsidRPr="007F087E">
        <w:rPr>
          <w:rFonts w:ascii="Montserrat" w:eastAsia="Calibri" w:hAnsi="Montserrat"/>
          <w:sz w:val="20"/>
          <w:szCs w:val="20"/>
        </w:rPr>
        <w:t xml:space="preserve">La póliza de seguro o endoso, no podrá ser cancelada sin previa autorización por escrito del Instituto y deberá presentar copia del recibo de pago correspondiente. </w:t>
      </w:r>
    </w:p>
    <w:p w14:paraId="7885AD41" w14:textId="77777777" w:rsidR="005003BA" w:rsidRPr="007F087E" w:rsidRDefault="005003BA" w:rsidP="005003BA">
      <w:pPr>
        <w:jc w:val="both"/>
        <w:rPr>
          <w:rFonts w:ascii="Montserrat" w:eastAsia="Calibri" w:hAnsi="Montserrat"/>
          <w:sz w:val="20"/>
          <w:szCs w:val="20"/>
        </w:rPr>
      </w:pPr>
    </w:p>
    <w:p w14:paraId="3B54916C"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PENAS CONVENCIONALES</w:t>
      </w:r>
    </w:p>
    <w:p w14:paraId="365BAAFC" w14:textId="77777777" w:rsidR="005003BA" w:rsidRPr="007F087E" w:rsidRDefault="005003BA" w:rsidP="005003BA">
      <w:pPr>
        <w:pStyle w:val="Prrafodelista"/>
        <w:ind w:left="1080"/>
        <w:rPr>
          <w:rFonts w:ascii="Montserrat" w:hAnsi="Montserrat" w:cs="Arial"/>
          <w:b/>
        </w:rPr>
      </w:pPr>
    </w:p>
    <w:p w14:paraId="75BB5BB6" w14:textId="77777777" w:rsidR="005003BA" w:rsidRPr="007F087E" w:rsidRDefault="005003BA" w:rsidP="005003BA">
      <w:pPr>
        <w:jc w:val="both"/>
        <w:rPr>
          <w:rFonts w:ascii="Montserrat" w:hAnsi="Montserrat" w:cs="Arial"/>
          <w:bCs/>
          <w:sz w:val="20"/>
          <w:szCs w:val="20"/>
        </w:rPr>
      </w:pPr>
      <w:r w:rsidRPr="007F087E">
        <w:rPr>
          <w:rFonts w:ascii="Montserrat" w:hAnsi="Montserrat" w:cs="Arial"/>
          <w:bCs/>
          <w:sz w:val="20"/>
          <w:szCs w:val="20"/>
        </w:rPr>
        <w:t xml:space="preserve">Con base en el artículo 53 de la Ley de Adquisiciones, Arrendamientos y Servicios del Sector </w:t>
      </w:r>
      <w:proofErr w:type="gramStart"/>
      <w:r w:rsidRPr="007F087E">
        <w:rPr>
          <w:rFonts w:ascii="Montserrat" w:hAnsi="Montserrat" w:cs="Arial"/>
          <w:bCs/>
          <w:sz w:val="20"/>
          <w:szCs w:val="20"/>
        </w:rPr>
        <w:t>Público</w:t>
      </w:r>
      <w:proofErr w:type="gramEnd"/>
      <w:r w:rsidRPr="007F087E">
        <w:rPr>
          <w:rFonts w:ascii="Montserrat" w:hAnsi="Montserrat" w:cs="Arial"/>
          <w:bCs/>
          <w:sz w:val="20"/>
          <w:szCs w:val="20"/>
        </w:rPr>
        <w:t xml:space="preserve"> así como 95 y 96 de su Reglamento, así como a lo dispuesto en los POBALINES del Instituto Nacional de Bellas Artes y Literatura vigentes, sí el proveedor incurriera en algún atraso en los plazos establecidos para la prestación del servicio objeto del presente procedimiento, le será aplicable una pena convencional, conforme a lo siguiente: </w:t>
      </w:r>
    </w:p>
    <w:p w14:paraId="2FBA50FA" w14:textId="77777777" w:rsidR="005003BA" w:rsidRPr="007F087E" w:rsidRDefault="005003BA" w:rsidP="005003BA">
      <w:pPr>
        <w:jc w:val="both"/>
        <w:rPr>
          <w:rFonts w:ascii="Montserrat" w:eastAsia="Calibri" w:hAnsi="Montserrat"/>
          <w:color w:val="FF0000"/>
          <w:sz w:val="20"/>
          <w:szCs w:val="20"/>
        </w:rPr>
      </w:pP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29"/>
        <w:gridCol w:w="6804"/>
      </w:tblGrid>
      <w:tr w:rsidR="005003BA" w:rsidRPr="007F087E" w14:paraId="310B3455" w14:textId="77777777" w:rsidTr="005C2E52">
        <w:trPr>
          <w:trHeight w:val="20"/>
          <w:jc w:val="center"/>
        </w:trPr>
        <w:tc>
          <w:tcPr>
            <w:tcW w:w="3529" w:type="dxa"/>
            <w:shd w:val="clear" w:color="auto" w:fill="A6A6A6"/>
            <w:vAlign w:val="center"/>
          </w:tcPr>
          <w:p w14:paraId="19C1440A" w14:textId="77777777" w:rsidR="005003BA" w:rsidRPr="007F087E" w:rsidRDefault="005003BA" w:rsidP="005C2E52">
            <w:pPr>
              <w:autoSpaceDE w:val="0"/>
              <w:autoSpaceDN w:val="0"/>
              <w:adjustRightInd w:val="0"/>
              <w:jc w:val="center"/>
              <w:rPr>
                <w:rFonts w:ascii="Montserrat" w:eastAsia="Calibri" w:hAnsi="Montserrat" w:cs="Arial"/>
                <w:snapToGrid w:val="0"/>
                <w:color w:val="FFFFFF"/>
                <w:sz w:val="20"/>
                <w:szCs w:val="20"/>
              </w:rPr>
            </w:pPr>
            <w:r w:rsidRPr="007F087E">
              <w:rPr>
                <w:rFonts w:ascii="Montserrat" w:eastAsia="Calibri" w:hAnsi="Montserrat" w:cs="Arial"/>
                <w:snapToGrid w:val="0"/>
                <w:color w:val="FFFFFF"/>
                <w:sz w:val="20"/>
                <w:szCs w:val="20"/>
              </w:rPr>
              <w:t>CONCEPTO</w:t>
            </w:r>
          </w:p>
        </w:tc>
        <w:tc>
          <w:tcPr>
            <w:tcW w:w="6804" w:type="dxa"/>
            <w:shd w:val="clear" w:color="auto" w:fill="A6A6A6"/>
            <w:vAlign w:val="center"/>
          </w:tcPr>
          <w:p w14:paraId="265BF679" w14:textId="77777777" w:rsidR="005003BA" w:rsidRPr="007F087E" w:rsidRDefault="005003BA" w:rsidP="005C2E52">
            <w:pPr>
              <w:autoSpaceDE w:val="0"/>
              <w:autoSpaceDN w:val="0"/>
              <w:adjustRightInd w:val="0"/>
              <w:jc w:val="center"/>
              <w:rPr>
                <w:rFonts w:ascii="Montserrat" w:eastAsia="Calibri" w:hAnsi="Montserrat" w:cs="Arial"/>
                <w:snapToGrid w:val="0"/>
                <w:color w:val="FFFFFF"/>
                <w:sz w:val="20"/>
                <w:szCs w:val="20"/>
              </w:rPr>
            </w:pPr>
            <w:r w:rsidRPr="007F087E">
              <w:rPr>
                <w:rFonts w:ascii="Montserrat" w:eastAsia="Calibri" w:hAnsi="Montserrat" w:cs="Arial"/>
                <w:snapToGrid w:val="0"/>
                <w:color w:val="FFFFFF"/>
                <w:sz w:val="20"/>
                <w:szCs w:val="20"/>
              </w:rPr>
              <w:t>PENALIZACIÓN</w:t>
            </w:r>
          </w:p>
        </w:tc>
      </w:tr>
      <w:tr w:rsidR="005003BA" w:rsidRPr="007F087E" w14:paraId="07BD39A6" w14:textId="77777777" w:rsidTr="005C2E52">
        <w:trPr>
          <w:trHeight w:val="20"/>
          <w:jc w:val="center"/>
        </w:trPr>
        <w:tc>
          <w:tcPr>
            <w:tcW w:w="3529" w:type="dxa"/>
            <w:vAlign w:val="center"/>
          </w:tcPr>
          <w:p w14:paraId="15E37972" w14:textId="77777777" w:rsidR="005003BA" w:rsidRPr="007F087E" w:rsidRDefault="005003BA" w:rsidP="005C2E52">
            <w:pPr>
              <w:autoSpaceDE w:val="0"/>
              <w:autoSpaceDN w:val="0"/>
              <w:adjustRightInd w:val="0"/>
              <w:jc w:val="center"/>
              <w:rPr>
                <w:rFonts w:ascii="Montserrat" w:eastAsia="Calibri" w:hAnsi="Montserrat" w:cs="Arial"/>
                <w:snapToGrid w:val="0"/>
                <w:sz w:val="20"/>
                <w:szCs w:val="20"/>
              </w:rPr>
            </w:pPr>
          </w:p>
          <w:p w14:paraId="52B6D8B7" w14:textId="77777777" w:rsidR="005003BA" w:rsidRPr="007F087E" w:rsidRDefault="005003BA" w:rsidP="005C2E52">
            <w:pPr>
              <w:autoSpaceDE w:val="0"/>
              <w:autoSpaceDN w:val="0"/>
              <w:adjustRightInd w:val="0"/>
              <w:jc w:val="center"/>
              <w:rPr>
                <w:rFonts w:ascii="Montserrat" w:eastAsia="Calibri" w:hAnsi="Montserrat" w:cs="Arial"/>
                <w:snapToGrid w:val="0"/>
                <w:sz w:val="20"/>
                <w:szCs w:val="20"/>
              </w:rPr>
            </w:pPr>
            <w:r w:rsidRPr="007F087E">
              <w:rPr>
                <w:rFonts w:ascii="Montserrat" w:eastAsia="Calibri" w:hAnsi="Montserrat" w:cs="Arial"/>
                <w:snapToGrid w:val="0"/>
                <w:sz w:val="20"/>
                <w:szCs w:val="20"/>
              </w:rPr>
              <w:t>Por retraso al inicio de la prestación del servicio del proveedor</w:t>
            </w:r>
          </w:p>
          <w:p w14:paraId="4BA4B733" w14:textId="77777777" w:rsidR="005003BA" w:rsidRPr="007F087E" w:rsidRDefault="005003BA" w:rsidP="005C2E52">
            <w:pPr>
              <w:autoSpaceDE w:val="0"/>
              <w:autoSpaceDN w:val="0"/>
              <w:adjustRightInd w:val="0"/>
              <w:jc w:val="center"/>
              <w:rPr>
                <w:rFonts w:ascii="Montserrat" w:eastAsia="Calibri" w:hAnsi="Montserrat" w:cs="Arial"/>
                <w:snapToGrid w:val="0"/>
                <w:sz w:val="20"/>
                <w:szCs w:val="20"/>
              </w:rPr>
            </w:pPr>
          </w:p>
        </w:tc>
        <w:tc>
          <w:tcPr>
            <w:tcW w:w="6804" w:type="dxa"/>
            <w:vAlign w:val="center"/>
          </w:tcPr>
          <w:p w14:paraId="09150DC0" w14:textId="77777777" w:rsidR="005003BA" w:rsidRPr="007F087E" w:rsidRDefault="005003BA" w:rsidP="005C2E52">
            <w:pPr>
              <w:autoSpaceDE w:val="0"/>
              <w:autoSpaceDN w:val="0"/>
              <w:adjustRightInd w:val="0"/>
              <w:jc w:val="center"/>
              <w:rPr>
                <w:rFonts w:ascii="Montserrat" w:eastAsia="Calibri" w:hAnsi="Montserrat" w:cs="Arial"/>
                <w:snapToGrid w:val="0"/>
                <w:sz w:val="20"/>
                <w:szCs w:val="20"/>
              </w:rPr>
            </w:pPr>
            <w:r w:rsidRPr="007F087E">
              <w:rPr>
                <w:rFonts w:ascii="Montserrat" w:eastAsia="Calibri" w:hAnsi="Montserrat" w:cs="Arial"/>
                <w:snapToGrid w:val="0"/>
                <w:sz w:val="20"/>
                <w:szCs w:val="20"/>
              </w:rPr>
              <w:t>2.0% (</w:t>
            </w:r>
            <w:proofErr w:type="gramStart"/>
            <w:r w:rsidRPr="007F087E">
              <w:rPr>
                <w:rFonts w:ascii="Montserrat" w:eastAsia="Calibri" w:hAnsi="Montserrat" w:cs="Arial"/>
                <w:snapToGrid w:val="0"/>
                <w:sz w:val="20"/>
                <w:szCs w:val="20"/>
              </w:rPr>
              <w:t>dos punto</w:t>
            </w:r>
            <w:proofErr w:type="gramEnd"/>
            <w:r w:rsidRPr="007F087E">
              <w:rPr>
                <w:rFonts w:ascii="Montserrat" w:eastAsia="Calibri" w:hAnsi="Montserrat" w:cs="Arial"/>
                <w:snapToGrid w:val="0"/>
                <w:sz w:val="20"/>
                <w:szCs w:val="20"/>
              </w:rPr>
              <w:t xml:space="preserve"> cero por ciento) por cada día natural de retraso sobre el importe de los servicios no prestados antes de IVA. </w:t>
            </w:r>
          </w:p>
        </w:tc>
      </w:tr>
    </w:tbl>
    <w:p w14:paraId="01593FF1" w14:textId="77777777" w:rsidR="005003BA" w:rsidRPr="007F087E" w:rsidRDefault="005003BA" w:rsidP="005003BA">
      <w:pPr>
        <w:jc w:val="both"/>
        <w:rPr>
          <w:rFonts w:ascii="Montserrat" w:hAnsi="Montserrat" w:cs="Arial"/>
          <w:bCs/>
          <w:sz w:val="20"/>
          <w:szCs w:val="20"/>
        </w:rPr>
      </w:pPr>
    </w:p>
    <w:p w14:paraId="57F6C196" w14:textId="77777777" w:rsidR="005003BA" w:rsidRPr="007F087E" w:rsidRDefault="005003BA" w:rsidP="005003BA">
      <w:pPr>
        <w:jc w:val="both"/>
        <w:rPr>
          <w:rFonts w:ascii="Montserrat" w:hAnsi="Montserrat" w:cs="Arial"/>
          <w:bCs/>
          <w:sz w:val="20"/>
          <w:szCs w:val="20"/>
        </w:rPr>
      </w:pPr>
    </w:p>
    <w:p w14:paraId="306D8ACF" w14:textId="77777777" w:rsidR="005003BA" w:rsidRPr="007F087E" w:rsidRDefault="005003BA" w:rsidP="005003BA">
      <w:pPr>
        <w:jc w:val="both"/>
        <w:rPr>
          <w:rFonts w:ascii="Montserrat" w:hAnsi="Montserrat" w:cs="Arial"/>
          <w:bCs/>
          <w:sz w:val="20"/>
          <w:szCs w:val="20"/>
        </w:rPr>
      </w:pPr>
    </w:p>
    <w:p w14:paraId="7572FB0B" w14:textId="77777777" w:rsidR="005003BA" w:rsidRPr="007F087E" w:rsidRDefault="005003BA" w:rsidP="005003BA">
      <w:pPr>
        <w:jc w:val="both"/>
        <w:rPr>
          <w:rFonts w:ascii="Montserrat" w:hAnsi="Montserrat" w:cs="Arial"/>
          <w:bCs/>
          <w:sz w:val="20"/>
          <w:szCs w:val="20"/>
        </w:rPr>
      </w:pPr>
      <w:r w:rsidRPr="007F087E">
        <w:rPr>
          <w:rFonts w:ascii="Montserrat" w:hAnsi="Montserrat" w:cs="Arial"/>
          <w:bCs/>
          <w:sz w:val="20"/>
          <w:szCs w:val="20"/>
        </w:rPr>
        <w:t>Las penas convencionales serán calculadas y notificadas al proveedor adjudicado, por el administrador del contrato, quedando el pago del servicio condicionado proporcionalmente, al pago que el proveedor debe de efectuar por concepto de penas convencionales por atraso; una vez que sea(n) notificada(s) la(s) penalización(es) a través del oficio correspondiente por parte del administrador del contrato, el proveedor contará con un plazo que no excederá de cinco días hábiles contados a partir de la fecha de recepción de la notificación; el pago correspondiente se realizará a través de depósito bancario con formato e5cinco "hoja de ayuda de pago en ventanilla bancaria, derechos, productos  y  aprovechamientos" por concepto de “pena convencional por atraso”, a favor de la Tesorería de la Federación</w:t>
      </w:r>
      <w:r w:rsidRPr="007F087E">
        <w:rPr>
          <w:rFonts w:ascii="Montserrat" w:eastAsia="Calibri" w:hAnsi="Montserrat"/>
          <w:sz w:val="20"/>
          <w:szCs w:val="20"/>
        </w:rPr>
        <w:t xml:space="preserve"> </w:t>
      </w:r>
      <w:r w:rsidRPr="007F087E">
        <w:rPr>
          <w:rFonts w:ascii="Montserrat" w:hAnsi="Montserrat" w:cs="Arial"/>
          <w:bCs/>
          <w:sz w:val="20"/>
          <w:szCs w:val="20"/>
        </w:rPr>
        <w:t xml:space="preserve">(cerrado a pesos, el monto se ajustará para que las que contengan cantidades que incluyan de 1 hasta 50 centavos se ajusten a la unidad inmediata anterior y las que contengan de 51 a 99 centavos, se ajusten a la unidad inmediata superior).El prestador adjudicado acreditará </w:t>
      </w:r>
      <w:r w:rsidRPr="007F087E">
        <w:rPr>
          <w:rFonts w:ascii="Montserrat" w:eastAsia="Calibri" w:hAnsi="Montserrat"/>
          <w:sz w:val="20"/>
          <w:szCs w:val="20"/>
        </w:rPr>
        <w:t xml:space="preserve">el pago, anexando la ficha de depósito debidamente sellada por la institución financiera en la cual se haya efectuado el pago. </w:t>
      </w:r>
    </w:p>
    <w:p w14:paraId="5715B8A6" w14:textId="77777777" w:rsidR="005003BA" w:rsidRPr="007F087E" w:rsidRDefault="005003BA" w:rsidP="005003BA">
      <w:pPr>
        <w:jc w:val="both"/>
        <w:rPr>
          <w:rFonts w:ascii="Montserrat" w:hAnsi="Montserrat" w:cs="Arial"/>
          <w:bCs/>
          <w:sz w:val="20"/>
          <w:szCs w:val="20"/>
        </w:rPr>
      </w:pPr>
    </w:p>
    <w:p w14:paraId="7759A89F" w14:textId="77777777" w:rsidR="005003BA" w:rsidRPr="007F087E" w:rsidRDefault="005003BA" w:rsidP="005003BA">
      <w:pPr>
        <w:jc w:val="both"/>
        <w:rPr>
          <w:rFonts w:ascii="Montserrat" w:eastAsia="Calibri" w:hAnsi="Montserrat"/>
          <w:sz w:val="20"/>
          <w:szCs w:val="20"/>
        </w:rPr>
      </w:pPr>
      <w:r w:rsidRPr="007F087E">
        <w:rPr>
          <w:rFonts w:ascii="Montserrat" w:eastAsia="Calibri" w:hAnsi="Montserrat"/>
          <w:sz w:val="20"/>
          <w:szCs w:val="20"/>
        </w:rPr>
        <w:t>Una vez transcurridos cualquiera de estos supuestos el Instituto Nacional de Bellas Artes y Literatura podrá iniciar el procedimiento de rescisión del contrato y se hará efectiva la garantía de cumplimiento de éste.</w:t>
      </w:r>
    </w:p>
    <w:p w14:paraId="45A6C051" w14:textId="77777777" w:rsidR="005003BA" w:rsidRPr="007F087E" w:rsidRDefault="005003BA" w:rsidP="005003BA">
      <w:pPr>
        <w:jc w:val="both"/>
        <w:rPr>
          <w:rFonts w:ascii="Montserrat" w:eastAsia="Calibri" w:hAnsi="Montserrat"/>
          <w:sz w:val="20"/>
          <w:szCs w:val="20"/>
        </w:rPr>
      </w:pPr>
    </w:p>
    <w:p w14:paraId="292CB446" w14:textId="77777777" w:rsidR="005003BA" w:rsidRPr="007F087E" w:rsidRDefault="005003BA" w:rsidP="005003BA">
      <w:pPr>
        <w:jc w:val="both"/>
        <w:rPr>
          <w:rFonts w:ascii="Montserrat" w:hAnsi="Montserrat" w:cs="Arial"/>
          <w:bCs/>
          <w:sz w:val="20"/>
          <w:szCs w:val="20"/>
        </w:rPr>
      </w:pPr>
      <w:r w:rsidRPr="007F087E">
        <w:rPr>
          <w:rFonts w:ascii="Montserrat" w:hAnsi="Montserrat" w:cs="Arial"/>
          <w:bCs/>
          <w:sz w:val="20"/>
          <w:szCs w:val="20"/>
        </w:rPr>
        <w:t>En el supuesto de que sea rescindido el contrato no procederá el cobro de penalizaciones ni la contabilización de éstas para hacer valida la garantía de cumplimiento, asimismo, la aplicación de la garantía será proporcional al monto de las obligaciones incumplidas.</w:t>
      </w:r>
    </w:p>
    <w:p w14:paraId="330CBAE5" w14:textId="77777777" w:rsidR="005003BA" w:rsidRPr="007F087E" w:rsidRDefault="005003BA" w:rsidP="005003BA">
      <w:pPr>
        <w:jc w:val="both"/>
        <w:rPr>
          <w:rFonts w:ascii="Montserrat" w:hAnsi="Montserrat" w:cs="Arial"/>
          <w:bCs/>
          <w:sz w:val="20"/>
          <w:szCs w:val="20"/>
        </w:rPr>
      </w:pPr>
    </w:p>
    <w:p w14:paraId="0A6AB863" w14:textId="77777777" w:rsidR="005003BA" w:rsidRPr="007F087E" w:rsidRDefault="005003BA" w:rsidP="005003BA">
      <w:pPr>
        <w:jc w:val="both"/>
        <w:rPr>
          <w:rFonts w:ascii="Montserrat" w:eastAsia="Calibri" w:hAnsi="Montserrat"/>
          <w:sz w:val="20"/>
          <w:szCs w:val="20"/>
        </w:rPr>
      </w:pPr>
      <w:r w:rsidRPr="007F087E">
        <w:rPr>
          <w:rFonts w:ascii="Montserrat" w:hAnsi="Montserrat" w:cs="Arial"/>
          <w:bCs/>
          <w:sz w:val="20"/>
          <w:szCs w:val="20"/>
        </w:rPr>
        <w:t>Además de las sanciones convenidas, se aplicarán las demás que procedan, de conformidad con lo estipulado en el Artículo 53 de la de la Ley de Adquisiciones, Arrendamientos y Servicios del Sector Público, los Artículos 95 y 96 de su Reglamento.</w:t>
      </w:r>
    </w:p>
    <w:p w14:paraId="3B307599" w14:textId="77777777" w:rsidR="005003BA" w:rsidRPr="007F087E" w:rsidRDefault="005003BA" w:rsidP="005003BA">
      <w:pPr>
        <w:jc w:val="both"/>
        <w:rPr>
          <w:rFonts w:ascii="Montserrat" w:eastAsia="Calibri" w:hAnsi="Montserrat"/>
          <w:sz w:val="20"/>
          <w:szCs w:val="20"/>
        </w:rPr>
      </w:pPr>
    </w:p>
    <w:p w14:paraId="4D1C3AEF"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DEDUCTIVAS</w:t>
      </w:r>
    </w:p>
    <w:p w14:paraId="4F0DC02F" w14:textId="77777777" w:rsidR="005003BA" w:rsidRPr="007F087E" w:rsidRDefault="005003BA" w:rsidP="005003BA">
      <w:pPr>
        <w:jc w:val="both"/>
        <w:rPr>
          <w:rFonts w:ascii="Montserrat" w:hAnsi="Montserrat" w:cs="Arial"/>
          <w:sz w:val="20"/>
          <w:szCs w:val="20"/>
        </w:rPr>
      </w:pPr>
    </w:p>
    <w:p w14:paraId="5D92B15A" w14:textId="77777777" w:rsidR="005003BA" w:rsidRPr="007F087E" w:rsidRDefault="005003BA" w:rsidP="005003BA">
      <w:pPr>
        <w:jc w:val="both"/>
        <w:rPr>
          <w:rFonts w:ascii="Montserrat" w:eastAsia="Calibri" w:hAnsi="Montserrat"/>
          <w:sz w:val="20"/>
          <w:szCs w:val="20"/>
        </w:rPr>
      </w:pPr>
      <w:r w:rsidRPr="007F087E">
        <w:rPr>
          <w:rFonts w:ascii="Montserrat" w:eastAsia="Calibri" w:hAnsi="Montserrat"/>
          <w:sz w:val="20"/>
          <w:szCs w:val="20"/>
        </w:rPr>
        <w:t xml:space="preserve">El Instituto Nacional de Bellas Artes y Literatura descontará al proveedor adjudicado por concepto de las deductivas que resulten procedentes por el incumplimiento parcial o la deficiente prestación del servicio, sin perjuicio de que dichos servicios deban ser debidamente prestados </w:t>
      </w:r>
      <w:proofErr w:type="gramStart"/>
      <w:r w:rsidRPr="007F087E">
        <w:rPr>
          <w:rFonts w:ascii="Montserrat" w:eastAsia="Calibri" w:hAnsi="Montserrat"/>
          <w:sz w:val="20"/>
          <w:szCs w:val="20"/>
        </w:rPr>
        <w:t>de acuerdo a</w:t>
      </w:r>
      <w:proofErr w:type="gramEnd"/>
      <w:r w:rsidRPr="007F087E">
        <w:rPr>
          <w:rFonts w:ascii="Montserrat" w:eastAsia="Calibri" w:hAnsi="Montserrat"/>
          <w:sz w:val="20"/>
          <w:szCs w:val="20"/>
        </w:rPr>
        <w:t xml:space="preserve"> las especificaciones técnicas establecidas en el presente anexo técnico y en el contrato.</w:t>
      </w:r>
    </w:p>
    <w:p w14:paraId="5FAAA136" w14:textId="77777777" w:rsidR="005003BA" w:rsidRPr="007F087E" w:rsidRDefault="005003BA" w:rsidP="005003BA">
      <w:pPr>
        <w:jc w:val="both"/>
        <w:rPr>
          <w:rFonts w:ascii="Montserrat" w:eastAsia="Calibri" w:hAnsi="Montserrat"/>
          <w:sz w:val="20"/>
          <w:szCs w:val="20"/>
        </w:rPr>
      </w:pPr>
    </w:p>
    <w:p w14:paraId="2FF77474" w14:textId="77777777" w:rsidR="005003BA" w:rsidRPr="007F087E" w:rsidRDefault="005003BA" w:rsidP="005003BA">
      <w:pPr>
        <w:jc w:val="both"/>
        <w:rPr>
          <w:rFonts w:ascii="Montserrat" w:eastAsia="Calibri" w:hAnsi="Montserrat"/>
          <w:sz w:val="20"/>
          <w:szCs w:val="20"/>
        </w:rPr>
      </w:pPr>
      <w:r w:rsidRPr="007F087E">
        <w:rPr>
          <w:rFonts w:ascii="Montserrat" w:eastAsia="Calibri" w:hAnsi="Montserrat"/>
          <w:sz w:val="20"/>
          <w:szCs w:val="20"/>
        </w:rPr>
        <w:t xml:space="preserve">La deductiva se calculará a razón del 2.0% (dos punto cero por ciento) por no cumplir con lo señalado en el numeral III del presente anexo técnico, por cada día natural de atraso, sobre el importe de  los </w:t>
      </w:r>
      <w:r w:rsidRPr="007F087E">
        <w:rPr>
          <w:rFonts w:ascii="Montserrat" w:eastAsia="Calibri" w:hAnsi="Montserrat"/>
          <w:sz w:val="20"/>
          <w:szCs w:val="20"/>
        </w:rPr>
        <w:lastRenderedPageBreak/>
        <w:t xml:space="preserve">servicios no prestados antes del Impuesto al Valor Agregado, la deductiva será calculada y notificada al proveedor adjudicado por el administrador del contrato, quedando el pago del servicio condicionado proporcionalmente al pago que el proveedor deba efectuar por concepto de deductivas por la entrega parcial o deficiente del servicio.  </w:t>
      </w:r>
    </w:p>
    <w:p w14:paraId="433B45D4" w14:textId="77777777" w:rsidR="005003BA" w:rsidRPr="007F087E" w:rsidRDefault="005003BA" w:rsidP="005003BA">
      <w:pPr>
        <w:jc w:val="both"/>
        <w:rPr>
          <w:rFonts w:ascii="Montserrat" w:eastAsia="Calibri" w:hAnsi="Montserrat"/>
          <w:sz w:val="20"/>
          <w:szCs w:val="20"/>
        </w:rPr>
      </w:pPr>
    </w:p>
    <w:p w14:paraId="53F2BEFD" w14:textId="77777777" w:rsidR="005003BA" w:rsidRPr="007F087E" w:rsidRDefault="005003BA" w:rsidP="005003BA">
      <w:pPr>
        <w:jc w:val="both"/>
        <w:rPr>
          <w:rFonts w:ascii="Montserrat" w:eastAsia="Calibri" w:hAnsi="Montserrat"/>
          <w:sz w:val="20"/>
          <w:szCs w:val="20"/>
        </w:rPr>
      </w:pPr>
      <w:r w:rsidRPr="007F087E">
        <w:rPr>
          <w:rFonts w:ascii="Montserrat" w:eastAsia="Calibri" w:hAnsi="Montserrat"/>
          <w:sz w:val="20"/>
          <w:szCs w:val="20"/>
        </w:rPr>
        <w:t>En el caso de que el Instituto Nacional de Bellas Artes y Literatura aplique al proveedor tres deducciones durante el periodo de vigencia del contrato, el Instituto podrá rescindirlo, de conformidad con lo previsto por el artículo 97 del Reglamento de la Ley de Adquisiciones, Arrendamientos y Servicios del Sector Público.</w:t>
      </w:r>
      <w:bookmarkEnd w:id="25"/>
    </w:p>
    <w:p w14:paraId="2295DC1C" w14:textId="77777777" w:rsidR="005003BA" w:rsidRPr="007F087E" w:rsidRDefault="005003BA" w:rsidP="005003BA">
      <w:pPr>
        <w:jc w:val="both"/>
        <w:rPr>
          <w:rFonts w:ascii="Montserrat" w:eastAsia="Calibri" w:hAnsi="Montserrat"/>
          <w:sz w:val="20"/>
          <w:szCs w:val="20"/>
        </w:rPr>
      </w:pPr>
    </w:p>
    <w:p w14:paraId="6A29DCBC" w14:textId="77777777" w:rsidR="005003BA" w:rsidRPr="007F087E" w:rsidRDefault="005003BA" w:rsidP="005003BA">
      <w:pPr>
        <w:jc w:val="both"/>
        <w:rPr>
          <w:rFonts w:ascii="Montserrat" w:eastAsia="Calibri" w:hAnsi="Montserrat"/>
          <w:sz w:val="20"/>
          <w:szCs w:val="20"/>
        </w:rPr>
      </w:pPr>
    </w:p>
    <w:p w14:paraId="63060BD6" w14:textId="77777777" w:rsidR="005003BA" w:rsidRPr="007F087E" w:rsidRDefault="005003BA" w:rsidP="005003BA">
      <w:pPr>
        <w:jc w:val="both"/>
        <w:rPr>
          <w:rFonts w:ascii="Montserrat" w:eastAsia="Calibri" w:hAnsi="Montserrat"/>
          <w:sz w:val="20"/>
          <w:szCs w:val="20"/>
        </w:rPr>
      </w:pPr>
    </w:p>
    <w:p w14:paraId="7A00EE06" w14:textId="77777777" w:rsidR="005003BA" w:rsidRPr="007F087E" w:rsidRDefault="005003BA" w:rsidP="005003BA">
      <w:pPr>
        <w:jc w:val="both"/>
        <w:rPr>
          <w:rFonts w:ascii="Montserrat" w:eastAsia="Calibri" w:hAnsi="Montserrat"/>
          <w:sz w:val="20"/>
          <w:szCs w:val="20"/>
        </w:rPr>
      </w:pPr>
    </w:p>
    <w:p w14:paraId="10B861DB" w14:textId="77777777" w:rsidR="005003BA" w:rsidRPr="007F087E" w:rsidRDefault="005003BA" w:rsidP="005003BA">
      <w:pPr>
        <w:pStyle w:val="Prrafodelista"/>
        <w:widowControl/>
        <w:numPr>
          <w:ilvl w:val="0"/>
          <w:numId w:val="104"/>
        </w:numPr>
        <w:adjustRightInd/>
        <w:spacing w:line="240" w:lineRule="auto"/>
        <w:textAlignment w:val="auto"/>
        <w:rPr>
          <w:rFonts w:ascii="Montserrat" w:hAnsi="Montserrat" w:cs="Arial"/>
          <w:b/>
        </w:rPr>
      </w:pPr>
      <w:r w:rsidRPr="007F087E">
        <w:rPr>
          <w:rFonts w:ascii="Montserrat" w:hAnsi="Montserrat" w:cs="Arial"/>
          <w:b/>
        </w:rPr>
        <w:t xml:space="preserve">ADMINISTRADOR DEL CONTRATO </w:t>
      </w:r>
    </w:p>
    <w:p w14:paraId="0C8EC3D6" w14:textId="77777777" w:rsidR="005003BA" w:rsidRPr="007F087E" w:rsidRDefault="005003BA" w:rsidP="005003BA">
      <w:pPr>
        <w:jc w:val="both"/>
        <w:rPr>
          <w:rFonts w:ascii="Montserrat" w:hAnsi="Montserrat" w:cs="Arial"/>
          <w:sz w:val="20"/>
          <w:szCs w:val="20"/>
        </w:rPr>
      </w:pPr>
    </w:p>
    <w:p w14:paraId="5BFBA1D6" w14:textId="77777777" w:rsidR="005003BA" w:rsidRPr="007F087E" w:rsidRDefault="005003BA" w:rsidP="005003BA">
      <w:pPr>
        <w:jc w:val="both"/>
        <w:rPr>
          <w:rFonts w:ascii="Montserrat" w:eastAsia="Calibri" w:hAnsi="Montserrat"/>
          <w:sz w:val="20"/>
          <w:szCs w:val="20"/>
        </w:rPr>
      </w:pPr>
      <w:r w:rsidRPr="007F087E">
        <w:rPr>
          <w:rFonts w:ascii="Montserrat" w:eastAsia="Calibri" w:hAnsi="Montserrat"/>
          <w:sz w:val="20"/>
          <w:szCs w:val="20"/>
        </w:rPr>
        <w:t>Los Servidores Públicos responsables de supervisar y administrar el cumplimiento de las obligaciones contractuales conforme a lo solicitado en el presente Anexo Técnico, se establecen de acuerdo con lo siguiente:</w:t>
      </w:r>
    </w:p>
    <w:p w14:paraId="5F7C7851" w14:textId="77777777" w:rsidR="005003BA" w:rsidRPr="007F087E" w:rsidRDefault="005003BA" w:rsidP="005003BA">
      <w:pPr>
        <w:jc w:val="both"/>
        <w:rPr>
          <w:rFonts w:ascii="Montserrat" w:eastAsia="Calibri" w:hAnsi="Montserrat"/>
          <w:sz w:val="20"/>
          <w:szCs w:val="20"/>
        </w:rPr>
      </w:pPr>
    </w:p>
    <w:p w14:paraId="452092A4" w14:textId="77777777" w:rsidR="005003BA" w:rsidRPr="007F087E" w:rsidRDefault="005003BA" w:rsidP="005003BA">
      <w:pPr>
        <w:jc w:val="both"/>
        <w:rPr>
          <w:rFonts w:ascii="Montserrat" w:eastAsia="Calibri" w:hAnsi="Montserrat"/>
          <w:sz w:val="20"/>
          <w:szCs w:val="20"/>
        </w:rPr>
      </w:pPr>
    </w:p>
    <w:p w14:paraId="55B36AD2" w14:textId="77777777" w:rsidR="00D1216D" w:rsidRPr="007F087E" w:rsidRDefault="00D1216D" w:rsidP="00D1216D">
      <w:pPr>
        <w:jc w:val="both"/>
        <w:rPr>
          <w:rFonts w:ascii="Montserrat" w:eastAsia="Calibri" w:hAnsi="Montserrat"/>
          <w:sz w:val="20"/>
          <w:szCs w:val="20"/>
        </w:rPr>
      </w:pPr>
    </w:p>
    <w:p w14:paraId="5F15D6AD" w14:textId="77777777" w:rsidR="00D1216D" w:rsidRPr="007F087E" w:rsidRDefault="00D1216D" w:rsidP="00D1216D">
      <w:pPr>
        <w:jc w:val="both"/>
        <w:rPr>
          <w:rFonts w:ascii="Montserrat" w:eastAsia="Calibri" w:hAnsi="Montserrat"/>
          <w:sz w:val="20"/>
          <w:szCs w:val="20"/>
        </w:rPr>
      </w:pPr>
    </w:p>
    <w:p w14:paraId="63D98343" w14:textId="77777777" w:rsidR="00D1216D" w:rsidRPr="007F087E" w:rsidRDefault="00D1216D" w:rsidP="00D1216D">
      <w:pPr>
        <w:jc w:val="both"/>
        <w:rPr>
          <w:rFonts w:ascii="Montserrat" w:eastAsia="Calibri" w:hAnsi="Montserrat"/>
          <w:sz w:val="20"/>
          <w:szCs w:val="20"/>
        </w:rPr>
      </w:pPr>
    </w:p>
    <w:p w14:paraId="2A8D8811" w14:textId="77777777" w:rsidR="00D1216D" w:rsidRPr="007F087E" w:rsidRDefault="00D1216D" w:rsidP="00D1216D">
      <w:pPr>
        <w:jc w:val="both"/>
        <w:rPr>
          <w:rFonts w:ascii="Montserrat" w:eastAsia="Calibri" w:hAnsi="Montserrat"/>
          <w:sz w:val="20"/>
          <w:szCs w:val="20"/>
        </w:rPr>
      </w:pPr>
    </w:p>
    <w:p w14:paraId="12A9CF24" w14:textId="77777777" w:rsidR="00D1216D" w:rsidRPr="007F087E" w:rsidRDefault="00D1216D" w:rsidP="00D1216D">
      <w:pPr>
        <w:jc w:val="both"/>
        <w:rPr>
          <w:rFonts w:ascii="Montserrat" w:eastAsia="Calibri" w:hAnsi="Montserrat"/>
          <w:sz w:val="20"/>
          <w:szCs w:val="20"/>
        </w:rPr>
      </w:pPr>
    </w:p>
    <w:p w14:paraId="177C5F30" w14:textId="77777777" w:rsidR="00D1216D" w:rsidRPr="007F087E" w:rsidRDefault="00D1216D" w:rsidP="00D1216D">
      <w:pPr>
        <w:jc w:val="both"/>
        <w:rPr>
          <w:rFonts w:ascii="Montserrat" w:eastAsia="Calibri" w:hAnsi="Montserrat"/>
          <w:sz w:val="20"/>
          <w:szCs w:val="20"/>
        </w:rPr>
      </w:pPr>
    </w:p>
    <w:p w14:paraId="195C7661" w14:textId="77777777" w:rsidR="00D1216D" w:rsidRPr="007F087E" w:rsidRDefault="00D1216D" w:rsidP="00D1216D">
      <w:pPr>
        <w:jc w:val="both"/>
        <w:rPr>
          <w:rFonts w:ascii="Montserrat" w:eastAsia="Calibri" w:hAnsi="Montserrat"/>
          <w:sz w:val="20"/>
          <w:szCs w:val="20"/>
        </w:rPr>
      </w:pPr>
    </w:p>
    <w:p w14:paraId="0B3614B9" w14:textId="77777777" w:rsidR="00D1216D" w:rsidRPr="007F087E" w:rsidRDefault="00D1216D" w:rsidP="00D1216D">
      <w:pPr>
        <w:jc w:val="both"/>
        <w:rPr>
          <w:rFonts w:ascii="Montserrat" w:eastAsia="Calibri" w:hAnsi="Montserrat"/>
          <w:sz w:val="20"/>
          <w:szCs w:val="20"/>
        </w:rPr>
      </w:pPr>
    </w:p>
    <w:p w14:paraId="34C5BA80" w14:textId="77777777" w:rsidR="00D1216D" w:rsidRPr="007F087E" w:rsidRDefault="00D1216D" w:rsidP="00D1216D">
      <w:pPr>
        <w:jc w:val="both"/>
        <w:rPr>
          <w:rFonts w:ascii="Montserrat" w:eastAsia="Calibri" w:hAnsi="Montserrat"/>
          <w:sz w:val="20"/>
          <w:szCs w:val="20"/>
        </w:rPr>
      </w:pPr>
    </w:p>
    <w:p w14:paraId="20908A4E" w14:textId="77777777" w:rsidR="00D1216D" w:rsidRPr="007F087E" w:rsidRDefault="00D1216D" w:rsidP="00D1216D">
      <w:pPr>
        <w:jc w:val="both"/>
        <w:rPr>
          <w:rFonts w:ascii="Montserrat" w:eastAsia="Calibri" w:hAnsi="Montserrat"/>
          <w:sz w:val="20"/>
          <w:szCs w:val="20"/>
        </w:rPr>
      </w:pPr>
    </w:p>
    <w:p w14:paraId="6416A8F3" w14:textId="77777777" w:rsidR="00D1216D" w:rsidRPr="007F087E" w:rsidRDefault="00D1216D" w:rsidP="00D1216D">
      <w:pPr>
        <w:jc w:val="both"/>
        <w:rPr>
          <w:rFonts w:ascii="Montserrat" w:eastAsia="Calibri" w:hAnsi="Montserrat"/>
          <w:sz w:val="20"/>
          <w:szCs w:val="20"/>
        </w:rPr>
      </w:pPr>
    </w:p>
    <w:p w14:paraId="545C7194" w14:textId="77777777" w:rsidR="00D1216D" w:rsidRPr="007F087E" w:rsidRDefault="00D1216D" w:rsidP="00D1216D">
      <w:pPr>
        <w:jc w:val="both"/>
        <w:rPr>
          <w:rFonts w:ascii="Montserrat" w:eastAsia="Calibri" w:hAnsi="Montserrat"/>
          <w:sz w:val="20"/>
          <w:szCs w:val="20"/>
        </w:rPr>
      </w:pPr>
    </w:p>
    <w:p w14:paraId="797E2BE7" w14:textId="77777777" w:rsidR="00D1216D" w:rsidRPr="007F087E" w:rsidRDefault="00D1216D" w:rsidP="00D1216D">
      <w:pPr>
        <w:jc w:val="both"/>
        <w:rPr>
          <w:rFonts w:ascii="Montserrat" w:eastAsia="Calibri" w:hAnsi="Montserrat"/>
          <w:sz w:val="20"/>
          <w:szCs w:val="20"/>
        </w:rPr>
      </w:pPr>
    </w:p>
    <w:p w14:paraId="786747C2" w14:textId="77777777" w:rsidR="00D1216D" w:rsidRPr="007F087E" w:rsidRDefault="00D1216D" w:rsidP="00D1216D">
      <w:pPr>
        <w:jc w:val="both"/>
        <w:rPr>
          <w:rFonts w:ascii="Montserrat" w:eastAsia="Calibri" w:hAnsi="Montserrat"/>
          <w:sz w:val="20"/>
          <w:szCs w:val="20"/>
        </w:rPr>
      </w:pPr>
    </w:p>
    <w:p w14:paraId="2D38CDA5" w14:textId="77777777" w:rsidR="00D1216D" w:rsidRPr="007F087E" w:rsidRDefault="00D1216D" w:rsidP="00D1216D">
      <w:pPr>
        <w:jc w:val="both"/>
        <w:rPr>
          <w:rFonts w:ascii="Montserrat" w:eastAsia="Calibri" w:hAnsi="Montserrat"/>
          <w:sz w:val="20"/>
          <w:szCs w:val="20"/>
        </w:rPr>
      </w:pPr>
    </w:p>
    <w:p w14:paraId="5D7278CA" w14:textId="0B90C8D6" w:rsidR="00D1216D" w:rsidRPr="007F087E" w:rsidRDefault="00D1216D" w:rsidP="00D1216D">
      <w:pPr>
        <w:widowControl w:val="0"/>
        <w:jc w:val="center"/>
        <w:rPr>
          <w:rFonts w:ascii="Montserrat Light" w:hAnsi="Montserrat Light" w:cs="Arial"/>
          <w:b/>
          <w:sz w:val="20"/>
          <w:szCs w:val="20"/>
        </w:rPr>
      </w:pPr>
    </w:p>
    <w:p w14:paraId="4C756FFD" w14:textId="50562A3B" w:rsidR="00D1216D" w:rsidRPr="007F087E" w:rsidRDefault="00D1216D" w:rsidP="00D1216D">
      <w:pPr>
        <w:widowControl w:val="0"/>
        <w:jc w:val="center"/>
        <w:rPr>
          <w:rFonts w:ascii="Montserrat Light" w:hAnsi="Montserrat Light" w:cs="Arial"/>
          <w:b/>
          <w:sz w:val="20"/>
          <w:szCs w:val="20"/>
        </w:rPr>
      </w:pPr>
    </w:p>
    <w:p w14:paraId="149EF3CD" w14:textId="30FBB533" w:rsidR="00D1216D" w:rsidRPr="007F087E" w:rsidRDefault="00D1216D" w:rsidP="00D1216D">
      <w:pPr>
        <w:widowControl w:val="0"/>
        <w:jc w:val="center"/>
        <w:rPr>
          <w:rFonts w:ascii="Montserrat Light" w:hAnsi="Montserrat Light" w:cs="Arial"/>
          <w:b/>
          <w:sz w:val="20"/>
          <w:szCs w:val="20"/>
        </w:rPr>
      </w:pPr>
    </w:p>
    <w:p w14:paraId="43632212" w14:textId="77777777" w:rsidR="00D1216D" w:rsidRPr="007F087E" w:rsidRDefault="00D1216D" w:rsidP="00D1216D">
      <w:pPr>
        <w:widowControl w:val="0"/>
        <w:jc w:val="center"/>
        <w:rPr>
          <w:rFonts w:ascii="Arial" w:hAnsi="Arial" w:cs="Arial"/>
          <w:b/>
          <w:sz w:val="28"/>
          <w:szCs w:val="22"/>
          <w:lang w:val="es-MX"/>
        </w:rPr>
      </w:pPr>
    </w:p>
    <w:p w14:paraId="5CD070BA" w14:textId="77777777" w:rsidR="00D1216D" w:rsidRPr="007F087E" w:rsidRDefault="00D1216D" w:rsidP="007056BA">
      <w:pPr>
        <w:widowControl w:val="0"/>
        <w:jc w:val="center"/>
        <w:rPr>
          <w:rFonts w:ascii="Arial" w:hAnsi="Arial" w:cs="Arial"/>
          <w:b/>
          <w:sz w:val="28"/>
          <w:szCs w:val="22"/>
          <w:lang w:val="es-MX"/>
        </w:rPr>
      </w:pPr>
    </w:p>
    <w:p w14:paraId="58ACD330" w14:textId="77777777" w:rsidR="00D1216D" w:rsidRPr="007F087E" w:rsidRDefault="00D1216D" w:rsidP="007056BA">
      <w:pPr>
        <w:widowControl w:val="0"/>
        <w:jc w:val="center"/>
        <w:rPr>
          <w:rFonts w:ascii="Arial" w:hAnsi="Arial" w:cs="Arial"/>
          <w:b/>
          <w:sz w:val="28"/>
          <w:szCs w:val="22"/>
          <w:lang w:val="es-MX"/>
        </w:rPr>
      </w:pPr>
    </w:p>
    <w:p w14:paraId="0F352292" w14:textId="77777777" w:rsidR="00D1216D" w:rsidRPr="007F087E" w:rsidRDefault="00D1216D" w:rsidP="007056BA">
      <w:pPr>
        <w:widowControl w:val="0"/>
        <w:jc w:val="center"/>
        <w:rPr>
          <w:rFonts w:ascii="Arial" w:hAnsi="Arial" w:cs="Arial"/>
          <w:b/>
          <w:sz w:val="28"/>
          <w:szCs w:val="22"/>
          <w:lang w:val="es-MX"/>
        </w:rPr>
      </w:pPr>
    </w:p>
    <w:p w14:paraId="24C169DD" w14:textId="77777777" w:rsidR="00D1216D" w:rsidRPr="007F087E" w:rsidRDefault="00D1216D" w:rsidP="007056BA">
      <w:pPr>
        <w:widowControl w:val="0"/>
        <w:jc w:val="center"/>
        <w:rPr>
          <w:rFonts w:ascii="Arial" w:hAnsi="Arial" w:cs="Arial"/>
          <w:b/>
          <w:sz w:val="28"/>
          <w:szCs w:val="22"/>
          <w:lang w:val="es-MX"/>
        </w:rPr>
      </w:pPr>
    </w:p>
    <w:p w14:paraId="48C77F63" w14:textId="77777777" w:rsidR="00D1216D" w:rsidRPr="007F087E" w:rsidRDefault="00D1216D" w:rsidP="007056BA">
      <w:pPr>
        <w:widowControl w:val="0"/>
        <w:jc w:val="center"/>
        <w:rPr>
          <w:rFonts w:ascii="Arial" w:hAnsi="Arial" w:cs="Arial"/>
          <w:b/>
          <w:sz w:val="28"/>
          <w:szCs w:val="22"/>
          <w:lang w:val="es-MX"/>
        </w:rPr>
      </w:pPr>
    </w:p>
    <w:p w14:paraId="3D9D05E4" w14:textId="77777777" w:rsidR="00D1216D" w:rsidRPr="007F087E" w:rsidRDefault="00D1216D" w:rsidP="007056BA">
      <w:pPr>
        <w:widowControl w:val="0"/>
        <w:jc w:val="center"/>
        <w:rPr>
          <w:rFonts w:ascii="Arial" w:hAnsi="Arial" w:cs="Arial"/>
          <w:b/>
          <w:sz w:val="28"/>
          <w:szCs w:val="22"/>
          <w:lang w:val="es-MX"/>
        </w:rPr>
      </w:pPr>
    </w:p>
    <w:p w14:paraId="7A96B7C7" w14:textId="77777777" w:rsidR="00D1216D" w:rsidRPr="007F087E" w:rsidRDefault="00D1216D" w:rsidP="007056BA">
      <w:pPr>
        <w:widowControl w:val="0"/>
        <w:jc w:val="center"/>
        <w:rPr>
          <w:rFonts w:ascii="Arial" w:hAnsi="Arial" w:cs="Arial"/>
          <w:b/>
          <w:sz w:val="28"/>
          <w:szCs w:val="22"/>
          <w:lang w:val="es-MX"/>
        </w:rPr>
      </w:pPr>
    </w:p>
    <w:p w14:paraId="61A16606" w14:textId="77777777" w:rsidR="00D1216D" w:rsidRPr="007F087E" w:rsidRDefault="00D1216D" w:rsidP="007056BA">
      <w:pPr>
        <w:widowControl w:val="0"/>
        <w:jc w:val="center"/>
        <w:rPr>
          <w:rFonts w:ascii="Arial" w:hAnsi="Arial" w:cs="Arial"/>
          <w:b/>
          <w:sz w:val="28"/>
          <w:szCs w:val="22"/>
          <w:lang w:val="es-MX"/>
        </w:rPr>
      </w:pPr>
    </w:p>
    <w:p w14:paraId="44DB15E6" w14:textId="77777777" w:rsidR="005003BA" w:rsidRPr="007F087E" w:rsidRDefault="005003BA" w:rsidP="007056BA">
      <w:pPr>
        <w:widowControl w:val="0"/>
        <w:jc w:val="center"/>
        <w:rPr>
          <w:rFonts w:ascii="Arial" w:hAnsi="Arial" w:cs="Arial"/>
          <w:b/>
          <w:sz w:val="28"/>
          <w:szCs w:val="22"/>
          <w:lang w:val="es-MX"/>
        </w:rPr>
      </w:pPr>
    </w:p>
    <w:p w14:paraId="787579C7" w14:textId="77777777" w:rsidR="005003BA" w:rsidRPr="007F087E" w:rsidRDefault="005003BA" w:rsidP="007056BA">
      <w:pPr>
        <w:widowControl w:val="0"/>
        <w:jc w:val="center"/>
        <w:rPr>
          <w:rFonts w:ascii="Arial" w:hAnsi="Arial" w:cs="Arial"/>
          <w:b/>
          <w:sz w:val="28"/>
          <w:szCs w:val="22"/>
          <w:lang w:val="es-MX"/>
        </w:rPr>
      </w:pPr>
    </w:p>
    <w:p w14:paraId="2C876CAE" w14:textId="23E3E283"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lastRenderedPageBreak/>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7"/>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7F087E">
        <w:rPr>
          <w:rFonts w:ascii="Arial" w:hAnsi="Arial" w:cs="Arial"/>
          <w:sz w:val="16"/>
          <w:szCs w:val="16"/>
        </w:rPr>
        <w:t>_</w:t>
      </w:r>
      <w:r w:rsidRPr="007F087E">
        <w:rPr>
          <w:rFonts w:ascii="Arial" w:hAnsi="Arial" w:cs="Arial"/>
          <w:b/>
          <w:sz w:val="16"/>
          <w:szCs w:val="16"/>
        </w:rPr>
        <w:t>“</w:t>
      </w:r>
      <w:proofErr w:type="gramEnd"/>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w:t>
      </w:r>
      <w:proofErr w:type="spellStart"/>
      <w:r w:rsidRPr="007F087E">
        <w:rPr>
          <w:rFonts w:ascii="Arial" w:hAnsi="Arial" w:cs="Arial"/>
          <w:sz w:val="16"/>
          <w:szCs w:val="16"/>
        </w:rPr>
        <w:t>N°</w:t>
      </w:r>
      <w:proofErr w:type="spellEnd"/>
      <w:r w:rsidRPr="007F087E">
        <w:rPr>
          <w:rFonts w:ascii="Arial" w:hAnsi="Arial" w:cs="Arial"/>
          <w:sz w:val="16"/>
          <w:szCs w:val="16"/>
        </w:rPr>
        <w:t xml:space="preserve">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6"/>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7F087E">
        <w:rPr>
          <w:rFonts w:ascii="Arial" w:hAnsi="Arial" w:cs="Arial"/>
          <w:sz w:val="16"/>
          <w:szCs w:val="16"/>
        </w:rPr>
        <w:t xml:space="preserve">R.F.C </w:t>
      </w:r>
      <w:r w:rsidRPr="007F087E">
        <w:rPr>
          <w:rFonts w:ascii="Arial" w:hAnsi="Arial" w:cs="Arial"/>
          <w:b/>
          <w:sz w:val="16"/>
          <w:szCs w:val="16"/>
          <w:u w:val="single"/>
        </w:rPr>
        <w:t xml:space="preserve"> </w:t>
      </w:r>
      <w:r w:rsidRPr="007F087E">
        <w:rPr>
          <w:rFonts w:ascii="Arial" w:hAnsi="Arial" w:cs="Arial"/>
          <w:bCs/>
          <w:sz w:val="16"/>
          <w:szCs w:val="16"/>
        </w:rPr>
        <w:t>(</w:t>
      </w:r>
      <w:proofErr w:type="gramEnd"/>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lastRenderedPageBreak/>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w:t>
      </w:r>
      <w:proofErr w:type="spellStart"/>
      <w:r w:rsidRPr="007F087E">
        <w:rPr>
          <w:rFonts w:ascii="Arial" w:hAnsi="Arial" w:cs="Arial"/>
          <w:sz w:val="16"/>
          <w:szCs w:val="16"/>
        </w:rPr>
        <w:t>de</w:t>
      </w:r>
      <w:proofErr w:type="spellEnd"/>
      <w:r w:rsidRPr="007F087E">
        <w:rPr>
          <w:rFonts w:ascii="Arial" w:hAnsi="Arial" w:cs="Arial"/>
          <w:sz w:val="16"/>
          <w:szCs w:val="16"/>
        </w:rPr>
        <w:t xml:space="preserv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proofErr w:type="spellStart"/>
      <w:r w:rsidRPr="007F087E">
        <w:rPr>
          <w:rFonts w:ascii="Arial" w:hAnsi="Arial" w:cs="Arial"/>
          <w:b/>
          <w:sz w:val="16"/>
          <w:szCs w:val="16"/>
        </w:rPr>
        <w:t>N°</w:t>
      </w:r>
      <w:proofErr w:type="spellEnd"/>
      <w:r w:rsidRPr="007F087E">
        <w:rPr>
          <w:rFonts w:ascii="Arial" w:hAnsi="Arial" w:cs="Arial"/>
          <w:b/>
          <w:sz w:val="16"/>
          <w:szCs w:val="16"/>
        </w:rPr>
        <w:t xml:space="preserve">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7F087E">
        <w:rPr>
          <w:rFonts w:ascii="Arial" w:hAnsi="Arial" w:cs="Arial"/>
          <w:color w:val="333333"/>
          <w:sz w:val="16"/>
          <w:szCs w:val="16"/>
          <w:lang w:eastAsia="es-MX"/>
        </w:rPr>
        <w:t>del mismo</w:t>
      </w:r>
      <w:proofErr w:type="gramEnd"/>
      <w:r w:rsidRPr="007F087E">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w:t>
      </w:r>
      <w:r w:rsidRPr="007F087E">
        <w:rPr>
          <w:rFonts w:ascii="Arial" w:hAnsi="Arial" w:cs="Arial"/>
          <w:sz w:val="16"/>
          <w:szCs w:val="16"/>
        </w:rPr>
        <w:lastRenderedPageBreak/>
        <w:t xml:space="preserve">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81"/>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81"/>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81"/>
        </w:numPr>
        <w:tabs>
          <w:tab w:val="num" w:pos="900"/>
        </w:tabs>
        <w:jc w:val="both"/>
        <w:rPr>
          <w:rFonts w:ascii="Arial" w:hAnsi="Arial" w:cs="Arial"/>
          <w:sz w:val="16"/>
          <w:szCs w:val="16"/>
        </w:rPr>
      </w:pPr>
      <w:r w:rsidRPr="007F087E">
        <w:rPr>
          <w:rFonts w:ascii="Arial" w:hAnsi="Arial" w:cs="Arial"/>
          <w:sz w:val="16"/>
          <w:szCs w:val="16"/>
        </w:rPr>
        <w:t xml:space="preserve">Domicilio fiscal: calle, </w:t>
      </w:r>
      <w:proofErr w:type="spellStart"/>
      <w:r w:rsidRPr="007F087E">
        <w:rPr>
          <w:rFonts w:ascii="Arial" w:hAnsi="Arial" w:cs="Arial"/>
          <w:sz w:val="16"/>
          <w:szCs w:val="16"/>
        </w:rPr>
        <w:t>N°</w:t>
      </w:r>
      <w:proofErr w:type="spellEnd"/>
      <w:r w:rsidRPr="007F087E">
        <w:rPr>
          <w:rFonts w:ascii="Arial" w:hAnsi="Arial" w:cs="Arial"/>
          <w:sz w:val="16"/>
          <w:szCs w:val="16"/>
        </w:rPr>
        <w:t xml:space="preserve"> exterior, </w:t>
      </w:r>
      <w:proofErr w:type="spellStart"/>
      <w:r w:rsidRPr="007F087E">
        <w:rPr>
          <w:rFonts w:ascii="Arial" w:hAnsi="Arial" w:cs="Arial"/>
          <w:sz w:val="16"/>
          <w:szCs w:val="16"/>
        </w:rPr>
        <w:t>N°</w:t>
      </w:r>
      <w:proofErr w:type="spellEnd"/>
      <w:r w:rsidRPr="007F087E">
        <w:rPr>
          <w:rFonts w:ascii="Arial" w:hAnsi="Arial" w:cs="Arial"/>
          <w:sz w:val="16"/>
          <w:szCs w:val="16"/>
        </w:rPr>
        <w:t xml:space="preserve"> interior, colonia, código postal, alcaldía y entidad federativa;</w:t>
      </w:r>
    </w:p>
    <w:p w14:paraId="37F37AF7" w14:textId="77777777" w:rsidR="00302644" w:rsidRPr="007F087E" w:rsidRDefault="00302644">
      <w:pPr>
        <w:numPr>
          <w:ilvl w:val="0"/>
          <w:numId w:val="81"/>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81"/>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82"/>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w:t>
      </w:r>
      <w:proofErr w:type="gramStart"/>
      <w:r w:rsidRPr="007F087E">
        <w:rPr>
          <w:rFonts w:ascii="Arial" w:hAnsi="Arial" w:cs="Arial"/>
          <w:sz w:val="16"/>
          <w:szCs w:val="16"/>
        </w:rPr>
        <w:t>recibidos,</w:t>
      </w:r>
      <w:proofErr w:type="gramEnd"/>
      <w:r w:rsidRPr="007F087E">
        <w:rPr>
          <w:rFonts w:ascii="Arial" w:hAnsi="Arial" w:cs="Arial"/>
          <w:sz w:val="16"/>
          <w:szCs w:val="16"/>
        </w:rPr>
        <w:t xml:space="preserve">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lastRenderedPageBreak/>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8"/>
        </w:numPr>
        <w:adjustRightInd/>
        <w:spacing w:line="240" w:lineRule="auto"/>
        <w:ind w:right="51"/>
        <w:textAlignment w:val="auto"/>
        <w:rPr>
          <w:rFonts w:ascii="Arial" w:hAnsi="Arial" w:cs="Arial"/>
          <w:sz w:val="16"/>
          <w:szCs w:val="16"/>
        </w:rPr>
      </w:pPr>
      <w:r w:rsidRPr="007F087E">
        <w:rPr>
          <w:rFonts w:ascii="Arial" w:hAnsi="Arial" w:cs="Arial"/>
          <w:b/>
          <w:sz w:val="16"/>
          <w:szCs w:val="16"/>
        </w:rPr>
        <w:t xml:space="preserve">Garantía de los </w:t>
      </w:r>
      <w:proofErr w:type="gramStart"/>
      <w:r w:rsidRPr="007F087E">
        <w:rPr>
          <w:rFonts w:ascii="Arial" w:hAnsi="Arial" w:cs="Arial"/>
          <w:b/>
          <w:sz w:val="16"/>
          <w:szCs w:val="16"/>
        </w:rPr>
        <w:t>bienes</w:t>
      </w:r>
      <w:r w:rsidRPr="007F087E">
        <w:rPr>
          <w:rFonts w:ascii="Arial" w:hAnsi="Arial" w:cs="Arial"/>
          <w:sz w:val="16"/>
          <w:szCs w:val="16"/>
        </w:rPr>
        <w:t>.-</w:t>
      </w:r>
      <w:proofErr w:type="gramEnd"/>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8"/>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90"/>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lastRenderedPageBreak/>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90"/>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90"/>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90"/>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7F087E">
        <w:rPr>
          <w:rFonts w:ascii="Arial" w:hAnsi="Arial" w:cs="Arial"/>
          <w:sz w:val="16"/>
          <w:szCs w:val="16"/>
        </w:rPr>
        <w:t>en razón del</w:t>
      </w:r>
      <w:proofErr w:type="gramEnd"/>
      <w:r w:rsidRPr="007F087E">
        <w:rPr>
          <w:rFonts w:ascii="Arial" w:hAnsi="Arial" w:cs="Arial"/>
          <w:sz w:val="16"/>
          <w:szCs w:val="16"/>
        </w:rPr>
        <w:t xml:space="preserve"> plazo de ejecución del contrato.</w:t>
      </w:r>
    </w:p>
    <w:p w14:paraId="2DCC6FE9" w14:textId="77777777" w:rsidR="00302644" w:rsidRPr="007F087E"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este caso, el monto máximo de las penas convencionales por atraso que se puede </w:t>
      </w:r>
      <w:proofErr w:type="gramStart"/>
      <w:r w:rsidRPr="007F087E">
        <w:rPr>
          <w:rFonts w:ascii="Arial" w:hAnsi="Arial" w:cs="Arial"/>
          <w:sz w:val="16"/>
          <w:szCs w:val="16"/>
        </w:rPr>
        <w:t>aplicar,</w:t>
      </w:r>
      <w:proofErr w:type="gramEnd"/>
      <w:r w:rsidRPr="007F087E">
        <w:rPr>
          <w:rFonts w:ascii="Arial" w:hAnsi="Arial" w:cs="Arial"/>
          <w:sz w:val="16"/>
          <w:szCs w:val="16"/>
        </w:rPr>
        <w:t xml:space="preserve">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lastRenderedPageBreak/>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83"/>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7F087E">
        <w:rPr>
          <w:rFonts w:eastAsia="Calibri"/>
          <w:sz w:val="16"/>
          <w:szCs w:val="16"/>
          <w:lang w:val="es-MX" w:eastAsia="en-US"/>
        </w:rPr>
        <w:t>la misma</w:t>
      </w:r>
      <w:proofErr w:type="gramEnd"/>
      <w:r w:rsidRPr="007F087E">
        <w:rPr>
          <w:rFonts w:eastAsia="Calibri"/>
          <w:sz w:val="16"/>
          <w:szCs w:val="16"/>
          <w:lang w:val="es-MX" w:eastAsia="en-US"/>
        </w:rPr>
        <w:t>.</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w:t>
      </w:r>
      <w:r w:rsidRPr="007F087E">
        <w:rPr>
          <w:rFonts w:ascii="Arial" w:hAnsi="Arial" w:cs="Arial"/>
          <w:sz w:val="16"/>
          <w:szCs w:val="16"/>
        </w:rPr>
        <w:lastRenderedPageBreak/>
        <w:t xml:space="preserve">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lastRenderedPageBreak/>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xml:space="preserve">, concluya la vigencia </w:t>
      </w:r>
      <w:proofErr w:type="gramStart"/>
      <w:r w:rsidRPr="007F087E">
        <w:rPr>
          <w:rFonts w:ascii="Arial" w:eastAsia="Cambria" w:hAnsi="Arial" w:cs="Arial"/>
          <w:sz w:val="16"/>
          <w:szCs w:val="16"/>
          <w:lang w:eastAsia="en-US"/>
        </w:rPr>
        <w:t>del mismo</w:t>
      </w:r>
      <w:proofErr w:type="gramEnd"/>
      <w:r w:rsidRPr="007F087E">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lastRenderedPageBreak/>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 xml:space="preserve">deba efectuar por concepto de penas convencionales por atraso, en el entendido de </w:t>
      </w:r>
      <w:proofErr w:type="gramStart"/>
      <w:r w:rsidRPr="007F087E">
        <w:rPr>
          <w:rFonts w:ascii="Arial" w:hAnsi="Arial" w:cs="Arial"/>
          <w:sz w:val="16"/>
          <w:szCs w:val="16"/>
        </w:rPr>
        <w:t>que</w:t>
      </w:r>
      <w:proofErr w:type="gramEnd"/>
      <w:r w:rsidRPr="007F087E">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proofErr w:type="gramStart"/>
      <w:r w:rsidRPr="007F087E" w:rsidDel="00BE6861">
        <w:rPr>
          <w:rFonts w:ascii="Arial" w:hAnsi="Arial" w:cs="Arial"/>
          <w:sz w:val="16"/>
          <w:szCs w:val="16"/>
        </w:rPr>
        <w:t>En caso que</w:t>
      </w:r>
      <w:proofErr w:type="gramEnd"/>
      <w:r w:rsidRPr="007F087E" w:rsidDel="00BE6861">
        <w:rPr>
          <w:rFonts w:ascii="Arial" w:hAnsi="Arial" w:cs="Arial"/>
          <w:sz w:val="16"/>
          <w:szCs w:val="16"/>
        </w:rPr>
        <w:t xml:space="preserv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lastRenderedPageBreak/>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84"/>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lastRenderedPageBreak/>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entrega dentro de los 10 (diez) días naturales siguientes a la fecha de firma del presente contrato, la garantía de cumplimiento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95C4086"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xml:space="preserve">, durante el suministro de los bienes, por causas distintas a la naturaleza del objeto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5C38203"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w:t>
      </w:r>
      <w:proofErr w:type="gramStart"/>
      <w:r w:rsidRPr="007F087E">
        <w:rPr>
          <w:rFonts w:ascii="Arial" w:hAnsi="Arial" w:cs="Arial"/>
          <w:sz w:val="16"/>
          <w:szCs w:val="16"/>
        </w:rPr>
        <w:t>objeto  o</w:t>
      </w:r>
      <w:proofErr w:type="gramEnd"/>
      <w:r w:rsidRPr="007F087E">
        <w:rPr>
          <w:rFonts w:ascii="Arial" w:hAnsi="Arial" w:cs="Arial"/>
          <w:sz w:val="16"/>
          <w:szCs w:val="16"/>
        </w:rPr>
        <w:t xml:space="preserve"> prestación de los servicios del presente contrato; y</w:t>
      </w:r>
    </w:p>
    <w:p w14:paraId="385F6D28" w14:textId="77777777" w:rsidR="00302644" w:rsidRPr="007F087E"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determinar no dar por rescindido el contrato, cuando durante el procedimiento advierta que la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w:t>
      </w:r>
      <w:r w:rsidRPr="007F087E">
        <w:rPr>
          <w:rFonts w:ascii="Arial" w:hAnsi="Arial" w:cs="Arial"/>
          <w:sz w:val="16"/>
          <w:szCs w:val="16"/>
        </w:rPr>
        <w:lastRenderedPageBreak/>
        <w:t xml:space="preserve">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lastRenderedPageBreak/>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9C48F0">
          <w:headerReference w:type="default" r:id="rId12"/>
          <w:footerReference w:type="default" r:id="rId13"/>
          <w:pgSz w:w="12240" w:h="15840" w:code="1"/>
          <w:pgMar w:top="1701" w:right="1043" w:bottom="1276" w:left="1276" w:header="709" w:footer="868" w:gutter="0"/>
          <w:cols w:space="708"/>
          <w:docGrid w:linePitch="360"/>
        </w:sectPr>
      </w:pPr>
    </w:p>
    <w:p w14:paraId="356BC8C6" w14:textId="5C4E53C8" w:rsidR="00B06CE6" w:rsidRPr="007F087E" w:rsidRDefault="00B06CE6" w:rsidP="00B06CE6">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015ACD99" w14:textId="43DC98BD" w:rsidR="00E10A2E" w:rsidRPr="007F087E" w:rsidRDefault="00E10A2E" w:rsidP="00E10A2E">
      <w:pPr>
        <w:tabs>
          <w:tab w:val="left" w:pos="-720"/>
        </w:tabs>
        <w:suppressAutoHyphens/>
        <w:jc w:val="center"/>
        <w:rPr>
          <w:rFonts w:ascii="Arial" w:hAnsi="Arial" w:cs="Arial"/>
          <w:b/>
          <w:sz w:val="20"/>
          <w:szCs w:val="20"/>
          <w:lang w:val="es-MX"/>
        </w:rPr>
      </w:pPr>
      <w:bookmarkStart w:id="26" w:name="_Hlk114084383"/>
      <w:r w:rsidRPr="007F087E">
        <w:rPr>
          <w:rFonts w:ascii="Arial" w:hAnsi="Arial" w:cs="Arial"/>
          <w:b/>
          <w:sz w:val="20"/>
          <w:szCs w:val="20"/>
          <w:lang w:val="es-MX"/>
        </w:rPr>
        <w:t>MODELO DE PROPUESTA</w:t>
      </w:r>
      <w:r w:rsidRPr="007F087E">
        <w:rPr>
          <w:rFonts w:ascii="Arial" w:hAnsi="Arial" w:cs="Arial"/>
          <w:sz w:val="20"/>
          <w:szCs w:val="20"/>
          <w:lang w:val="es-MX"/>
        </w:rPr>
        <w:t xml:space="preserve"> </w:t>
      </w:r>
      <w:r w:rsidRPr="007F087E">
        <w:rPr>
          <w:rFonts w:ascii="Arial" w:hAnsi="Arial" w:cs="Arial"/>
          <w:b/>
          <w:sz w:val="20"/>
          <w:szCs w:val="20"/>
          <w:lang w:val="es-MX"/>
        </w:rPr>
        <w:t>ECONÓMICA</w:t>
      </w:r>
      <w:bookmarkEnd w:id="26"/>
    </w:p>
    <w:p w14:paraId="1563BAD9" w14:textId="77777777" w:rsidR="00E04F94" w:rsidRPr="007F087E" w:rsidRDefault="00E04F94" w:rsidP="00E04F94">
      <w:pPr>
        <w:jc w:val="center"/>
        <w:rPr>
          <w:rFonts w:ascii="Arial" w:hAnsi="Arial" w:cs="Arial"/>
          <w:b/>
          <w:bCs/>
          <w:sz w:val="20"/>
          <w:szCs w:val="20"/>
        </w:rPr>
      </w:pPr>
    </w:p>
    <w:p w14:paraId="61C2D263" w14:textId="77777777" w:rsidR="00E04F94" w:rsidRPr="007F087E" w:rsidRDefault="00E04F94" w:rsidP="00E04F94">
      <w:pPr>
        <w:jc w:val="center"/>
        <w:rPr>
          <w:rFonts w:ascii="Arial" w:hAnsi="Arial" w:cs="Arial"/>
          <w:b/>
          <w:bCs/>
          <w:sz w:val="20"/>
          <w:szCs w:val="20"/>
        </w:rPr>
      </w:pPr>
    </w:p>
    <w:p w14:paraId="3E4B000F" w14:textId="77777777" w:rsidR="00E04F94" w:rsidRPr="007F087E" w:rsidRDefault="00E04F94" w:rsidP="00E04F94">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2022</w:t>
      </w:r>
    </w:p>
    <w:p w14:paraId="5E4E20EE" w14:textId="127CE9F5" w:rsidR="00E04F94" w:rsidRPr="007F087E" w:rsidRDefault="00DB7E01" w:rsidP="00E04F94">
      <w:pPr>
        <w:rPr>
          <w:rFonts w:ascii="Arial" w:hAnsi="Arial" w:cs="Arial"/>
          <w:b/>
          <w:sz w:val="20"/>
          <w:szCs w:val="20"/>
          <w:lang w:val="es-MX"/>
        </w:rPr>
      </w:pPr>
      <w:r>
        <w:rPr>
          <w:rFonts w:ascii="Arial" w:hAnsi="Arial" w:cs="Arial"/>
          <w:b/>
          <w:sz w:val="20"/>
          <w:szCs w:val="20"/>
          <w:lang w:val="es-MX"/>
        </w:rPr>
        <w:t>Instituto nacional de Bellas Artes y literatura</w:t>
      </w:r>
    </w:p>
    <w:p w14:paraId="6C9C699E" w14:textId="42022F3A" w:rsidR="00E04F94" w:rsidRPr="007F087E" w:rsidRDefault="00E04F94" w:rsidP="00E04F94">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68DA97D7" w14:textId="24FFEFCB" w:rsidR="00522586" w:rsidRPr="007F087E" w:rsidRDefault="00522586" w:rsidP="00E04F94">
      <w:pPr>
        <w:rPr>
          <w:rFonts w:ascii="Arial" w:hAnsi="Arial" w:cs="Arial"/>
          <w:b/>
          <w:bCs/>
          <w:iCs/>
          <w:sz w:val="20"/>
          <w:szCs w:val="20"/>
          <w:lang w:val="es-MX" w:eastAsia="es-MX"/>
        </w:rPr>
      </w:pPr>
    </w:p>
    <w:p w14:paraId="35B5F8BA" w14:textId="77777777" w:rsidR="00522586" w:rsidRPr="007F087E" w:rsidRDefault="00522586" w:rsidP="00522586">
      <w:pPr>
        <w:ind w:right="49"/>
        <w:jc w:val="both"/>
        <w:rPr>
          <w:rFonts w:ascii="Montserrat" w:hAnsi="Montserrat" w:cs="Arial"/>
          <w:sz w:val="16"/>
          <w:szCs w:val="16"/>
        </w:rPr>
      </w:pPr>
    </w:p>
    <w:p w14:paraId="2113D409" w14:textId="77777777" w:rsidR="00522586" w:rsidRPr="007F087E" w:rsidRDefault="00522586" w:rsidP="00522586">
      <w:pPr>
        <w:ind w:right="49"/>
        <w:jc w:val="both"/>
        <w:rPr>
          <w:rFonts w:ascii="Montserrat" w:hAnsi="Montserrat" w:cs="Arial"/>
          <w:sz w:val="16"/>
          <w:szCs w:val="16"/>
        </w:rPr>
      </w:pPr>
    </w:p>
    <w:tbl>
      <w:tblPr>
        <w:tblStyle w:val="Tablaconcuadrcula"/>
        <w:tblW w:w="10060" w:type="dxa"/>
        <w:tblLook w:val="04A0" w:firstRow="1" w:lastRow="0" w:firstColumn="1" w:lastColumn="0" w:noHBand="0" w:noVBand="1"/>
      </w:tblPr>
      <w:tblGrid>
        <w:gridCol w:w="847"/>
        <w:gridCol w:w="5527"/>
        <w:gridCol w:w="870"/>
        <w:gridCol w:w="703"/>
        <w:gridCol w:w="1120"/>
        <w:gridCol w:w="993"/>
      </w:tblGrid>
      <w:tr w:rsidR="00321A55" w:rsidRPr="007F087E" w14:paraId="6ED71516" w14:textId="20FFFB12" w:rsidTr="00321A55">
        <w:trPr>
          <w:trHeight w:val="454"/>
        </w:trPr>
        <w:tc>
          <w:tcPr>
            <w:tcW w:w="847" w:type="dxa"/>
            <w:shd w:val="clear" w:color="auto" w:fill="D9D9D9" w:themeFill="background1" w:themeFillShade="D9"/>
            <w:noWrap/>
            <w:vAlign w:val="center"/>
            <w:hideMark/>
          </w:tcPr>
          <w:p w14:paraId="10BA164B" w14:textId="77777777" w:rsidR="00321A55" w:rsidRPr="007F087E" w:rsidRDefault="00321A55" w:rsidP="00321A55">
            <w:pPr>
              <w:ind w:right="49"/>
              <w:jc w:val="both"/>
              <w:rPr>
                <w:rFonts w:ascii="Montserrat" w:hAnsi="Montserrat" w:cs="Arial"/>
                <w:sz w:val="16"/>
                <w:szCs w:val="16"/>
              </w:rPr>
            </w:pPr>
            <w:r w:rsidRPr="007F087E">
              <w:rPr>
                <w:rFonts w:ascii="Montserrat" w:hAnsi="Montserrat" w:cs="Arial"/>
                <w:sz w:val="16"/>
                <w:szCs w:val="16"/>
              </w:rPr>
              <w:t> </w:t>
            </w:r>
          </w:p>
        </w:tc>
        <w:tc>
          <w:tcPr>
            <w:tcW w:w="5527" w:type="dxa"/>
            <w:shd w:val="clear" w:color="auto" w:fill="D9D9D9" w:themeFill="background1" w:themeFillShade="D9"/>
            <w:noWrap/>
            <w:vAlign w:val="center"/>
            <w:hideMark/>
          </w:tcPr>
          <w:p w14:paraId="4DF5F77D" w14:textId="77777777" w:rsidR="00321A55" w:rsidRPr="007F087E" w:rsidRDefault="00321A55" w:rsidP="00321A55">
            <w:pPr>
              <w:ind w:right="49"/>
              <w:jc w:val="both"/>
              <w:rPr>
                <w:rFonts w:ascii="Montserrat" w:hAnsi="Montserrat" w:cs="Arial"/>
                <w:b/>
                <w:bCs/>
                <w:sz w:val="16"/>
                <w:szCs w:val="16"/>
              </w:rPr>
            </w:pPr>
            <w:r w:rsidRPr="007F087E">
              <w:rPr>
                <w:rFonts w:ascii="Montserrat" w:hAnsi="Montserrat" w:cs="Arial"/>
                <w:b/>
                <w:bCs/>
                <w:sz w:val="16"/>
                <w:szCs w:val="16"/>
              </w:rPr>
              <w:t>A.1 DESMONTAJE DE MAMPARAS MUSEOGRAFICAS</w:t>
            </w:r>
          </w:p>
        </w:tc>
        <w:tc>
          <w:tcPr>
            <w:tcW w:w="870" w:type="dxa"/>
            <w:shd w:val="clear" w:color="auto" w:fill="D9D9D9" w:themeFill="background1" w:themeFillShade="D9"/>
            <w:noWrap/>
            <w:vAlign w:val="center"/>
            <w:hideMark/>
          </w:tcPr>
          <w:p w14:paraId="702451BF" w14:textId="4D980916"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Unidad</w:t>
            </w:r>
          </w:p>
        </w:tc>
        <w:tc>
          <w:tcPr>
            <w:tcW w:w="703" w:type="dxa"/>
            <w:shd w:val="clear" w:color="auto" w:fill="D9D9D9" w:themeFill="background1" w:themeFillShade="D9"/>
            <w:noWrap/>
            <w:vAlign w:val="center"/>
            <w:hideMark/>
          </w:tcPr>
          <w:p w14:paraId="3C60F656" w14:textId="35BD73E0"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Can-</w:t>
            </w:r>
            <w:r w:rsidRPr="007F087E">
              <w:rPr>
                <w:rFonts w:ascii="Montserrat" w:hAnsi="Montserrat" w:cs="Arial"/>
                <w:b/>
                <w:bCs/>
                <w:sz w:val="16"/>
                <w:szCs w:val="16"/>
              </w:rPr>
              <w:br/>
            </w:r>
            <w:proofErr w:type="spellStart"/>
            <w:r w:rsidRPr="007F087E">
              <w:rPr>
                <w:rFonts w:ascii="Montserrat" w:hAnsi="Montserrat" w:cs="Arial"/>
                <w:b/>
                <w:bCs/>
                <w:sz w:val="16"/>
                <w:szCs w:val="16"/>
              </w:rPr>
              <w:t>tidad</w:t>
            </w:r>
            <w:proofErr w:type="spellEnd"/>
          </w:p>
        </w:tc>
        <w:tc>
          <w:tcPr>
            <w:tcW w:w="1120" w:type="dxa"/>
            <w:shd w:val="clear" w:color="auto" w:fill="D9D9D9" w:themeFill="background1" w:themeFillShade="D9"/>
          </w:tcPr>
          <w:p w14:paraId="2B4998E2" w14:textId="76BF0622"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Precio Unitario</w:t>
            </w:r>
          </w:p>
        </w:tc>
        <w:tc>
          <w:tcPr>
            <w:tcW w:w="993" w:type="dxa"/>
            <w:shd w:val="clear" w:color="auto" w:fill="D9D9D9" w:themeFill="background1" w:themeFillShade="D9"/>
          </w:tcPr>
          <w:p w14:paraId="174FA833" w14:textId="2AB458A7"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Subtotal</w:t>
            </w:r>
            <w:r w:rsidRPr="007F087E">
              <w:rPr>
                <w:rFonts w:ascii="Montserrat" w:hAnsi="Montserrat" w:cs="Arial"/>
                <w:sz w:val="16"/>
                <w:szCs w:val="16"/>
              </w:rPr>
              <w:t xml:space="preserve"> </w:t>
            </w:r>
          </w:p>
        </w:tc>
      </w:tr>
      <w:tr w:rsidR="00522586" w:rsidRPr="007F087E" w14:paraId="164D2B57" w14:textId="65F46B04" w:rsidTr="00321A55">
        <w:trPr>
          <w:trHeight w:val="495"/>
        </w:trPr>
        <w:tc>
          <w:tcPr>
            <w:tcW w:w="847" w:type="dxa"/>
            <w:noWrap/>
            <w:vAlign w:val="center"/>
            <w:hideMark/>
          </w:tcPr>
          <w:p w14:paraId="4C50D0A5" w14:textId="77777777" w:rsidR="00522586" w:rsidRPr="007F087E" w:rsidRDefault="00522586" w:rsidP="006C4241">
            <w:pPr>
              <w:ind w:right="49"/>
              <w:jc w:val="both"/>
              <w:rPr>
                <w:rFonts w:ascii="Montserrat" w:hAnsi="Montserrat" w:cs="Arial"/>
                <w:b/>
                <w:bCs/>
                <w:sz w:val="16"/>
                <w:szCs w:val="16"/>
              </w:rPr>
            </w:pPr>
            <w:r w:rsidRPr="007F087E">
              <w:rPr>
                <w:rFonts w:ascii="Montserrat" w:hAnsi="Montserrat" w:cs="Arial"/>
                <w:b/>
                <w:bCs/>
                <w:sz w:val="16"/>
                <w:szCs w:val="16"/>
              </w:rPr>
              <w:t>No.</w:t>
            </w:r>
          </w:p>
        </w:tc>
        <w:tc>
          <w:tcPr>
            <w:tcW w:w="5527" w:type="dxa"/>
            <w:noWrap/>
            <w:vAlign w:val="center"/>
            <w:hideMark/>
          </w:tcPr>
          <w:p w14:paraId="53613A42" w14:textId="77777777" w:rsidR="00522586" w:rsidRPr="007F087E" w:rsidRDefault="00522586" w:rsidP="006C4241">
            <w:pPr>
              <w:ind w:right="49"/>
              <w:jc w:val="both"/>
              <w:rPr>
                <w:rFonts w:ascii="Montserrat" w:hAnsi="Montserrat" w:cs="Arial"/>
                <w:b/>
                <w:bCs/>
                <w:sz w:val="16"/>
                <w:szCs w:val="16"/>
              </w:rPr>
            </w:pPr>
            <w:r w:rsidRPr="007F087E">
              <w:rPr>
                <w:rFonts w:ascii="Montserrat" w:hAnsi="Montserrat" w:cs="Arial"/>
                <w:b/>
                <w:bCs/>
                <w:sz w:val="16"/>
                <w:szCs w:val="16"/>
              </w:rPr>
              <w:t>Concepto</w:t>
            </w:r>
          </w:p>
        </w:tc>
        <w:tc>
          <w:tcPr>
            <w:tcW w:w="870" w:type="dxa"/>
            <w:noWrap/>
            <w:vAlign w:val="center"/>
          </w:tcPr>
          <w:p w14:paraId="5404DA88" w14:textId="375B491E" w:rsidR="00522586" w:rsidRPr="007F087E" w:rsidRDefault="00522586" w:rsidP="006C4241">
            <w:pPr>
              <w:ind w:right="49"/>
              <w:jc w:val="both"/>
              <w:rPr>
                <w:rFonts w:ascii="Montserrat" w:hAnsi="Montserrat" w:cs="Arial"/>
                <w:b/>
                <w:bCs/>
                <w:sz w:val="16"/>
                <w:szCs w:val="16"/>
              </w:rPr>
            </w:pPr>
          </w:p>
        </w:tc>
        <w:tc>
          <w:tcPr>
            <w:tcW w:w="703" w:type="dxa"/>
            <w:vAlign w:val="center"/>
          </w:tcPr>
          <w:p w14:paraId="5940641A" w14:textId="401316B7" w:rsidR="00522586" w:rsidRPr="007F087E" w:rsidRDefault="00522586" w:rsidP="006C4241">
            <w:pPr>
              <w:ind w:right="49"/>
              <w:jc w:val="both"/>
              <w:rPr>
                <w:rFonts w:ascii="Montserrat" w:hAnsi="Montserrat" w:cs="Arial"/>
                <w:b/>
                <w:bCs/>
                <w:sz w:val="16"/>
                <w:szCs w:val="16"/>
              </w:rPr>
            </w:pPr>
          </w:p>
        </w:tc>
        <w:tc>
          <w:tcPr>
            <w:tcW w:w="1120" w:type="dxa"/>
          </w:tcPr>
          <w:p w14:paraId="227697B1" w14:textId="77777777" w:rsidR="00522586" w:rsidRPr="007F087E" w:rsidRDefault="00522586" w:rsidP="006C4241">
            <w:pPr>
              <w:ind w:right="49"/>
              <w:jc w:val="both"/>
              <w:rPr>
                <w:rFonts w:ascii="Montserrat" w:hAnsi="Montserrat" w:cs="Arial"/>
                <w:b/>
                <w:bCs/>
                <w:sz w:val="16"/>
                <w:szCs w:val="16"/>
              </w:rPr>
            </w:pPr>
          </w:p>
        </w:tc>
        <w:tc>
          <w:tcPr>
            <w:tcW w:w="993" w:type="dxa"/>
          </w:tcPr>
          <w:p w14:paraId="6CBA6506" w14:textId="77777777" w:rsidR="00522586" w:rsidRPr="007F087E" w:rsidRDefault="00522586" w:rsidP="006C4241">
            <w:pPr>
              <w:ind w:right="49"/>
              <w:jc w:val="both"/>
              <w:rPr>
                <w:rFonts w:ascii="Montserrat" w:hAnsi="Montserrat" w:cs="Arial"/>
                <w:b/>
                <w:bCs/>
                <w:sz w:val="16"/>
                <w:szCs w:val="16"/>
              </w:rPr>
            </w:pPr>
          </w:p>
        </w:tc>
      </w:tr>
      <w:tr w:rsidR="00522586" w:rsidRPr="007F087E" w14:paraId="09B8508F" w14:textId="45C27896" w:rsidTr="00321A55">
        <w:trPr>
          <w:trHeight w:val="720"/>
        </w:trPr>
        <w:tc>
          <w:tcPr>
            <w:tcW w:w="847" w:type="dxa"/>
            <w:noWrap/>
            <w:hideMark/>
          </w:tcPr>
          <w:p w14:paraId="29845FA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1.1</w:t>
            </w:r>
          </w:p>
        </w:tc>
        <w:tc>
          <w:tcPr>
            <w:tcW w:w="5527" w:type="dxa"/>
            <w:hideMark/>
          </w:tcPr>
          <w:p w14:paraId="56575D18"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Demolición de mamparas museográficas existentes de tabla roca, armado con postes de lámina galvanizada calibre 26 existentes, incluye: Acarreo y Salida de escombro.</w:t>
            </w:r>
          </w:p>
        </w:tc>
        <w:tc>
          <w:tcPr>
            <w:tcW w:w="870" w:type="dxa"/>
            <w:hideMark/>
          </w:tcPr>
          <w:p w14:paraId="709B351C"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0D5179B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90</w:t>
            </w:r>
          </w:p>
        </w:tc>
        <w:tc>
          <w:tcPr>
            <w:tcW w:w="1120" w:type="dxa"/>
          </w:tcPr>
          <w:p w14:paraId="152F31A7" w14:textId="77777777" w:rsidR="00522586" w:rsidRPr="007F087E" w:rsidRDefault="00522586" w:rsidP="006C4241">
            <w:pPr>
              <w:ind w:right="49"/>
              <w:jc w:val="both"/>
              <w:rPr>
                <w:rFonts w:ascii="Montserrat" w:hAnsi="Montserrat" w:cs="Arial"/>
                <w:sz w:val="16"/>
                <w:szCs w:val="16"/>
              </w:rPr>
            </w:pPr>
          </w:p>
        </w:tc>
        <w:tc>
          <w:tcPr>
            <w:tcW w:w="993" w:type="dxa"/>
          </w:tcPr>
          <w:p w14:paraId="5098F16D" w14:textId="77777777" w:rsidR="00522586" w:rsidRPr="007F087E" w:rsidRDefault="00522586" w:rsidP="006C4241">
            <w:pPr>
              <w:ind w:right="49"/>
              <w:jc w:val="both"/>
              <w:rPr>
                <w:rFonts w:ascii="Montserrat" w:hAnsi="Montserrat" w:cs="Arial"/>
                <w:sz w:val="16"/>
                <w:szCs w:val="16"/>
              </w:rPr>
            </w:pPr>
          </w:p>
        </w:tc>
      </w:tr>
      <w:tr w:rsidR="00522586" w:rsidRPr="007F087E" w14:paraId="63926382" w14:textId="1672C1C2" w:rsidTr="00321A55">
        <w:trPr>
          <w:trHeight w:val="441"/>
        </w:trPr>
        <w:tc>
          <w:tcPr>
            <w:tcW w:w="847" w:type="dxa"/>
            <w:noWrap/>
            <w:hideMark/>
          </w:tcPr>
          <w:p w14:paraId="7EF72BF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1.2</w:t>
            </w:r>
          </w:p>
        </w:tc>
        <w:tc>
          <w:tcPr>
            <w:tcW w:w="5527" w:type="dxa"/>
            <w:hideMark/>
          </w:tcPr>
          <w:p w14:paraId="6B5E1DB5"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Protección de piso a base de cartón corrugado y cinta baja adherencia 3m. Incluye material, mano de obra, herramienta, andamios, a cualquier nivel, y todo lo necesario para su correcta ejecución y terminación P.U.O. T</w:t>
            </w:r>
          </w:p>
        </w:tc>
        <w:tc>
          <w:tcPr>
            <w:tcW w:w="870" w:type="dxa"/>
            <w:hideMark/>
          </w:tcPr>
          <w:p w14:paraId="14A6A28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57B55BD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210</w:t>
            </w:r>
          </w:p>
        </w:tc>
        <w:tc>
          <w:tcPr>
            <w:tcW w:w="1120" w:type="dxa"/>
          </w:tcPr>
          <w:p w14:paraId="18DFB0A7" w14:textId="77777777" w:rsidR="00522586" w:rsidRPr="007F087E" w:rsidRDefault="00522586" w:rsidP="006C4241">
            <w:pPr>
              <w:ind w:right="49"/>
              <w:jc w:val="both"/>
              <w:rPr>
                <w:rFonts w:ascii="Montserrat" w:hAnsi="Montserrat" w:cs="Arial"/>
                <w:sz w:val="16"/>
                <w:szCs w:val="16"/>
              </w:rPr>
            </w:pPr>
          </w:p>
        </w:tc>
        <w:tc>
          <w:tcPr>
            <w:tcW w:w="993" w:type="dxa"/>
          </w:tcPr>
          <w:p w14:paraId="4B7FFD2D" w14:textId="77777777" w:rsidR="00522586" w:rsidRPr="007F087E" w:rsidRDefault="00522586" w:rsidP="006C4241">
            <w:pPr>
              <w:ind w:right="49"/>
              <w:jc w:val="both"/>
              <w:rPr>
                <w:rFonts w:ascii="Montserrat" w:hAnsi="Montserrat" w:cs="Arial"/>
                <w:sz w:val="16"/>
                <w:szCs w:val="16"/>
              </w:rPr>
            </w:pPr>
          </w:p>
        </w:tc>
      </w:tr>
      <w:tr w:rsidR="00522586" w:rsidRPr="007F087E" w14:paraId="7882C591" w14:textId="08208F0D" w:rsidTr="00321A55">
        <w:trPr>
          <w:trHeight w:val="960"/>
        </w:trPr>
        <w:tc>
          <w:tcPr>
            <w:tcW w:w="847" w:type="dxa"/>
            <w:noWrap/>
            <w:hideMark/>
          </w:tcPr>
          <w:p w14:paraId="020068D8"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1.3</w:t>
            </w:r>
          </w:p>
        </w:tc>
        <w:tc>
          <w:tcPr>
            <w:tcW w:w="5527" w:type="dxa"/>
            <w:hideMark/>
          </w:tcPr>
          <w:p w14:paraId="64C2C82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Protección de zoclo a base de papel y cinta baja adherencia para inicio de trabajos. Incluye material, mano de obra, herramienta, andamios, a cualquier nivel, y todo lo necesario para su correcta ejecución y terminación P.U.O.T.</w:t>
            </w:r>
          </w:p>
        </w:tc>
        <w:tc>
          <w:tcPr>
            <w:tcW w:w="870" w:type="dxa"/>
            <w:hideMark/>
          </w:tcPr>
          <w:p w14:paraId="1F86A93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ML</w:t>
            </w:r>
          </w:p>
        </w:tc>
        <w:tc>
          <w:tcPr>
            <w:tcW w:w="703" w:type="dxa"/>
            <w:hideMark/>
          </w:tcPr>
          <w:p w14:paraId="0C1764CD"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150</w:t>
            </w:r>
          </w:p>
        </w:tc>
        <w:tc>
          <w:tcPr>
            <w:tcW w:w="1120" w:type="dxa"/>
          </w:tcPr>
          <w:p w14:paraId="0E6719F2" w14:textId="77777777" w:rsidR="00522586" w:rsidRPr="007F087E" w:rsidRDefault="00522586" w:rsidP="006C4241">
            <w:pPr>
              <w:ind w:right="49"/>
              <w:jc w:val="both"/>
              <w:rPr>
                <w:rFonts w:ascii="Montserrat" w:hAnsi="Montserrat" w:cs="Arial"/>
                <w:sz w:val="16"/>
                <w:szCs w:val="16"/>
              </w:rPr>
            </w:pPr>
          </w:p>
        </w:tc>
        <w:tc>
          <w:tcPr>
            <w:tcW w:w="993" w:type="dxa"/>
          </w:tcPr>
          <w:p w14:paraId="641CA82F" w14:textId="77777777" w:rsidR="00522586" w:rsidRPr="007F087E" w:rsidRDefault="00522586" w:rsidP="006C4241">
            <w:pPr>
              <w:ind w:right="49"/>
              <w:jc w:val="both"/>
              <w:rPr>
                <w:rFonts w:ascii="Montserrat" w:hAnsi="Montserrat" w:cs="Arial"/>
                <w:sz w:val="16"/>
                <w:szCs w:val="16"/>
              </w:rPr>
            </w:pPr>
          </w:p>
        </w:tc>
      </w:tr>
      <w:tr w:rsidR="00522586" w:rsidRPr="007F087E" w14:paraId="56CA0727" w14:textId="3A6CF156" w:rsidTr="00321A55">
        <w:trPr>
          <w:trHeight w:val="410"/>
        </w:trPr>
        <w:tc>
          <w:tcPr>
            <w:tcW w:w="847" w:type="dxa"/>
            <w:noWrap/>
            <w:hideMark/>
          </w:tcPr>
          <w:p w14:paraId="4BE23540"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1.4</w:t>
            </w:r>
          </w:p>
        </w:tc>
        <w:tc>
          <w:tcPr>
            <w:tcW w:w="5527" w:type="dxa"/>
            <w:hideMark/>
          </w:tcPr>
          <w:p w14:paraId="4021AF8B"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Protección de puertas de madera de época a base de plástico grueso y cinta baja adherencia. Incluye material, mano de obra, herramienta, andamios, a cualquier nivel, y todo lo necesario para su correcta ejecución y terminación P.U.O.T.</w:t>
            </w:r>
          </w:p>
        </w:tc>
        <w:tc>
          <w:tcPr>
            <w:tcW w:w="870" w:type="dxa"/>
            <w:hideMark/>
          </w:tcPr>
          <w:p w14:paraId="6758326C"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3D934BA6"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6</w:t>
            </w:r>
          </w:p>
        </w:tc>
        <w:tc>
          <w:tcPr>
            <w:tcW w:w="1120" w:type="dxa"/>
          </w:tcPr>
          <w:p w14:paraId="5230FE6F" w14:textId="77777777" w:rsidR="00522586" w:rsidRPr="007F087E" w:rsidRDefault="00522586" w:rsidP="006C4241">
            <w:pPr>
              <w:ind w:right="49"/>
              <w:jc w:val="both"/>
              <w:rPr>
                <w:rFonts w:ascii="Montserrat" w:hAnsi="Montserrat" w:cs="Arial"/>
                <w:sz w:val="16"/>
                <w:szCs w:val="16"/>
              </w:rPr>
            </w:pPr>
          </w:p>
        </w:tc>
        <w:tc>
          <w:tcPr>
            <w:tcW w:w="993" w:type="dxa"/>
          </w:tcPr>
          <w:p w14:paraId="0073370E" w14:textId="77777777" w:rsidR="00522586" w:rsidRPr="007F087E" w:rsidRDefault="00522586" w:rsidP="006C4241">
            <w:pPr>
              <w:ind w:right="49"/>
              <w:jc w:val="both"/>
              <w:rPr>
                <w:rFonts w:ascii="Montserrat" w:hAnsi="Montserrat" w:cs="Arial"/>
                <w:sz w:val="16"/>
                <w:szCs w:val="16"/>
              </w:rPr>
            </w:pPr>
          </w:p>
        </w:tc>
      </w:tr>
      <w:tr w:rsidR="00522586" w:rsidRPr="007F087E" w14:paraId="2827A7C4" w14:textId="5F13BA26" w:rsidTr="00321A55">
        <w:trPr>
          <w:trHeight w:val="603"/>
        </w:trPr>
        <w:tc>
          <w:tcPr>
            <w:tcW w:w="847" w:type="dxa"/>
            <w:noWrap/>
            <w:hideMark/>
          </w:tcPr>
          <w:p w14:paraId="1F8159E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1.5</w:t>
            </w:r>
          </w:p>
        </w:tc>
        <w:tc>
          <w:tcPr>
            <w:tcW w:w="5527" w:type="dxa"/>
            <w:hideMark/>
          </w:tcPr>
          <w:p w14:paraId="4063D57B"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División de salas a base de plástico grueso y cinta de baja adherencia 3m. Incluye material, mano de obra, herramienta, andamios, a cualquier nivel, y todo lo necesario para su correcta ejecución y terminación P.U.O.T.</w:t>
            </w:r>
          </w:p>
        </w:tc>
        <w:tc>
          <w:tcPr>
            <w:tcW w:w="870" w:type="dxa"/>
            <w:hideMark/>
          </w:tcPr>
          <w:p w14:paraId="5101973D"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4513EAE8"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30</w:t>
            </w:r>
          </w:p>
        </w:tc>
        <w:tc>
          <w:tcPr>
            <w:tcW w:w="1120" w:type="dxa"/>
          </w:tcPr>
          <w:p w14:paraId="0AF51985" w14:textId="77777777" w:rsidR="00522586" w:rsidRPr="007F087E" w:rsidRDefault="00522586" w:rsidP="006C4241">
            <w:pPr>
              <w:ind w:right="49"/>
              <w:jc w:val="both"/>
              <w:rPr>
                <w:rFonts w:ascii="Montserrat" w:hAnsi="Montserrat" w:cs="Arial"/>
                <w:sz w:val="16"/>
                <w:szCs w:val="16"/>
              </w:rPr>
            </w:pPr>
          </w:p>
        </w:tc>
        <w:tc>
          <w:tcPr>
            <w:tcW w:w="993" w:type="dxa"/>
          </w:tcPr>
          <w:p w14:paraId="12D92823" w14:textId="77777777" w:rsidR="00522586" w:rsidRPr="007F087E" w:rsidRDefault="00522586" w:rsidP="006C4241">
            <w:pPr>
              <w:ind w:right="49"/>
              <w:jc w:val="both"/>
              <w:rPr>
                <w:rFonts w:ascii="Montserrat" w:hAnsi="Montserrat" w:cs="Arial"/>
                <w:sz w:val="16"/>
                <w:szCs w:val="16"/>
              </w:rPr>
            </w:pPr>
          </w:p>
        </w:tc>
      </w:tr>
      <w:tr w:rsidR="00321A55" w:rsidRPr="007F087E" w14:paraId="30729E29" w14:textId="2FE58DF9" w:rsidTr="00321A55">
        <w:trPr>
          <w:trHeight w:val="454"/>
        </w:trPr>
        <w:tc>
          <w:tcPr>
            <w:tcW w:w="847" w:type="dxa"/>
            <w:shd w:val="clear" w:color="auto" w:fill="D9D9D9" w:themeFill="background1" w:themeFillShade="D9"/>
            <w:noWrap/>
            <w:vAlign w:val="center"/>
            <w:hideMark/>
          </w:tcPr>
          <w:p w14:paraId="145BC9BF" w14:textId="77777777" w:rsidR="00321A55" w:rsidRPr="007F087E" w:rsidRDefault="00321A55" w:rsidP="00321A55">
            <w:pPr>
              <w:ind w:right="49"/>
              <w:jc w:val="both"/>
              <w:rPr>
                <w:rFonts w:ascii="Montserrat" w:hAnsi="Montserrat" w:cs="Arial"/>
                <w:sz w:val="16"/>
                <w:szCs w:val="16"/>
              </w:rPr>
            </w:pPr>
          </w:p>
        </w:tc>
        <w:tc>
          <w:tcPr>
            <w:tcW w:w="5527" w:type="dxa"/>
            <w:shd w:val="clear" w:color="auto" w:fill="D9D9D9" w:themeFill="background1" w:themeFillShade="D9"/>
            <w:noWrap/>
            <w:vAlign w:val="center"/>
            <w:hideMark/>
          </w:tcPr>
          <w:p w14:paraId="20575910" w14:textId="77777777" w:rsidR="00321A55" w:rsidRPr="007F087E" w:rsidRDefault="00321A55" w:rsidP="00321A55">
            <w:pPr>
              <w:ind w:right="49"/>
              <w:jc w:val="both"/>
              <w:rPr>
                <w:rFonts w:ascii="Montserrat" w:hAnsi="Montserrat" w:cs="Arial"/>
                <w:b/>
                <w:bCs/>
                <w:sz w:val="16"/>
                <w:szCs w:val="16"/>
              </w:rPr>
            </w:pPr>
            <w:r w:rsidRPr="007F087E">
              <w:rPr>
                <w:rFonts w:ascii="Montserrat" w:hAnsi="Montserrat" w:cs="Arial"/>
                <w:b/>
                <w:bCs/>
                <w:sz w:val="16"/>
                <w:szCs w:val="16"/>
              </w:rPr>
              <w:t>A.2 PRODUCCION Y MONTAJE DE MUSEOGRAFIA</w:t>
            </w:r>
          </w:p>
        </w:tc>
        <w:tc>
          <w:tcPr>
            <w:tcW w:w="870" w:type="dxa"/>
            <w:shd w:val="clear" w:color="auto" w:fill="D9D9D9" w:themeFill="background1" w:themeFillShade="D9"/>
            <w:noWrap/>
            <w:vAlign w:val="center"/>
            <w:hideMark/>
          </w:tcPr>
          <w:p w14:paraId="520088E3" w14:textId="4A59AE4E" w:rsidR="00321A55" w:rsidRPr="007F087E" w:rsidRDefault="00321A55" w:rsidP="00321A55">
            <w:pPr>
              <w:ind w:right="49"/>
              <w:jc w:val="both"/>
              <w:rPr>
                <w:rFonts w:ascii="Montserrat" w:hAnsi="Montserrat" w:cs="Arial"/>
                <w:b/>
                <w:bCs/>
                <w:sz w:val="16"/>
                <w:szCs w:val="16"/>
              </w:rPr>
            </w:pPr>
            <w:r w:rsidRPr="007F087E">
              <w:rPr>
                <w:rFonts w:ascii="Montserrat" w:hAnsi="Montserrat" w:cs="Arial"/>
                <w:b/>
                <w:bCs/>
                <w:sz w:val="16"/>
                <w:szCs w:val="16"/>
              </w:rPr>
              <w:t>Unidad</w:t>
            </w:r>
          </w:p>
        </w:tc>
        <w:tc>
          <w:tcPr>
            <w:tcW w:w="703" w:type="dxa"/>
            <w:shd w:val="clear" w:color="auto" w:fill="D9D9D9" w:themeFill="background1" w:themeFillShade="D9"/>
            <w:noWrap/>
            <w:vAlign w:val="center"/>
            <w:hideMark/>
          </w:tcPr>
          <w:p w14:paraId="799050A4" w14:textId="6D80B47C"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Can-</w:t>
            </w:r>
            <w:r w:rsidRPr="007F087E">
              <w:rPr>
                <w:rFonts w:ascii="Montserrat" w:hAnsi="Montserrat" w:cs="Arial"/>
                <w:b/>
                <w:bCs/>
                <w:sz w:val="16"/>
                <w:szCs w:val="16"/>
              </w:rPr>
              <w:br/>
            </w:r>
            <w:proofErr w:type="spellStart"/>
            <w:r w:rsidRPr="007F087E">
              <w:rPr>
                <w:rFonts w:ascii="Montserrat" w:hAnsi="Montserrat" w:cs="Arial"/>
                <w:b/>
                <w:bCs/>
                <w:sz w:val="16"/>
                <w:szCs w:val="16"/>
              </w:rPr>
              <w:t>tidad</w:t>
            </w:r>
            <w:proofErr w:type="spellEnd"/>
          </w:p>
        </w:tc>
        <w:tc>
          <w:tcPr>
            <w:tcW w:w="1120" w:type="dxa"/>
            <w:shd w:val="clear" w:color="auto" w:fill="D9D9D9" w:themeFill="background1" w:themeFillShade="D9"/>
          </w:tcPr>
          <w:p w14:paraId="039A925E" w14:textId="45D420A4"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Precio Unitario</w:t>
            </w:r>
          </w:p>
        </w:tc>
        <w:tc>
          <w:tcPr>
            <w:tcW w:w="993" w:type="dxa"/>
            <w:shd w:val="clear" w:color="auto" w:fill="D9D9D9" w:themeFill="background1" w:themeFillShade="D9"/>
          </w:tcPr>
          <w:p w14:paraId="14845955" w14:textId="75F4FDAE" w:rsidR="00321A55" w:rsidRPr="007F087E" w:rsidRDefault="00321A55" w:rsidP="00321A55">
            <w:pPr>
              <w:ind w:right="49"/>
              <w:jc w:val="both"/>
              <w:rPr>
                <w:rFonts w:ascii="Montserrat" w:hAnsi="Montserrat" w:cs="Arial"/>
                <w:sz w:val="16"/>
                <w:szCs w:val="16"/>
              </w:rPr>
            </w:pPr>
            <w:r w:rsidRPr="007F087E">
              <w:rPr>
                <w:rFonts w:ascii="Montserrat" w:hAnsi="Montserrat" w:cs="Arial"/>
                <w:b/>
                <w:bCs/>
                <w:sz w:val="16"/>
                <w:szCs w:val="16"/>
              </w:rPr>
              <w:t>Subtotal</w:t>
            </w:r>
            <w:r w:rsidRPr="007F087E">
              <w:rPr>
                <w:rFonts w:ascii="Montserrat" w:hAnsi="Montserrat" w:cs="Arial"/>
                <w:sz w:val="16"/>
                <w:szCs w:val="16"/>
              </w:rPr>
              <w:t xml:space="preserve"> </w:t>
            </w:r>
          </w:p>
        </w:tc>
      </w:tr>
      <w:tr w:rsidR="00522586" w:rsidRPr="007F087E" w14:paraId="4BBEDB2D" w14:textId="3463DD7C" w:rsidTr="00321A55">
        <w:trPr>
          <w:trHeight w:val="495"/>
        </w:trPr>
        <w:tc>
          <w:tcPr>
            <w:tcW w:w="847" w:type="dxa"/>
            <w:noWrap/>
            <w:vAlign w:val="center"/>
            <w:hideMark/>
          </w:tcPr>
          <w:p w14:paraId="382A6B07" w14:textId="77777777" w:rsidR="00522586" w:rsidRPr="007F087E" w:rsidRDefault="00522586" w:rsidP="006C4241">
            <w:pPr>
              <w:ind w:right="49"/>
              <w:jc w:val="both"/>
              <w:rPr>
                <w:rFonts w:ascii="Montserrat" w:hAnsi="Montserrat" w:cs="Arial"/>
                <w:b/>
                <w:bCs/>
                <w:sz w:val="16"/>
                <w:szCs w:val="16"/>
              </w:rPr>
            </w:pPr>
            <w:r w:rsidRPr="007F087E">
              <w:rPr>
                <w:rFonts w:ascii="Montserrat" w:hAnsi="Montserrat" w:cs="Arial"/>
                <w:b/>
                <w:bCs/>
                <w:sz w:val="16"/>
                <w:szCs w:val="16"/>
              </w:rPr>
              <w:t>No.</w:t>
            </w:r>
          </w:p>
        </w:tc>
        <w:tc>
          <w:tcPr>
            <w:tcW w:w="5527" w:type="dxa"/>
            <w:noWrap/>
            <w:vAlign w:val="center"/>
            <w:hideMark/>
          </w:tcPr>
          <w:p w14:paraId="4E58C71B" w14:textId="77777777" w:rsidR="00522586" w:rsidRPr="007F087E" w:rsidRDefault="00522586" w:rsidP="006C4241">
            <w:pPr>
              <w:ind w:right="49"/>
              <w:jc w:val="both"/>
              <w:rPr>
                <w:rFonts w:ascii="Montserrat" w:hAnsi="Montserrat" w:cs="Arial"/>
                <w:b/>
                <w:bCs/>
                <w:sz w:val="16"/>
                <w:szCs w:val="16"/>
              </w:rPr>
            </w:pPr>
            <w:r w:rsidRPr="007F087E">
              <w:rPr>
                <w:rFonts w:ascii="Montserrat" w:hAnsi="Montserrat" w:cs="Arial"/>
                <w:b/>
                <w:bCs/>
                <w:sz w:val="16"/>
                <w:szCs w:val="16"/>
              </w:rPr>
              <w:t>Concepto</w:t>
            </w:r>
          </w:p>
        </w:tc>
        <w:tc>
          <w:tcPr>
            <w:tcW w:w="870" w:type="dxa"/>
            <w:noWrap/>
            <w:vAlign w:val="center"/>
          </w:tcPr>
          <w:p w14:paraId="3EDB2F4D" w14:textId="14AC1F8F" w:rsidR="00522586" w:rsidRPr="007F087E" w:rsidRDefault="00522586" w:rsidP="006C4241">
            <w:pPr>
              <w:ind w:right="49"/>
              <w:jc w:val="both"/>
              <w:rPr>
                <w:rFonts w:ascii="Montserrat" w:hAnsi="Montserrat" w:cs="Arial"/>
                <w:b/>
                <w:bCs/>
                <w:sz w:val="16"/>
                <w:szCs w:val="16"/>
              </w:rPr>
            </w:pPr>
          </w:p>
        </w:tc>
        <w:tc>
          <w:tcPr>
            <w:tcW w:w="703" w:type="dxa"/>
            <w:vAlign w:val="center"/>
          </w:tcPr>
          <w:p w14:paraId="79B2644D" w14:textId="6CEB29B6" w:rsidR="00522586" w:rsidRPr="007F087E" w:rsidRDefault="00522586" w:rsidP="006C4241">
            <w:pPr>
              <w:ind w:right="49"/>
              <w:jc w:val="both"/>
              <w:rPr>
                <w:rFonts w:ascii="Montserrat" w:hAnsi="Montserrat" w:cs="Arial"/>
                <w:b/>
                <w:bCs/>
                <w:sz w:val="16"/>
                <w:szCs w:val="16"/>
              </w:rPr>
            </w:pPr>
          </w:p>
        </w:tc>
        <w:tc>
          <w:tcPr>
            <w:tcW w:w="1120" w:type="dxa"/>
          </w:tcPr>
          <w:p w14:paraId="508E53C2" w14:textId="77777777" w:rsidR="00522586" w:rsidRPr="007F087E" w:rsidRDefault="00522586" w:rsidP="006C4241">
            <w:pPr>
              <w:ind w:right="49"/>
              <w:jc w:val="both"/>
              <w:rPr>
                <w:rFonts w:ascii="Montserrat" w:hAnsi="Montserrat" w:cs="Arial"/>
                <w:b/>
                <w:bCs/>
                <w:sz w:val="16"/>
                <w:szCs w:val="16"/>
              </w:rPr>
            </w:pPr>
          </w:p>
        </w:tc>
        <w:tc>
          <w:tcPr>
            <w:tcW w:w="993" w:type="dxa"/>
          </w:tcPr>
          <w:p w14:paraId="76349C16" w14:textId="77777777" w:rsidR="00522586" w:rsidRPr="007F087E" w:rsidRDefault="00522586" w:rsidP="006C4241">
            <w:pPr>
              <w:ind w:right="49"/>
              <w:jc w:val="both"/>
              <w:rPr>
                <w:rFonts w:ascii="Montserrat" w:hAnsi="Montserrat" w:cs="Arial"/>
                <w:b/>
                <w:bCs/>
                <w:sz w:val="16"/>
                <w:szCs w:val="16"/>
              </w:rPr>
            </w:pPr>
          </w:p>
        </w:tc>
      </w:tr>
      <w:tr w:rsidR="00522586" w:rsidRPr="007F087E" w14:paraId="2B01E78F" w14:textId="5B54E11E" w:rsidTr="00321A55">
        <w:trPr>
          <w:trHeight w:val="960"/>
        </w:trPr>
        <w:tc>
          <w:tcPr>
            <w:tcW w:w="847" w:type="dxa"/>
            <w:noWrap/>
            <w:hideMark/>
          </w:tcPr>
          <w:p w14:paraId="73EB3B4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2.1</w:t>
            </w:r>
          </w:p>
        </w:tc>
        <w:tc>
          <w:tcPr>
            <w:tcW w:w="5527" w:type="dxa"/>
            <w:hideMark/>
          </w:tcPr>
          <w:p w14:paraId="224D8B7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 xml:space="preserve">Persianas enrollables en Black </w:t>
            </w:r>
            <w:proofErr w:type="spellStart"/>
            <w:r w:rsidRPr="007F087E">
              <w:rPr>
                <w:rFonts w:ascii="Montserrat" w:hAnsi="Montserrat" w:cs="Arial"/>
                <w:sz w:val="16"/>
                <w:szCs w:val="16"/>
              </w:rPr>
              <w:t>Out</w:t>
            </w:r>
            <w:proofErr w:type="spellEnd"/>
            <w:r w:rsidRPr="007F087E">
              <w:rPr>
                <w:rFonts w:ascii="Montserrat" w:hAnsi="Montserrat" w:cs="Arial"/>
                <w:sz w:val="16"/>
                <w:szCs w:val="16"/>
              </w:rPr>
              <w:t xml:space="preserve"> Modelo Petunia color Gris Claro medidas 7 x 2.6 metros.  Incluye material, mano de obra, herramienta, andamios, a cualquier nivel, y todo lo necesario para su correcta ejecución y terminación P.U.O.T.</w:t>
            </w:r>
          </w:p>
        </w:tc>
        <w:tc>
          <w:tcPr>
            <w:tcW w:w="870" w:type="dxa"/>
            <w:hideMark/>
          </w:tcPr>
          <w:p w14:paraId="13EB9C69"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50DC359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6</w:t>
            </w:r>
          </w:p>
        </w:tc>
        <w:tc>
          <w:tcPr>
            <w:tcW w:w="1120" w:type="dxa"/>
          </w:tcPr>
          <w:p w14:paraId="73928E63" w14:textId="77777777" w:rsidR="00522586" w:rsidRPr="007F087E" w:rsidRDefault="00522586" w:rsidP="006C4241">
            <w:pPr>
              <w:ind w:right="49"/>
              <w:jc w:val="both"/>
              <w:rPr>
                <w:rFonts w:ascii="Montserrat" w:hAnsi="Montserrat" w:cs="Arial"/>
                <w:sz w:val="16"/>
                <w:szCs w:val="16"/>
              </w:rPr>
            </w:pPr>
          </w:p>
        </w:tc>
        <w:tc>
          <w:tcPr>
            <w:tcW w:w="993" w:type="dxa"/>
          </w:tcPr>
          <w:p w14:paraId="624D0FBE" w14:textId="77777777" w:rsidR="00522586" w:rsidRPr="007F087E" w:rsidRDefault="00522586" w:rsidP="006C4241">
            <w:pPr>
              <w:ind w:right="49"/>
              <w:jc w:val="both"/>
              <w:rPr>
                <w:rFonts w:ascii="Montserrat" w:hAnsi="Montserrat" w:cs="Arial"/>
                <w:sz w:val="16"/>
                <w:szCs w:val="16"/>
              </w:rPr>
            </w:pPr>
          </w:p>
        </w:tc>
      </w:tr>
      <w:tr w:rsidR="00522586" w:rsidRPr="007F087E" w14:paraId="4DF0D8AA" w14:textId="4161CFAE" w:rsidTr="00321A55">
        <w:trPr>
          <w:trHeight w:val="1020"/>
        </w:trPr>
        <w:tc>
          <w:tcPr>
            <w:tcW w:w="847" w:type="dxa"/>
            <w:noWrap/>
            <w:hideMark/>
          </w:tcPr>
          <w:p w14:paraId="031D27C7"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2.2</w:t>
            </w:r>
          </w:p>
        </w:tc>
        <w:tc>
          <w:tcPr>
            <w:tcW w:w="5527" w:type="dxa"/>
            <w:hideMark/>
          </w:tcPr>
          <w:p w14:paraId="108BB412"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Ganchos especiales de acero inoxidable para adecuación y montaje de obra artística de gran formato, Incluye material, mano de obra, herramienta, andamios, a cualquier nivel, y todo lo necesario para su correcta ejecución y terminación P.U.O.T.</w:t>
            </w:r>
          </w:p>
        </w:tc>
        <w:tc>
          <w:tcPr>
            <w:tcW w:w="870" w:type="dxa"/>
            <w:hideMark/>
          </w:tcPr>
          <w:p w14:paraId="5A87C18D"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251912B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70</w:t>
            </w:r>
          </w:p>
        </w:tc>
        <w:tc>
          <w:tcPr>
            <w:tcW w:w="1120" w:type="dxa"/>
          </w:tcPr>
          <w:p w14:paraId="769119BF" w14:textId="77777777" w:rsidR="00522586" w:rsidRPr="007F087E" w:rsidRDefault="00522586" w:rsidP="006C4241">
            <w:pPr>
              <w:ind w:right="49"/>
              <w:jc w:val="both"/>
              <w:rPr>
                <w:rFonts w:ascii="Montserrat" w:hAnsi="Montserrat" w:cs="Arial"/>
                <w:sz w:val="16"/>
                <w:szCs w:val="16"/>
              </w:rPr>
            </w:pPr>
          </w:p>
        </w:tc>
        <w:tc>
          <w:tcPr>
            <w:tcW w:w="993" w:type="dxa"/>
          </w:tcPr>
          <w:p w14:paraId="60691003" w14:textId="77777777" w:rsidR="00522586" w:rsidRPr="007F087E" w:rsidRDefault="00522586" w:rsidP="006C4241">
            <w:pPr>
              <w:ind w:right="49"/>
              <w:jc w:val="both"/>
              <w:rPr>
                <w:rFonts w:ascii="Montserrat" w:hAnsi="Montserrat" w:cs="Arial"/>
                <w:sz w:val="16"/>
                <w:szCs w:val="16"/>
              </w:rPr>
            </w:pPr>
          </w:p>
        </w:tc>
      </w:tr>
      <w:tr w:rsidR="00522586" w:rsidRPr="007F087E" w14:paraId="4C6216D7" w14:textId="39984012" w:rsidTr="00321A55">
        <w:trPr>
          <w:trHeight w:val="70"/>
        </w:trPr>
        <w:tc>
          <w:tcPr>
            <w:tcW w:w="847" w:type="dxa"/>
            <w:noWrap/>
            <w:hideMark/>
          </w:tcPr>
          <w:p w14:paraId="2BB4E333"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2.3</w:t>
            </w:r>
          </w:p>
        </w:tc>
        <w:tc>
          <w:tcPr>
            <w:tcW w:w="5527" w:type="dxa"/>
            <w:hideMark/>
          </w:tcPr>
          <w:p w14:paraId="557CF58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Soportes especiales con ángulo de acero y recubrimiento de neopreno para adecuación y montaje de obra artística de gran formato, Incluye material, mano de obra, herramienta, andamios, a cualquier nivel, y todo lo necesario para su correcta ejecución y terminación P.U.O.T.</w:t>
            </w:r>
          </w:p>
        </w:tc>
        <w:tc>
          <w:tcPr>
            <w:tcW w:w="870" w:type="dxa"/>
            <w:hideMark/>
          </w:tcPr>
          <w:p w14:paraId="35E3A890"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79C66D75"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16</w:t>
            </w:r>
          </w:p>
        </w:tc>
        <w:tc>
          <w:tcPr>
            <w:tcW w:w="1120" w:type="dxa"/>
          </w:tcPr>
          <w:p w14:paraId="05B9711F" w14:textId="77777777" w:rsidR="00522586" w:rsidRPr="007F087E" w:rsidRDefault="00522586" w:rsidP="006C4241">
            <w:pPr>
              <w:ind w:right="49"/>
              <w:jc w:val="both"/>
              <w:rPr>
                <w:rFonts w:ascii="Montserrat" w:hAnsi="Montserrat" w:cs="Arial"/>
                <w:sz w:val="16"/>
                <w:szCs w:val="16"/>
              </w:rPr>
            </w:pPr>
          </w:p>
        </w:tc>
        <w:tc>
          <w:tcPr>
            <w:tcW w:w="993" w:type="dxa"/>
          </w:tcPr>
          <w:p w14:paraId="20DECB7B" w14:textId="77777777" w:rsidR="00522586" w:rsidRPr="007F087E" w:rsidRDefault="00522586" w:rsidP="006C4241">
            <w:pPr>
              <w:ind w:right="49"/>
              <w:jc w:val="both"/>
              <w:rPr>
                <w:rFonts w:ascii="Montserrat" w:hAnsi="Montserrat" w:cs="Arial"/>
                <w:sz w:val="16"/>
                <w:szCs w:val="16"/>
              </w:rPr>
            </w:pPr>
          </w:p>
        </w:tc>
      </w:tr>
      <w:tr w:rsidR="00522586" w:rsidRPr="007F087E" w14:paraId="0E54BEC0" w14:textId="1E30F877" w:rsidTr="00321A55">
        <w:trPr>
          <w:trHeight w:val="695"/>
        </w:trPr>
        <w:tc>
          <w:tcPr>
            <w:tcW w:w="847" w:type="dxa"/>
            <w:noWrap/>
            <w:hideMark/>
          </w:tcPr>
          <w:p w14:paraId="6A132153"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2.4</w:t>
            </w:r>
          </w:p>
        </w:tc>
        <w:tc>
          <w:tcPr>
            <w:tcW w:w="5527" w:type="dxa"/>
            <w:hideMark/>
          </w:tcPr>
          <w:p w14:paraId="7AF26A9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 xml:space="preserve">Fabricación de vitrinas de tabla roca, a medida con estructura de madera de pino de 2" x 2" y forro de MDF de 15 mm, acabado en laca automotiva. Incluye material, mano de obra, herramienta, andamios, a cualquier nivel, y todo lo necesario para su correcta ejecución y terminación P.U.O.T </w:t>
            </w:r>
          </w:p>
        </w:tc>
        <w:tc>
          <w:tcPr>
            <w:tcW w:w="870" w:type="dxa"/>
            <w:hideMark/>
          </w:tcPr>
          <w:p w14:paraId="40EFB28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46A04A71"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5</w:t>
            </w:r>
          </w:p>
        </w:tc>
        <w:tc>
          <w:tcPr>
            <w:tcW w:w="1120" w:type="dxa"/>
          </w:tcPr>
          <w:p w14:paraId="3803070D" w14:textId="77777777" w:rsidR="00522586" w:rsidRPr="007F087E" w:rsidRDefault="00522586" w:rsidP="006C4241">
            <w:pPr>
              <w:ind w:right="49"/>
              <w:jc w:val="both"/>
              <w:rPr>
                <w:rFonts w:ascii="Montserrat" w:hAnsi="Montserrat" w:cs="Arial"/>
                <w:sz w:val="16"/>
                <w:szCs w:val="16"/>
              </w:rPr>
            </w:pPr>
          </w:p>
        </w:tc>
        <w:tc>
          <w:tcPr>
            <w:tcW w:w="993" w:type="dxa"/>
          </w:tcPr>
          <w:p w14:paraId="57B8AB58" w14:textId="77777777" w:rsidR="00522586" w:rsidRPr="007F087E" w:rsidRDefault="00522586" w:rsidP="006C4241">
            <w:pPr>
              <w:ind w:right="49"/>
              <w:jc w:val="both"/>
              <w:rPr>
                <w:rFonts w:ascii="Montserrat" w:hAnsi="Montserrat" w:cs="Arial"/>
                <w:sz w:val="16"/>
                <w:szCs w:val="16"/>
              </w:rPr>
            </w:pPr>
          </w:p>
        </w:tc>
      </w:tr>
      <w:tr w:rsidR="00522586" w:rsidRPr="007F087E" w14:paraId="4C10DC4A" w14:textId="62923F0F" w:rsidTr="00321A55">
        <w:trPr>
          <w:trHeight w:val="553"/>
        </w:trPr>
        <w:tc>
          <w:tcPr>
            <w:tcW w:w="847" w:type="dxa"/>
            <w:noWrap/>
            <w:hideMark/>
          </w:tcPr>
          <w:p w14:paraId="64267C3A"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2.5</w:t>
            </w:r>
          </w:p>
        </w:tc>
        <w:tc>
          <w:tcPr>
            <w:tcW w:w="5527" w:type="dxa"/>
            <w:hideMark/>
          </w:tcPr>
          <w:p w14:paraId="3378AAEB"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 xml:space="preserve">Fabricación de marcos de madera de pino de 60 x 50 con respaldo y acrílico, acabado en barniz color natural negro y banco. Incluye material, mano de obra, herramienta, andamios, a cualquier nivel, </w:t>
            </w:r>
            <w:r w:rsidRPr="007F087E">
              <w:rPr>
                <w:rFonts w:ascii="Montserrat" w:hAnsi="Montserrat" w:cs="Arial"/>
                <w:sz w:val="16"/>
                <w:szCs w:val="16"/>
              </w:rPr>
              <w:lastRenderedPageBreak/>
              <w:t xml:space="preserve">y todo lo necesario para su correcta ejecución y terminación P.U.O.T </w:t>
            </w:r>
          </w:p>
        </w:tc>
        <w:tc>
          <w:tcPr>
            <w:tcW w:w="870" w:type="dxa"/>
            <w:hideMark/>
          </w:tcPr>
          <w:p w14:paraId="3741B7CA"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lastRenderedPageBreak/>
              <w:t>PZA</w:t>
            </w:r>
          </w:p>
        </w:tc>
        <w:tc>
          <w:tcPr>
            <w:tcW w:w="703" w:type="dxa"/>
            <w:hideMark/>
          </w:tcPr>
          <w:p w14:paraId="6F347F9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28</w:t>
            </w:r>
          </w:p>
        </w:tc>
        <w:tc>
          <w:tcPr>
            <w:tcW w:w="1120" w:type="dxa"/>
          </w:tcPr>
          <w:p w14:paraId="0FA3F484" w14:textId="77777777" w:rsidR="00522586" w:rsidRPr="007F087E" w:rsidRDefault="00522586" w:rsidP="006C4241">
            <w:pPr>
              <w:ind w:right="49"/>
              <w:jc w:val="both"/>
              <w:rPr>
                <w:rFonts w:ascii="Montserrat" w:hAnsi="Montserrat" w:cs="Arial"/>
                <w:sz w:val="16"/>
                <w:szCs w:val="16"/>
              </w:rPr>
            </w:pPr>
          </w:p>
        </w:tc>
        <w:tc>
          <w:tcPr>
            <w:tcW w:w="993" w:type="dxa"/>
          </w:tcPr>
          <w:p w14:paraId="1F8A1877" w14:textId="77777777" w:rsidR="00522586" w:rsidRPr="007F087E" w:rsidRDefault="00522586" w:rsidP="006C4241">
            <w:pPr>
              <w:ind w:right="49"/>
              <w:jc w:val="both"/>
              <w:rPr>
                <w:rFonts w:ascii="Montserrat" w:hAnsi="Montserrat" w:cs="Arial"/>
                <w:sz w:val="16"/>
                <w:szCs w:val="16"/>
              </w:rPr>
            </w:pPr>
          </w:p>
        </w:tc>
      </w:tr>
      <w:tr w:rsidR="00522586" w:rsidRPr="007F087E" w14:paraId="29BBC85A" w14:textId="0FD943EE" w:rsidTr="00321A55">
        <w:trPr>
          <w:trHeight w:val="695"/>
        </w:trPr>
        <w:tc>
          <w:tcPr>
            <w:tcW w:w="847" w:type="dxa"/>
            <w:noWrap/>
            <w:hideMark/>
          </w:tcPr>
          <w:p w14:paraId="3DDFE185"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2.6</w:t>
            </w:r>
          </w:p>
        </w:tc>
        <w:tc>
          <w:tcPr>
            <w:tcW w:w="5527" w:type="dxa"/>
            <w:hideMark/>
          </w:tcPr>
          <w:p w14:paraId="50DB6E9A"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 xml:space="preserve">Fabricación de base con perfil tubular de ¾” x ¾” con tapa de triplay de 2cm de espesor con dimensiones 60 x 60 x 80 cm. Incluye material, mano de obra, herramienta, andamios, a cualquier nivel, y todo lo necesario para su correcta ejecución y terminación P.U.O.T </w:t>
            </w:r>
          </w:p>
        </w:tc>
        <w:tc>
          <w:tcPr>
            <w:tcW w:w="870" w:type="dxa"/>
            <w:hideMark/>
          </w:tcPr>
          <w:p w14:paraId="0D2EE822"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5B8C2030"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14</w:t>
            </w:r>
          </w:p>
        </w:tc>
        <w:tc>
          <w:tcPr>
            <w:tcW w:w="1120" w:type="dxa"/>
          </w:tcPr>
          <w:p w14:paraId="283E22CC" w14:textId="77777777" w:rsidR="00522586" w:rsidRPr="007F087E" w:rsidRDefault="00522586" w:rsidP="006C4241">
            <w:pPr>
              <w:ind w:right="49"/>
              <w:jc w:val="both"/>
              <w:rPr>
                <w:rFonts w:ascii="Montserrat" w:hAnsi="Montserrat" w:cs="Arial"/>
                <w:sz w:val="16"/>
                <w:szCs w:val="16"/>
              </w:rPr>
            </w:pPr>
          </w:p>
        </w:tc>
        <w:tc>
          <w:tcPr>
            <w:tcW w:w="993" w:type="dxa"/>
          </w:tcPr>
          <w:p w14:paraId="1D0FCBDE" w14:textId="77777777" w:rsidR="00522586" w:rsidRPr="007F087E" w:rsidRDefault="00522586" w:rsidP="006C4241">
            <w:pPr>
              <w:ind w:right="49"/>
              <w:jc w:val="both"/>
              <w:rPr>
                <w:rFonts w:ascii="Montserrat" w:hAnsi="Montserrat" w:cs="Arial"/>
                <w:sz w:val="16"/>
                <w:szCs w:val="16"/>
              </w:rPr>
            </w:pPr>
          </w:p>
        </w:tc>
      </w:tr>
      <w:tr w:rsidR="00522586" w:rsidRPr="007F087E" w14:paraId="7E21116E" w14:textId="020CC54A" w:rsidTr="00321A55">
        <w:trPr>
          <w:trHeight w:val="1260"/>
        </w:trPr>
        <w:tc>
          <w:tcPr>
            <w:tcW w:w="847" w:type="dxa"/>
            <w:noWrap/>
            <w:hideMark/>
          </w:tcPr>
          <w:p w14:paraId="2401E24A"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2.7</w:t>
            </w:r>
          </w:p>
        </w:tc>
        <w:tc>
          <w:tcPr>
            <w:tcW w:w="5527" w:type="dxa"/>
            <w:hideMark/>
          </w:tcPr>
          <w:p w14:paraId="7752F032"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 xml:space="preserve">Fabricación de base con perfil tubular de ¾” x ¾” con tapa de triplay de 2 cm de espesor con dimensiones 60 x 60 x 30 cm, Incluye hueco para fijar la vitrina, niveladores, material, mano de obra, herramienta, andamios, a cualquier nivel, y todo lo necesario para su correcta ejecución y terminación P.U.O.T </w:t>
            </w:r>
          </w:p>
        </w:tc>
        <w:tc>
          <w:tcPr>
            <w:tcW w:w="870" w:type="dxa"/>
            <w:hideMark/>
          </w:tcPr>
          <w:p w14:paraId="43D59AA9"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749B1FD5"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5</w:t>
            </w:r>
          </w:p>
        </w:tc>
        <w:tc>
          <w:tcPr>
            <w:tcW w:w="1120" w:type="dxa"/>
          </w:tcPr>
          <w:p w14:paraId="3ED34E72" w14:textId="77777777" w:rsidR="00522586" w:rsidRPr="007F087E" w:rsidRDefault="00522586" w:rsidP="006C4241">
            <w:pPr>
              <w:ind w:right="49"/>
              <w:jc w:val="both"/>
              <w:rPr>
                <w:rFonts w:ascii="Montserrat" w:hAnsi="Montserrat" w:cs="Arial"/>
                <w:sz w:val="16"/>
                <w:szCs w:val="16"/>
              </w:rPr>
            </w:pPr>
          </w:p>
        </w:tc>
        <w:tc>
          <w:tcPr>
            <w:tcW w:w="993" w:type="dxa"/>
          </w:tcPr>
          <w:p w14:paraId="3EF95FDB" w14:textId="77777777" w:rsidR="00522586" w:rsidRPr="007F087E" w:rsidRDefault="00522586" w:rsidP="006C4241">
            <w:pPr>
              <w:ind w:right="49"/>
              <w:jc w:val="both"/>
              <w:rPr>
                <w:rFonts w:ascii="Montserrat" w:hAnsi="Montserrat" w:cs="Arial"/>
                <w:sz w:val="16"/>
                <w:szCs w:val="16"/>
              </w:rPr>
            </w:pPr>
          </w:p>
        </w:tc>
      </w:tr>
      <w:tr w:rsidR="00522586" w:rsidRPr="007F087E" w14:paraId="0BBF951A" w14:textId="7FDF2255" w:rsidTr="00321A55">
        <w:trPr>
          <w:trHeight w:val="1081"/>
        </w:trPr>
        <w:tc>
          <w:tcPr>
            <w:tcW w:w="847" w:type="dxa"/>
            <w:noWrap/>
            <w:hideMark/>
          </w:tcPr>
          <w:p w14:paraId="55A6AE42"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2.8</w:t>
            </w:r>
          </w:p>
        </w:tc>
        <w:tc>
          <w:tcPr>
            <w:tcW w:w="5527" w:type="dxa"/>
            <w:hideMark/>
          </w:tcPr>
          <w:p w14:paraId="7677F935"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Fabricación de base de tabla roca de 60 cm de ancho por 2.63 m. x 2.97 m x 3.23 m x 2.88 m de largo x 80 cm de alto. de ancho, Incluye: postes de lámina galvanizada calibre 26 de 3.04x4x3 cm de grosor, boquilla perimetral, afinación de aristas y bordes, preparado para recibir pintura, material, mano de obra, herramienta, andamios, a cualquier nivel, y todo lo necesario para su correcta ejecución y terminación P.U.O.T.</w:t>
            </w:r>
          </w:p>
        </w:tc>
        <w:tc>
          <w:tcPr>
            <w:tcW w:w="870" w:type="dxa"/>
            <w:hideMark/>
          </w:tcPr>
          <w:p w14:paraId="73A06149"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PZA</w:t>
            </w:r>
          </w:p>
        </w:tc>
        <w:tc>
          <w:tcPr>
            <w:tcW w:w="703" w:type="dxa"/>
            <w:hideMark/>
          </w:tcPr>
          <w:p w14:paraId="6AC1113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4</w:t>
            </w:r>
          </w:p>
        </w:tc>
        <w:tc>
          <w:tcPr>
            <w:tcW w:w="1120" w:type="dxa"/>
          </w:tcPr>
          <w:p w14:paraId="6BDAACB3" w14:textId="77777777" w:rsidR="00522586" w:rsidRPr="007F087E" w:rsidRDefault="00522586" w:rsidP="006C4241">
            <w:pPr>
              <w:ind w:right="49"/>
              <w:jc w:val="both"/>
              <w:rPr>
                <w:rFonts w:ascii="Montserrat" w:hAnsi="Montserrat" w:cs="Arial"/>
                <w:sz w:val="16"/>
                <w:szCs w:val="16"/>
              </w:rPr>
            </w:pPr>
          </w:p>
        </w:tc>
        <w:tc>
          <w:tcPr>
            <w:tcW w:w="993" w:type="dxa"/>
          </w:tcPr>
          <w:p w14:paraId="2E351C8D" w14:textId="77777777" w:rsidR="00522586" w:rsidRPr="007F087E" w:rsidRDefault="00522586" w:rsidP="006C4241">
            <w:pPr>
              <w:ind w:right="49"/>
              <w:jc w:val="both"/>
              <w:rPr>
                <w:rFonts w:ascii="Montserrat" w:hAnsi="Montserrat" w:cs="Arial"/>
                <w:sz w:val="16"/>
                <w:szCs w:val="16"/>
              </w:rPr>
            </w:pPr>
          </w:p>
        </w:tc>
      </w:tr>
      <w:tr w:rsidR="00522586" w:rsidRPr="007F087E" w14:paraId="508CD786" w14:textId="469528DC" w:rsidTr="00321A55">
        <w:trPr>
          <w:trHeight w:val="733"/>
        </w:trPr>
        <w:tc>
          <w:tcPr>
            <w:tcW w:w="847" w:type="dxa"/>
            <w:noWrap/>
            <w:hideMark/>
          </w:tcPr>
          <w:p w14:paraId="4FC7B98C"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2.9</w:t>
            </w:r>
          </w:p>
        </w:tc>
        <w:tc>
          <w:tcPr>
            <w:tcW w:w="5527" w:type="dxa"/>
            <w:hideMark/>
          </w:tcPr>
          <w:p w14:paraId="3C26050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Reparación y conservación de zoclos de madera de caoba de época. Incluye material (barniz, brochas pelo de camello, etc.), mano de obra, herramienta, andamios, a cualquier nivel, y todo lo necesario para su correcta ejecución y terminación P.U.</w:t>
            </w:r>
            <w:proofErr w:type="gramStart"/>
            <w:r w:rsidRPr="007F087E">
              <w:rPr>
                <w:rFonts w:ascii="Montserrat" w:hAnsi="Montserrat" w:cs="Arial"/>
                <w:sz w:val="16"/>
                <w:szCs w:val="16"/>
              </w:rPr>
              <w:t>O.T</w:t>
            </w:r>
            <w:proofErr w:type="gramEnd"/>
          </w:p>
        </w:tc>
        <w:tc>
          <w:tcPr>
            <w:tcW w:w="870" w:type="dxa"/>
            <w:hideMark/>
          </w:tcPr>
          <w:p w14:paraId="199CB1B8"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ML</w:t>
            </w:r>
          </w:p>
        </w:tc>
        <w:tc>
          <w:tcPr>
            <w:tcW w:w="703" w:type="dxa"/>
            <w:hideMark/>
          </w:tcPr>
          <w:p w14:paraId="2B5AAC33"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90</w:t>
            </w:r>
          </w:p>
        </w:tc>
        <w:tc>
          <w:tcPr>
            <w:tcW w:w="1120" w:type="dxa"/>
          </w:tcPr>
          <w:p w14:paraId="51874A7A" w14:textId="77777777" w:rsidR="00522586" w:rsidRPr="007F087E" w:rsidRDefault="00522586" w:rsidP="006C4241">
            <w:pPr>
              <w:ind w:right="49"/>
              <w:jc w:val="both"/>
              <w:rPr>
                <w:rFonts w:ascii="Montserrat" w:hAnsi="Montserrat" w:cs="Arial"/>
                <w:sz w:val="16"/>
                <w:szCs w:val="16"/>
              </w:rPr>
            </w:pPr>
          </w:p>
        </w:tc>
        <w:tc>
          <w:tcPr>
            <w:tcW w:w="993" w:type="dxa"/>
          </w:tcPr>
          <w:p w14:paraId="634D5F61" w14:textId="77777777" w:rsidR="00522586" w:rsidRPr="007F087E" w:rsidRDefault="00522586" w:rsidP="006C4241">
            <w:pPr>
              <w:ind w:right="49"/>
              <w:jc w:val="both"/>
              <w:rPr>
                <w:rFonts w:ascii="Montserrat" w:hAnsi="Montserrat" w:cs="Arial"/>
                <w:sz w:val="16"/>
                <w:szCs w:val="16"/>
              </w:rPr>
            </w:pPr>
          </w:p>
        </w:tc>
      </w:tr>
      <w:tr w:rsidR="00522586" w:rsidRPr="007F087E" w14:paraId="7FE41E66" w14:textId="2A50F5D0" w:rsidTr="00321A55">
        <w:trPr>
          <w:trHeight w:val="463"/>
        </w:trPr>
        <w:tc>
          <w:tcPr>
            <w:tcW w:w="847" w:type="dxa"/>
            <w:noWrap/>
            <w:hideMark/>
          </w:tcPr>
          <w:p w14:paraId="463515F5"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2.10</w:t>
            </w:r>
          </w:p>
        </w:tc>
        <w:tc>
          <w:tcPr>
            <w:tcW w:w="5527" w:type="dxa"/>
            <w:hideMark/>
          </w:tcPr>
          <w:p w14:paraId="7D982F84"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Reparación de plafones de yeso y metal desplegado. Incluye material, mano de obra, herramienta, andamios, a cualquier nivel, y todo lo necesario para su correcta ejecución y terminación P.U.O.T.</w:t>
            </w:r>
          </w:p>
        </w:tc>
        <w:tc>
          <w:tcPr>
            <w:tcW w:w="870" w:type="dxa"/>
            <w:hideMark/>
          </w:tcPr>
          <w:p w14:paraId="5263E126"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5CC154E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69</w:t>
            </w:r>
          </w:p>
        </w:tc>
        <w:tc>
          <w:tcPr>
            <w:tcW w:w="1120" w:type="dxa"/>
          </w:tcPr>
          <w:p w14:paraId="32E4210E" w14:textId="77777777" w:rsidR="00522586" w:rsidRPr="007F087E" w:rsidRDefault="00522586" w:rsidP="006C4241">
            <w:pPr>
              <w:ind w:right="49"/>
              <w:jc w:val="both"/>
              <w:rPr>
                <w:rFonts w:ascii="Montserrat" w:hAnsi="Montserrat" w:cs="Arial"/>
                <w:sz w:val="16"/>
                <w:szCs w:val="16"/>
              </w:rPr>
            </w:pPr>
          </w:p>
        </w:tc>
        <w:tc>
          <w:tcPr>
            <w:tcW w:w="993" w:type="dxa"/>
          </w:tcPr>
          <w:p w14:paraId="7EF303C7" w14:textId="77777777" w:rsidR="00522586" w:rsidRPr="007F087E" w:rsidRDefault="00522586" w:rsidP="006C4241">
            <w:pPr>
              <w:ind w:right="49"/>
              <w:jc w:val="both"/>
              <w:rPr>
                <w:rFonts w:ascii="Montserrat" w:hAnsi="Montserrat" w:cs="Arial"/>
                <w:sz w:val="16"/>
                <w:szCs w:val="16"/>
              </w:rPr>
            </w:pPr>
          </w:p>
        </w:tc>
      </w:tr>
      <w:tr w:rsidR="00522586" w:rsidRPr="007F087E" w14:paraId="4A5003C8" w14:textId="4BE4D39E" w:rsidTr="00321A55">
        <w:trPr>
          <w:trHeight w:val="1423"/>
        </w:trPr>
        <w:tc>
          <w:tcPr>
            <w:tcW w:w="847" w:type="dxa"/>
            <w:noWrap/>
            <w:hideMark/>
          </w:tcPr>
          <w:p w14:paraId="6D6F3D7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2.11</w:t>
            </w:r>
          </w:p>
        </w:tc>
        <w:tc>
          <w:tcPr>
            <w:tcW w:w="5527" w:type="dxa"/>
            <w:hideMark/>
          </w:tcPr>
          <w:p w14:paraId="5F96F026"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 xml:space="preserve">Fabricación de muros museográficos rectos de tabla roca de </w:t>
            </w:r>
            <w:proofErr w:type="gramStart"/>
            <w:r w:rsidRPr="007F087E">
              <w:rPr>
                <w:rFonts w:ascii="Montserrat" w:hAnsi="Montserrat" w:cs="Arial"/>
                <w:sz w:val="16"/>
                <w:szCs w:val="16"/>
              </w:rPr>
              <w:t>12  mm</w:t>
            </w:r>
            <w:proofErr w:type="gramEnd"/>
            <w:r w:rsidRPr="007F087E">
              <w:rPr>
                <w:rFonts w:ascii="Montserrat" w:hAnsi="Montserrat" w:cs="Arial"/>
                <w:sz w:val="16"/>
                <w:szCs w:val="16"/>
              </w:rPr>
              <w:t xml:space="preserve"> de grosor por 2.44 m. de largo x 1.22 m. de ancho,  Incluye: madera de refuerzo MDF de 15 mm de 1.22 x 2.44 m., postes de lámina galvanizada calibre 26 de 3.04 x 6 x 3 cm de grosor, boquillas laterales del mismo material, afinación de aristas y bordes, terminación a dos caras material, mano de obra, herramienta, andamios, a cualquier nivel, y todo lo necesario para su correcta ejecución y terminación P.U.O.T.</w:t>
            </w:r>
          </w:p>
        </w:tc>
        <w:tc>
          <w:tcPr>
            <w:tcW w:w="870" w:type="dxa"/>
            <w:hideMark/>
          </w:tcPr>
          <w:p w14:paraId="3C87D8D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4297882D"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140</w:t>
            </w:r>
          </w:p>
        </w:tc>
        <w:tc>
          <w:tcPr>
            <w:tcW w:w="1120" w:type="dxa"/>
          </w:tcPr>
          <w:p w14:paraId="252DE97E" w14:textId="77777777" w:rsidR="00522586" w:rsidRPr="007F087E" w:rsidRDefault="00522586" w:rsidP="006C4241">
            <w:pPr>
              <w:ind w:right="49"/>
              <w:jc w:val="both"/>
              <w:rPr>
                <w:rFonts w:ascii="Montserrat" w:hAnsi="Montserrat" w:cs="Arial"/>
                <w:sz w:val="16"/>
                <w:szCs w:val="16"/>
              </w:rPr>
            </w:pPr>
          </w:p>
        </w:tc>
        <w:tc>
          <w:tcPr>
            <w:tcW w:w="993" w:type="dxa"/>
          </w:tcPr>
          <w:p w14:paraId="249724A6" w14:textId="77777777" w:rsidR="00522586" w:rsidRPr="007F087E" w:rsidRDefault="00522586" w:rsidP="006C4241">
            <w:pPr>
              <w:ind w:right="49"/>
              <w:jc w:val="both"/>
              <w:rPr>
                <w:rFonts w:ascii="Montserrat" w:hAnsi="Montserrat" w:cs="Arial"/>
                <w:sz w:val="16"/>
                <w:szCs w:val="16"/>
              </w:rPr>
            </w:pPr>
          </w:p>
        </w:tc>
      </w:tr>
      <w:tr w:rsidR="00522586" w:rsidRPr="007F087E" w14:paraId="3BA536B7" w14:textId="5565BC62" w:rsidTr="00321A55">
        <w:trPr>
          <w:trHeight w:val="838"/>
        </w:trPr>
        <w:tc>
          <w:tcPr>
            <w:tcW w:w="847" w:type="dxa"/>
            <w:noWrap/>
            <w:hideMark/>
          </w:tcPr>
          <w:p w14:paraId="7AADFCE6"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2.12</w:t>
            </w:r>
          </w:p>
        </w:tc>
        <w:tc>
          <w:tcPr>
            <w:tcW w:w="5527" w:type="dxa"/>
            <w:hideMark/>
          </w:tcPr>
          <w:p w14:paraId="7FCBFD4F"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Pintura de Muros museográficos a base de pintura vinílica mate.  Incluye material (armazones, felpa, extensiones, brochas, papel de protección, estopa, etc.), mano de obra, herramienta, andamios, a cualquier nivel, y todo lo necesario para su correcta ejecución y terminación P.U.O.T.</w:t>
            </w:r>
          </w:p>
        </w:tc>
        <w:tc>
          <w:tcPr>
            <w:tcW w:w="870" w:type="dxa"/>
            <w:hideMark/>
          </w:tcPr>
          <w:p w14:paraId="4FC1C658"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57E3078B"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941</w:t>
            </w:r>
          </w:p>
        </w:tc>
        <w:tc>
          <w:tcPr>
            <w:tcW w:w="1120" w:type="dxa"/>
          </w:tcPr>
          <w:p w14:paraId="13B5AFCE" w14:textId="77777777" w:rsidR="00522586" w:rsidRPr="007F087E" w:rsidRDefault="00522586" w:rsidP="006C4241">
            <w:pPr>
              <w:ind w:right="49"/>
              <w:jc w:val="both"/>
              <w:rPr>
                <w:rFonts w:ascii="Montserrat" w:hAnsi="Montserrat" w:cs="Arial"/>
                <w:sz w:val="16"/>
                <w:szCs w:val="16"/>
              </w:rPr>
            </w:pPr>
          </w:p>
        </w:tc>
        <w:tc>
          <w:tcPr>
            <w:tcW w:w="993" w:type="dxa"/>
          </w:tcPr>
          <w:p w14:paraId="3AF8F1C4" w14:textId="77777777" w:rsidR="00522586" w:rsidRPr="007F087E" w:rsidRDefault="00522586" w:rsidP="006C4241">
            <w:pPr>
              <w:ind w:right="49"/>
              <w:jc w:val="both"/>
              <w:rPr>
                <w:rFonts w:ascii="Montserrat" w:hAnsi="Montserrat" w:cs="Arial"/>
                <w:sz w:val="16"/>
                <w:szCs w:val="16"/>
              </w:rPr>
            </w:pPr>
          </w:p>
        </w:tc>
      </w:tr>
      <w:tr w:rsidR="00522586" w:rsidRPr="007F087E" w14:paraId="53E60BE5" w14:textId="7B5FB0D6" w:rsidTr="00321A55">
        <w:trPr>
          <w:trHeight w:val="729"/>
        </w:trPr>
        <w:tc>
          <w:tcPr>
            <w:tcW w:w="847" w:type="dxa"/>
            <w:noWrap/>
            <w:hideMark/>
          </w:tcPr>
          <w:p w14:paraId="4C30CE71"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A 2.13</w:t>
            </w:r>
          </w:p>
        </w:tc>
        <w:tc>
          <w:tcPr>
            <w:tcW w:w="5527" w:type="dxa"/>
            <w:hideMark/>
          </w:tcPr>
          <w:p w14:paraId="076C953A"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Pintura de plafones a base de pintura vinílica mate.  Incluye material (armazones, felpa, extensiones, brochas, papel de protección, estopa, etc.), mano de obra, herramienta, andamios, a cualquier nivel, y todo lo necesario para su correcta ejecución y terminación P.U.</w:t>
            </w:r>
            <w:proofErr w:type="gramStart"/>
            <w:r w:rsidRPr="007F087E">
              <w:rPr>
                <w:rFonts w:ascii="Montserrat" w:hAnsi="Montserrat" w:cs="Arial"/>
                <w:sz w:val="16"/>
                <w:szCs w:val="16"/>
              </w:rPr>
              <w:t>O.T</w:t>
            </w:r>
            <w:proofErr w:type="gramEnd"/>
          </w:p>
        </w:tc>
        <w:tc>
          <w:tcPr>
            <w:tcW w:w="870" w:type="dxa"/>
            <w:hideMark/>
          </w:tcPr>
          <w:p w14:paraId="6BA5932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M2</w:t>
            </w:r>
          </w:p>
        </w:tc>
        <w:tc>
          <w:tcPr>
            <w:tcW w:w="703" w:type="dxa"/>
            <w:hideMark/>
          </w:tcPr>
          <w:p w14:paraId="4A0C45FE" w14:textId="77777777" w:rsidR="00522586" w:rsidRPr="007F087E" w:rsidRDefault="00522586" w:rsidP="006C4241">
            <w:pPr>
              <w:ind w:right="49"/>
              <w:jc w:val="both"/>
              <w:rPr>
                <w:rFonts w:ascii="Montserrat" w:hAnsi="Montserrat" w:cs="Arial"/>
                <w:sz w:val="16"/>
                <w:szCs w:val="16"/>
              </w:rPr>
            </w:pPr>
            <w:r w:rsidRPr="007F087E">
              <w:rPr>
                <w:rFonts w:ascii="Montserrat" w:hAnsi="Montserrat" w:cs="Arial"/>
                <w:sz w:val="16"/>
                <w:szCs w:val="16"/>
              </w:rPr>
              <w:t>395</w:t>
            </w:r>
          </w:p>
        </w:tc>
        <w:tc>
          <w:tcPr>
            <w:tcW w:w="1120" w:type="dxa"/>
          </w:tcPr>
          <w:p w14:paraId="1D02504A" w14:textId="77777777" w:rsidR="00522586" w:rsidRPr="007F087E" w:rsidRDefault="00522586" w:rsidP="006C4241">
            <w:pPr>
              <w:ind w:right="49"/>
              <w:jc w:val="both"/>
              <w:rPr>
                <w:rFonts w:ascii="Montserrat" w:hAnsi="Montserrat" w:cs="Arial"/>
                <w:sz w:val="16"/>
                <w:szCs w:val="16"/>
              </w:rPr>
            </w:pPr>
          </w:p>
        </w:tc>
        <w:tc>
          <w:tcPr>
            <w:tcW w:w="993" w:type="dxa"/>
          </w:tcPr>
          <w:p w14:paraId="210FEA45" w14:textId="77777777" w:rsidR="00522586" w:rsidRPr="007F087E" w:rsidRDefault="00522586" w:rsidP="006C4241">
            <w:pPr>
              <w:ind w:right="49"/>
              <w:jc w:val="both"/>
              <w:rPr>
                <w:rFonts w:ascii="Montserrat" w:hAnsi="Montserrat" w:cs="Arial"/>
                <w:sz w:val="16"/>
                <w:szCs w:val="16"/>
              </w:rPr>
            </w:pPr>
          </w:p>
        </w:tc>
      </w:tr>
      <w:tr w:rsidR="00321A55" w:rsidRPr="007F087E" w14:paraId="63686C8D" w14:textId="77777777" w:rsidTr="00321A55">
        <w:trPr>
          <w:trHeight w:val="326"/>
        </w:trPr>
        <w:tc>
          <w:tcPr>
            <w:tcW w:w="7947" w:type="dxa"/>
            <w:gridSpan w:val="4"/>
            <w:noWrap/>
            <w:vAlign w:val="center"/>
          </w:tcPr>
          <w:p w14:paraId="7909C071" w14:textId="4DAFD474" w:rsidR="00321A55" w:rsidRPr="007F087E" w:rsidRDefault="00321A55" w:rsidP="00321A55">
            <w:pPr>
              <w:ind w:right="49"/>
              <w:jc w:val="center"/>
              <w:rPr>
                <w:rFonts w:ascii="Montserrat" w:hAnsi="Montserrat" w:cs="Arial"/>
                <w:b/>
                <w:bCs/>
                <w:sz w:val="16"/>
                <w:szCs w:val="16"/>
              </w:rPr>
            </w:pPr>
            <w:r w:rsidRPr="007F087E">
              <w:rPr>
                <w:rFonts w:ascii="Montserrat" w:hAnsi="Montserrat" w:cs="Arial"/>
                <w:b/>
                <w:bCs/>
                <w:sz w:val="16"/>
                <w:szCs w:val="16"/>
              </w:rPr>
              <w:t>SUBTOTAL</w:t>
            </w:r>
          </w:p>
        </w:tc>
        <w:tc>
          <w:tcPr>
            <w:tcW w:w="2113" w:type="dxa"/>
            <w:gridSpan w:val="2"/>
          </w:tcPr>
          <w:p w14:paraId="5FB5FAEE" w14:textId="77777777" w:rsidR="00321A55" w:rsidRPr="007F087E" w:rsidRDefault="00321A55" w:rsidP="006C4241">
            <w:pPr>
              <w:ind w:right="49"/>
              <w:jc w:val="both"/>
              <w:rPr>
                <w:rFonts w:ascii="Montserrat" w:hAnsi="Montserrat" w:cs="Arial"/>
                <w:sz w:val="16"/>
                <w:szCs w:val="16"/>
              </w:rPr>
            </w:pPr>
          </w:p>
        </w:tc>
      </w:tr>
      <w:tr w:rsidR="00321A55" w:rsidRPr="007F087E" w14:paraId="4BEF3017" w14:textId="77777777" w:rsidTr="00321A55">
        <w:trPr>
          <w:trHeight w:val="274"/>
        </w:trPr>
        <w:tc>
          <w:tcPr>
            <w:tcW w:w="7947" w:type="dxa"/>
            <w:gridSpan w:val="4"/>
            <w:noWrap/>
            <w:vAlign w:val="center"/>
          </w:tcPr>
          <w:p w14:paraId="7A9E26B0" w14:textId="55EC97F9" w:rsidR="00321A55" w:rsidRPr="007F087E" w:rsidRDefault="00321A55" w:rsidP="00321A55">
            <w:pPr>
              <w:ind w:right="49"/>
              <w:jc w:val="center"/>
              <w:rPr>
                <w:rFonts w:ascii="Montserrat" w:hAnsi="Montserrat" w:cs="Arial"/>
                <w:b/>
                <w:bCs/>
                <w:sz w:val="16"/>
                <w:szCs w:val="16"/>
              </w:rPr>
            </w:pPr>
            <w:r w:rsidRPr="007F087E">
              <w:rPr>
                <w:rFonts w:ascii="Montserrat" w:hAnsi="Montserrat" w:cs="Arial"/>
                <w:b/>
                <w:bCs/>
                <w:sz w:val="16"/>
                <w:szCs w:val="16"/>
              </w:rPr>
              <w:t>IVA</w:t>
            </w:r>
          </w:p>
        </w:tc>
        <w:tc>
          <w:tcPr>
            <w:tcW w:w="2113" w:type="dxa"/>
            <w:gridSpan w:val="2"/>
          </w:tcPr>
          <w:p w14:paraId="328C503E" w14:textId="77777777" w:rsidR="00321A55" w:rsidRPr="007F087E" w:rsidRDefault="00321A55" w:rsidP="006C4241">
            <w:pPr>
              <w:ind w:right="49"/>
              <w:jc w:val="both"/>
              <w:rPr>
                <w:rFonts w:ascii="Montserrat" w:hAnsi="Montserrat" w:cs="Arial"/>
                <w:sz w:val="16"/>
                <w:szCs w:val="16"/>
              </w:rPr>
            </w:pPr>
          </w:p>
        </w:tc>
      </w:tr>
      <w:tr w:rsidR="00321A55" w:rsidRPr="007F087E" w14:paraId="28500937" w14:textId="77777777" w:rsidTr="00321A55">
        <w:trPr>
          <w:trHeight w:val="278"/>
        </w:trPr>
        <w:tc>
          <w:tcPr>
            <w:tcW w:w="7947" w:type="dxa"/>
            <w:gridSpan w:val="4"/>
            <w:noWrap/>
            <w:vAlign w:val="center"/>
          </w:tcPr>
          <w:p w14:paraId="636A7EBF" w14:textId="15C62CD6" w:rsidR="00321A55" w:rsidRPr="007F087E" w:rsidRDefault="00321A55" w:rsidP="00321A55">
            <w:pPr>
              <w:ind w:right="49"/>
              <w:jc w:val="center"/>
              <w:rPr>
                <w:rFonts w:ascii="Montserrat" w:hAnsi="Montserrat" w:cs="Arial"/>
                <w:b/>
                <w:bCs/>
                <w:sz w:val="16"/>
                <w:szCs w:val="16"/>
              </w:rPr>
            </w:pPr>
            <w:r w:rsidRPr="007F087E">
              <w:rPr>
                <w:rFonts w:ascii="Montserrat" w:hAnsi="Montserrat" w:cs="Arial"/>
                <w:b/>
                <w:bCs/>
                <w:sz w:val="16"/>
                <w:szCs w:val="16"/>
              </w:rPr>
              <w:t>TOTAL</w:t>
            </w:r>
          </w:p>
        </w:tc>
        <w:tc>
          <w:tcPr>
            <w:tcW w:w="2113" w:type="dxa"/>
            <w:gridSpan w:val="2"/>
          </w:tcPr>
          <w:p w14:paraId="5196FC0B" w14:textId="77777777" w:rsidR="00321A55" w:rsidRPr="007F087E" w:rsidRDefault="00321A55" w:rsidP="006C4241">
            <w:pPr>
              <w:ind w:right="49"/>
              <w:jc w:val="both"/>
              <w:rPr>
                <w:rFonts w:ascii="Montserrat" w:hAnsi="Montserrat" w:cs="Arial"/>
                <w:sz w:val="16"/>
                <w:szCs w:val="16"/>
              </w:rPr>
            </w:pPr>
          </w:p>
        </w:tc>
      </w:tr>
    </w:tbl>
    <w:p w14:paraId="478CC8DC" w14:textId="6F20C051" w:rsidR="00E04F94" w:rsidRPr="007F087E" w:rsidRDefault="00E04F94" w:rsidP="00E04F94">
      <w:pPr>
        <w:rPr>
          <w:rFonts w:ascii="Arial" w:hAnsi="Arial" w:cs="Arial"/>
          <w:b/>
          <w:bCs/>
          <w:sz w:val="18"/>
          <w:szCs w:val="18"/>
          <w:lang w:val="es-MX"/>
        </w:rPr>
      </w:pPr>
    </w:p>
    <w:p w14:paraId="567EDE28" w14:textId="77777777" w:rsidR="00321A55" w:rsidRPr="007F087E" w:rsidRDefault="00321A55" w:rsidP="00E04F94">
      <w:pPr>
        <w:rPr>
          <w:rFonts w:ascii="Arial" w:hAnsi="Arial" w:cs="Arial"/>
          <w:b/>
          <w:bCs/>
          <w:sz w:val="18"/>
          <w:szCs w:val="18"/>
          <w:lang w:val="es-MX"/>
        </w:rPr>
      </w:pPr>
    </w:p>
    <w:p w14:paraId="217AC2F9" w14:textId="425E0D29" w:rsidR="00E04F94" w:rsidRPr="007F087E" w:rsidRDefault="00D1216D" w:rsidP="00D1216D">
      <w:pPr>
        <w:rPr>
          <w:rFonts w:ascii="Arial" w:hAnsi="Arial" w:cs="Arial"/>
          <w:sz w:val="18"/>
          <w:szCs w:val="18"/>
        </w:rPr>
      </w:pPr>
      <w:r w:rsidRPr="007F087E">
        <w:rPr>
          <w:rFonts w:ascii="Montserrat" w:hAnsi="Montserrat" w:cs="Arial"/>
          <w:b/>
          <w:sz w:val="20"/>
          <w:szCs w:val="20"/>
        </w:rPr>
        <w:t>SERVICIOS INTEGRALES DE ADECUACIÓN MUSEOGRÁFICA ACORDE AL GUION MUSEOGRÁFICO DE LAS SALAS DEL RECORRIDO HISTÓRICO-ARTÍSTICO DEL 1ER. Y 2DO. PISO DEL MUSEO NACIONAL DE ARTE</w:t>
      </w:r>
    </w:p>
    <w:p w14:paraId="7D9692E9" w14:textId="77777777" w:rsidR="00E04F94" w:rsidRPr="007F087E" w:rsidRDefault="00E04F94" w:rsidP="00E04F94">
      <w:pPr>
        <w:pStyle w:val="Prrafodelista"/>
        <w:tabs>
          <w:tab w:val="left" w:pos="993"/>
        </w:tabs>
        <w:spacing w:line="240" w:lineRule="auto"/>
        <w:ind w:left="993"/>
        <w:rPr>
          <w:rFonts w:ascii="Arial" w:hAnsi="Arial" w:cs="Arial"/>
          <w:sz w:val="18"/>
          <w:szCs w:val="18"/>
          <w:lang w:val="es-MX"/>
        </w:rPr>
      </w:pPr>
    </w:p>
    <w:p w14:paraId="148EE74A" w14:textId="6C5F6766" w:rsidR="00E04F94" w:rsidRPr="007F087E" w:rsidRDefault="00E04F94" w:rsidP="00E04F94">
      <w:pPr>
        <w:rPr>
          <w:rFonts w:ascii="Arial" w:eastAsia="Calibri" w:hAnsi="Arial" w:cs="Arial"/>
          <w:sz w:val="18"/>
          <w:szCs w:val="18"/>
          <w:lang w:eastAsia="en-US"/>
        </w:rPr>
      </w:pPr>
      <w:r w:rsidRPr="007F087E">
        <w:rPr>
          <w:rFonts w:ascii="Arial" w:eastAsia="Calibri" w:hAnsi="Arial" w:cs="Arial"/>
          <w:sz w:val="18"/>
          <w:szCs w:val="18"/>
          <w:lang w:eastAsia="en-US"/>
        </w:rPr>
        <w:t>El invitado participante deberá señalar en la propuesta económica lo siguiente:</w:t>
      </w:r>
    </w:p>
    <w:p w14:paraId="494BB210" w14:textId="77777777" w:rsidR="00E04F94" w:rsidRPr="007F087E" w:rsidRDefault="00E04F94" w:rsidP="00E04F94">
      <w:pPr>
        <w:rPr>
          <w:rFonts w:ascii="Arial" w:eastAsia="Calibri" w:hAnsi="Arial" w:cs="Arial"/>
          <w:sz w:val="18"/>
          <w:szCs w:val="18"/>
          <w:lang w:eastAsia="en-US"/>
        </w:rPr>
      </w:pPr>
    </w:p>
    <w:p w14:paraId="188C9063" w14:textId="027C218A" w:rsidR="00E75883" w:rsidRPr="007F087E" w:rsidRDefault="00E75883">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Número de procedimiento.</w:t>
      </w:r>
    </w:p>
    <w:p w14:paraId="77FAE1C8" w14:textId="21C4DE30"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Datos del invitado y a quien dirige la oferta.</w:t>
      </w:r>
    </w:p>
    <w:p w14:paraId="6EB4AAEB" w14:textId="77777777"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Los precios serán fijos durante la vigencia del contrato.</w:t>
      </w:r>
    </w:p>
    <w:p w14:paraId="240DDD8D" w14:textId="77777777"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La propuesta económica será expresada en pesos mexicanos redondeando a centésimos.</w:t>
      </w:r>
    </w:p>
    <w:p w14:paraId="42F93E84" w14:textId="77777777"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lastRenderedPageBreak/>
        <w:t>El importe total cotizado deberá expresarse con letra y número.</w:t>
      </w:r>
    </w:p>
    <w:p w14:paraId="6EE0350D" w14:textId="77777777"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Descuento que el invitado esté en disposición de ofrecer.</w:t>
      </w:r>
    </w:p>
    <w:p w14:paraId="2A603187" w14:textId="77777777"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La falta de cotización de alguna de las partes que integran los conceptos será motivo de descalificación.</w:t>
      </w:r>
    </w:p>
    <w:p w14:paraId="4758E0FC" w14:textId="6318FF8E" w:rsidR="00E04F94" w:rsidRPr="007F087E" w:rsidRDefault="00E04F94">
      <w:pPr>
        <w:pStyle w:val="Textoindependiente3"/>
        <w:numPr>
          <w:ilvl w:val="0"/>
          <w:numId w:val="93"/>
        </w:numPr>
        <w:tabs>
          <w:tab w:val="left" w:pos="993"/>
        </w:tabs>
        <w:ind w:left="851" w:hanging="284"/>
        <w:rPr>
          <w:rFonts w:cs="Arial"/>
          <w:sz w:val="18"/>
          <w:lang w:val="es-MX" w:eastAsia="en-US"/>
        </w:rPr>
      </w:pPr>
      <w:bookmarkStart w:id="27" w:name="_Hlk114084638"/>
      <w:r w:rsidRPr="007F087E">
        <w:rPr>
          <w:rFonts w:cs="Arial"/>
          <w:sz w:val="18"/>
          <w:lang w:val="es-MX" w:eastAsia="en-US"/>
        </w:rPr>
        <w:t>La adjudicación será por partida única.</w:t>
      </w:r>
    </w:p>
    <w:bookmarkEnd w:id="27"/>
    <w:p w14:paraId="37BBEE53" w14:textId="77777777" w:rsidR="00E04F94" w:rsidRPr="007F087E" w:rsidRDefault="00E04F94">
      <w:pPr>
        <w:pStyle w:val="Textoindependiente3"/>
        <w:numPr>
          <w:ilvl w:val="0"/>
          <w:numId w:val="93"/>
        </w:numPr>
        <w:tabs>
          <w:tab w:val="left" w:pos="993"/>
        </w:tabs>
        <w:ind w:left="851" w:hanging="284"/>
        <w:rPr>
          <w:rFonts w:cs="Arial"/>
          <w:sz w:val="18"/>
          <w:lang w:val="es-MX" w:eastAsia="en-US"/>
        </w:rPr>
      </w:pPr>
      <w:r w:rsidRPr="007F087E">
        <w:rPr>
          <w:rFonts w:cs="Arial"/>
          <w:sz w:val="18"/>
          <w:lang w:val="es-MX" w:eastAsia="en-US"/>
        </w:rPr>
        <w:t>Presentar de manera desglosada la cotización en moneda nacional por los conceptos que integran la partida única.</w:t>
      </w:r>
    </w:p>
    <w:p w14:paraId="49147295" w14:textId="77777777" w:rsidR="00E04F94" w:rsidRPr="007F087E" w:rsidRDefault="00E04F94" w:rsidP="00E04F94">
      <w:pPr>
        <w:pStyle w:val="Prrafodelista"/>
        <w:tabs>
          <w:tab w:val="left" w:pos="993"/>
        </w:tabs>
        <w:spacing w:line="240" w:lineRule="auto"/>
        <w:ind w:left="993"/>
        <w:rPr>
          <w:rFonts w:ascii="Arial" w:hAnsi="Arial" w:cs="Arial"/>
          <w:sz w:val="18"/>
          <w:szCs w:val="18"/>
          <w:lang w:val="es-MX"/>
        </w:rPr>
      </w:pPr>
    </w:p>
    <w:p w14:paraId="307C8DC7" w14:textId="77777777" w:rsidR="00E04F94" w:rsidRPr="007F087E" w:rsidRDefault="00E04F94" w:rsidP="00E04F94">
      <w:pPr>
        <w:pStyle w:val="Encabezado"/>
        <w:rPr>
          <w:rFonts w:ascii="Arial" w:hAnsi="Arial" w:cs="Arial"/>
          <w:sz w:val="18"/>
          <w:szCs w:val="18"/>
          <w:lang w:val="es-MX"/>
        </w:rPr>
      </w:pPr>
    </w:p>
    <w:p w14:paraId="3557E85B" w14:textId="77777777" w:rsidR="00E04F94" w:rsidRPr="007F087E" w:rsidRDefault="00E04F94" w:rsidP="00E04F94">
      <w:pPr>
        <w:jc w:val="center"/>
        <w:rPr>
          <w:rFonts w:ascii="Arial" w:hAnsi="Arial" w:cs="Arial"/>
          <w:b/>
          <w:bCs/>
          <w:sz w:val="20"/>
          <w:szCs w:val="20"/>
          <w:lang w:val="es-MX" w:eastAsia="es-MX"/>
        </w:rPr>
      </w:pPr>
    </w:p>
    <w:p w14:paraId="0879B577" w14:textId="77777777" w:rsidR="00E04F94" w:rsidRPr="007F087E" w:rsidRDefault="00E04F94" w:rsidP="00E04F94">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5548039F" w14:textId="77777777" w:rsidR="00E04F94" w:rsidRPr="007F087E" w:rsidRDefault="00E04F94" w:rsidP="004A1D7B">
      <w:pPr>
        <w:jc w:val="center"/>
        <w:rPr>
          <w:rFonts w:ascii="Arial" w:hAnsi="Arial" w:cs="Arial"/>
          <w:b/>
          <w:sz w:val="20"/>
          <w:szCs w:val="20"/>
          <w:lang w:val="es-MX"/>
        </w:rPr>
      </w:pPr>
      <w:r w:rsidRPr="007F087E">
        <w:rPr>
          <w:rFonts w:ascii="Arial" w:hAnsi="Arial" w:cs="Arial"/>
          <w:b/>
          <w:sz w:val="20"/>
          <w:szCs w:val="20"/>
          <w:lang w:val="es-MX"/>
        </w:rPr>
        <w:t>(Nombre</w:t>
      </w:r>
      <w:r w:rsidR="004A1D7B" w:rsidRPr="007F087E">
        <w:rPr>
          <w:rFonts w:ascii="Arial" w:hAnsi="Arial" w:cs="Arial"/>
          <w:b/>
          <w:sz w:val="20"/>
          <w:szCs w:val="20"/>
          <w:lang w:val="es-MX"/>
        </w:rPr>
        <w:t>, RFC</w:t>
      </w:r>
      <w:r w:rsidRPr="007F087E">
        <w:rPr>
          <w:rFonts w:ascii="Arial" w:hAnsi="Arial" w:cs="Arial"/>
          <w:b/>
          <w:sz w:val="20"/>
          <w:szCs w:val="20"/>
          <w:lang w:val="es-MX"/>
        </w:rPr>
        <w:t xml:space="preserve"> y Firma del Representante Lega</w:t>
      </w:r>
      <w:r w:rsidR="004A1D7B" w:rsidRPr="007F087E">
        <w:rPr>
          <w:rFonts w:ascii="Arial" w:hAnsi="Arial" w:cs="Arial"/>
          <w:b/>
          <w:sz w:val="20"/>
          <w:szCs w:val="20"/>
          <w:lang w:val="es-MX"/>
        </w:rPr>
        <w:t>l)</w:t>
      </w:r>
    </w:p>
    <w:p w14:paraId="1AB0904C" w14:textId="23C50E7E"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3ED834F" w14:textId="77777777" w:rsidR="000663B2" w:rsidRPr="007F087E" w:rsidRDefault="000663B2" w:rsidP="004A1D7B">
      <w:pPr>
        <w:jc w:val="center"/>
        <w:rPr>
          <w:rFonts w:ascii="Arial" w:hAnsi="Arial" w:cs="Arial"/>
          <w:b/>
          <w:sz w:val="20"/>
          <w:szCs w:val="20"/>
          <w:lang w:val="es-MX"/>
        </w:rPr>
      </w:pPr>
    </w:p>
    <w:p w14:paraId="60B6AAB2" w14:textId="47CBE3C3" w:rsidR="000663B2" w:rsidRPr="007F087E" w:rsidRDefault="000663B2" w:rsidP="004A1D7B">
      <w:pPr>
        <w:jc w:val="center"/>
        <w:sectPr w:rsidR="000663B2" w:rsidRPr="007F087E" w:rsidSect="009D5AAB">
          <w:pgSz w:w="12240" w:h="15840" w:code="1"/>
          <w:pgMar w:top="1701" w:right="1043" w:bottom="1276" w:left="1276" w:header="709" w:footer="868" w:gutter="0"/>
          <w:cols w:space="708"/>
          <w:docGrid w:linePitch="360"/>
        </w:sectPr>
      </w:pPr>
    </w:p>
    <w:p w14:paraId="759D20C7" w14:textId="77777777" w:rsidR="00E52AD2" w:rsidRPr="007F087E" w:rsidRDefault="00E52AD2" w:rsidP="00015C90">
      <w:pPr>
        <w:rPr>
          <w:rFonts w:ascii="Arial" w:hAnsi="Arial" w:cs="Arial"/>
          <w:b/>
          <w:sz w:val="28"/>
          <w:szCs w:val="22"/>
          <w:lang w:val="es-MX"/>
        </w:rPr>
      </w:pPr>
    </w:p>
    <w:p w14:paraId="08E4E229" w14:textId="2F15E273" w:rsidR="00753B6F" w:rsidRPr="007F087E" w:rsidRDefault="00753B6F" w:rsidP="009C48F0">
      <w:pPr>
        <w:jc w:val="center"/>
        <w:rPr>
          <w:rFonts w:ascii="Arial" w:hAnsi="Arial" w:cs="Arial"/>
          <w:b/>
          <w:sz w:val="28"/>
          <w:szCs w:val="22"/>
          <w:lang w:val="es-MX"/>
        </w:rPr>
      </w:pPr>
      <w:r w:rsidRPr="007F087E">
        <w:rPr>
          <w:rFonts w:ascii="Arial" w:hAnsi="Arial" w:cs="Arial"/>
          <w:b/>
          <w:sz w:val="28"/>
          <w:szCs w:val="22"/>
          <w:lang w:val="es-MX"/>
        </w:rPr>
        <w:t>ANEXO B</w:t>
      </w:r>
    </w:p>
    <w:p w14:paraId="4FC4FEE2" w14:textId="77777777" w:rsidR="00753B6F" w:rsidRPr="007F087E" w:rsidRDefault="00753B6F" w:rsidP="00753B6F">
      <w:pPr>
        <w:jc w:val="center"/>
        <w:rPr>
          <w:rFonts w:ascii="Arial" w:hAnsi="Arial" w:cs="Arial"/>
          <w:b/>
          <w:caps/>
          <w:sz w:val="22"/>
          <w:szCs w:val="22"/>
          <w:lang w:val="es-MX"/>
        </w:rPr>
      </w:pPr>
    </w:p>
    <w:p w14:paraId="53730296" w14:textId="77777777" w:rsidR="00753B6F" w:rsidRPr="007F087E"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7E371033" w14:textId="77777777" w:rsidR="00753B6F" w:rsidRPr="007F087E" w:rsidRDefault="00753B6F" w:rsidP="00753B6F">
      <w:pPr>
        <w:jc w:val="both"/>
        <w:rPr>
          <w:rFonts w:ascii="Arial" w:hAnsi="Arial" w:cs="Arial"/>
          <w:b/>
          <w:sz w:val="20"/>
          <w:szCs w:val="20"/>
          <w:lang w:val="es-MX"/>
        </w:rPr>
      </w:pPr>
    </w:p>
    <w:p w14:paraId="21758152" w14:textId="4C4EFDEC"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74ABF9A5" w14:textId="77777777" w:rsidR="00753B6F" w:rsidRPr="007F087E" w:rsidRDefault="00753B6F" w:rsidP="00753B6F">
      <w:pPr>
        <w:jc w:val="both"/>
        <w:rPr>
          <w:rFonts w:ascii="Arial" w:hAnsi="Arial" w:cs="Arial"/>
          <w:sz w:val="20"/>
          <w:szCs w:val="20"/>
          <w:lang w:val="es-MX"/>
        </w:rPr>
      </w:pPr>
    </w:p>
    <w:p w14:paraId="04952542"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7F13C32"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C9F18FD" w14:textId="77777777" w:rsidR="00753B6F" w:rsidRPr="007F087E" w:rsidRDefault="00753B6F"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02FF3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8E7F0C" w14:textId="77FD6623"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5710E825" w14:textId="77777777" w:rsidR="00C74E40" w:rsidRPr="007F087E" w:rsidRDefault="00C74E40" w:rsidP="00753B6F">
      <w:pPr>
        <w:pStyle w:val="Texto"/>
        <w:spacing w:after="60" w:line="240" w:lineRule="auto"/>
        <w:ind w:firstLine="0"/>
        <w:jc w:val="center"/>
        <w:rPr>
          <w:b/>
          <w:sz w:val="28"/>
          <w:szCs w:val="28"/>
          <w:lang w:val="es-MX"/>
        </w:rPr>
      </w:pPr>
    </w:p>
    <w:p w14:paraId="1D943AD6" w14:textId="77777777" w:rsidR="00C74E40" w:rsidRPr="007F087E" w:rsidRDefault="00C74E40" w:rsidP="00753B6F">
      <w:pPr>
        <w:pStyle w:val="Texto"/>
        <w:spacing w:after="60" w:line="240" w:lineRule="auto"/>
        <w:ind w:firstLine="0"/>
        <w:jc w:val="center"/>
        <w:rPr>
          <w:b/>
          <w:sz w:val="28"/>
          <w:szCs w:val="28"/>
          <w:lang w:val="es-MX"/>
        </w:rPr>
      </w:pPr>
    </w:p>
    <w:p w14:paraId="1011D6C4" w14:textId="77777777" w:rsidR="00C74E40" w:rsidRPr="007F087E" w:rsidRDefault="00C74E40" w:rsidP="00753B6F">
      <w:pPr>
        <w:pStyle w:val="Texto"/>
        <w:spacing w:after="60" w:line="240" w:lineRule="auto"/>
        <w:ind w:firstLine="0"/>
        <w:jc w:val="center"/>
        <w:rPr>
          <w:b/>
          <w:sz w:val="28"/>
          <w:szCs w:val="28"/>
          <w:lang w:val="es-MX"/>
        </w:rPr>
      </w:pP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7BACC0BA" w14:textId="3F491B94"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t>A</w:t>
      </w:r>
      <w:r w:rsidR="00753B6F" w:rsidRPr="007F087E">
        <w:rPr>
          <w:b/>
          <w:sz w:val="28"/>
          <w:szCs w:val="28"/>
          <w:lang w:val="es-MX"/>
        </w:rPr>
        <w:t xml:space="preserve">NEXO C </w:t>
      </w:r>
    </w:p>
    <w:p w14:paraId="2D6AA9D1" w14:textId="77777777" w:rsidR="00753B6F" w:rsidRPr="007F087E" w:rsidRDefault="00753B6F" w:rsidP="00753B6F">
      <w:pPr>
        <w:jc w:val="center"/>
        <w:rPr>
          <w:rFonts w:ascii="Arial" w:hAnsi="Arial" w:cs="Arial"/>
          <w:b/>
          <w:caps/>
          <w:sz w:val="20"/>
          <w:szCs w:val="20"/>
          <w:lang w:val="es-MX"/>
        </w:rPr>
      </w:pPr>
    </w:p>
    <w:p w14:paraId="70016F58" w14:textId="6467810B" w:rsidR="00753B6F" w:rsidRPr="007F087E"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33C0592F" w14:textId="758DEB5A" w:rsidR="00212175" w:rsidRPr="007F087E" w:rsidRDefault="00212175" w:rsidP="00212175">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2022</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28"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8"/>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419C511E" w:rsidR="00212175" w:rsidRPr="007F087E" w:rsidRDefault="00212175" w:rsidP="00212175">
      <w:pPr>
        <w:jc w:val="center"/>
        <w:rPr>
          <w:rFonts w:ascii="Arial" w:hAnsi="Arial" w:cs="Arial"/>
          <w:b/>
          <w:bCs/>
          <w:sz w:val="20"/>
          <w:szCs w:val="20"/>
          <w:lang w:val="es-MX" w:eastAsia="es-MX"/>
        </w:rPr>
      </w:pPr>
    </w:p>
    <w:p w14:paraId="52559E6A" w14:textId="56CE2B3B"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7F087E"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7F087E" w:rsidRDefault="00212175" w:rsidP="00212175">
            <w:pPr>
              <w:rPr>
                <w:sz w:val="20"/>
                <w:szCs w:val="20"/>
                <w:lang w:val="es-MX" w:eastAsia="es-MX"/>
              </w:rPr>
            </w:pPr>
            <w:r w:rsidRPr="007F087E">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7F087E" w:rsidRDefault="00212175" w:rsidP="00212175">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7F087E"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7F087E" w:rsidRDefault="00212175" w:rsidP="00212175">
                  <w:pPr>
                    <w:rPr>
                      <w:rFonts w:ascii="Arial" w:hAnsi="Arial" w:cs="Arial"/>
                      <w:sz w:val="20"/>
                      <w:szCs w:val="20"/>
                      <w:lang w:val="es-MX" w:eastAsia="es-MX"/>
                    </w:rPr>
                  </w:pPr>
                </w:p>
              </w:tc>
            </w:tr>
          </w:tbl>
          <w:p w14:paraId="1B606873" w14:textId="77777777" w:rsidR="00212175" w:rsidRPr="007F087E" w:rsidRDefault="00212175" w:rsidP="00212175">
            <w:pPr>
              <w:rPr>
                <w:rFonts w:ascii="Arial" w:hAnsi="Arial" w:cs="Arial"/>
                <w:sz w:val="20"/>
                <w:szCs w:val="20"/>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7F087E" w:rsidRDefault="00212175" w:rsidP="00212175">
            <w:pPr>
              <w:rPr>
                <w:sz w:val="18"/>
                <w:szCs w:val="18"/>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7F087E" w:rsidRDefault="00212175" w:rsidP="00FA1DAA">
            <w:pPr>
              <w:rPr>
                <w:rFonts w:ascii="Arial" w:hAnsi="Arial" w:cs="Arial"/>
                <w:b/>
                <w:bCs/>
                <w:sz w:val="18"/>
                <w:szCs w:val="18"/>
                <w:lang w:val="es-MX" w:eastAsia="es-MX"/>
              </w:rPr>
            </w:pPr>
            <w:r w:rsidRPr="007F087E">
              <w:rPr>
                <w:rFonts w:ascii="Arial" w:hAnsi="Arial" w:cs="Arial"/>
                <w:b/>
                <w:bCs/>
                <w:sz w:val="18"/>
                <w:szCs w:val="18"/>
                <w:lang w:val="es-MX" w:eastAsia="es-MX"/>
              </w:rPr>
              <w:t xml:space="preserve">        </w:t>
            </w:r>
            <w:r w:rsidR="00FA1DAA" w:rsidRPr="007F087E">
              <w:rPr>
                <w:rFonts w:ascii="Arial" w:hAnsi="Arial" w:cs="Arial"/>
                <w:b/>
                <w:bCs/>
                <w:sz w:val="18"/>
                <w:szCs w:val="18"/>
                <w:lang w:val="es-MX" w:eastAsia="es-MX"/>
              </w:rPr>
              <w:t xml:space="preserve"> </w:t>
            </w:r>
            <w:r w:rsidRPr="007F087E">
              <w:rPr>
                <w:rFonts w:ascii="Arial" w:hAnsi="Arial" w:cs="Arial"/>
                <w:b/>
                <w:bCs/>
                <w:sz w:val="18"/>
                <w:szCs w:val="18"/>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7F087E" w:rsidRDefault="00212175" w:rsidP="00212175">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7F087E" w:rsidRDefault="00212175" w:rsidP="00212175">
            <w:pPr>
              <w:rPr>
                <w:sz w:val="20"/>
                <w:szCs w:val="20"/>
                <w:lang w:val="es-MX" w:eastAsia="es-MX"/>
              </w:rPr>
            </w:pPr>
          </w:p>
        </w:tc>
      </w:tr>
      <w:tr w:rsidR="00440411" w:rsidRPr="007F087E"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7F087E" w:rsidRDefault="00212175" w:rsidP="00212175">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SOLICITUD DE ALTA </w:t>
            </w:r>
            <w:proofErr w:type="spellStart"/>
            <w:r w:rsidRPr="007F087E">
              <w:rPr>
                <w:rFonts w:ascii="Arial" w:hAnsi="Arial" w:cs="Arial"/>
                <w:sz w:val="18"/>
                <w:szCs w:val="18"/>
                <w:lang w:val="es-MX" w:eastAsia="es-MX"/>
              </w:rPr>
              <w:t>ó</w:t>
            </w:r>
            <w:proofErr w:type="spellEnd"/>
            <w:r w:rsidRPr="007F087E">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7F087E" w:rsidRDefault="00212175" w:rsidP="00212175">
            <w:pPr>
              <w:rPr>
                <w:rFonts w:ascii="Arial" w:hAnsi="Arial" w:cs="Arial"/>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7F087E" w:rsidRDefault="00212175" w:rsidP="00212175">
            <w:pPr>
              <w:rPr>
                <w:sz w:val="20"/>
                <w:szCs w:val="20"/>
                <w:lang w:val="es-MX" w:eastAsia="es-MX"/>
              </w:rPr>
            </w:pPr>
          </w:p>
        </w:tc>
      </w:tr>
      <w:tr w:rsidR="00440411" w:rsidRPr="007F087E"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7F087E" w:rsidRDefault="00212175" w:rsidP="00212175">
            <w:pPr>
              <w:rPr>
                <w:sz w:val="20"/>
                <w:szCs w:val="20"/>
                <w:lang w:val="es-MX" w:eastAsia="es-MX"/>
              </w:rPr>
            </w:pPr>
          </w:p>
        </w:tc>
      </w:tr>
      <w:tr w:rsidR="00440411" w:rsidRPr="007F087E"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7F087E" w:rsidRDefault="00212175" w:rsidP="00212175">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7F087E" w:rsidRDefault="00212175" w:rsidP="00212175">
            <w:pPr>
              <w:rPr>
                <w:rFonts w:ascii="Arial" w:hAnsi="Arial" w:cs="Arial"/>
                <w:sz w:val="20"/>
                <w:szCs w:val="20"/>
                <w:lang w:val="es-MX" w:eastAsia="es-MX"/>
              </w:rPr>
            </w:pPr>
            <w:proofErr w:type="gramStart"/>
            <w:r w:rsidRPr="007F087E">
              <w:rPr>
                <w:rFonts w:ascii="Arial" w:hAnsi="Arial" w:cs="Arial"/>
                <w:sz w:val="16"/>
                <w:szCs w:val="16"/>
                <w:lang w:val="es-MX" w:eastAsia="es-MX"/>
              </w:rPr>
              <w:t>FECHA  DE</w:t>
            </w:r>
            <w:proofErr w:type="gramEnd"/>
            <w:r w:rsidRPr="007F087E">
              <w:rPr>
                <w:rFonts w:ascii="Arial" w:hAnsi="Arial" w:cs="Arial"/>
                <w:sz w:val="16"/>
                <w:szCs w:val="16"/>
                <w:lang w:val="es-MX" w:eastAsia="es-MX"/>
              </w:rPr>
              <w:t xml:space="preserv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7F087E" w:rsidRDefault="00212175" w:rsidP="00212175">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7F087E" w:rsidRDefault="00212175" w:rsidP="00212175">
            <w:pPr>
              <w:rPr>
                <w:sz w:val="20"/>
                <w:szCs w:val="20"/>
                <w:lang w:val="es-MX" w:eastAsia="es-MX"/>
              </w:rPr>
            </w:pPr>
          </w:p>
        </w:tc>
      </w:tr>
      <w:tr w:rsidR="00440411" w:rsidRPr="007F087E"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7F087E" w:rsidRDefault="005747FE"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TIPO DE MOVIMIENTO</w:t>
            </w:r>
          </w:p>
          <w:p w14:paraId="3273E02C" w14:textId="34F5F0CA" w:rsidR="005747FE" w:rsidRPr="007F087E"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7F087E"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7F087E" w:rsidRDefault="005747FE" w:rsidP="00212175">
                  <w:pPr>
                    <w:rPr>
                      <w:rFonts w:ascii="Arial" w:hAnsi="Arial" w:cs="Arial"/>
                      <w:sz w:val="16"/>
                      <w:szCs w:val="16"/>
                      <w:lang w:val="es-MX" w:eastAsia="es-MX"/>
                    </w:rPr>
                  </w:pPr>
                </w:p>
              </w:tc>
            </w:tr>
          </w:tbl>
          <w:p w14:paraId="6F46E2EB" w14:textId="77777777" w:rsidR="005747FE" w:rsidRPr="007F087E"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7F087E"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7F087E"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BAJA</w:t>
                  </w:r>
                </w:p>
              </w:tc>
            </w:tr>
          </w:tbl>
          <w:p w14:paraId="3FD6B8E9" w14:textId="77777777" w:rsidR="005747FE" w:rsidRPr="007F087E"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7F087E" w:rsidRDefault="005747FE"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7F087E" w:rsidRDefault="005747FE"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7F087E" w:rsidRDefault="005747FE" w:rsidP="00212175">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7F087E" w:rsidRDefault="005747FE" w:rsidP="00212175">
            <w:pPr>
              <w:rPr>
                <w:rFonts w:ascii="Arial" w:hAnsi="Arial" w:cs="Arial"/>
                <w:sz w:val="20"/>
                <w:szCs w:val="20"/>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7F087E" w:rsidRDefault="005747FE" w:rsidP="00212175">
            <w:pPr>
              <w:rPr>
                <w:sz w:val="20"/>
                <w:szCs w:val="20"/>
                <w:lang w:val="es-MX" w:eastAsia="es-MX"/>
              </w:rPr>
            </w:pPr>
          </w:p>
        </w:tc>
      </w:tr>
      <w:tr w:rsidR="00440411" w:rsidRPr="007F087E"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7F087E" w:rsidRDefault="00212175" w:rsidP="00212175">
            <w:pPr>
              <w:jc w:val="center"/>
              <w:rPr>
                <w:sz w:val="20"/>
                <w:szCs w:val="20"/>
                <w:lang w:val="es-MX" w:eastAsia="es-MX"/>
              </w:rPr>
            </w:pPr>
          </w:p>
        </w:tc>
      </w:tr>
      <w:tr w:rsidR="00440411" w:rsidRPr="007F087E"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7F087E" w:rsidRDefault="00212175"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7F087E" w:rsidRDefault="00212175" w:rsidP="00212175">
            <w:pPr>
              <w:jc w:val="center"/>
              <w:rPr>
                <w:sz w:val="20"/>
                <w:szCs w:val="20"/>
                <w:lang w:val="es-MX" w:eastAsia="es-MX"/>
              </w:rPr>
            </w:pPr>
          </w:p>
        </w:tc>
      </w:tr>
      <w:tr w:rsidR="00440411" w:rsidRPr="007F087E"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7F087E" w:rsidRDefault="00212175" w:rsidP="00212175">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7F087E" w:rsidRDefault="00212175" w:rsidP="00212175">
            <w:pPr>
              <w:rPr>
                <w:sz w:val="20"/>
                <w:szCs w:val="20"/>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7F087E" w:rsidRDefault="00212175" w:rsidP="00212175">
            <w:pPr>
              <w:rPr>
                <w:sz w:val="20"/>
                <w:szCs w:val="20"/>
                <w:lang w:val="es-MX" w:eastAsia="es-MX"/>
              </w:rPr>
            </w:pPr>
          </w:p>
        </w:tc>
      </w:tr>
      <w:tr w:rsidR="00440411" w:rsidRPr="007F087E"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w:t>
            </w:r>
            <w:r w:rsidRPr="007F087E">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7F087E" w:rsidRDefault="00212175" w:rsidP="00212175">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7F087E" w:rsidRDefault="00212175" w:rsidP="00212175">
            <w:pPr>
              <w:rPr>
                <w:sz w:val="18"/>
                <w:szCs w:val="18"/>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7F087E" w:rsidRDefault="00212175" w:rsidP="00212175">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7F087E" w:rsidRDefault="00212175" w:rsidP="00212175">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7F087E" w:rsidRDefault="00212175" w:rsidP="00212175">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7F087E" w:rsidRDefault="00212175" w:rsidP="00212175">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7F087E" w:rsidRDefault="00212175" w:rsidP="00212175">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7F087E" w:rsidRDefault="00212175" w:rsidP="00212175">
            <w:pPr>
              <w:rPr>
                <w:sz w:val="18"/>
                <w:szCs w:val="18"/>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7F087E" w:rsidRDefault="00212175" w:rsidP="00212175">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7F087E" w:rsidRDefault="00212175" w:rsidP="00212175">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7F087E" w:rsidRDefault="00212175" w:rsidP="00212175">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7F087E" w:rsidRDefault="00212175" w:rsidP="00212175">
            <w:pPr>
              <w:rPr>
                <w:rFonts w:ascii="Arial" w:hAnsi="Arial" w:cs="Arial"/>
                <w:b/>
                <w:bCs/>
                <w:sz w:val="20"/>
                <w:szCs w:val="20"/>
                <w:lang w:val="es-MX" w:eastAsia="es-MX"/>
              </w:rPr>
            </w:pPr>
          </w:p>
        </w:tc>
      </w:tr>
      <w:tr w:rsidR="00440411" w:rsidRPr="007F087E"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7F087E" w:rsidRDefault="00212175" w:rsidP="00212175">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7F087E" w:rsidRDefault="00212175" w:rsidP="00212175">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7F087E" w:rsidRDefault="00212175" w:rsidP="00212175">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7F087E" w:rsidRDefault="00212175" w:rsidP="00212175">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7F087E" w:rsidRDefault="00212175" w:rsidP="00212175">
            <w:pPr>
              <w:rPr>
                <w:rFonts w:ascii="Arial" w:hAnsi="Arial" w:cs="Arial"/>
                <w:sz w:val="20"/>
                <w:szCs w:val="20"/>
                <w:lang w:val="es-MX" w:eastAsia="es-MX"/>
              </w:rPr>
            </w:pPr>
          </w:p>
        </w:tc>
      </w:tr>
      <w:tr w:rsidR="00440411" w:rsidRPr="007F087E"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7F087E" w:rsidRDefault="00212175" w:rsidP="00212175">
            <w:pPr>
              <w:rPr>
                <w:rFonts w:ascii="Arial" w:hAnsi="Arial" w:cs="Arial"/>
                <w:sz w:val="20"/>
                <w:szCs w:val="20"/>
                <w:lang w:val="es-MX" w:eastAsia="es-MX"/>
              </w:rPr>
            </w:pPr>
          </w:p>
        </w:tc>
      </w:tr>
      <w:tr w:rsidR="00440411" w:rsidRPr="007F087E"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7F087E" w:rsidRDefault="00212175" w:rsidP="00212175">
            <w:pPr>
              <w:rPr>
                <w:sz w:val="20"/>
                <w:szCs w:val="20"/>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7F087E" w:rsidRDefault="00212175" w:rsidP="00212175">
            <w:pPr>
              <w:rPr>
                <w:sz w:val="20"/>
                <w:szCs w:val="20"/>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7F087E" w:rsidRDefault="00212175" w:rsidP="00212175">
            <w:pPr>
              <w:rPr>
                <w:sz w:val="20"/>
                <w:szCs w:val="20"/>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7F087E" w:rsidRDefault="00212175" w:rsidP="00212175">
            <w:pPr>
              <w:rPr>
                <w:sz w:val="20"/>
                <w:szCs w:val="20"/>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7F087E" w:rsidRDefault="00212175" w:rsidP="00212175">
            <w:pPr>
              <w:rPr>
                <w:sz w:val="20"/>
                <w:szCs w:val="20"/>
                <w:lang w:val="es-MX" w:eastAsia="es-MX"/>
              </w:rPr>
            </w:pPr>
          </w:p>
        </w:tc>
      </w:tr>
      <w:tr w:rsidR="00440411" w:rsidRPr="007F087E"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7F087E" w:rsidRDefault="00212175" w:rsidP="00212175">
            <w:pPr>
              <w:rPr>
                <w:rFonts w:ascii="Arial" w:hAnsi="Arial" w:cs="Arial"/>
                <w:sz w:val="20"/>
                <w:szCs w:val="20"/>
                <w:lang w:val="es-MX" w:eastAsia="es-MX"/>
              </w:rPr>
            </w:pPr>
          </w:p>
        </w:tc>
      </w:tr>
      <w:tr w:rsidR="00440411" w:rsidRPr="007F087E"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7F087E" w:rsidRDefault="00212175" w:rsidP="00212175">
            <w:pPr>
              <w:rPr>
                <w:rFonts w:ascii="Arial" w:hAnsi="Arial" w:cs="Arial"/>
                <w:sz w:val="20"/>
                <w:szCs w:val="20"/>
                <w:lang w:val="es-MX" w:eastAsia="es-MX"/>
              </w:rPr>
            </w:pPr>
            <w:r w:rsidRPr="007F087E">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7F087E" w:rsidRDefault="00212175" w:rsidP="00212175">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7F087E" w:rsidRDefault="00212175" w:rsidP="00212175">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7F087E" w:rsidRDefault="00212175" w:rsidP="005747FE">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7F087E" w:rsidRDefault="00212175" w:rsidP="00212175">
            <w:pPr>
              <w:rPr>
                <w:rFonts w:ascii="Arial" w:hAnsi="Arial" w:cs="Arial"/>
                <w:sz w:val="20"/>
                <w:szCs w:val="20"/>
                <w:lang w:val="es-MX" w:eastAsia="es-MX"/>
              </w:rPr>
            </w:pPr>
          </w:p>
        </w:tc>
      </w:tr>
      <w:tr w:rsidR="00440411" w:rsidRPr="007F087E"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7F087E" w:rsidRDefault="00212175" w:rsidP="00212175">
            <w:pPr>
              <w:rPr>
                <w:rFonts w:ascii="Arial" w:hAnsi="Arial" w:cs="Arial"/>
                <w:sz w:val="20"/>
                <w:szCs w:val="20"/>
                <w:lang w:val="es-MX" w:eastAsia="es-MX"/>
              </w:rPr>
            </w:pPr>
          </w:p>
        </w:tc>
      </w:tr>
      <w:tr w:rsidR="00440411" w:rsidRPr="007F087E"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7F087E" w:rsidRDefault="00212175" w:rsidP="00212175">
            <w:pPr>
              <w:rPr>
                <w:rFonts w:ascii="Arial" w:hAnsi="Arial" w:cs="Arial"/>
                <w:sz w:val="20"/>
                <w:szCs w:val="20"/>
                <w:lang w:val="es-MX" w:eastAsia="es-MX"/>
              </w:rPr>
            </w:pPr>
          </w:p>
        </w:tc>
      </w:tr>
      <w:tr w:rsidR="00440411" w:rsidRPr="007F087E"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7F087E"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7F087E"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7F087E"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7F087E"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7F087E"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U.R. Y/</w:t>
            </w:r>
            <w:proofErr w:type="gramStart"/>
            <w:r w:rsidRPr="007F087E">
              <w:rPr>
                <w:rFonts w:ascii="Arial" w:hAnsi="Arial" w:cs="Arial"/>
                <w:sz w:val="16"/>
                <w:szCs w:val="16"/>
                <w:lang w:val="es-MX" w:eastAsia="es-MX"/>
              </w:rPr>
              <w:t>O  ORG</w:t>
            </w:r>
            <w:proofErr w:type="gramEnd"/>
            <w:r w:rsidRPr="007F087E">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7F087E" w:rsidRDefault="005747FE" w:rsidP="00212175">
            <w:pPr>
              <w:rPr>
                <w:rFonts w:ascii="Arial" w:hAnsi="Arial" w:cs="Arial"/>
                <w:sz w:val="20"/>
                <w:szCs w:val="20"/>
                <w:lang w:val="es-MX" w:eastAsia="es-MX"/>
              </w:rPr>
            </w:pPr>
          </w:p>
        </w:tc>
      </w:tr>
      <w:tr w:rsidR="00440411" w:rsidRPr="007F087E"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7F087E" w:rsidRDefault="00212175" w:rsidP="00212175">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7F087E" w:rsidRDefault="00212175" w:rsidP="00212175">
            <w:pPr>
              <w:rPr>
                <w:rFonts w:ascii="Arial" w:hAnsi="Arial" w:cs="Arial"/>
                <w:sz w:val="20"/>
                <w:szCs w:val="20"/>
                <w:lang w:val="es-MX" w:eastAsia="es-MX"/>
              </w:rPr>
            </w:pPr>
          </w:p>
        </w:tc>
      </w:tr>
      <w:tr w:rsidR="00440411" w:rsidRPr="007F087E"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7F087E" w:rsidRDefault="00212175" w:rsidP="00212175">
            <w:pPr>
              <w:rPr>
                <w:rFonts w:ascii="Arial" w:hAnsi="Arial" w:cs="Arial"/>
                <w:sz w:val="20"/>
                <w:szCs w:val="20"/>
                <w:lang w:val="es-MX" w:eastAsia="es-MX"/>
              </w:rPr>
            </w:pPr>
          </w:p>
        </w:tc>
      </w:tr>
      <w:tr w:rsidR="00440411" w:rsidRPr="007F087E"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7F087E" w:rsidRDefault="00440411"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7F087E" w:rsidRDefault="00440411" w:rsidP="00212175">
            <w:pPr>
              <w:rPr>
                <w:sz w:val="16"/>
                <w:szCs w:val="16"/>
                <w:lang w:val="es-MX" w:eastAsia="es-MX"/>
              </w:rPr>
            </w:pPr>
            <w:r w:rsidRPr="007F087E">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7F087E" w:rsidRDefault="00440411" w:rsidP="00212175">
            <w:pPr>
              <w:rPr>
                <w:rFonts w:ascii="Arial" w:hAnsi="Arial" w:cs="Arial"/>
                <w:sz w:val="20"/>
                <w:szCs w:val="20"/>
                <w:lang w:val="es-MX" w:eastAsia="es-MX"/>
              </w:rPr>
            </w:pPr>
          </w:p>
        </w:tc>
      </w:tr>
      <w:tr w:rsidR="00440411" w:rsidRPr="007F087E"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7F087E" w:rsidRDefault="00212175" w:rsidP="00212175">
            <w:pPr>
              <w:rPr>
                <w:rFonts w:ascii="Arial" w:hAnsi="Arial" w:cs="Arial"/>
                <w:sz w:val="20"/>
                <w:szCs w:val="20"/>
                <w:lang w:val="es-MX" w:eastAsia="es-MX"/>
              </w:rPr>
            </w:pPr>
          </w:p>
        </w:tc>
      </w:tr>
      <w:tr w:rsidR="00440411" w:rsidRPr="007F087E"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7F087E" w:rsidRDefault="00440411" w:rsidP="00212175">
            <w:pPr>
              <w:rPr>
                <w:rFonts w:ascii="Arial" w:hAnsi="Arial" w:cs="Arial"/>
                <w:sz w:val="16"/>
                <w:szCs w:val="16"/>
                <w:lang w:val="es-MX" w:eastAsia="es-MX"/>
              </w:rPr>
            </w:pPr>
            <w:r w:rsidRPr="007F087E">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7F087E" w:rsidRDefault="00212175" w:rsidP="00212175">
            <w:pPr>
              <w:rPr>
                <w:rFonts w:ascii="Arial" w:hAnsi="Arial" w:cs="Arial"/>
                <w:sz w:val="20"/>
                <w:szCs w:val="20"/>
                <w:lang w:val="es-MX" w:eastAsia="es-MX"/>
              </w:rPr>
            </w:pPr>
          </w:p>
        </w:tc>
      </w:tr>
      <w:tr w:rsidR="00440411" w:rsidRPr="007F087E"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7F087E" w:rsidRDefault="005747FE" w:rsidP="00212175">
            <w:pPr>
              <w:rPr>
                <w:sz w:val="16"/>
                <w:szCs w:val="16"/>
                <w:lang w:val="es-MX" w:eastAsia="es-MX"/>
              </w:rPr>
            </w:pPr>
            <w:r w:rsidRPr="007F087E">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7F087E" w:rsidRDefault="005747FE"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7F087E" w:rsidRDefault="005747FE"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7F087E" w:rsidRDefault="005747FE"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7F087E" w:rsidRDefault="005747FE"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7F087E" w:rsidRDefault="005747FE"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7F087E" w:rsidRDefault="005747FE" w:rsidP="00212175">
            <w:pPr>
              <w:rPr>
                <w:rFonts w:ascii="Arial" w:hAnsi="Arial" w:cs="Arial"/>
                <w:sz w:val="20"/>
                <w:szCs w:val="20"/>
                <w:lang w:val="es-MX" w:eastAsia="es-MX"/>
              </w:rPr>
            </w:pPr>
          </w:p>
        </w:tc>
      </w:tr>
      <w:tr w:rsidR="00440411" w:rsidRPr="007F087E"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7F087E" w:rsidRDefault="00212175" w:rsidP="00212175">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7F087E" w:rsidRDefault="00212175" w:rsidP="00212175">
            <w:pPr>
              <w:rPr>
                <w:rFonts w:ascii="Arial" w:hAnsi="Arial" w:cs="Arial"/>
                <w:sz w:val="20"/>
                <w:szCs w:val="20"/>
                <w:lang w:val="es-MX" w:eastAsia="es-MX"/>
              </w:rPr>
            </w:pPr>
          </w:p>
        </w:tc>
      </w:tr>
      <w:tr w:rsidR="00440411" w:rsidRPr="007F087E"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7F087E" w:rsidRDefault="005747FE" w:rsidP="00212175">
            <w:pPr>
              <w:rPr>
                <w:sz w:val="16"/>
                <w:szCs w:val="16"/>
                <w:lang w:val="es-MX" w:eastAsia="es-MX"/>
              </w:rPr>
            </w:pPr>
            <w:r w:rsidRPr="007F087E">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7F087E"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7F087E" w:rsidRDefault="005747FE" w:rsidP="00212175">
            <w:pPr>
              <w:rPr>
                <w:sz w:val="16"/>
                <w:szCs w:val="16"/>
                <w:lang w:val="es-MX" w:eastAsia="es-MX"/>
              </w:rPr>
            </w:pPr>
            <w:r w:rsidRPr="007F087E">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7F087E" w:rsidRDefault="005747FE" w:rsidP="00212175">
            <w:pPr>
              <w:rPr>
                <w:rFonts w:ascii="Arial" w:hAnsi="Arial" w:cs="Arial"/>
                <w:sz w:val="20"/>
                <w:szCs w:val="20"/>
                <w:lang w:val="es-MX" w:eastAsia="es-MX"/>
              </w:rPr>
            </w:pPr>
          </w:p>
        </w:tc>
      </w:tr>
      <w:tr w:rsidR="00440411" w:rsidRPr="007F087E"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7F087E" w:rsidRDefault="00212175" w:rsidP="00212175">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7F087E" w:rsidRDefault="00212175" w:rsidP="00212175">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7F087E" w:rsidRDefault="00212175" w:rsidP="00212175">
            <w:pPr>
              <w:rPr>
                <w:rFonts w:ascii="Arial" w:hAnsi="Arial" w:cs="Arial"/>
                <w:sz w:val="20"/>
                <w:szCs w:val="20"/>
                <w:lang w:val="es-MX" w:eastAsia="es-MX"/>
              </w:rPr>
            </w:pPr>
          </w:p>
        </w:tc>
      </w:tr>
      <w:tr w:rsidR="00440411" w:rsidRPr="007F087E"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7F087E"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7F087E"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7F087E"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7F087E" w:rsidRDefault="005747FE" w:rsidP="00212175">
            <w:pPr>
              <w:rPr>
                <w:sz w:val="16"/>
                <w:szCs w:val="16"/>
                <w:lang w:val="es-MX" w:eastAsia="es-MX"/>
              </w:rPr>
            </w:pPr>
            <w:r w:rsidRPr="007F087E">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7F087E" w:rsidRDefault="005747FE"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7F087E" w:rsidRDefault="005747FE"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7F087E" w:rsidRDefault="005747FE" w:rsidP="00212175">
            <w:pPr>
              <w:rPr>
                <w:rFonts w:ascii="Arial" w:hAnsi="Arial" w:cs="Arial"/>
                <w:sz w:val="20"/>
                <w:szCs w:val="20"/>
                <w:lang w:val="es-MX" w:eastAsia="es-MX"/>
              </w:rPr>
            </w:pPr>
          </w:p>
        </w:tc>
      </w:tr>
      <w:tr w:rsidR="00440411" w:rsidRPr="007F087E"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7F087E" w:rsidRDefault="00212175" w:rsidP="00212175">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7F087E" w:rsidRDefault="00212175" w:rsidP="00212175">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7F087E" w:rsidRDefault="00212175" w:rsidP="00212175">
            <w:pPr>
              <w:rPr>
                <w:rFonts w:ascii="Arial" w:hAnsi="Arial" w:cs="Arial"/>
                <w:sz w:val="20"/>
                <w:szCs w:val="20"/>
                <w:lang w:val="es-MX" w:eastAsia="es-MX"/>
              </w:rPr>
            </w:pPr>
          </w:p>
        </w:tc>
      </w:tr>
      <w:tr w:rsidR="00440411" w:rsidRPr="007F087E"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7F087E" w:rsidRDefault="00212175" w:rsidP="00212175">
            <w:pPr>
              <w:rPr>
                <w:rFonts w:ascii="Arial" w:hAnsi="Arial" w:cs="Arial"/>
                <w:sz w:val="20"/>
                <w:szCs w:val="20"/>
                <w:lang w:val="es-MX" w:eastAsia="es-MX"/>
              </w:rPr>
            </w:pPr>
          </w:p>
        </w:tc>
      </w:tr>
      <w:tr w:rsidR="00440411" w:rsidRPr="007F087E"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7F087E" w:rsidRDefault="00212175" w:rsidP="00212175">
            <w:pPr>
              <w:rPr>
                <w:rFonts w:ascii="Arial" w:hAnsi="Arial" w:cs="Arial"/>
                <w:sz w:val="20"/>
                <w:szCs w:val="20"/>
                <w:lang w:val="es-MX" w:eastAsia="es-MX"/>
              </w:rPr>
            </w:pPr>
          </w:p>
        </w:tc>
      </w:tr>
      <w:tr w:rsidR="00440411" w:rsidRPr="007F087E"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7F087E" w:rsidRDefault="00212175" w:rsidP="00440411">
            <w:pPr>
              <w:rPr>
                <w:sz w:val="12"/>
                <w:szCs w:val="12"/>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7F087E" w:rsidRDefault="00212175" w:rsidP="00440411">
            <w:pPr>
              <w:rPr>
                <w:sz w:val="12"/>
                <w:szCs w:val="12"/>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7F087E" w:rsidRDefault="00212175" w:rsidP="0044041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7F087E" w:rsidRDefault="00212175" w:rsidP="0044041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7F087E" w:rsidRDefault="00212175" w:rsidP="00440411">
            <w:pPr>
              <w:rPr>
                <w:sz w:val="12"/>
                <w:szCs w:val="12"/>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7F087E" w:rsidRDefault="00212175" w:rsidP="00440411">
            <w:pPr>
              <w:rPr>
                <w:sz w:val="12"/>
                <w:szCs w:val="12"/>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7F087E" w:rsidRDefault="00212175" w:rsidP="0044041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7F087E" w:rsidRDefault="00212175" w:rsidP="0044041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7F087E" w:rsidRDefault="00212175" w:rsidP="0044041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7F087E" w:rsidRDefault="00212175" w:rsidP="0044041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7F087E" w:rsidRDefault="00212175" w:rsidP="00440411">
            <w:pPr>
              <w:rPr>
                <w:sz w:val="12"/>
                <w:szCs w:val="12"/>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7F087E" w:rsidRDefault="00212175" w:rsidP="0044041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7F087E" w:rsidRDefault="00212175" w:rsidP="0044041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7F087E" w:rsidRDefault="00212175" w:rsidP="0044041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7F087E" w:rsidRDefault="00212175" w:rsidP="00440411">
            <w:pPr>
              <w:rPr>
                <w:sz w:val="12"/>
                <w:szCs w:val="12"/>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7F087E" w:rsidRDefault="00212175" w:rsidP="00212175">
            <w:pPr>
              <w:rPr>
                <w:sz w:val="20"/>
                <w:szCs w:val="20"/>
                <w:lang w:val="es-MX" w:eastAsia="es-MX"/>
              </w:rPr>
            </w:pPr>
          </w:p>
        </w:tc>
      </w:tr>
      <w:tr w:rsidR="00440411" w:rsidRPr="007F087E"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7F087E" w:rsidRDefault="00212175" w:rsidP="00212175">
            <w:pPr>
              <w:rPr>
                <w:rFonts w:ascii="Arial" w:hAnsi="Arial" w:cs="Arial"/>
                <w:sz w:val="20"/>
                <w:szCs w:val="20"/>
                <w:lang w:val="es-MX" w:eastAsia="es-MX"/>
              </w:rPr>
            </w:pPr>
          </w:p>
        </w:tc>
      </w:tr>
      <w:tr w:rsidR="00440411" w:rsidRPr="007F087E"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7F087E"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7F087E"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7F087E" w:rsidRDefault="00212175" w:rsidP="00212175">
            <w:pPr>
              <w:rPr>
                <w:rFonts w:ascii="Arial" w:hAnsi="Arial" w:cs="Arial"/>
                <w:sz w:val="20"/>
                <w:szCs w:val="20"/>
                <w:lang w:val="es-MX" w:eastAsia="es-MX"/>
              </w:rPr>
            </w:pPr>
          </w:p>
        </w:tc>
      </w:tr>
      <w:tr w:rsidR="00440411" w:rsidRPr="007F087E"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7F087E" w:rsidRDefault="00212175" w:rsidP="00212175">
            <w:pPr>
              <w:rPr>
                <w:rFonts w:ascii="Arial" w:hAnsi="Arial" w:cs="Arial"/>
                <w:sz w:val="12"/>
                <w:szCs w:val="12"/>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7F087E" w:rsidRDefault="00212175" w:rsidP="00212175">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7F087E" w:rsidRDefault="00212175" w:rsidP="00212175">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7F087E" w:rsidRDefault="00212175" w:rsidP="00212175">
            <w:pPr>
              <w:rPr>
                <w:sz w:val="12"/>
                <w:szCs w:val="12"/>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7F087E" w:rsidRDefault="00212175" w:rsidP="00212175">
            <w:pPr>
              <w:rPr>
                <w:sz w:val="12"/>
                <w:szCs w:val="12"/>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7F087E" w:rsidRDefault="00212175" w:rsidP="00212175">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7F087E" w:rsidRDefault="00212175" w:rsidP="00212175">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7F087E" w:rsidRDefault="00212175" w:rsidP="00212175">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7F087E" w:rsidRDefault="00212175" w:rsidP="00212175">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7F087E" w:rsidRDefault="00212175" w:rsidP="00212175">
            <w:pPr>
              <w:rPr>
                <w:sz w:val="12"/>
                <w:szCs w:val="12"/>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7F087E" w:rsidRDefault="00212175" w:rsidP="00212175">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7F087E" w:rsidRDefault="00212175" w:rsidP="00212175">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7F087E" w:rsidRDefault="00212175" w:rsidP="00212175">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7F087E" w:rsidRDefault="00212175" w:rsidP="00212175">
            <w:pPr>
              <w:rPr>
                <w:rFonts w:ascii="Arial" w:hAnsi="Arial" w:cs="Arial"/>
                <w:sz w:val="12"/>
                <w:szCs w:val="12"/>
                <w:lang w:val="es-MX" w:eastAsia="es-MX"/>
              </w:rPr>
            </w:pPr>
            <w:r w:rsidRPr="007F087E">
              <w:rPr>
                <w:rFonts w:ascii="Arial" w:hAnsi="Arial" w:cs="Arial"/>
                <w:sz w:val="12"/>
                <w:szCs w:val="12"/>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7F087E" w:rsidRDefault="00212175" w:rsidP="00212175">
            <w:pPr>
              <w:rPr>
                <w:rFonts w:ascii="Arial" w:hAnsi="Arial" w:cs="Arial"/>
                <w:sz w:val="20"/>
                <w:szCs w:val="20"/>
                <w:lang w:val="es-MX" w:eastAsia="es-MX"/>
              </w:rPr>
            </w:pPr>
          </w:p>
        </w:tc>
      </w:tr>
      <w:tr w:rsidR="00440411" w:rsidRPr="007F087E"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xml:space="preserve">CLAVE BANCARIA ESTANDARIZADA </w:t>
            </w:r>
            <w:proofErr w:type="gramStart"/>
            <w:r w:rsidRPr="007F087E">
              <w:rPr>
                <w:rFonts w:ascii="Arial" w:hAnsi="Arial" w:cs="Arial"/>
                <w:sz w:val="16"/>
                <w:szCs w:val="16"/>
                <w:lang w:val="es-MX" w:eastAsia="es-MX"/>
              </w:rPr>
              <w:t>( CLABE</w:t>
            </w:r>
            <w:proofErr w:type="gramEnd"/>
            <w:r w:rsidRPr="007F087E">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7F087E" w:rsidRDefault="00212175" w:rsidP="00212175">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7F087E" w:rsidRDefault="00212175" w:rsidP="00212175">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7F087E" w:rsidRDefault="00212175" w:rsidP="00212175">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7F087E" w:rsidRDefault="00212175" w:rsidP="00212175">
            <w:pPr>
              <w:rPr>
                <w:rFonts w:ascii="Arial" w:hAnsi="Arial" w:cs="Arial"/>
                <w:sz w:val="20"/>
                <w:szCs w:val="20"/>
                <w:lang w:val="es-MX" w:eastAsia="es-MX"/>
              </w:rPr>
            </w:pPr>
          </w:p>
        </w:tc>
      </w:tr>
      <w:tr w:rsidR="00440411" w:rsidRPr="007F087E"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7F087E" w:rsidRDefault="00212175" w:rsidP="00212175">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7F087E" w:rsidRDefault="00212175" w:rsidP="00212175">
            <w:pPr>
              <w:rPr>
                <w:rFonts w:ascii="Arial" w:hAnsi="Arial" w:cs="Arial"/>
                <w:b/>
                <w:bCs/>
                <w:sz w:val="2"/>
                <w:szCs w:val="2"/>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7F087E" w:rsidRDefault="00212175" w:rsidP="00212175">
            <w:pPr>
              <w:rPr>
                <w:rFonts w:ascii="Arial" w:hAnsi="Arial" w:cs="Arial"/>
                <w:sz w:val="20"/>
                <w:szCs w:val="20"/>
                <w:lang w:val="es-MX" w:eastAsia="es-MX"/>
              </w:rPr>
            </w:pPr>
          </w:p>
        </w:tc>
      </w:tr>
      <w:tr w:rsidR="00440411" w:rsidRPr="007F087E"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7F087E" w:rsidRDefault="00212175" w:rsidP="00212175">
            <w:pPr>
              <w:rPr>
                <w:rFonts w:ascii="Arial" w:hAnsi="Arial" w:cs="Arial"/>
                <w:sz w:val="20"/>
                <w:szCs w:val="20"/>
                <w:lang w:val="es-MX" w:eastAsia="es-MX"/>
              </w:rPr>
            </w:pPr>
          </w:p>
        </w:tc>
      </w:tr>
      <w:tr w:rsidR="00440411" w:rsidRPr="007F087E"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7F087E" w:rsidRDefault="00212175" w:rsidP="00212175">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7F087E" w:rsidRDefault="00212175" w:rsidP="00212175">
            <w:pPr>
              <w:rPr>
                <w:sz w:val="20"/>
                <w:szCs w:val="20"/>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7F087E" w:rsidRDefault="00212175" w:rsidP="005747FE">
            <w:pPr>
              <w:jc w:val="center"/>
              <w:rPr>
                <w:rFonts w:ascii="Arial" w:hAnsi="Arial" w:cs="Arial"/>
                <w:sz w:val="16"/>
                <w:szCs w:val="16"/>
                <w:lang w:val="es-MX" w:eastAsia="es-MX"/>
              </w:rPr>
            </w:pPr>
            <w:r w:rsidRPr="007F087E">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7F087E" w:rsidRDefault="00212175" w:rsidP="00212175">
            <w:pPr>
              <w:rPr>
                <w:rFonts w:ascii="Arial" w:hAnsi="Arial" w:cs="Arial"/>
                <w:sz w:val="20"/>
                <w:szCs w:val="20"/>
                <w:lang w:val="es-MX" w:eastAsia="es-MX"/>
              </w:rPr>
            </w:pPr>
          </w:p>
        </w:tc>
      </w:tr>
      <w:tr w:rsidR="00440411" w:rsidRPr="007F087E"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7F087E"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7F087E"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7F087E" w:rsidRDefault="00212175" w:rsidP="00212175">
            <w:pPr>
              <w:rPr>
                <w:rFonts w:ascii="Arial" w:hAnsi="Arial" w:cs="Arial"/>
                <w:sz w:val="20"/>
                <w:szCs w:val="20"/>
                <w:lang w:val="es-MX" w:eastAsia="es-MX"/>
              </w:rPr>
            </w:pPr>
          </w:p>
        </w:tc>
      </w:tr>
      <w:tr w:rsidR="00440411" w:rsidRPr="007F087E"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7F087E"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7F087E"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7F087E"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7F087E"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7F087E" w:rsidRDefault="00212175" w:rsidP="00212175">
            <w:pPr>
              <w:rPr>
                <w:rFonts w:ascii="Arial" w:hAnsi="Arial" w:cs="Arial"/>
                <w:sz w:val="20"/>
                <w:szCs w:val="20"/>
                <w:lang w:val="es-MX" w:eastAsia="es-MX"/>
              </w:rPr>
            </w:pPr>
          </w:p>
        </w:tc>
      </w:tr>
      <w:tr w:rsidR="00440411" w:rsidRPr="007F087E"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7F087E" w:rsidRDefault="00212175" w:rsidP="00212175">
            <w:pPr>
              <w:rPr>
                <w:rFonts w:ascii="Arial" w:hAnsi="Arial" w:cs="Arial"/>
                <w:sz w:val="20"/>
                <w:szCs w:val="20"/>
                <w:lang w:val="es-MX" w:eastAsia="es-MX"/>
              </w:rPr>
            </w:pPr>
          </w:p>
        </w:tc>
      </w:tr>
      <w:tr w:rsidR="00440411" w:rsidRPr="007F087E"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7F087E" w:rsidRDefault="00212175" w:rsidP="00212175">
            <w:pPr>
              <w:rPr>
                <w:rFonts w:ascii="Arial" w:hAnsi="Arial" w:cs="Arial"/>
                <w:sz w:val="20"/>
                <w:szCs w:val="20"/>
                <w:lang w:val="es-MX" w:eastAsia="es-MX"/>
              </w:rPr>
            </w:pPr>
          </w:p>
        </w:tc>
      </w:tr>
      <w:tr w:rsidR="00440411" w:rsidRPr="007F087E"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7F087E" w:rsidRDefault="00212175" w:rsidP="00212175">
            <w:pPr>
              <w:rPr>
                <w:rFonts w:ascii="Arial" w:hAnsi="Arial" w:cs="Arial"/>
                <w:sz w:val="20"/>
                <w:szCs w:val="20"/>
                <w:lang w:val="es-MX" w:eastAsia="es-MX"/>
              </w:rPr>
            </w:pPr>
            <w:r w:rsidRPr="007F087E">
              <w:rPr>
                <w:rFonts w:ascii="Arial" w:hAnsi="Arial" w:cs="Arial"/>
                <w:sz w:val="14"/>
                <w:szCs w:val="14"/>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7F087E" w:rsidRDefault="00212175" w:rsidP="00212175">
            <w:pPr>
              <w:rPr>
                <w:rFonts w:ascii="Arial" w:hAnsi="Arial" w:cs="Arial"/>
                <w:sz w:val="20"/>
                <w:szCs w:val="20"/>
                <w:lang w:val="es-MX" w:eastAsia="es-MX"/>
              </w:rPr>
            </w:pPr>
          </w:p>
        </w:tc>
      </w:tr>
      <w:tr w:rsidR="00440411" w:rsidRPr="007F087E"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7F087E"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7F087E"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7F087E" w:rsidRDefault="00212175" w:rsidP="00212175">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7F087E" w:rsidRDefault="00212175" w:rsidP="00212175">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7F087E" w:rsidRDefault="00212175" w:rsidP="00212175">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7F087E" w:rsidRDefault="00212175" w:rsidP="00212175">
            <w:pPr>
              <w:rPr>
                <w:rFonts w:ascii="Arial" w:hAnsi="Arial" w:cs="Arial"/>
                <w:sz w:val="20"/>
                <w:szCs w:val="20"/>
                <w:lang w:val="es-MX" w:eastAsia="es-MX"/>
              </w:rPr>
            </w:pPr>
          </w:p>
        </w:tc>
      </w:tr>
      <w:tr w:rsidR="00440411" w:rsidRPr="007F087E"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7F087E"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7F087E"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7F087E" w:rsidRDefault="00212175" w:rsidP="00212175">
            <w:pPr>
              <w:rPr>
                <w:rFonts w:ascii="Arial" w:hAnsi="Arial" w:cs="Arial"/>
                <w:sz w:val="20"/>
                <w:szCs w:val="20"/>
                <w:lang w:val="es-MX" w:eastAsia="es-MX"/>
              </w:rPr>
            </w:pPr>
          </w:p>
        </w:tc>
      </w:tr>
      <w:tr w:rsidR="00440411" w:rsidRPr="007F087E"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7F087E" w:rsidRDefault="00212175" w:rsidP="00212175">
            <w:pPr>
              <w:rPr>
                <w:rFonts w:ascii="Arial" w:hAnsi="Arial" w:cs="Arial"/>
                <w:sz w:val="20"/>
                <w:szCs w:val="20"/>
                <w:lang w:val="es-MX" w:eastAsia="es-MX"/>
              </w:rPr>
            </w:pPr>
          </w:p>
        </w:tc>
      </w:tr>
      <w:tr w:rsidR="00440411" w:rsidRPr="007F087E"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7F087E" w:rsidRDefault="00212175" w:rsidP="00212175">
            <w:pPr>
              <w:rPr>
                <w:rFonts w:ascii="Arial" w:hAnsi="Arial" w:cs="Arial"/>
                <w:sz w:val="20"/>
                <w:szCs w:val="20"/>
                <w:lang w:val="es-MX" w:eastAsia="es-MX"/>
              </w:rPr>
            </w:pPr>
          </w:p>
        </w:tc>
      </w:tr>
      <w:tr w:rsidR="00440411" w:rsidRPr="007F087E"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7F087E"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7F087E" w:rsidRDefault="00212175" w:rsidP="00212175">
            <w:pPr>
              <w:rPr>
                <w:rFonts w:ascii="Arial" w:hAnsi="Arial" w:cs="Arial"/>
                <w:sz w:val="20"/>
                <w:szCs w:val="20"/>
                <w:lang w:val="es-MX" w:eastAsia="es-MX"/>
              </w:rPr>
            </w:pPr>
          </w:p>
        </w:tc>
      </w:tr>
      <w:tr w:rsidR="00440411" w:rsidRPr="007F087E"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7F087E" w:rsidRDefault="00212175" w:rsidP="00212175">
            <w:pPr>
              <w:rPr>
                <w:rFonts w:ascii="Arial" w:hAnsi="Arial" w:cs="Arial"/>
                <w:sz w:val="20"/>
                <w:szCs w:val="20"/>
                <w:lang w:val="es-MX" w:eastAsia="es-MX"/>
              </w:rPr>
            </w:pPr>
          </w:p>
        </w:tc>
      </w:tr>
      <w:tr w:rsidR="00440411" w:rsidRPr="007F087E"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7F087E" w:rsidRDefault="00212175" w:rsidP="00212175">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7F087E" w:rsidRDefault="00212175" w:rsidP="00212175">
            <w:pPr>
              <w:rPr>
                <w:sz w:val="20"/>
                <w:szCs w:val="20"/>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7F087E" w:rsidRDefault="00212175" w:rsidP="00212175">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7F087E" w:rsidRDefault="00212175" w:rsidP="00212175">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7F087E" w:rsidRDefault="00212175" w:rsidP="00212175">
            <w:pPr>
              <w:rPr>
                <w:sz w:val="20"/>
                <w:szCs w:val="20"/>
                <w:lang w:val="es-MX" w:eastAsia="es-MX"/>
              </w:rPr>
            </w:pPr>
          </w:p>
        </w:tc>
      </w:tr>
      <w:tr w:rsidR="00440411" w:rsidRPr="007F087E"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7F087E" w:rsidRDefault="00212175" w:rsidP="00212175">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7F087E" w:rsidRDefault="00212175" w:rsidP="00212175">
            <w:pPr>
              <w:rPr>
                <w:rFonts w:ascii="Arial" w:hAnsi="Arial" w:cs="Arial"/>
                <w:sz w:val="20"/>
                <w:szCs w:val="20"/>
                <w:lang w:val="es-MX" w:eastAsia="es-MX"/>
              </w:rPr>
            </w:pPr>
          </w:p>
        </w:tc>
      </w:tr>
      <w:tr w:rsidR="00440411" w:rsidRPr="007F087E"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7F087E" w:rsidRDefault="00212175" w:rsidP="00212175">
            <w:pPr>
              <w:rPr>
                <w:rFonts w:ascii="Arial" w:hAnsi="Arial" w:cs="Arial"/>
                <w:sz w:val="20"/>
                <w:szCs w:val="20"/>
                <w:lang w:val="es-MX" w:eastAsia="es-MX"/>
              </w:rPr>
            </w:pPr>
          </w:p>
        </w:tc>
      </w:tr>
      <w:tr w:rsidR="00440411" w:rsidRPr="007F087E"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7F087E" w:rsidRDefault="00212175" w:rsidP="00212175">
            <w:pPr>
              <w:rPr>
                <w:rFonts w:ascii="Arial" w:hAnsi="Arial" w:cs="Arial"/>
                <w:sz w:val="20"/>
                <w:szCs w:val="20"/>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7F087E" w:rsidRDefault="00212175" w:rsidP="00212175">
            <w:pPr>
              <w:rPr>
                <w:rFonts w:ascii="Arial" w:hAnsi="Arial" w:cs="Arial"/>
                <w:b/>
                <w:bCs/>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7F087E" w:rsidRDefault="00212175" w:rsidP="00212175">
            <w:pPr>
              <w:rPr>
                <w:rFonts w:ascii="Arial" w:hAnsi="Arial" w:cs="Arial"/>
                <w:sz w:val="20"/>
                <w:szCs w:val="20"/>
                <w:lang w:val="es-MX" w:eastAsia="es-MX"/>
              </w:rPr>
            </w:pPr>
          </w:p>
        </w:tc>
      </w:tr>
      <w:tr w:rsidR="00440411" w:rsidRPr="007F087E"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7F087E" w:rsidRDefault="00212175" w:rsidP="00212175">
            <w:pPr>
              <w:rPr>
                <w:rFonts w:ascii="Arial" w:hAnsi="Arial" w:cs="Arial"/>
                <w:sz w:val="20"/>
                <w:szCs w:val="20"/>
                <w:lang w:val="es-MX" w:eastAsia="es-MX"/>
              </w:rPr>
            </w:pPr>
          </w:p>
        </w:tc>
      </w:tr>
      <w:tr w:rsidR="00440411" w:rsidRPr="007F087E"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7F087E" w:rsidRDefault="00212175" w:rsidP="00212175">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7F087E" w:rsidRDefault="00212175" w:rsidP="00212175">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7F087E" w:rsidRDefault="00212175" w:rsidP="00212175">
            <w:pPr>
              <w:rPr>
                <w:rFonts w:ascii="Arial" w:hAnsi="Arial" w:cs="Arial"/>
                <w:sz w:val="20"/>
                <w:szCs w:val="20"/>
                <w:lang w:val="es-MX" w:eastAsia="es-MX"/>
              </w:rPr>
            </w:pPr>
          </w:p>
        </w:tc>
      </w:tr>
      <w:tr w:rsidR="00440411" w:rsidRPr="007F087E"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7F087E" w:rsidRDefault="00212175" w:rsidP="00212175">
            <w:pPr>
              <w:rPr>
                <w:sz w:val="20"/>
                <w:szCs w:val="20"/>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7F087E" w:rsidRDefault="00212175" w:rsidP="00212175">
            <w:pPr>
              <w:rPr>
                <w:rFonts w:ascii="Arial" w:hAnsi="Arial" w:cs="Arial"/>
                <w:sz w:val="20"/>
                <w:szCs w:val="20"/>
                <w:lang w:val="es-MX" w:eastAsia="es-MX"/>
              </w:rPr>
            </w:pPr>
          </w:p>
        </w:tc>
      </w:tr>
      <w:tr w:rsidR="00440411" w:rsidRPr="007F087E"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7F087E" w:rsidRDefault="00212175" w:rsidP="00212175">
            <w:pPr>
              <w:rPr>
                <w:rFonts w:ascii="Arial" w:hAnsi="Arial" w:cs="Arial"/>
                <w:sz w:val="20"/>
                <w:szCs w:val="20"/>
                <w:lang w:val="es-MX" w:eastAsia="es-MX"/>
              </w:rPr>
            </w:pPr>
          </w:p>
        </w:tc>
      </w:tr>
      <w:tr w:rsidR="00440411" w:rsidRPr="007F087E"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7F087E" w:rsidRDefault="00212175" w:rsidP="00212175">
            <w:pPr>
              <w:rPr>
                <w:sz w:val="20"/>
                <w:szCs w:val="20"/>
                <w:lang w:val="es-MX" w:eastAsia="es-MX"/>
              </w:rPr>
            </w:pPr>
          </w:p>
        </w:tc>
      </w:tr>
    </w:tbl>
    <w:p w14:paraId="27E4AFDB" w14:textId="77777777" w:rsidR="003C3856" w:rsidRPr="007F087E" w:rsidRDefault="003C3856" w:rsidP="00753B6F">
      <w:pPr>
        <w:jc w:val="center"/>
        <w:rPr>
          <w:rFonts w:ascii="Arial" w:hAnsi="Arial" w:cs="Arial"/>
          <w:b/>
          <w:sz w:val="28"/>
          <w:szCs w:val="28"/>
          <w:lang w:val="es-MX"/>
        </w:rPr>
      </w:pPr>
    </w:p>
    <w:p w14:paraId="01233B26" w14:textId="6C0F7411"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3FA0D27C" w14:textId="77777777" w:rsidR="00753B6F" w:rsidRPr="007F087E" w:rsidRDefault="00753B6F" w:rsidP="00753B6F">
      <w:pPr>
        <w:jc w:val="center"/>
        <w:rPr>
          <w:rFonts w:ascii="Arial" w:hAnsi="Arial" w:cs="Arial"/>
          <w:b/>
          <w:caps/>
          <w:sz w:val="20"/>
          <w:szCs w:val="20"/>
          <w:lang w:val="es-MX"/>
        </w:rPr>
      </w:pPr>
    </w:p>
    <w:p w14:paraId="6C353850" w14:textId="77777777" w:rsidR="00FA1DAA" w:rsidRPr="007F087E"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p w14:paraId="50BE40CF" w14:textId="77777777" w:rsidR="00FA1DAA" w:rsidRPr="007F087E" w:rsidRDefault="00FA1DAA" w:rsidP="00FA1DAA">
      <w:pPr>
        <w:jc w:val="center"/>
        <w:rPr>
          <w:rFonts w:ascii="Arial" w:hAnsi="Arial" w:cs="Arial"/>
          <w:i/>
          <w:sz w:val="20"/>
          <w:szCs w:val="20"/>
          <w:lang w:val="es-MX"/>
        </w:rPr>
      </w:pPr>
    </w:p>
    <w:p w14:paraId="2DC926D5" w14:textId="77777777" w:rsidR="00FA1DAA" w:rsidRPr="007F087E" w:rsidRDefault="00FA1DAA" w:rsidP="00FA1DAA">
      <w:pPr>
        <w:jc w:val="both"/>
        <w:rPr>
          <w:rFonts w:ascii="Arial" w:hAnsi="Arial" w:cs="Arial"/>
          <w:b/>
          <w:sz w:val="20"/>
          <w:szCs w:val="20"/>
          <w:lang w:val="es-MX"/>
        </w:rPr>
      </w:pPr>
    </w:p>
    <w:p w14:paraId="18E386DC" w14:textId="7777777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2022</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7FB03787" w14:textId="77777777" w:rsidR="00FA1DAA" w:rsidRPr="007F087E" w:rsidRDefault="00FA1DAA" w:rsidP="00FA1DAA">
      <w:pPr>
        <w:jc w:val="both"/>
        <w:rPr>
          <w:rFonts w:ascii="Arial" w:hAnsi="Arial" w:cs="Arial"/>
          <w:b/>
          <w:sz w:val="20"/>
          <w:szCs w:val="20"/>
          <w:lang w:val="es-MX"/>
        </w:rPr>
      </w:pPr>
    </w:p>
    <w:p w14:paraId="264F4070" w14:textId="77777777" w:rsidR="00FA1DAA" w:rsidRPr="007F087E" w:rsidRDefault="00FA1DAA" w:rsidP="00FA1DAA">
      <w:pPr>
        <w:jc w:val="both"/>
        <w:rPr>
          <w:rFonts w:ascii="Arial" w:hAnsi="Arial" w:cs="Arial"/>
          <w:b/>
          <w:sz w:val="20"/>
          <w:szCs w:val="20"/>
          <w:lang w:val="es-MX"/>
        </w:rPr>
      </w:pP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7F087E">
        <w:rPr>
          <w:rFonts w:ascii="Arial" w:hAnsi="Arial" w:cs="Arial"/>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4967CF0B" w14:textId="77777777" w:rsidR="00FA1DAA" w:rsidRPr="007F087E" w:rsidRDefault="00FA1DAA" w:rsidP="00FA1DAA">
      <w:pPr>
        <w:jc w:val="both"/>
        <w:rPr>
          <w:rFonts w:ascii="Arial" w:hAnsi="Arial" w:cs="Arial"/>
          <w:b/>
          <w:sz w:val="20"/>
          <w:szCs w:val="20"/>
          <w:lang w:val="es-MX"/>
        </w:rPr>
      </w:pP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0A18C969" w14:textId="77777777" w:rsidR="00FA1DAA" w:rsidRPr="007F087E" w:rsidRDefault="00FA1DAA" w:rsidP="00172AE6">
            <w:pPr>
              <w:rPr>
                <w:rFonts w:ascii="Arial" w:hAnsi="Arial" w:cs="Arial"/>
                <w:sz w:val="20"/>
                <w:szCs w:val="20"/>
                <w:lang w:val="es-MX"/>
              </w:rPr>
            </w:pPr>
          </w:p>
        </w:tc>
      </w:tr>
    </w:tbl>
    <w:p w14:paraId="5D2710EF" w14:textId="77777777" w:rsidR="00FA1DAA" w:rsidRPr="007F087E" w:rsidRDefault="00FA1DAA" w:rsidP="00FA1DAA">
      <w:pPr>
        <w:rPr>
          <w:rFonts w:ascii="Arial" w:hAnsi="Arial" w:cs="Arial"/>
          <w:b/>
          <w:bCs/>
          <w:sz w:val="20"/>
          <w:szCs w:val="20"/>
          <w:lang w:val="es-MX" w:eastAsia="es-MX"/>
        </w:rPr>
      </w:pPr>
    </w:p>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tc>
      </w:tr>
    </w:tbl>
    <w:p w14:paraId="7D051F74" w14:textId="77777777" w:rsidR="00FA1DAA" w:rsidRPr="007F087E" w:rsidRDefault="00FA1DAA" w:rsidP="00FA1DAA">
      <w:pPr>
        <w:jc w:val="center"/>
        <w:rPr>
          <w:rFonts w:ascii="Arial" w:hAnsi="Arial" w:cs="Arial"/>
          <w:b/>
          <w:bCs/>
          <w:sz w:val="20"/>
          <w:szCs w:val="20"/>
          <w:lang w:val="es-MX" w:eastAsia="es-MX"/>
        </w:rPr>
      </w:pPr>
    </w:p>
    <w:p w14:paraId="4894A8DD" w14:textId="77777777" w:rsidR="00FA1DAA" w:rsidRPr="007F087E"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33744CF9" w14:textId="158D63AA"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t xml:space="preserve">ANEXO E </w:t>
      </w:r>
    </w:p>
    <w:p w14:paraId="0FB9ADDF" w14:textId="77777777" w:rsidR="00753B6F" w:rsidRPr="007F087E" w:rsidRDefault="00753B6F" w:rsidP="00753B6F">
      <w:pPr>
        <w:jc w:val="center"/>
        <w:rPr>
          <w:rFonts w:ascii="Arial" w:hAnsi="Arial" w:cs="Arial"/>
          <w:b/>
          <w:caps/>
          <w:sz w:val="20"/>
          <w:szCs w:val="20"/>
          <w:lang w:val="es-MX"/>
        </w:rPr>
      </w:pPr>
    </w:p>
    <w:p w14:paraId="61500D71" w14:textId="77777777" w:rsidR="00753B6F" w:rsidRPr="007F087E"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57208230" w14:textId="77777777" w:rsidR="00753B6F" w:rsidRPr="007F087E" w:rsidRDefault="00753B6F" w:rsidP="00753B6F">
      <w:pPr>
        <w:jc w:val="both"/>
        <w:rPr>
          <w:rFonts w:ascii="Arial" w:hAnsi="Arial" w:cs="Arial"/>
          <w:b/>
          <w:sz w:val="20"/>
          <w:szCs w:val="20"/>
          <w:lang w:val="es-MX"/>
        </w:rPr>
      </w:pPr>
    </w:p>
    <w:p w14:paraId="152F58FC" w14:textId="77777777" w:rsidR="00753B6F" w:rsidRPr="007F087E" w:rsidRDefault="00753B6F" w:rsidP="00753B6F">
      <w:pPr>
        <w:jc w:val="both"/>
        <w:rPr>
          <w:rFonts w:ascii="Arial" w:hAnsi="Arial" w:cs="Arial"/>
          <w:b/>
          <w:sz w:val="20"/>
          <w:szCs w:val="20"/>
          <w:lang w:val="es-MX"/>
        </w:rPr>
      </w:pPr>
    </w:p>
    <w:p w14:paraId="54758474" w14:textId="77777777" w:rsidR="00753B6F" w:rsidRPr="007F087E" w:rsidRDefault="00753B6F" w:rsidP="00753B6F">
      <w:pPr>
        <w:jc w:val="both"/>
        <w:rPr>
          <w:rFonts w:ascii="Arial" w:hAnsi="Arial" w:cs="Arial"/>
          <w:b/>
          <w:sz w:val="20"/>
          <w:szCs w:val="20"/>
          <w:lang w:val="es-MX"/>
        </w:rPr>
      </w:pPr>
    </w:p>
    <w:p w14:paraId="3B6725DD" w14:textId="77777777" w:rsidR="00753B6F" w:rsidRPr="007F087E" w:rsidRDefault="00753B6F" w:rsidP="00753B6F">
      <w:pPr>
        <w:jc w:val="both"/>
        <w:rPr>
          <w:rFonts w:ascii="Arial" w:hAnsi="Arial" w:cs="Arial"/>
          <w:b/>
          <w:sz w:val="20"/>
          <w:szCs w:val="20"/>
          <w:lang w:val="es-MX"/>
        </w:rPr>
      </w:pPr>
    </w:p>
    <w:p w14:paraId="7F247350" w14:textId="3607BB4D"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3F277A3B" w14:textId="77777777" w:rsidR="00753B6F" w:rsidRPr="007F087E" w:rsidRDefault="00753B6F" w:rsidP="00753B6F">
      <w:pPr>
        <w:jc w:val="center"/>
        <w:rPr>
          <w:rFonts w:ascii="Arial" w:hAnsi="Arial" w:cs="Arial"/>
          <w:b/>
          <w:caps/>
          <w:sz w:val="20"/>
          <w:szCs w:val="20"/>
          <w:lang w:val="es-MX"/>
        </w:rPr>
      </w:pPr>
    </w:p>
    <w:p w14:paraId="6889084A" w14:textId="49A891E7" w:rsidR="00753B6F" w:rsidRPr="007F087E"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p w14:paraId="6C0FFD6F" w14:textId="77777777" w:rsidR="00753B6F" w:rsidRPr="007F087E" w:rsidRDefault="00753B6F" w:rsidP="00753B6F">
      <w:pPr>
        <w:rPr>
          <w:rFonts w:ascii="Arial" w:hAnsi="Arial" w:cs="Arial"/>
          <w:b/>
          <w:sz w:val="20"/>
          <w:szCs w:val="20"/>
          <w:lang w:val="es-MX"/>
        </w:rPr>
      </w:pP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37790BA2"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40F3A3AC" w:rsidR="00753B6F" w:rsidRPr="007F087E" w:rsidRDefault="00753B6F" w:rsidP="00753B6F">
      <w:pPr>
        <w:jc w:val="both"/>
        <w:rPr>
          <w:rFonts w:ascii="Arial" w:hAnsi="Arial" w:cs="Arial"/>
          <w:b/>
          <w:sz w:val="20"/>
          <w:szCs w:val="20"/>
          <w:lang w:val="es-MX"/>
        </w:rPr>
      </w:pPr>
      <w:proofErr w:type="gramStart"/>
      <w:r w:rsidRPr="007F087E">
        <w:rPr>
          <w:rFonts w:ascii="Arial" w:hAnsi="Arial" w:cs="Arial"/>
          <w:sz w:val="20"/>
          <w:szCs w:val="20"/>
          <w:lang w:val="es-MX"/>
        </w:rPr>
        <w:t>En relación a</w:t>
      </w:r>
      <w:proofErr w:type="gramEnd"/>
      <w:r w:rsidRPr="007F087E">
        <w:rPr>
          <w:rFonts w:ascii="Arial" w:hAnsi="Arial" w:cs="Arial"/>
          <w:sz w:val="20"/>
          <w:szCs w:val="20"/>
          <w:lang w:val="es-MX"/>
        </w:rPr>
        <w:t xml:space="preserve"> la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2EFFFDB" w14:textId="77777777" w:rsidR="00753B6F" w:rsidRPr="007F087E" w:rsidRDefault="00753B6F" w:rsidP="00753B6F">
      <w:pPr>
        <w:jc w:val="center"/>
        <w:rPr>
          <w:rFonts w:ascii="Arial" w:hAnsi="Arial" w:cs="Arial"/>
          <w:b/>
          <w:caps/>
          <w:sz w:val="20"/>
          <w:szCs w:val="20"/>
          <w:lang w:val="es-MX"/>
        </w:rPr>
      </w:pPr>
    </w:p>
    <w:p w14:paraId="7C37621A" w14:textId="77777777" w:rsidR="00753B6F" w:rsidRPr="007F087E"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1BB97CC0"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5F20B1" w:rsidRPr="007F087E">
        <w:rPr>
          <w:rFonts w:ascii="Arial" w:hAnsi="Arial" w:cs="Arial"/>
          <w:b/>
          <w:sz w:val="20"/>
          <w:szCs w:val="20"/>
          <w:lang w:val="es-MX"/>
        </w:rPr>
        <w:t>22</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49246AAB" w14:textId="77777777" w:rsidR="00753B6F" w:rsidRPr="007F087E" w:rsidRDefault="00753B6F" w:rsidP="00753B6F">
      <w:pPr>
        <w:jc w:val="center"/>
        <w:rPr>
          <w:rFonts w:ascii="Arial" w:hAnsi="Arial" w:cs="Arial"/>
          <w:b/>
          <w:sz w:val="20"/>
          <w:szCs w:val="20"/>
          <w:lang w:val="es-MX"/>
        </w:rPr>
      </w:pPr>
    </w:p>
    <w:p w14:paraId="151D0B2C" w14:textId="77777777" w:rsidR="00753B6F" w:rsidRPr="007F087E"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p w14:paraId="164263CA" w14:textId="77777777" w:rsidR="00753B6F" w:rsidRPr="007F087E" w:rsidRDefault="00753B6F" w:rsidP="00753B6F">
      <w:pPr>
        <w:jc w:val="center"/>
        <w:rPr>
          <w:rFonts w:ascii="Arial" w:hAnsi="Arial" w:cs="Arial"/>
          <w:b/>
          <w:sz w:val="20"/>
          <w:szCs w:val="20"/>
          <w:lang w:val="es-MX"/>
        </w:rPr>
      </w:pPr>
    </w:p>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5D4D311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2D2BE0F"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Me refiero al procedimiento de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F193D9E" w14:textId="77777777" w:rsidR="00753B6F" w:rsidRPr="007F087E" w:rsidRDefault="00753B6F"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5C883F7A"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4A95B8C" w14:textId="6029E1D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41C93EEF" w14:textId="6E8B2365"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6AD9BE78" w14:textId="3E6CE7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72F12EA2" w14:textId="0B6E59D4"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2378C15B" w14:textId="6A9E8165"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D6E884" w14:textId="18A2EE37"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D997ACA" w14:textId="440863C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0E9E088" w14:textId="77777777"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219926B3" w14:textId="77777777"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2EF7B107" w14:textId="6F4F309B"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3F5062D" w14:textId="7B21EABD" w:rsidR="00753B6F" w:rsidRPr="007F087E" w:rsidRDefault="00753B6F" w:rsidP="006D5108">
      <w:pPr>
        <w:ind w:right="51"/>
        <w:rPr>
          <w:rFonts w:ascii="Arial" w:hAnsi="Arial" w:cs="Arial"/>
          <w:b/>
          <w:sz w:val="20"/>
          <w:szCs w:val="20"/>
          <w:lang w:val="es-MX" w:eastAsia="es-MX"/>
        </w:rPr>
      </w:pPr>
      <w:r w:rsidRPr="007F087E">
        <w:rPr>
          <w:rFonts w:ascii="Arial" w:hAnsi="Arial" w:cs="Arial"/>
          <w:b/>
          <w:sz w:val="20"/>
          <w:szCs w:val="20"/>
          <w:lang w:val="es-MX" w:eastAsia="es-MX"/>
        </w:rPr>
        <w:br w:type="page"/>
      </w:r>
    </w:p>
    <w:p w14:paraId="39FAB2C8"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I</w:t>
      </w:r>
    </w:p>
    <w:p w14:paraId="61A9729A" w14:textId="77777777" w:rsidR="00753B6F" w:rsidRPr="007F087E" w:rsidRDefault="00753B6F" w:rsidP="00753B6F">
      <w:pPr>
        <w:jc w:val="center"/>
        <w:rPr>
          <w:rFonts w:ascii="Arial" w:hAnsi="Arial" w:cs="Arial"/>
          <w:b/>
          <w:caps/>
          <w:sz w:val="20"/>
          <w:szCs w:val="20"/>
          <w:lang w:val="es-MX"/>
        </w:rPr>
      </w:pPr>
    </w:p>
    <w:p w14:paraId="05966817" w14:textId="0F1DAB4E" w:rsidR="00840EB8" w:rsidRPr="007F087E"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7623E5F6" w14:textId="57889BF8" w:rsidR="00840EB8" w:rsidRPr="007F087E" w:rsidRDefault="00840EB8" w:rsidP="00840EB8">
      <w:pPr>
        <w:jc w:val="center"/>
        <w:rPr>
          <w:rFonts w:ascii="Arial" w:hAnsi="Arial" w:cs="Arial"/>
          <w:b/>
          <w:sz w:val="20"/>
          <w:szCs w:val="20"/>
          <w:lang w:val="es-MX"/>
        </w:rPr>
      </w:pPr>
    </w:p>
    <w:p w14:paraId="2ED461D8" w14:textId="77777777" w:rsidR="00D15FE4" w:rsidRPr="007F087E" w:rsidRDefault="00D15FE4" w:rsidP="00840EB8">
      <w:pPr>
        <w:jc w:val="center"/>
        <w:rPr>
          <w:rFonts w:ascii="Arial" w:hAnsi="Arial" w:cs="Arial"/>
          <w:b/>
          <w:sz w:val="20"/>
          <w:szCs w:val="20"/>
          <w:lang w:val="es-MX"/>
        </w:rPr>
      </w:pPr>
    </w:p>
    <w:p w14:paraId="7EAA1BAA" w14:textId="1EB61C14"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77777777"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77777777" w:rsidR="00D15FE4" w:rsidRPr="007F087E" w:rsidRDefault="00D15FE4"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7BF25AD" w14:textId="77777777" w:rsidR="00753B6F" w:rsidRPr="007F087E" w:rsidRDefault="00753B6F" w:rsidP="00753B6F">
      <w:pPr>
        <w:jc w:val="center"/>
        <w:rPr>
          <w:rFonts w:ascii="Arial" w:hAnsi="Arial" w:cs="Arial"/>
          <w:b/>
          <w:caps/>
          <w:sz w:val="20"/>
          <w:szCs w:val="20"/>
          <w:lang w:val="es-MX" w:eastAsia="es-MX"/>
        </w:rPr>
      </w:pPr>
    </w:p>
    <w:p w14:paraId="5B15453F" w14:textId="77777777" w:rsidR="00753B6F" w:rsidRPr="007F087E"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5A0E7533" w14:textId="77777777" w:rsidR="00753B6F" w:rsidRPr="007F087E" w:rsidRDefault="00753B6F" w:rsidP="00753B6F">
      <w:pPr>
        <w:jc w:val="both"/>
        <w:rPr>
          <w:rFonts w:ascii="Arial" w:hAnsi="Arial" w:cs="Arial"/>
          <w:sz w:val="20"/>
          <w:szCs w:val="20"/>
          <w:lang w:val="es-MX"/>
        </w:rPr>
      </w:pPr>
    </w:p>
    <w:p w14:paraId="77B31445" w14:textId="77777777" w:rsidR="00753B6F" w:rsidRPr="007F087E" w:rsidRDefault="00753B6F" w:rsidP="00753B6F">
      <w:pPr>
        <w:pStyle w:val="Ttulo5"/>
        <w:spacing w:before="0" w:after="0"/>
        <w:rPr>
          <w:rFonts w:ascii="Arial" w:hAnsi="Arial" w:cs="Arial"/>
          <w:i w:val="0"/>
          <w:sz w:val="20"/>
          <w:szCs w:val="20"/>
          <w:lang w:val="es-MX"/>
        </w:rPr>
      </w:pPr>
    </w:p>
    <w:p w14:paraId="2C1D86BD" w14:textId="77777777" w:rsidR="00753B6F" w:rsidRPr="007F087E" w:rsidRDefault="00753B6F" w:rsidP="00753B6F">
      <w:pPr>
        <w:pStyle w:val="Ttulo5"/>
        <w:spacing w:before="0" w:after="0"/>
        <w:rPr>
          <w:rFonts w:ascii="Arial" w:hAnsi="Arial" w:cs="Arial"/>
          <w:i w:val="0"/>
          <w:sz w:val="20"/>
          <w:szCs w:val="20"/>
          <w:lang w:val="es-MX"/>
        </w:rPr>
      </w:pPr>
    </w:p>
    <w:p w14:paraId="03C6DB41" w14:textId="381EEEA0"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4BF0E7E6"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FD3F8A" w14:textId="77777777" w:rsidR="00753B6F" w:rsidRPr="007F087E" w:rsidRDefault="00753B6F"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2B103841" w14:textId="77777777" w:rsidR="00753B6F" w:rsidRPr="007F087E" w:rsidRDefault="00753B6F" w:rsidP="00753B6F">
      <w:pPr>
        <w:jc w:val="center"/>
        <w:rPr>
          <w:rFonts w:ascii="Arial" w:hAnsi="Arial" w:cs="Arial"/>
          <w:b/>
          <w:caps/>
          <w:sz w:val="20"/>
          <w:szCs w:val="20"/>
          <w:lang w:val="es-MX" w:eastAsia="es-MX"/>
        </w:rPr>
      </w:pPr>
    </w:p>
    <w:p w14:paraId="3E0E61A3" w14:textId="77777777" w:rsidR="00840EB8" w:rsidRPr="007F087E" w:rsidRDefault="00840EB8" w:rsidP="00840EB8">
      <w:pPr>
        <w:jc w:val="center"/>
        <w:rPr>
          <w:rFonts w:ascii="Arial" w:hAnsi="Arial" w:cs="Arial"/>
          <w:b/>
          <w:caps/>
          <w:sz w:val="20"/>
          <w:szCs w:val="20"/>
          <w:lang w:val="es-MX" w:eastAsia="es-MX"/>
        </w:rPr>
      </w:pPr>
    </w:p>
    <w:p w14:paraId="48C49091" w14:textId="77777777" w:rsidR="00840EB8" w:rsidRPr="007F087E"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37EAE929" w14:textId="77777777" w:rsidR="00840EB8" w:rsidRPr="007F087E" w:rsidRDefault="00840EB8" w:rsidP="00840EB8">
      <w:pPr>
        <w:rPr>
          <w:rFonts w:ascii="Arial" w:hAnsi="Arial" w:cs="Arial"/>
          <w:sz w:val="20"/>
          <w:szCs w:val="20"/>
          <w:lang w:val="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6870088E"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77777777" w:rsidR="00840EB8" w:rsidRPr="007F087E"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7569306E" w14:textId="77777777" w:rsidR="00753B6F" w:rsidRPr="007F087E" w:rsidRDefault="00753B6F" w:rsidP="00753B6F">
      <w:pPr>
        <w:tabs>
          <w:tab w:val="right" w:pos="9006"/>
        </w:tabs>
        <w:jc w:val="center"/>
        <w:rPr>
          <w:rFonts w:ascii="Arial" w:hAnsi="Arial" w:cs="Arial"/>
          <w:b/>
          <w:caps/>
          <w:sz w:val="20"/>
          <w:szCs w:val="20"/>
          <w:lang w:val="es-MX"/>
        </w:rPr>
      </w:pPr>
    </w:p>
    <w:p w14:paraId="5F73D589" w14:textId="77777777" w:rsidR="00753B6F" w:rsidRPr="007F087E" w:rsidRDefault="00753B6F" w:rsidP="00753B6F">
      <w:pPr>
        <w:tabs>
          <w:tab w:val="right" w:pos="9006"/>
        </w:tabs>
        <w:jc w:val="center"/>
        <w:rPr>
          <w:rFonts w:ascii="Arial" w:eastAsia="Batang" w:hAnsi="Arial" w:cs="Arial"/>
          <w:b/>
          <w:bCs/>
          <w:sz w:val="20"/>
          <w:szCs w:val="20"/>
          <w:lang w:val="es-MX"/>
        </w:rPr>
      </w:pPr>
      <w:r w:rsidRPr="007F087E">
        <w:rPr>
          <w:rFonts w:ascii="Arial" w:hAnsi="Arial" w:cs="Arial"/>
          <w:b/>
          <w:caps/>
          <w:sz w:val="20"/>
          <w:szCs w:val="20"/>
          <w:lang w:val="es-MX"/>
        </w:rPr>
        <w:t>NO CONFLICTO DE INTERESES</w:t>
      </w:r>
    </w:p>
    <w:p w14:paraId="79D3C00F" w14:textId="77777777" w:rsidR="00753B6F" w:rsidRPr="007F087E" w:rsidRDefault="00753B6F" w:rsidP="00753B6F">
      <w:pPr>
        <w:tabs>
          <w:tab w:val="right" w:pos="9006"/>
        </w:tabs>
        <w:jc w:val="center"/>
        <w:rPr>
          <w:rFonts w:ascii="Arial" w:eastAsia="Batang" w:hAnsi="Arial" w:cs="Arial"/>
          <w:b/>
          <w:bCs/>
          <w:sz w:val="20"/>
          <w:szCs w:val="20"/>
          <w:lang w:val="es-MX"/>
        </w:rPr>
      </w:pPr>
    </w:p>
    <w:p w14:paraId="4B7BF0BE" w14:textId="77777777" w:rsidR="00753B6F" w:rsidRPr="007F087E" w:rsidRDefault="00753B6F" w:rsidP="00753B6F">
      <w:pPr>
        <w:tabs>
          <w:tab w:val="right" w:pos="9006"/>
        </w:tabs>
        <w:jc w:val="center"/>
        <w:rPr>
          <w:rFonts w:ascii="Arial" w:eastAsia="Batang" w:hAnsi="Arial" w:cs="Arial"/>
          <w:b/>
          <w:bCs/>
          <w:sz w:val="20"/>
          <w:szCs w:val="20"/>
          <w:lang w:val="es-MX"/>
        </w:rPr>
      </w:pPr>
    </w:p>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3638E16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2CF626A1"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w:t>
      </w:r>
      <w:r w:rsidR="006D5108" w:rsidRPr="007F087E">
        <w:rPr>
          <w:rFonts w:ascii="Arial" w:hAnsi="Arial" w:cs="Arial"/>
          <w:sz w:val="20"/>
          <w:szCs w:val="20"/>
          <w:lang w:val="es-MX"/>
        </w:rPr>
        <w:t xml:space="preserve"> de los Servidores Públicos</w:t>
      </w:r>
      <w:r w:rsidRPr="007F087E">
        <w:rPr>
          <w:rFonts w:ascii="Arial" w:hAnsi="Arial" w:cs="Arial"/>
          <w:sz w:val="20"/>
          <w:szCs w:val="20"/>
          <w:lang w:val="es-MX"/>
        </w:rPr>
        <w:t xml:space="preserve">,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77777777" w:rsidR="00753B6F" w:rsidRPr="007F087E"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F087E" w:rsidRDefault="00753B6F" w:rsidP="003A0A60">
            <w:pPr>
              <w:pStyle w:val="Ttulo5"/>
              <w:spacing w:before="0" w:after="0"/>
              <w:rPr>
                <w:rFonts w:ascii="Arial" w:hAnsi="Arial" w:cs="Arial"/>
                <w:i w:val="0"/>
                <w:sz w:val="20"/>
                <w:szCs w:val="20"/>
                <w:lang w:val="es-MX"/>
              </w:rPr>
            </w:pPr>
            <w:r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42C41DB5"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C35A5F" w:rsidRPr="007F087E">
              <w:rPr>
                <w:rFonts w:ascii="Arial" w:hAnsi="Arial" w:cs="Arial"/>
                <w:i w:val="0"/>
                <w:sz w:val="20"/>
                <w:szCs w:val="20"/>
                <w:lang w:val="es-ES"/>
              </w:rPr>
              <w:t>IA-048E00995-</w:t>
            </w:r>
            <w:r w:rsidR="001A018C" w:rsidRPr="007F087E">
              <w:rPr>
                <w:rFonts w:ascii="Arial" w:hAnsi="Arial" w:cs="Arial"/>
                <w:i w:val="0"/>
                <w:sz w:val="20"/>
                <w:szCs w:val="20"/>
                <w:lang w:val="es-ES"/>
              </w:rPr>
              <w:t>E</w:t>
            </w:r>
            <w:r w:rsidR="00DB7E01">
              <w:rPr>
                <w:rFonts w:ascii="Arial" w:hAnsi="Arial" w:cs="Arial"/>
                <w:i w:val="0"/>
                <w:sz w:val="20"/>
                <w:szCs w:val="20"/>
                <w:lang w:val="es-ES"/>
              </w:rPr>
              <w:t>1172</w:t>
            </w:r>
            <w:r w:rsidR="00C35A5F" w:rsidRPr="007F087E">
              <w:rPr>
                <w:rFonts w:ascii="Arial" w:hAnsi="Arial" w:cs="Arial"/>
                <w:i w:val="0"/>
                <w:sz w:val="20"/>
                <w:szCs w:val="20"/>
                <w:lang w:val="es-ES"/>
              </w:rPr>
              <w:t>-202</w:t>
            </w:r>
            <w:r w:rsidR="000E0EB8" w:rsidRPr="007F087E">
              <w:rPr>
                <w:rFonts w:ascii="Arial" w:hAnsi="Arial" w:cs="Arial"/>
                <w:i w:val="0"/>
                <w:sz w:val="20"/>
                <w:szCs w:val="20"/>
                <w:lang w:val="es-ES"/>
              </w:rPr>
              <w:t>2</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3B5B8C07"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D1216D" w:rsidRPr="007F087E">
              <w:rPr>
                <w:rFonts w:ascii="Montserrat" w:hAnsi="Montserrat" w:cs="Arial"/>
                <w:b/>
                <w:sz w:val="20"/>
                <w:szCs w:val="20"/>
              </w:rPr>
              <w:t>SERVICIOS INTEGRALES DE ADECUACIÓN MUSEOGRÁFICA ACORDE AL GUION MUSEOGRÁFICO DE LAS SALAS DEL RECORRIDO HISTÓRICO-ARTÍSTICO DEL 1ER. Y 2DO. PISO DEL MUSEO NACIONAL DE ARTE</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¿El Evento se desarrolló con oportunidad, </w:t>
      </w:r>
      <w:proofErr w:type="gramStart"/>
      <w:r w:rsidRPr="007F087E">
        <w:rPr>
          <w:rFonts w:ascii="Arial" w:eastAsia="Arial Unicode MS" w:hAnsi="Arial" w:cs="Arial"/>
          <w:sz w:val="20"/>
          <w:szCs w:val="20"/>
          <w:lang w:val="es-MX"/>
        </w:rPr>
        <w:t>en razón de</w:t>
      </w:r>
      <w:proofErr w:type="gramEnd"/>
      <w:r w:rsidRPr="007F087E">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29" w:name="_Toc52811935"/>
      <w:r w:rsidRPr="007F087E">
        <w:rPr>
          <w:rFonts w:ascii="Arial" w:hAnsi="Arial" w:cs="Arial"/>
          <w:b/>
          <w:i/>
          <w:iCs/>
          <w:sz w:val="20"/>
          <w:szCs w:val="20"/>
          <w:u w:val="single"/>
          <w:lang w:val="es-MX"/>
        </w:rPr>
        <w:t>Resolución Técnica y Fallo</w:t>
      </w:r>
      <w:bookmarkEnd w:id="29"/>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3ED6D483"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30" w:name="_Toc52811936"/>
      <w:r w:rsidRPr="007F087E">
        <w:rPr>
          <w:rFonts w:ascii="Arial" w:hAnsi="Arial" w:cs="Arial"/>
          <w:b/>
          <w:bCs/>
          <w:sz w:val="20"/>
          <w:szCs w:val="20"/>
          <w:u w:val="single"/>
          <w:lang w:val="es-MX"/>
        </w:rPr>
        <w:t>Generales</w:t>
      </w:r>
      <w:bookmarkEnd w:id="30"/>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4"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36DD4156" w:rsidR="00753B6F" w:rsidRPr="007F087E"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6120434D" w14:textId="77777777" w:rsidR="00BB1C6A" w:rsidRPr="007F087E" w:rsidRDefault="00BB1C6A" w:rsidP="00BB1C6A">
      <w:pPr>
        <w:jc w:val="center"/>
        <w:outlineLvl w:val="4"/>
        <w:rPr>
          <w:rFonts w:ascii="Arial" w:hAnsi="Arial" w:cs="Arial"/>
          <w:b/>
          <w:bCs/>
          <w:iCs/>
          <w:sz w:val="20"/>
          <w:szCs w:val="20"/>
          <w:lang w:val="es-MX" w:eastAsia="es-MX"/>
        </w:rPr>
      </w:pPr>
    </w:p>
    <w:p w14:paraId="196ABB4B" w14:textId="43683918" w:rsidR="00BB1C6A" w:rsidRPr="007F087E" w:rsidRDefault="00BB1C6A" w:rsidP="00BB1C6A">
      <w:pPr>
        <w:jc w:val="both"/>
        <w:rPr>
          <w:rFonts w:ascii="Arial" w:hAnsi="Arial" w:cs="Arial"/>
          <w:sz w:val="20"/>
          <w:szCs w:val="20"/>
          <w:lang w:val="es-MX"/>
        </w:rPr>
      </w:pPr>
      <w:r w:rsidRPr="007F087E">
        <w:rPr>
          <w:rFonts w:ascii="Arial" w:hAnsi="Arial" w:cs="Arial"/>
          <w:sz w:val="20"/>
          <w:szCs w:val="20"/>
          <w:lang w:val="es-MX"/>
        </w:rPr>
        <w:t xml:space="preserve">Invitación a Cuando Menos Tres Personas de Carácter Nacional Electrónica </w:t>
      </w:r>
    </w:p>
    <w:p w14:paraId="5E20E1AC" w14:textId="699E2AA5" w:rsidR="00BB1C6A" w:rsidRPr="007F087E" w:rsidRDefault="00BB1C6A" w:rsidP="00B50F71">
      <w:pPr>
        <w:jc w:val="both"/>
        <w:rPr>
          <w:rFonts w:ascii="Arial" w:hAnsi="Arial" w:cs="Arial"/>
          <w:b/>
          <w:bCs/>
          <w:iCs/>
          <w:sz w:val="20"/>
          <w:szCs w:val="20"/>
          <w:lang w:val="es-MX" w:eastAsia="es-MX"/>
        </w:rPr>
      </w:pPr>
      <w:r w:rsidRPr="007F087E">
        <w:rPr>
          <w:rFonts w:ascii="Arial" w:hAnsi="Arial" w:cs="Arial"/>
          <w:sz w:val="20"/>
          <w:szCs w:val="20"/>
          <w:lang w:val="es-MX"/>
        </w:rPr>
        <w:t xml:space="preserve">No </w:t>
      </w:r>
      <w:r w:rsidR="00B50F71" w:rsidRPr="007F087E">
        <w:rPr>
          <w:rFonts w:ascii="Arial" w:hAnsi="Arial" w:cs="Arial"/>
          <w:b/>
          <w:sz w:val="20"/>
          <w:szCs w:val="20"/>
          <w:lang w:val="es-MX"/>
        </w:rPr>
        <w:t>IA-048E00995-</w:t>
      </w:r>
      <w:r w:rsidR="001A018C" w:rsidRPr="007F087E">
        <w:rPr>
          <w:rFonts w:ascii="Arial" w:hAnsi="Arial" w:cs="Arial"/>
          <w:b/>
          <w:sz w:val="20"/>
          <w:szCs w:val="20"/>
          <w:lang w:val="es-MX"/>
        </w:rPr>
        <w:t>E</w:t>
      </w:r>
      <w:r w:rsidR="009213FD" w:rsidRPr="007F087E">
        <w:rPr>
          <w:rFonts w:ascii="Arial" w:hAnsi="Arial" w:cs="Arial"/>
          <w:b/>
          <w:sz w:val="20"/>
          <w:szCs w:val="20"/>
          <w:lang w:val="es-MX"/>
        </w:rPr>
        <w:t>-</w:t>
      </w:r>
      <w:r w:rsidR="00DB7E01">
        <w:rPr>
          <w:rFonts w:ascii="Arial" w:hAnsi="Arial" w:cs="Arial"/>
          <w:b/>
          <w:sz w:val="20"/>
          <w:szCs w:val="20"/>
          <w:lang w:val="es-MX"/>
        </w:rPr>
        <w:t>1172-</w:t>
      </w:r>
      <w:r w:rsidR="00B50F71" w:rsidRPr="007F087E">
        <w:rPr>
          <w:rFonts w:ascii="Arial" w:hAnsi="Arial" w:cs="Arial"/>
          <w:b/>
          <w:sz w:val="20"/>
          <w:szCs w:val="20"/>
          <w:lang w:val="es-MX"/>
        </w:rPr>
        <w:t>2022</w:t>
      </w:r>
    </w:p>
    <w:p w14:paraId="581EA0D9" w14:textId="1C84E3C4"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5F20B1" w:rsidRPr="007F087E">
        <w:rPr>
          <w:rFonts w:ascii="Arial" w:hAnsi="Arial" w:cs="Arial"/>
          <w:b/>
          <w:sz w:val="20"/>
          <w:szCs w:val="20"/>
          <w:lang w:val="es-MX"/>
        </w:rPr>
        <w:t>2</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31"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8B6EAE" w:rsidRPr="007F087E" w14:paraId="7DA771E9" w14:textId="77777777" w:rsidTr="00CA58D8">
        <w:tc>
          <w:tcPr>
            <w:tcW w:w="3793" w:type="pct"/>
            <w:vMerge w:val="restart"/>
            <w:shd w:val="clear" w:color="auto" w:fill="C5E0B3" w:themeFill="accent6" w:themeFillTint="66"/>
            <w:vAlign w:val="center"/>
          </w:tcPr>
          <w:p w14:paraId="112C5D02" w14:textId="77777777" w:rsidR="008B6EAE" w:rsidRPr="007F087E" w:rsidRDefault="008B6EAE">
            <w:pPr>
              <w:pStyle w:val="Textoindependiente3"/>
              <w:numPr>
                <w:ilvl w:val="1"/>
                <w:numId w:val="42"/>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6DF8D244"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ENTREGA</w:t>
            </w:r>
          </w:p>
        </w:tc>
      </w:tr>
      <w:tr w:rsidR="008B6EAE" w:rsidRPr="007F087E" w14:paraId="7FB0C3EA" w14:textId="77777777" w:rsidTr="00CA58D8">
        <w:tc>
          <w:tcPr>
            <w:tcW w:w="3793" w:type="pct"/>
            <w:vMerge/>
            <w:shd w:val="clear" w:color="auto" w:fill="C5E0B3" w:themeFill="accent6" w:themeFillTint="66"/>
            <w:vAlign w:val="center"/>
          </w:tcPr>
          <w:p w14:paraId="1BC9F78D" w14:textId="77777777" w:rsidR="008B6EAE" w:rsidRPr="007F087E" w:rsidRDefault="008B6EAE" w:rsidP="00CA58D8">
            <w:pPr>
              <w:pStyle w:val="Textoindependiente3"/>
              <w:ind w:right="0"/>
              <w:rPr>
                <w:rFonts w:cs="Arial"/>
                <w:b/>
                <w:sz w:val="16"/>
                <w:szCs w:val="16"/>
                <w:lang w:val="es-MX"/>
              </w:rPr>
            </w:pPr>
          </w:p>
        </w:tc>
        <w:tc>
          <w:tcPr>
            <w:tcW w:w="572" w:type="pct"/>
            <w:shd w:val="clear" w:color="auto" w:fill="C5E0B3" w:themeFill="accent6" w:themeFillTint="66"/>
          </w:tcPr>
          <w:p w14:paraId="2E2A9219"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32339390"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NO</w:t>
            </w:r>
          </w:p>
        </w:tc>
      </w:tr>
      <w:tr w:rsidR="008B6EAE" w:rsidRPr="007F087E" w14:paraId="715385AA" w14:textId="77777777" w:rsidTr="00CA58D8">
        <w:tc>
          <w:tcPr>
            <w:tcW w:w="3793" w:type="pct"/>
            <w:vAlign w:val="center"/>
          </w:tcPr>
          <w:p w14:paraId="3B58E896" w14:textId="77777777" w:rsidR="008B6EAE" w:rsidRPr="007F087E" w:rsidRDefault="008B6EAE">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 xml:space="preserve">Para Para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“LAASSP” y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Pr="007F087E">
              <w:rPr>
                <w:rFonts w:ascii="Arial" w:hAnsi="Arial" w:cs="Arial"/>
                <w:sz w:val="16"/>
                <w:szCs w:val="16"/>
                <w:u w:val="single"/>
                <w:lang w:val="es-MX"/>
              </w:rPr>
              <w:t>acta de nacimiento legible.</w:t>
            </w:r>
          </w:p>
        </w:tc>
        <w:tc>
          <w:tcPr>
            <w:tcW w:w="572" w:type="pct"/>
          </w:tcPr>
          <w:p w14:paraId="5CDF90A4" w14:textId="77777777" w:rsidR="008B6EAE" w:rsidRPr="007F087E" w:rsidRDefault="008B6EAE" w:rsidP="00CA58D8">
            <w:pPr>
              <w:rPr>
                <w:rFonts w:ascii="Arial" w:hAnsi="Arial" w:cs="Arial"/>
                <w:sz w:val="16"/>
                <w:szCs w:val="16"/>
                <w:lang w:val="es-MX"/>
              </w:rPr>
            </w:pPr>
          </w:p>
        </w:tc>
        <w:tc>
          <w:tcPr>
            <w:tcW w:w="635" w:type="pct"/>
          </w:tcPr>
          <w:p w14:paraId="07BCCEBB" w14:textId="77777777" w:rsidR="008B6EAE" w:rsidRPr="007F087E" w:rsidRDefault="008B6EAE" w:rsidP="00CA58D8">
            <w:pPr>
              <w:rPr>
                <w:rFonts w:ascii="Arial" w:hAnsi="Arial" w:cs="Arial"/>
                <w:sz w:val="16"/>
                <w:szCs w:val="16"/>
                <w:lang w:val="es-MX"/>
              </w:rPr>
            </w:pPr>
          </w:p>
        </w:tc>
      </w:tr>
      <w:tr w:rsidR="008B6EAE" w:rsidRPr="007F087E" w14:paraId="60324473" w14:textId="77777777" w:rsidTr="00CA58D8">
        <w:tc>
          <w:tcPr>
            <w:tcW w:w="3793" w:type="pct"/>
            <w:vAlign w:val="center"/>
          </w:tcPr>
          <w:p w14:paraId="2C3BD1A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DE5E588" w14:textId="77777777" w:rsidR="008B6EAE" w:rsidRPr="007F087E" w:rsidRDefault="008B6EAE" w:rsidP="00CA58D8">
            <w:pPr>
              <w:rPr>
                <w:rFonts w:ascii="Arial" w:hAnsi="Arial" w:cs="Arial"/>
                <w:sz w:val="16"/>
                <w:szCs w:val="16"/>
                <w:lang w:val="es-MX"/>
              </w:rPr>
            </w:pPr>
          </w:p>
        </w:tc>
        <w:tc>
          <w:tcPr>
            <w:tcW w:w="635" w:type="pct"/>
          </w:tcPr>
          <w:p w14:paraId="47A3564B" w14:textId="77777777" w:rsidR="008B6EAE" w:rsidRPr="007F087E" w:rsidRDefault="008B6EAE" w:rsidP="00CA58D8">
            <w:pPr>
              <w:rPr>
                <w:rFonts w:ascii="Arial" w:hAnsi="Arial" w:cs="Arial"/>
                <w:sz w:val="16"/>
                <w:szCs w:val="16"/>
                <w:lang w:val="es-MX"/>
              </w:rPr>
            </w:pPr>
          </w:p>
        </w:tc>
      </w:tr>
      <w:tr w:rsidR="008B6EAE" w:rsidRPr="007F087E" w14:paraId="67ECDBBD" w14:textId="77777777" w:rsidTr="00CA58D8">
        <w:tc>
          <w:tcPr>
            <w:tcW w:w="3793" w:type="pct"/>
            <w:vAlign w:val="center"/>
          </w:tcPr>
          <w:p w14:paraId="0378DB6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Invitado”</w:t>
            </w:r>
            <w:r w:rsidRPr="007F087E">
              <w:rPr>
                <w:rFonts w:ascii="Arial" w:hAnsi="Arial" w:cs="Arial"/>
                <w:sz w:val="16"/>
                <w:szCs w:val="16"/>
                <w:lang w:val="es-MX"/>
              </w:rPr>
              <w:t>.</w:t>
            </w:r>
          </w:p>
        </w:tc>
        <w:tc>
          <w:tcPr>
            <w:tcW w:w="572" w:type="pct"/>
          </w:tcPr>
          <w:p w14:paraId="4E84C56B" w14:textId="77777777" w:rsidR="008B6EAE" w:rsidRPr="007F087E" w:rsidRDefault="008B6EAE" w:rsidP="00CA58D8">
            <w:pPr>
              <w:rPr>
                <w:rFonts w:ascii="Arial" w:hAnsi="Arial" w:cs="Arial"/>
                <w:sz w:val="16"/>
                <w:szCs w:val="16"/>
                <w:lang w:val="es-MX"/>
              </w:rPr>
            </w:pPr>
          </w:p>
        </w:tc>
        <w:tc>
          <w:tcPr>
            <w:tcW w:w="635" w:type="pct"/>
          </w:tcPr>
          <w:p w14:paraId="56968804" w14:textId="77777777" w:rsidR="008B6EAE" w:rsidRPr="007F087E" w:rsidRDefault="008B6EAE" w:rsidP="00CA58D8">
            <w:pPr>
              <w:rPr>
                <w:rFonts w:ascii="Arial" w:hAnsi="Arial" w:cs="Arial"/>
                <w:sz w:val="16"/>
                <w:szCs w:val="16"/>
                <w:lang w:val="es-MX"/>
              </w:rPr>
            </w:pPr>
          </w:p>
        </w:tc>
      </w:tr>
      <w:tr w:rsidR="008B6EAE" w:rsidRPr="007F087E" w14:paraId="426C17E6" w14:textId="77777777" w:rsidTr="00CA58D8">
        <w:tc>
          <w:tcPr>
            <w:tcW w:w="3793" w:type="pct"/>
            <w:vAlign w:val="center"/>
          </w:tcPr>
          <w:p w14:paraId="04B6DD25" w14:textId="77777777" w:rsidR="008B6EAE" w:rsidRPr="007F087E" w:rsidRDefault="008B6EAE">
            <w:pPr>
              <w:pStyle w:val="Prrafodelista"/>
              <w:numPr>
                <w:ilvl w:val="0"/>
                <w:numId w:val="22"/>
              </w:numPr>
              <w:spacing w:line="240" w:lineRule="auto"/>
              <w:ind w:left="306" w:hanging="425"/>
              <w:rPr>
                <w:rFonts w:ascii="Arial" w:hAnsi="Arial" w:cs="Arial"/>
                <w:bCs/>
                <w:sz w:val="18"/>
                <w:szCs w:val="18"/>
                <w:lang w:val="es-MX"/>
              </w:rPr>
            </w:pPr>
            <w:r w:rsidRPr="007F087E">
              <w:rPr>
                <w:rFonts w:ascii="Arial" w:hAnsi="Arial" w:cs="Arial"/>
                <w:sz w:val="16"/>
                <w:szCs w:val="16"/>
                <w:lang w:val="es-MX"/>
              </w:rPr>
              <w:t>El Invitado 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764E951A" w14:textId="77777777" w:rsidR="008B6EAE" w:rsidRPr="007F087E" w:rsidRDefault="008B6EAE" w:rsidP="00CA58D8">
            <w:pPr>
              <w:pStyle w:val="Prrafodelista"/>
              <w:spacing w:line="240" w:lineRule="auto"/>
              <w:ind w:left="1068"/>
              <w:textAlignment w:val="auto"/>
              <w:rPr>
                <w:rFonts w:ascii="Arial" w:hAnsi="Arial" w:cs="Arial"/>
                <w:bCs/>
                <w:sz w:val="18"/>
                <w:szCs w:val="18"/>
                <w:lang w:val="es-MX"/>
              </w:rPr>
            </w:pPr>
          </w:p>
          <w:p w14:paraId="3FBAFD48"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Acepta íntegramente los requisitos establecidos en esta convocatoria, sus anexos (“Anexo Técnico”, Apéndices, y en casi de que aplique su(s) junta(s) de aclaraciones) dentro del plazo establecido y términos fijados. </w:t>
            </w:r>
          </w:p>
          <w:p w14:paraId="0393904C"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Cuenta con la infraestructura humana, técnica y financiera necesaria para el suministro de bienes.</w:t>
            </w:r>
          </w:p>
          <w:p w14:paraId="4F135E9E"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521B74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responder ante “El INBAL”, por cualquier anomalía, falla o discrepancia que se presente durante el suministro de bienes.</w:t>
            </w:r>
          </w:p>
          <w:p w14:paraId="6980FD80"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148A081F"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Se comprometen a cumplir con las normas que directa o indirectamente se relacionen con el </w:t>
            </w:r>
            <w:proofErr w:type="spellStart"/>
            <w:r w:rsidRPr="007F087E">
              <w:rPr>
                <w:rFonts w:ascii="Arial" w:hAnsi="Arial" w:cs="Arial"/>
                <w:sz w:val="16"/>
                <w:szCs w:val="16"/>
                <w:lang w:val="es-MX"/>
              </w:rPr>
              <w:t>suminstro</w:t>
            </w:r>
            <w:proofErr w:type="spellEnd"/>
            <w:r w:rsidRPr="007F087E">
              <w:rPr>
                <w:rFonts w:ascii="Arial" w:hAnsi="Arial" w:cs="Arial"/>
                <w:sz w:val="16"/>
                <w:szCs w:val="16"/>
                <w:lang w:val="es-MX"/>
              </w:rPr>
              <w:t xml:space="preserve"> de bienes objeto de la presente invitación.</w:t>
            </w:r>
          </w:p>
          <w:p w14:paraId="0E6640F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03D703F3" w14:textId="77777777" w:rsidR="008B6EAE" w:rsidRPr="007F087E" w:rsidRDefault="008B6EAE" w:rsidP="00CA58D8">
            <w:pPr>
              <w:rPr>
                <w:rFonts w:ascii="Arial" w:hAnsi="Arial" w:cs="Arial"/>
                <w:sz w:val="16"/>
                <w:szCs w:val="16"/>
                <w:lang w:val="es-MX"/>
              </w:rPr>
            </w:pPr>
          </w:p>
        </w:tc>
        <w:tc>
          <w:tcPr>
            <w:tcW w:w="635" w:type="pct"/>
          </w:tcPr>
          <w:p w14:paraId="6ABF27F0" w14:textId="77777777" w:rsidR="008B6EAE" w:rsidRPr="007F087E" w:rsidRDefault="008B6EAE" w:rsidP="00CA58D8">
            <w:pPr>
              <w:rPr>
                <w:rFonts w:ascii="Arial" w:hAnsi="Arial" w:cs="Arial"/>
                <w:sz w:val="16"/>
                <w:szCs w:val="16"/>
                <w:lang w:val="es-MX"/>
              </w:rPr>
            </w:pPr>
          </w:p>
        </w:tc>
      </w:tr>
      <w:tr w:rsidR="008B6EAE" w:rsidRPr="007F087E" w14:paraId="1AFCD6AE" w14:textId="77777777" w:rsidTr="00CA58D8">
        <w:tc>
          <w:tcPr>
            <w:tcW w:w="3793" w:type="pct"/>
            <w:vAlign w:val="center"/>
          </w:tcPr>
          <w:p w14:paraId="47DDBA1B"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Correo electrónico del Invitado”.</w:t>
            </w:r>
          </w:p>
        </w:tc>
        <w:tc>
          <w:tcPr>
            <w:tcW w:w="572" w:type="pct"/>
          </w:tcPr>
          <w:p w14:paraId="203978B3" w14:textId="77777777" w:rsidR="008B6EAE" w:rsidRPr="007F087E" w:rsidRDefault="008B6EAE" w:rsidP="00CA58D8">
            <w:pPr>
              <w:rPr>
                <w:rFonts w:ascii="Arial" w:hAnsi="Arial" w:cs="Arial"/>
                <w:sz w:val="16"/>
                <w:szCs w:val="16"/>
                <w:lang w:val="es-MX"/>
              </w:rPr>
            </w:pPr>
          </w:p>
        </w:tc>
        <w:tc>
          <w:tcPr>
            <w:tcW w:w="635" w:type="pct"/>
          </w:tcPr>
          <w:p w14:paraId="57D82B2A" w14:textId="77777777" w:rsidR="008B6EAE" w:rsidRPr="007F087E" w:rsidRDefault="008B6EAE" w:rsidP="00CA58D8">
            <w:pPr>
              <w:rPr>
                <w:rFonts w:ascii="Arial" w:hAnsi="Arial" w:cs="Arial"/>
                <w:sz w:val="16"/>
                <w:szCs w:val="16"/>
                <w:lang w:val="es-MX"/>
              </w:rPr>
            </w:pPr>
          </w:p>
        </w:tc>
      </w:tr>
      <w:tr w:rsidR="008B6EAE" w:rsidRPr="007F087E" w14:paraId="2F09F97E" w14:textId="77777777" w:rsidTr="00CA58D8">
        <w:tc>
          <w:tcPr>
            <w:tcW w:w="3793" w:type="pct"/>
            <w:vAlign w:val="center"/>
          </w:tcPr>
          <w:p w14:paraId="70C4A4AE"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2EE8E63" w14:textId="77777777" w:rsidR="008B6EAE" w:rsidRPr="007F087E" w:rsidRDefault="008B6EAE" w:rsidP="00CA58D8">
            <w:pPr>
              <w:rPr>
                <w:rFonts w:ascii="Arial" w:hAnsi="Arial" w:cs="Arial"/>
                <w:sz w:val="16"/>
                <w:szCs w:val="16"/>
                <w:lang w:val="es-MX"/>
              </w:rPr>
            </w:pPr>
          </w:p>
        </w:tc>
        <w:tc>
          <w:tcPr>
            <w:tcW w:w="635" w:type="pct"/>
          </w:tcPr>
          <w:p w14:paraId="54D94A73" w14:textId="77777777" w:rsidR="008B6EAE" w:rsidRPr="007F087E" w:rsidRDefault="008B6EAE" w:rsidP="00CA58D8">
            <w:pPr>
              <w:rPr>
                <w:rFonts w:ascii="Arial" w:hAnsi="Arial" w:cs="Arial"/>
                <w:sz w:val="16"/>
                <w:szCs w:val="16"/>
                <w:lang w:val="es-MX"/>
              </w:rPr>
            </w:pPr>
          </w:p>
        </w:tc>
      </w:tr>
      <w:tr w:rsidR="008B6EAE" w:rsidRPr="007F087E" w14:paraId="428D10EA" w14:textId="77777777" w:rsidTr="00CA58D8">
        <w:tc>
          <w:tcPr>
            <w:tcW w:w="3793" w:type="pct"/>
            <w:vAlign w:val="center"/>
          </w:tcPr>
          <w:p w14:paraId="2CB516D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Invitado 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A39F532" w14:textId="77777777" w:rsidR="008B6EAE" w:rsidRPr="007F087E" w:rsidRDefault="008B6EAE" w:rsidP="00CA58D8">
            <w:pPr>
              <w:rPr>
                <w:rFonts w:ascii="Arial" w:hAnsi="Arial" w:cs="Arial"/>
                <w:sz w:val="16"/>
                <w:szCs w:val="16"/>
                <w:lang w:val="es-MX"/>
              </w:rPr>
            </w:pPr>
          </w:p>
        </w:tc>
        <w:tc>
          <w:tcPr>
            <w:tcW w:w="635" w:type="pct"/>
          </w:tcPr>
          <w:p w14:paraId="5C8056C1" w14:textId="77777777" w:rsidR="008B6EAE" w:rsidRPr="007F087E" w:rsidRDefault="008B6EAE" w:rsidP="00CA58D8">
            <w:pPr>
              <w:rPr>
                <w:rFonts w:ascii="Arial" w:hAnsi="Arial" w:cs="Arial"/>
                <w:sz w:val="16"/>
                <w:szCs w:val="16"/>
                <w:lang w:val="es-MX"/>
              </w:rPr>
            </w:pPr>
          </w:p>
        </w:tc>
      </w:tr>
      <w:tr w:rsidR="008B6EAE" w:rsidRPr="007F087E" w14:paraId="053D3FD1" w14:textId="77777777" w:rsidTr="00CA58D8">
        <w:tc>
          <w:tcPr>
            <w:tcW w:w="3793" w:type="pct"/>
            <w:vAlign w:val="center"/>
          </w:tcPr>
          <w:p w14:paraId="38CEC2F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w:t>
            </w:r>
            <w:r w:rsidRPr="007F087E">
              <w:rPr>
                <w:rFonts w:ascii="Arial" w:hAnsi="Arial" w:cs="Arial"/>
                <w:sz w:val="16"/>
                <w:szCs w:val="16"/>
                <w:lang w:val="es-MX"/>
              </w:rPr>
              <w:lastRenderedPageBreak/>
              <w:t xml:space="preserve">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6F195A89" w14:textId="77777777" w:rsidR="008B6EAE" w:rsidRPr="007F087E" w:rsidRDefault="008B6EAE" w:rsidP="00CA58D8">
            <w:pPr>
              <w:rPr>
                <w:rFonts w:ascii="Arial" w:hAnsi="Arial" w:cs="Arial"/>
                <w:sz w:val="16"/>
                <w:szCs w:val="16"/>
                <w:lang w:val="es-MX"/>
              </w:rPr>
            </w:pPr>
          </w:p>
        </w:tc>
        <w:tc>
          <w:tcPr>
            <w:tcW w:w="635" w:type="pct"/>
          </w:tcPr>
          <w:p w14:paraId="3AB32272" w14:textId="77777777" w:rsidR="008B6EAE" w:rsidRPr="007F087E" w:rsidRDefault="008B6EAE" w:rsidP="00CA58D8">
            <w:pPr>
              <w:rPr>
                <w:rFonts w:ascii="Arial" w:hAnsi="Arial" w:cs="Arial"/>
                <w:sz w:val="16"/>
                <w:szCs w:val="16"/>
                <w:lang w:val="es-MX"/>
              </w:rPr>
            </w:pPr>
          </w:p>
        </w:tc>
      </w:tr>
      <w:tr w:rsidR="008B6EAE" w:rsidRPr="007F087E" w14:paraId="2D4C4346" w14:textId="77777777" w:rsidTr="00CA58D8">
        <w:tc>
          <w:tcPr>
            <w:tcW w:w="3793" w:type="pct"/>
            <w:vAlign w:val="center"/>
          </w:tcPr>
          <w:p w14:paraId="19C5E495"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7F087E">
              <w:rPr>
                <w:rFonts w:ascii="Arial" w:hAnsi="Arial" w:cs="Arial"/>
                <w:sz w:val="16"/>
                <w:szCs w:val="16"/>
                <w:lang w:val="es-MX"/>
              </w:rPr>
              <w:t>desechamiento</w:t>
            </w:r>
            <w:proofErr w:type="spellEnd"/>
            <w:r w:rsidRPr="007F087E">
              <w:rPr>
                <w:rFonts w:ascii="Arial" w:hAnsi="Arial" w:cs="Arial"/>
                <w:sz w:val="16"/>
                <w:szCs w:val="16"/>
                <w:lang w:val="es-MX"/>
              </w:rPr>
              <w:t>.</w:t>
            </w:r>
          </w:p>
        </w:tc>
        <w:tc>
          <w:tcPr>
            <w:tcW w:w="572" w:type="pct"/>
          </w:tcPr>
          <w:p w14:paraId="57DEEFAF" w14:textId="77777777" w:rsidR="008B6EAE" w:rsidRPr="007F087E" w:rsidRDefault="008B6EAE" w:rsidP="00CA58D8">
            <w:pPr>
              <w:rPr>
                <w:rFonts w:ascii="Arial" w:hAnsi="Arial" w:cs="Arial"/>
                <w:sz w:val="16"/>
                <w:szCs w:val="16"/>
                <w:lang w:val="es-MX"/>
              </w:rPr>
            </w:pPr>
          </w:p>
        </w:tc>
        <w:tc>
          <w:tcPr>
            <w:tcW w:w="635" w:type="pct"/>
          </w:tcPr>
          <w:p w14:paraId="1E9DF853" w14:textId="77777777" w:rsidR="008B6EAE" w:rsidRPr="007F087E" w:rsidRDefault="008B6EAE" w:rsidP="00CA58D8">
            <w:pPr>
              <w:rPr>
                <w:rFonts w:ascii="Arial" w:hAnsi="Arial" w:cs="Arial"/>
                <w:sz w:val="16"/>
                <w:szCs w:val="16"/>
                <w:lang w:val="es-MX"/>
              </w:rPr>
            </w:pPr>
          </w:p>
        </w:tc>
      </w:tr>
      <w:tr w:rsidR="008B6EAE" w:rsidRPr="007F087E" w14:paraId="09E60D84" w14:textId="77777777" w:rsidTr="00CA58D8">
        <w:tc>
          <w:tcPr>
            <w:tcW w:w="3793" w:type="pct"/>
            <w:vAlign w:val="center"/>
          </w:tcPr>
          <w:p w14:paraId="61BD93F8"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40E26C22" w14:textId="77777777" w:rsidR="008B6EAE" w:rsidRPr="007F087E" w:rsidRDefault="008B6EAE"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495B226D" w14:textId="77777777" w:rsidR="008B6EAE" w:rsidRPr="007F087E" w:rsidRDefault="008B6EAE" w:rsidP="00CA58D8">
            <w:pPr>
              <w:rPr>
                <w:rFonts w:ascii="Arial" w:hAnsi="Arial" w:cs="Arial"/>
                <w:sz w:val="16"/>
                <w:szCs w:val="16"/>
                <w:lang w:val="es-MX"/>
              </w:rPr>
            </w:pPr>
          </w:p>
        </w:tc>
        <w:tc>
          <w:tcPr>
            <w:tcW w:w="635" w:type="pct"/>
          </w:tcPr>
          <w:p w14:paraId="484493C7" w14:textId="77777777" w:rsidR="008B6EAE" w:rsidRPr="007F087E" w:rsidRDefault="008B6EAE" w:rsidP="00CA58D8">
            <w:pPr>
              <w:rPr>
                <w:rFonts w:ascii="Arial" w:hAnsi="Arial" w:cs="Arial"/>
                <w:sz w:val="16"/>
                <w:szCs w:val="16"/>
                <w:lang w:val="es-MX"/>
              </w:rPr>
            </w:pPr>
          </w:p>
        </w:tc>
      </w:tr>
      <w:tr w:rsidR="008B6EAE" w:rsidRPr="007F087E" w14:paraId="7AFD82C7" w14:textId="77777777" w:rsidTr="00CA58D8">
        <w:tc>
          <w:tcPr>
            <w:tcW w:w="3793" w:type="pct"/>
            <w:vAlign w:val="center"/>
          </w:tcPr>
          <w:p w14:paraId="59A13AB9"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1956A6C6" w14:textId="77777777" w:rsidR="008B6EAE" w:rsidRPr="007F087E" w:rsidRDefault="008B6EAE" w:rsidP="00CA58D8">
            <w:pPr>
              <w:rPr>
                <w:rFonts w:ascii="Arial" w:hAnsi="Arial" w:cs="Arial"/>
                <w:sz w:val="16"/>
                <w:szCs w:val="16"/>
                <w:lang w:val="es-MX"/>
              </w:rPr>
            </w:pPr>
          </w:p>
        </w:tc>
        <w:tc>
          <w:tcPr>
            <w:tcW w:w="635" w:type="pct"/>
          </w:tcPr>
          <w:p w14:paraId="2C48AC0F" w14:textId="77777777" w:rsidR="008B6EAE" w:rsidRPr="007F087E" w:rsidRDefault="008B6EAE" w:rsidP="00CA58D8">
            <w:pPr>
              <w:rPr>
                <w:rFonts w:ascii="Arial" w:hAnsi="Arial" w:cs="Arial"/>
                <w:sz w:val="16"/>
                <w:szCs w:val="16"/>
                <w:lang w:val="es-MX"/>
              </w:rPr>
            </w:pPr>
          </w:p>
        </w:tc>
      </w:tr>
      <w:tr w:rsidR="008B6EAE" w:rsidRPr="007F087E" w14:paraId="57C293DC" w14:textId="77777777" w:rsidTr="00CA58D8">
        <w:tc>
          <w:tcPr>
            <w:tcW w:w="3793" w:type="pct"/>
            <w:vAlign w:val="center"/>
          </w:tcPr>
          <w:p w14:paraId="6A8F097F"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manifieste que en caso de resultar adjudicado se compromete a reconocer y acepta que </w:t>
            </w:r>
            <w:proofErr w:type="gramStart"/>
            <w:r w:rsidRPr="007F087E">
              <w:rPr>
                <w:rFonts w:ascii="Arial" w:hAnsi="Arial" w:cs="Arial"/>
                <w:sz w:val="16"/>
                <w:szCs w:val="16"/>
                <w:lang w:val="es-MX"/>
              </w:rPr>
              <w:t>bajo ninguna circunstancia</w:t>
            </w:r>
            <w:proofErr w:type="gramEnd"/>
            <w:r w:rsidRPr="007F087E">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7F087E">
              <w:rPr>
                <w:rFonts w:ascii="Arial" w:hAnsi="Arial" w:cs="Arial"/>
                <w:b/>
                <w:bCs/>
                <w:sz w:val="16"/>
                <w:szCs w:val="16"/>
                <w:lang w:val="es-MX"/>
              </w:rPr>
              <w:t>El INBAL</w:t>
            </w:r>
            <w:r w:rsidRPr="007F087E">
              <w:rPr>
                <w:rFonts w:ascii="Arial" w:hAnsi="Arial" w:cs="Arial"/>
                <w:sz w:val="16"/>
                <w:szCs w:val="16"/>
                <w:lang w:val="es-MX"/>
              </w:rPr>
              <w:t>”, ya que es información confidencial y propiedad exclusiva de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C6C3B0F" w14:textId="77777777" w:rsidR="008B6EAE" w:rsidRPr="007F087E" w:rsidRDefault="008B6EAE" w:rsidP="00CA58D8">
            <w:pPr>
              <w:rPr>
                <w:rFonts w:ascii="Arial" w:hAnsi="Arial" w:cs="Arial"/>
                <w:sz w:val="16"/>
                <w:szCs w:val="16"/>
                <w:lang w:val="es-MX"/>
              </w:rPr>
            </w:pPr>
          </w:p>
        </w:tc>
        <w:tc>
          <w:tcPr>
            <w:tcW w:w="635" w:type="pct"/>
          </w:tcPr>
          <w:p w14:paraId="2F2273D6" w14:textId="77777777" w:rsidR="008B6EAE" w:rsidRPr="007F087E" w:rsidRDefault="008B6EAE" w:rsidP="00CA58D8">
            <w:pPr>
              <w:rPr>
                <w:rFonts w:ascii="Arial" w:hAnsi="Arial" w:cs="Arial"/>
                <w:sz w:val="16"/>
                <w:szCs w:val="16"/>
                <w:lang w:val="es-MX"/>
              </w:rPr>
            </w:pPr>
          </w:p>
        </w:tc>
      </w:tr>
      <w:tr w:rsidR="008B6EAE" w:rsidRPr="007F087E" w14:paraId="1269DC29" w14:textId="77777777" w:rsidTr="00CA58D8">
        <w:tc>
          <w:tcPr>
            <w:tcW w:w="3793" w:type="pct"/>
            <w:vAlign w:val="center"/>
          </w:tcPr>
          <w:p w14:paraId="5EAF44D3"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 Para acreditar el requisito el </w:t>
            </w:r>
            <w:r w:rsidRPr="007F087E">
              <w:rPr>
                <w:rFonts w:ascii="Arial" w:hAnsi="Arial" w:cs="Arial"/>
                <w:spacing w:val="-3"/>
                <w:sz w:val="18"/>
                <w:szCs w:val="18"/>
                <w:lang w:val="es-MX"/>
              </w:rPr>
              <w:t>Invitado</w:t>
            </w:r>
            <w:r w:rsidRPr="007F087E">
              <w:rPr>
                <w:rFonts w:ascii="Arial" w:hAnsi="Arial" w:cs="Arial"/>
                <w:sz w:val="16"/>
                <w:szCs w:val="16"/>
                <w:lang w:val="es-MX"/>
              </w:rPr>
              <w:t xml:space="preserve"> debe considerar cualquiera de los siguientes supuestos:</w:t>
            </w:r>
          </w:p>
          <w:p w14:paraId="04F02DB2" w14:textId="77777777" w:rsidR="008B6EAE" w:rsidRPr="007F087E" w:rsidRDefault="008B6EAE"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p w14:paraId="0D15AD61" w14:textId="77777777" w:rsidR="008B6EAE" w:rsidRPr="007F087E" w:rsidRDefault="008B6EAE">
            <w:pPr>
              <w:pStyle w:val="Prrafodelista"/>
              <w:numPr>
                <w:ilvl w:val="0"/>
                <w:numId w:val="91"/>
              </w:numPr>
              <w:tabs>
                <w:tab w:val="left" w:pos="851"/>
              </w:tabs>
              <w:spacing w:line="240" w:lineRule="auto"/>
              <w:ind w:left="714" w:hanging="357"/>
              <w:rPr>
                <w:rFonts w:ascii="Arial" w:hAnsi="Arial" w:cs="Arial"/>
                <w:sz w:val="16"/>
                <w:szCs w:val="16"/>
                <w:lang w:val="es-MX"/>
              </w:rPr>
            </w:pPr>
            <w:r w:rsidRPr="007F087E">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13A9200F" w14:textId="77777777" w:rsidR="008B6EAE" w:rsidRPr="007F087E" w:rsidRDefault="008B6EAE">
            <w:pPr>
              <w:pStyle w:val="Prrafodelista"/>
              <w:numPr>
                <w:ilvl w:val="0"/>
                <w:numId w:val="91"/>
              </w:numPr>
              <w:tabs>
                <w:tab w:val="left" w:pos="851"/>
              </w:tabs>
              <w:spacing w:line="240" w:lineRule="auto"/>
              <w:ind w:left="714" w:hanging="357"/>
              <w:rPr>
                <w:rFonts w:ascii="Arial" w:hAnsi="Arial" w:cs="Arial"/>
                <w:sz w:val="16"/>
                <w:szCs w:val="16"/>
                <w:lang w:val="es-MX"/>
              </w:rPr>
            </w:pPr>
            <w:r w:rsidRPr="007F087E">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2022”).</w:t>
            </w:r>
          </w:p>
        </w:tc>
        <w:tc>
          <w:tcPr>
            <w:tcW w:w="572" w:type="pct"/>
          </w:tcPr>
          <w:p w14:paraId="5A3F8D4E" w14:textId="77777777" w:rsidR="008B6EAE" w:rsidRPr="007F087E" w:rsidRDefault="008B6EAE" w:rsidP="00CA58D8">
            <w:pPr>
              <w:rPr>
                <w:rFonts w:ascii="Arial" w:hAnsi="Arial" w:cs="Arial"/>
                <w:sz w:val="16"/>
                <w:szCs w:val="16"/>
                <w:lang w:val="es-MX"/>
              </w:rPr>
            </w:pPr>
          </w:p>
        </w:tc>
        <w:tc>
          <w:tcPr>
            <w:tcW w:w="635" w:type="pct"/>
          </w:tcPr>
          <w:p w14:paraId="531CC978" w14:textId="77777777" w:rsidR="008B6EAE" w:rsidRPr="007F087E" w:rsidRDefault="008B6EAE" w:rsidP="00CA58D8">
            <w:pPr>
              <w:rPr>
                <w:rFonts w:ascii="Arial" w:hAnsi="Arial" w:cs="Arial"/>
                <w:sz w:val="16"/>
                <w:szCs w:val="16"/>
                <w:lang w:val="es-MX"/>
              </w:rPr>
            </w:pPr>
          </w:p>
        </w:tc>
      </w:tr>
      <w:tr w:rsidR="008B6EAE" w:rsidRPr="007F087E" w14:paraId="4575BCCF" w14:textId="77777777" w:rsidTr="00CA58D8">
        <w:tc>
          <w:tcPr>
            <w:tcW w:w="3793" w:type="pct"/>
            <w:vAlign w:val="center"/>
          </w:tcPr>
          <w:p w14:paraId="022FC30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Pr>
          <w:p w14:paraId="7D598482" w14:textId="77777777" w:rsidR="008B6EAE" w:rsidRPr="007F087E" w:rsidRDefault="008B6EAE" w:rsidP="00CA58D8">
            <w:pPr>
              <w:rPr>
                <w:rFonts w:ascii="Arial" w:hAnsi="Arial" w:cs="Arial"/>
                <w:sz w:val="16"/>
                <w:szCs w:val="16"/>
                <w:lang w:val="es-MX"/>
              </w:rPr>
            </w:pPr>
          </w:p>
        </w:tc>
        <w:tc>
          <w:tcPr>
            <w:tcW w:w="635" w:type="pct"/>
          </w:tcPr>
          <w:p w14:paraId="6E3D6C6E" w14:textId="77777777" w:rsidR="008B6EAE" w:rsidRPr="007F087E" w:rsidRDefault="008B6EAE" w:rsidP="00CA58D8">
            <w:pPr>
              <w:rPr>
                <w:rFonts w:ascii="Arial" w:hAnsi="Arial" w:cs="Arial"/>
                <w:sz w:val="16"/>
                <w:szCs w:val="16"/>
                <w:lang w:val="es-MX"/>
              </w:rPr>
            </w:pPr>
          </w:p>
        </w:tc>
      </w:tr>
      <w:tr w:rsidR="008B6EAE" w:rsidRPr="007F087E" w14:paraId="5B090811" w14:textId="77777777" w:rsidTr="00CA58D8">
        <w:tc>
          <w:tcPr>
            <w:tcW w:w="3793" w:type="pct"/>
            <w:vAlign w:val="center"/>
          </w:tcPr>
          <w:p w14:paraId="50D92CF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369FACF1" w14:textId="77777777" w:rsidR="008B6EAE" w:rsidRPr="007F087E" w:rsidRDefault="008B6EAE" w:rsidP="00CA58D8">
            <w:pPr>
              <w:rPr>
                <w:rFonts w:ascii="Arial" w:eastAsia="Batang" w:hAnsi="Arial" w:cs="Arial"/>
                <w:sz w:val="16"/>
                <w:szCs w:val="16"/>
                <w:lang w:val="es-MX"/>
              </w:rPr>
            </w:pPr>
          </w:p>
        </w:tc>
        <w:tc>
          <w:tcPr>
            <w:tcW w:w="635" w:type="pct"/>
          </w:tcPr>
          <w:p w14:paraId="26BA7AE2" w14:textId="77777777" w:rsidR="008B6EAE" w:rsidRPr="007F087E" w:rsidRDefault="008B6EAE" w:rsidP="00CA58D8">
            <w:pPr>
              <w:rPr>
                <w:rFonts w:ascii="Arial" w:eastAsia="Batang" w:hAnsi="Arial" w:cs="Arial"/>
                <w:sz w:val="16"/>
                <w:szCs w:val="16"/>
                <w:lang w:val="es-MX"/>
              </w:rPr>
            </w:pPr>
          </w:p>
        </w:tc>
      </w:tr>
      <w:tr w:rsidR="008B6EAE" w:rsidRPr="007F087E" w14:paraId="6B37FB9B" w14:textId="77777777" w:rsidTr="00CA58D8">
        <w:tc>
          <w:tcPr>
            <w:tcW w:w="3793" w:type="pct"/>
            <w:vAlign w:val="center"/>
          </w:tcPr>
          <w:p w14:paraId="04875776" w14:textId="77777777" w:rsidR="008B6EAE" w:rsidRPr="007F087E" w:rsidRDefault="008B6EAE">
            <w:pPr>
              <w:pStyle w:val="Prrafodelista"/>
              <w:numPr>
                <w:ilvl w:val="0"/>
                <w:numId w:val="22"/>
              </w:numPr>
              <w:spacing w:line="240" w:lineRule="auto"/>
              <w:ind w:left="307" w:hanging="357"/>
              <w:rPr>
                <w:rFonts w:ascii="Arial" w:eastAsia="Batang" w:hAnsi="Arial" w:cs="Arial"/>
                <w:sz w:val="16"/>
                <w:szCs w:val="16"/>
                <w:lang w:val="es-MX"/>
              </w:rPr>
            </w:pPr>
            <w:r w:rsidRPr="007F087E">
              <w:rPr>
                <w:rFonts w:ascii="Arial" w:eastAsia="Batang" w:hAnsi="Arial" w:cs="Arial"/>
                <w:sz w:val="16"/>
                <w:szCs w:val="16"/>
                <w:lang w:val="es-MX"/>
              </w:rPr>
              <w:t>El Invitado deberá acreditar que se encuentra al corriente con sus obligaciones fiscales en materia de Seguridad Social a través de cualquiera de uno de los siguientes documentos:</w:t>
            </w:r>
          </w:p>
          <w:p w14:paraId="5732F0D4" w14:textId="77777777" w:rsidR="008B6EAE" w:rsidRPr="007F087E" w:rsidRDefault="008B6EAE" w:rsidP="00CA58D8">
            <w:pPr>
              <w:ind w:left="360"/>
              <w:rPr>
                <w:rFonts w:ascii="Arial" w:eastAsia="Batang" w:hAnsi="Arial" w:cs="Arial"/>
                <w:sz w:val="16"/>
                <w:szCs w:val="16"/>
                <w:lang w:val="es-MX"/>
              </w:rPr>
            </w:pPr>
          </w:p>
          <w:p w14:paraId="584DE03D" w14:textId="77777777" w:rsidR="008B6EAE" w:rsidRPr="007F087E" w:rsidRDefault="008B6EAE">
            <w:pPr>
              <w:pStyle w:val="Prrafodelista"/>
              <w:numPr>
                <w:ilvl w:val="0"/>
                <w:numId w:val="95"/>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3EA05B3A"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28D89C75" w14:textId="77777777" w:rsidR="008B6EAE" w:rsidRPr="007F087E" w:rsidRDefault="008B6EAE">
            <w:pPr>
              <w:pStyle w:val="Prrafodelista"/>
              <w:numPr>
                <w:ilvl w:val="0"/>
                <w:numId w:val="95"/>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18F70CEC"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58B77A19" w14:textId="77777777" w:rsidR="008B6EAE" w:rsidRPr="007F087E" w:rsidRDefault="008B6EAE">
            <w:pPr>
              <w:pStyle w:val="Prrafodelista"/>
              <w:numPr>
                <w:ilvl w:val="0"/>
                <w:numId w:val="95"/>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w:t>
            </w:r>
            <w:r w:rsidRPr="007F087E">
              <w:rPr>
                <w:rFonts w:ascii="Arial" w:eastAsia="Batang" w:hAnsi="Arial" w:cs="Arial"/>
                <w:sz w:val="16"/>
                <w:szCs w:val="16"/>
                <w:lang w:val="es-MX"/>
              </w:rPr>
              <w:lastRenderedPageBreak/>
              <w:t xml:space="preserve">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11D3EC0C"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0A134F78" w14:textId="77777777" w:rsidR="008B6EAE" w:rsidRPr="007F087E" w:rsidRDefault="008B6EAE">
            <w:pPr>
              <w:pStyle w:val="Prrafodelista"/>
              <w:numPr>
                <w:ilvl w:val="0"/>
                <w:numId w:val="95"/>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 </w:t>
            </w:r>
          </w:p>
          <w:p w14:paraId="21DC7088" w14:textId="77777777" w:rsidR="008B6EAE" w:rsidRPr="007F087E" w:rsidRDefault="008B6EAE" w:rsidP="00CA58D8">
            <w:pPr>
              <w:pStyle w:val="Prrafodelista"/>
              <w:spacing w:line="240" w:lineRule="auto"/>
              <w:ind w:left="1434"/>
              <w:rPr>
                <w:rFonts w:ascii="Arial" w:eastAsia="Batang" w:hAnsi="Arial" w:cs="Arial"/>
                <w:sz w:val="16"/>
                <w:szCs w:val="16"/>
                <w:lang w:val="es-MX"/>
              </w:rPr>
            </w:pPr>
          </w:p>
          <w:p w14:paraId="20D5E541" w14:textId="77777777" w:rsidR="008B6EAE" w:rsidRPr="007F087E" w:rsidRDefault="008B6EAE">
            <w:pPr>
              <w:pStyle w:val="Prrafodelista"/>
              <w:numPr>
                <w:ilvl w:val="0"/>
                <w:numId w:val="95"/>
              </w:numPr>
              <w:spacing w:line="240" w:lineRule="auto"/>
              <w:ind w:left="1434" w:hanging="357"/>
              <w:rPr>
                <w:rFonts w:ascii="Arial" w:eastAsia="Batang" w:hAnsi="Arial" w:cs="Arial"/>
                <w:sz w:val="16"/>
                <w:szCs w:val="16"/>
                <w:lang w:val="es-MX"/>
              </w:rPr>
            </w:pPr>
            <w:r w:rsidRPr="007F087E">
              <w:rPr>
                <w:rFonts w:ascii="Arial" w:eastAsia="Batang"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Pr>
          <w:p w14:paraId="48C8ABE8"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5577AD16"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r>
      <w:tr w:rsidR="008B6EAE" w:rsidRPr="007F087E" w14:paraId="3EF54A9E" w14:textId="77777777" w:rsidTr="00CA58D8">
        <w:tc>
          <w:tcPr>
            <w:tcW w:w="3793" w:type="pct"/>
            <w:vAlign w:val="center"/>
          </w:tcPr>
          <w:p w14:paraId="5DBC689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El Invitado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p>
        </w:tc>
        <w:tc>
          <w:tcPr>
            <w:tcW w:w="572" w:type="pct"/>
          </w:tcPr>
          <w:p w14:paraId="200619E4" w14:textId="77777777" w:rsidR="008B6EAE" w:rsidRPr="007F087E" w:rsidRDefault="008B6EAE" w:rsidP="00CA58D8">
            <w:pPr>
              <w:rPr>
                <w:rFonts w:ascii="Arial" w:eastAsia="Batang" w:hAnsi="Arial" w:cs="Arial"/>
                <w:sz w:val="16"/>
                <w:szCs w:val="16"/>
                <w:lang w:val="es-MX"/>
              </w:rPr>
            </w:pPr>
          </w:p>
        </w:tc>
        <w:tc>
          <w:tcPr>
            <w:tcW w:w="635" w:type="pct"/>
          </w:tcPr>
          <w:p w14:paraId="251C04EA" w14:textId="77777777" w:rsidR="008B6EAE" w:rsidRPr="007F087E" w:rsidRDefault="008B6EAE" w:rsidP="00CA58D8">
            <w:pPr>
              <w:rPr>
                <w:rFonts w:ascii="Arial" w:eastAsia="Batang" w:hAnsi="Arial" w:cs="Arial"/>
                <w:sz w:val="16"/>
                <w:szCs w:val="16"/>
                <w:lang w:val="es-MX"/>
              </w:rPr>
            </w:pPr>
          </w:p>
        </w:tc>
      </w:tr>
      <w:tr w:rsidR="008B6EAE" w:rsidRPr="007F087E" w14:paraId="61CCE73A" w14:textId="77777777" w:rsidTr="00CA58D8">
        <w:trPr>
          <w:trHeight w:val="377"/>
        </w:trPr>
        <w:tc>
          <w:tcPr>
            <w:tcW w:w="3793" w:type="pct"/>
            <w:vAlign w:val="center"/>
          </w:tcPr>
          <w:p w14:paraId="633C5F6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El Invitado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1E258BC7" w14:textId="77777777" w:rsidR="008B6EAE" w:rsidRPr="007F087E" w:rsidRDefault="008B6EAE" w:rsidP="00CA58D8">
            <w:pPr>
              <w:rPr>
                <w:rFonts w:ascii="Arial" w:hAnsi="Arial" w:cs="Arial"/>
                <w:sz w:val="16"/>
                <w:szCs w:val="16"/>
                <w:lang w:val="es-MX"/>
              </w:rPr>
            </w:pPr>
          </w:p>
        </w:tc>
        <w:tc>
          <w:tcPr>
            <w:tcW w:w="635" w:type="pct"/>
          </w:tcPr>
          <w:p w14:paraId="21700718" w14:textId="77777777" w:rsidR="008B6EAE" w:rsidRPr="007F087E" w:rsidRDefault="008B6EAE" w:rsidP="00CA58D8">
            <w:pPr>
              <w:rPr>
                <w:rFonts w:ascii="Arial" w:hAnsi="Arial" w:cs="Arial"/>
                <w:sz w:val="16"/>
                <w:szCs w:val="16"/>
                <w:lang w:val="es-MX"/>
              </w:rPr>
            </w:pPr>
          </w:p>
        </w:tc>
      </w:tr>
      <w:tr w:rsidR="008B6EAE" w:rsidRPr="007F087E" w14:paraId="1CD9257C" w14:textId="77777777" w:rsidTr="00CA58D8">
        <w:trPr>
          <w:trHeight w:val="377"/>
        </w:trPr>
        <w:tc>
          <w:tcPr>
            <w:tcW w:w="3793" w:type="pct"/>
            <w:vAlign w:val="center"/>
          </w:tcPr>
          <w:p w14:paraId="0CCF8F2A"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7F087E">
              <w:rPr>
                <w:rFonts w:ascii="Arial" w:hAnsi="Arial" w:cs="Arial"/>
                <w:b/>
                <w:sz w:val="16"/>
                <w:szCs w:val="16"/>
                <w:lang w:val="es-MX"/>
              </w:rPr>
              <w:t>Escrito 1</w:t>
            </w:r>
            <w:r w:rsidRPr="007F087E">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11B3F1BD" w14:textId="77777777" w:rsidR="008B6EAE" w:rsidRPr="007F087E" w:rsidRDefault="008B6EAE" w:rsidP="00CA58D8">
            <w:pPr>
              <w:rPr>
                <w:rFonts w:ascii="Arial" w:hAnsi="Arial" w:cs="Arial"/>
                <w:sz w:val="16"/>
                <w:szCs w:val="16"/>
                <w:lang w:val="es-MX"/>
              </w:rPr>
            </w:pPr>
          </w:p>
        </w:tc>
        <w:tc>
          <w:tcPr>
            <w:tcW w:w="635" w:type="pct"/>
          </w:tcPr>
          <w:p w14:paraId="3F4D8AF8" w14:textId="77777777" w:rsidR="008B6EAE" w:rsidRPr="007F087E" w:rsidRDefault="008B6EAE" w:rsidP="00CA58D8">
            <w:pPr>
              <w:rPr>
                <w:rFonts w:ascii="Arial" w:hAnsi="Arial" w:cs="Arial"/>
                <w:sz w:val="16"/>
                <w:szCs w:val="16"/>
                <w:lang w:val="es-MX"/>
              </w:rPr>
            </w:pPr>
          </w:p>
        </w:tc>
      </w:tr>
      <w:tr w:rsidR="008B6EAE" w:rsidRPr="007F087E" w14:paraId="017A639C" w14:textId="77777777" w:rsidTr="00CA58D8">
        <w:trPr>
          <w:trHeight w:val="377"/>
        </w:trPr>
        <w:tc>
          <w:tcPr>
            <w:tcW w:w="3793" w:type="pct"/>
            <w:vAlign w:val="center"/>
          </w:tcPr>
          <w:p w14:paraId="517FD445"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Copia simple de la Constancia de Inscripción al Registro Único de Proveedores y de Contratistas (RUPC).</w:t>
            </w:r>
          </w:p>
        </w:tc>
        <w:tc>
          <w:tcPr>
            <w:tcW w:w="572" w:type="pct"/>
          </w:tcPr>
          <w:p w14:paraId="2FFF4D2F" w14:textId="77777777" w:rsidR="008B6EAE" w:rsidRPr="007F087E" w:rsidRDefault="008B6EAE" w:rsidP="00CA58D8">
            <w:pPr>
              <w:rPr>
                <w:rFonts w:ascii="Arial" w:hAnsi="Arial" w:cs="Arial"/>
                <w:sz w:val="16"/>
                <w:szCs w:val="16"/>
                <w:lang w:val="es-MX"/>
              </w:rPr>
            </w:pPr>
          </w:p>
        </w:tc>
        <w:tc>
          <w:tcPr>
            <w:tcW w:w="635" w:type="pct"/>
          </w:tcPr>
          <w:p w14:paraId="7040D00D" w14:textId="77777777" w:rsidR="008B6EAE" w:rsidRPr="007F087E" w:rsidRDefault="008B6EAE" w:rsidP="00CA58D8">
            <w:pPr>
              <w:rPr>
                <w:rFonts w:ascii="Arial" w:hAnsi="Arial" w:cs="Arial"/>
                <w:sz w:val="16"/>
                <w:szCs w:val="16"/>
                <w:lang w:val="es-MX"/>
              </w:rPr>
            </w:pPr>
          </w:p>
        </w:tc>
      </w:tr>
      <w:tr w:rsidR="008B6EAE" w:rsidRPr="007F087E" w14:paraId="5E8B015C" w14:textId="77777777" w:rsidTr="00CA58D8">
        <w:trPr>
          <w:trHeight w:val="377"/>
        </w:trPr>
        <w:tc>
          <w:tcPr>
            <w:tcW w:w="3793" w:type="pct"/>
            <w:vAlign w:val="center"/>
          </w:tcPr>
          <w:p w14:paraId="4F4C05E7" w14:textId="77777777" w:rsidR="008B6EAE" w:rsidRPr="007F087E" w:rsidRDefault="008B6EAE">
            <w:pPr>
              <w:pStyle w:val="Prrafodelista"/>
              <w:widowControl/>
              <w:numPr>
                <w:ilvl w:val="0"/>
                <w:numId w:val="22"/>
              </w:numPr>
              <w:tabs>
                <w:tab w:val="left" w:pos="881"/>
              </w:tabs>
              <w:adjustRightInd/>
              <w:spacing w:line="240" w:lineRule="auto"/>
              <w:ind w:left="314"/>
              <w:textAlignment w:val="auto"/>
              <w:rPr>
                <w:rFonts w:ascii="Arial" w:hAnsi="Arial" w:cs="Arial"/>
                <w:sz w:val="16"/>
                <w:szCs w:val="16"/>
                <w:lang w:val="es-MX"/>
              </w:rPr>
            </w:pPr>
            <w:r w:rsidRPr="007F087E">
              <w:rPr>
                <w:rFonts w:ascii="Arial" w:hAnsi="Arial" w:cs="Arial"/>
                <w:bCs/>
                <w:sz w:val="16"/>
                <w:szCs w:val="16"/>
                <w:lang w:val="es-MX"/>
              </w:rPr>
              <w:t xml:space="preserve">El Invitado como parte de su documentación legal, deberá adjuntar en el </w:t>
            </w:r>
            <w:r w:rsidRPr="007F087E">
              <w:rPr>
                <w:rFonts w:ascii="Arial" w:hAnsi="Arial" w:cs="Arial"/>
                <w:b/>
                <w:sz w:val="16"/>
                <w:szCs w:val="16"/>
                <w:lang w:val="es-MX"/>
              </w:rPr>
              <w:t>Anexo N “LISTA DE VERIFICACIÓN PARA REVISAR PROPOSICIONES”,</w:t>
            </w:r>
            <w:r w:rsidRPr="007F087E">
              <w:rPr>
                <w:rFonts w:ascii="Arial" w:hAnsi="Arial" w:cs="Arial"/>
                <w:bCs/>
                <w:sz w:val="16"/>
                <w:szCs w:val="16"/>
                <w:lang w:val="es-MX"/>
              </w:rPr>
              <w:t xml:space="preserve"> la no presentación de dicho documento no será causal de </w:t>
            </w:r>
            <w:proofErr w:type="spellStart"/>
            <w:r w:rsidRPr="007F087E">
              <w:rPr>
                <w:rFonts w:ascii="Arial" w:hAnsi="Arial" w:cs="Arial"/>
                <w:bCs/>
                <w:sz w:val="16"/>
                <w:szCs w:val="16"/>
                <w:lang w:val="es-MX"/>
              </w:rPr>
              <w:t>desechamiento</w:t>
            </w:r>
            <w:proofErr w:type="spellEnd"/>
            <w:r w:rsidRPr="007F087E">
              <w:rPr>
                <w:rFonts w:ascii="Arial" w:hAnsi="Arial" w:cs="Arial"/>
                <w:bCs/>
                <w:sz w:val="16"/>
                <w:szCs w:val="16"/>
                <w:lang w:val="es-MX"/>
              </w:rPr>
              <w:t xml:space="preserve"> de la propuesta.</w:t>
            </w:r>
          </w:p>
        </w:tc>
        <w:tc>
          <w:tcPr>
            <w:tcW w:w="572" w:type="pct"/>
          </w:tcPr>
          <w:p w14:paraId="328B4B88" w14:textId="77777777" w:rsidR="008B6EAE" w:rsidRPr="007F087E" w:rsidRDefault="008B6EAE" w:rsidP="00CA58D8">
            <w:pPr>
              <w:rPr>
                <w:rFonts w:ascii="Arial" w:hAnsi="Arial" w:cs="Arial"/>
                <w:sz w:val="16"/>
                <w:szCs w:val="16"/>
                <w:lang w:val="es-MX"/>
              </w:rPr>
            </w:pPr>
          </w:p>
        </w:tc>
        <w:tc>
          <w:tcPr>
            <w:tcW w:w="635" w:type="pct"/>
          </w:tcPr>
          <w:p w14:paraId="24DD72D4" w14:textId="77777777" w:rsidR="008B6EAE" w:rsidRPr="007F087E" w:rsidRDefault="008B6EAE" w:rsidP="00CA58D8">
            <w:pPr>
              <w:rPr>
                <w:rFonts w:ascii="Arial" w:hAnsi="Arial" w:cs="Arial"/>
                <w:sz w:val="16"/>
                <w:szCs w:val="16"/>
                <w:lang w:val="es-MX"/>
              </w:rPr>
            </w:pPr>
          </w:p>
        </w:tc>
      </w:tr>
      <w:tr w:rsidR="008B6EAE" w:rsidRPr="007F087E" w14:paraId="3A728598" w14:textId="77777777" w:rsidTr="00CA58D8">
        <w:trPr>
          <w:trHeight w:val="377"/>
        </w:trPr>
        <w:tc>
          <w:tcPr>
            <w:tcW w:w="3793" w:type="pct"/>
            <w:vAlign w:val="center"/>
          </w:tcPr>
          <w:p w14:paraId="15C0182A" w14:textId="77777777" w:rsidR="008B6EAE" w:rsidRPr="007F087E" w:rsidRDefault="008B6EAE">
            <w:pPr>
              <w:pStyle w:val="Prrafodelista"/>
              <w:numPr>
                <w:ilvl w:val="0"/>
                <w:numId w:val="22"/>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 xml:space="preserve">Escrito firmado mediante en el que manifieste bajo protesta de decir verdad 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w:t>
            </w:r>
            <w:proofErr w:type="gramStart"/>
            <w:r w:rsidRPr="007F087E">
              <w:rPr>
                <w:rFonts w:ascii="Arial" w:hAnsi="Arial" w:cs="Arial"/>
                <w:bCs/>
                <w:sz w:val="16"/>
                <w:szCs w:val="16"/>
                <w:lang w:val="es-MX"/>
              </w:rPr>
              <w:t>LAASSP,  Anexo</w:t>
            </w:r>
            <w:proofErr w:type="gramEnd"/>
            <w:r w:rsidRPr="007F087E">
              <w:rPr>
                <w:rFonts w:ascii="Arial" w:hAnsi="Arial" w:cs="Arial"/>
                <w:bCs/>
                <w:sz w:val="16"/>
                <w:szCs w:val="16"/>
                <w:lang w:val="es-MX"/>
              </w:rPr>
              <w:t xml:space="preserve"> O “Documento relativo VICIOS OCULTOS”.</w:t>
            </w:r>
          </w:p>
        </w:tc>
        <w:tc>
          <w:tcPr>
            <w:tcW w:w="572" w:type="pct"/>
          </w:tcPr>
          <w:p w14:paraId="056BD2C3" w14:textId="77777777" w:rsidR="008B6EAE" w:rsidRPr="007F087E" w:rsidRDefault="008B6EAE" w:rsidP="00CA58D8">
            <w:pPr>
              <w:rPr>
                <w:rFonts w:ascii="Arial" w:hAnsi="Arial" w:cs="Arial"/>
                <w:sz w:val="16"/>
                <w:szCs w:val="16"/>
                <w:lang w:val="es-MX"/>
              </w:rPr>
            </w:pPr>
          </w:p>
        </w:tc>
        <w:tc>
          <w:tcPr>
            <w:tcW w:w="635" w:type="pct"/>
          </w:tcPr>
          <w:p w14:paraId="14812B9B" w14:textId="77777777" w:rsidR="008B6EAE" w:rsidRPr="007F087E" w:rsidRDefault="008B6EAE" w:rsidP="00CA58D8">
            <w:pPr>
              <w:rPr>
                <w:rFonts w:ascii="Arial" w:hAnsi="Arial" w:cs="Arial"/>
                <w:sz w:val="16"/>
                <w:szCs w:val="16"/>
                <w:lang w:val="es-MX"/>
              </w:rPr>
            </w:pPr>
          </w:p>
        </w:tc>
      </w:tr>
      <w:tr w:rsidR="008B6EAE" w:rsidRPr="007F087E" w14:paraId="47CD5A5F" w14:textId="77777777" w:rsidTr="00CA58D8">
        <w:trPr>
          <w:trHeight w:val="377"/>
        </w:trPr>
        <w:tc>
          <w:tcPr>
            <w:tcW w:w="3793" w:type="pct"/>
            <w:vAlign w:val="center"/>
          </w:tcPr>
          <w:p w14:paraId="567BD91B" w14:textId="77777777" w:rsidR="008B6EAE" w:rsidRPr="007F087E" w:rsidRDefault="008B6EAE">
            <w:pPr>
              <w:pStyle w:val="Prrafodelista"/>
              <w:numPr>
                <w:ilvl w:val="0"/>
                <w:numId w:val="22"/>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6844C62F" w14:textId="77777777" w:rsidR="008B6EAE" w:rsidRPr="007F087E" w:rsidRDefault="008B6EAE" w:rsidP="00CA58D8">
            <w:pPr>
              <w:rPr>
                <w:rFonts w:ascii="Arial" w:hAnsi="Arial" w:cs="Arial"/>
                <w:sz w:val="16"/>
                <w:szCs w:val="16"/>
                <w:lang w:val="es-MX"/>
              </w:rPr>
            </w:pPr>
          </w:p>
        </w:tc>
        <w:tc>
          <w:tcPr>
            <w:tcW w:w="635" w:type="pct"/>
          </w:tcPr>
          <w:p w14:paraId="3173F010" w14:textId="77777777" w:rsidR="008B6EAE" w:rsidRPr="007F087E" w:rsidRDefault="008B6EAE" w:rsidP="00CA58D8">
            <w:pPr>
              <w:rPr>
                <w:rFonts w:ascii="Arial" w:hAnsi="Arial" w:cs="Arial"/>
                <w:sz w:val="16"/>
                <w:szCs w:val="16"/>
                <w:lang w:val="es-MX"/>
              </w:rPr>
            </w:pPr>
          </w:p>
        </w:tc>
      </w:tr>
      <w:tr w:rsidR="008B6EAE" w:rsidRPr="007F087E" w14:paraId="7CE9BA3D" w14:textId="77777777" w:rsidTr="00CA58D8">
        <w:trPr>
          <w:trHeight w:val="70"/>
        </w:trPr>
        <w:tc>
          <w:tcPr>
            <w:tcW w:w="3793" w:type="pct"/>
            <w:shd w:val="clear" w:color="auto" w:fill="C5E0B3" w:themeFill="accent6" w:themeFillTint="66"/>
            <w:vAlign w:val="center"/>
          </w:tcPr>
          <w:p w14:paraId="2C10D012" w14:textId="77777777" w:rsidR="008B6EAE" w:rsidRPr="007F087E" w:rsidRDefault="008B6EAE">
            <w:pPr>
              <w:numPr>
                <w:ilvl w:val="1"/>
                <w:numId w:val="42"/>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1C0B090D"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6E66E846"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8B6EAE" w:rsidRPr="007F087E" w14:paraId="2A192D5D" w14:textId="77777777" w:rsidTr="00CA58D8">
        <w:trPr>
          <w:trHeight w:val="846"/>
        </w:trPr>
        <w:tc>
          <w:tcPr>
            <w:tcW w:w="3793" w:type="pct"/>
          </w:tcPr>
          <w:p w14:paraId="2D9ABD42" w14:textId="77777777" w:rsidR="008B6EAE" w:rsidRPr="007F087E" w:rsidRDefault="008B6EAE" w:rsidP="00CA58D8">
            <w:pPr>
              <w:ind w:left="567"/>
              <w:contextualSpacing/>
              <w:rPr>
                <w:rFonts w:ascii="Arial" w:eastAsia="Arial Unicode MS" w:hAnsi="Arial" w:cs="Arial"/>
                <w:sz w:val="16"/>
                <w:szCs w:val="16"/>
                <w:lang w:val="es-MX"/>
              </w:rPr>
            </w:pPr>
            <w:r w:rsidRPr="007F087E">
              <w:rPr>
                <w:rFonts w:ascii="Arial" w:eastAsia="Arial Unicode MS" w:hAnsi="Arial" w:cs="Arial"/>
                <w:sz w:val="16"/>
                <w:szCs w:val="16"/>
                <w:lang w:val="es-MX"/>
              </w:rPr>
              <w:lastRenderedPageBreak/>
              <w:tab/>
              <w:t xml:space="preserve">La Propuesta Técnica se integrará por lo siguiente: </w:t>
            </w:r>
          </w:p>
          <w:p w14:paraId="245B53A3" w14:textId="77777777" w:rsidR="008B6EAE" w:rsidRPr="007F087E" w:rsidRDefault="008B6EAE" w:rsidP="00CA58D8">
            <w:pPr>
              <w:ind w:left="567"/>
              <w:contextualSpacing/>
              <w:rPr>
                <w:rFonts w:ascii="Arial" w:eastAsia="Arial Unicode MS" w:hAnsi="Arial" w:cs="Arial"/>
                <w:sz w:val="16"/>
                <w:szCs w:val="16"/>
                <w:lang w:val="es-MX"/>
              </w:rPr>
            </w:pPr>
          </w:p>
          <w:p w14:paraId="5EA452B4" w14:textId="77777777" w:rsidR="008B6EAE" w:rsidRPr="007F087E" w:rsidRDefault="008B6EAE" w:rsidP="001A7F7A">
            <w:pPr>
              <w:pStyle w:val="Prrafodelista"/>
              <w:numPr>
                <w:ilvl w:val="0"/>
                <w:numId w:val="96"/>
              </w:numPr>
              <w:spacing w:line="240" w:lineRule="auto"/>
              <w:rPr>
                <w:rFonts w:ascii="Arial" w:eastAsia="Arial Unicode MS" w:hAnsi="Arial" w:cs="Arial"/>
                <w:sz w:val="16"/>
                <w:szCs w:val="16"/>
                <w:lang w:val="es-MX"/>
              </w:rPr>
            </w:pPr>
            <w:r w:rsidRPr="007F087E">
              <w:rPr>
                <w:rFonts w:ascii="Arial" w:eastAsia="Arial Unicode MS" w:hAnsi="Arial" w:cs="Arial"/>
                <w:sz w:val="16"/>
                <w:szCs w:val="16"/>
                <w:lang w:val="es-MX"/>
              </w:rPr>
              <w:t>Propuesta técnica, descripción amplia y detallada, cumpliendo estrictamente con todas y cada una de las especificaciones y requerimientos establecidas en el Anexo 1 de esta convocatoria denominado “Anexo Técnico”, con un escrito de presentación, en el que manifieste que los servicios descritos en la presente propuesta técnica corresponden justa, exacta y cabalmente a la descripción y presentación solicitada en el anexo técnico de la convocatoria del procedimiento. Para que esta propuesta se considere en la evaluación será necesario que se encuentre firmada por el representante legal en la última hoja</w:t>
            </w:r>
          </w:p>
          <w:p w14:paraId="6105AFF6" w14:textId="77777777" w:rsidR="008B6EAE" w:rsidRPr="007F087E" w:rsidRDefault="008B6EAE" w:rsidP="00CA58D8">
            <w:pPr>
              <w:pStyle w:val="Prrafodelista"/>
              <w:spacing w:line="276" w:lineRule="auto"/>
              <w:ind w:left="1287"/>
              <w:contextualSpacing/>
              <w:rPr>
                <w:rFonts w:ascii="Arial" w:eastAsia="Arial Unicode MS" w:hAnsi="Arial" w:cs="Arial"/>
                <w:sz w:val="16"/>
                <w:szCs w:val="16"/>
                <w:lang w:val="es-MX"/>
              </w:rPr>
            </w:pPr>
          </w:p>
          <w:p w14:paraId="323C51C6" w14:textId="77777777" w:rsidR="008B6EAE" w:rsidRPr="007F087E" w:rsidRDefault="008B6EAE" w:rsidP="00CA58D8">
            <w:pPr>
              <w:spacing w:line="276" w:lineRule="auto"/>
              <w:contextualSpacing/>
              <w:rPr>
                <w:rFonts w:ascii="Arial" w:eastAsia="Arial Unicode MS" w:hAnsi="Arial" w:cs="Arial"/>
                <w:sz w:val="16"/>
                <w:szCs w:val="16"/>
                <w:lang w:val="es-MX"/>
              </w:rPr>
            </w:pPr>
            <w:r w:rsidRPr="007F087E">
              <w:rPr>
                <w:rFonts w:ascii="Arial" w:eastAsia="Arial Unicode MS" w:hAnsi="Arial" w:cs="Arial"/>
                <w:sz w:val="16"/>
                <w:szCs w:val="16"/>
                <w:lang w:val="es-MX"/>
              </w:rPr>
              <w:t>Para acreditar su personalidad jurídica, legal y administrativa, el proveedor de los servicios debe presentar:</w:t>
            </w:r>
          </w:p>
          <w:p w14:paraId="4F19F7DD" w14:textId="77777777" w:rsidR="008B6EAE" w:rsidRPr="007F087E" w:rsidRDefault="008B6EAE" w:rsidP="00CA58D8">
            <w:pPr>
              <w:spacing w:line="276" w:lineRule="auto"/>
              <w:ind w:left="927"/>
              <w:contextualSpacing/>
              <w:rPr>
                <w:rFonts w:ascii="Arial" w:eastAsia="Arial Unicode MS" w:hAnsi="Arial" w:cs="Arial"/>
                <w:sz w:val="16"/>
                <w:szCs w:val="16"/>
                <w:lang w:val="es-MX"/>
              </w:rPr>
            </w:pPr>
          </w:p>
          <w:p w14:paraId="3246B872" w14:textId="7801EF42" w:rsidR="008B6EAE" w:rsidRPr="007F087E" w:rsidRDefault="008B6EAE" w:rsidP="001A7F7A">
            <w:pPr>
              <w:pStyle w:val="Prrafodelista"/>
              <w:numPr>
                <w:ilvl w:val="0"/>
                <w:numId w:val="96"/>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Currículum vitae, mediante el cual acredite contar con la experiencia y capacidad para el suministro de </w:t>
            </w:r>
            <w:r w:rsidR="00522586" w:rsidRPr="007F087E">
              <w:rPr>
                <w:rFonts w:ascii="Arial" w:eastAsia="Arial Unicode MS" w:hAnsi="Arial" w:cs="Arial"/>
                <w:sz w:val="16"/>
                <w:szCs w:val="16"/>
                <w:lang w:val="es-MX"/>
              </w:rPr>
              <w:t>los servicios</w:t>
            </w:r>
            <w:r w:rsidRPr="007F087E">
              <w:rPr>
                <w:rFonts w:ascii="Arial" w:eastAsia="Arial Unicode MS" w:hAnsi="Arial" w:cs="Arial"/>
                <w:sz w:val="16"/>
                <w:szCs w:val="16"/>
                <w:lang w:val="es-MX"/>
              </w:rPr>
              <w:t>, nombre y contacto de sus principales clientes con los que ha prestado servicios similares a los solicitados, así como, que cuenta con la maquinaria y equipo suficiente para</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5E1EBB1D" w14:textId="77777777" w:rsidR="008B6EAE" w:rsidRPr="007F087E" w:rsidRDefault="008B6EAE" w:rsidP="00CA58D8">
            <w:pPr>
              <w:pStyle w:val="Prrafodelista"/>
              <w:spacing w:line="240" w:lineRule="auto"/>
              <w:ind w:left="1134" w:right="425"/>
              <w:rPr>
                <w:rFonts w:ascii="Arial" w:eastAsia="Arial Unicode MS" w:hAnsi="Arial" w:cs="Arial"/>
                <w:sz w:val="16"/>
                <w:szCs w:val="16"/>
                <w:lang w:val="es-MX"/>
              </w:rPr>
            </w:pPr>
          </w:p>
          <w:p w14:paraId="5BFD2F3C" w14:textId="50FACB05" w:rsidR="008B6EAE" w:rsidRPr="007F087E" w:rsidRDefault="008B6EAE" w:rsidP="001A7F7A">
            <w:pPr>
              <w:pStyle w:val="Prrafodelista"/>
              <w:numPr>
                <w:ilvl w:val="0"/>
                <w:numId w:val="96"/>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garantizará que su personal contará con equipo el de protección necesario </w:t>
            </w:r>
            <w:proofErr w:type="gramStart"/>
            <w:r w:rsidRPr="007F087E">
              <w:rPr>
                <w:rFonts w:ascii="Arial" w:eastAsia="Arial Unicode MS" w:hAnsi="Arial" w:cs="Arial"/>
                <w:sz w:val="16"/>
                <w:szCs w:val="16"/>
                <w:lang w:val="es-MX"/>
              </w:rPr>
              <w:t xml:space="preserve">durante </w:t>
            </w:r>
            <w:r w:rsidR="00522586" w:rsidRPr="007F087E">
              <w:rPr>
                <w:rFonts w:ascii="Arial" w:eastAsia="Arial Unicode MS" w:hAnsi="Arial" w:cs="Arial"/>
                <w:sz w:val="16"/>
                <w:szCs w:val="16"/>
                <w:lang w:val="es-MX"/>
              </w:rPr>
              <w:t xml:space="preserve"> la</w:t>
            </w:r>
            <w:proofErr w:type="gramEnd"/>
            <w:r w:rsidR="00522586" w:rsidRPr="007F087E">
              <w:rPr>
                <w:rFonts w:ascii="Arial" w:eastAsia="Arial Unicode MS" w:hAnsi="Arial" w:cs="Arial"/>
                <w:sz w:val="16"/>
                <w:szCs w:val="16"/>
                <w:lang w:val="es-MX"/>
              </w:rPr>
              <w:t xml:space="preserve"> prestación de los servicios</w:t>
            </w:r>
            <w:r w:rsidRPr="007F087E">
              <w:rPr>
                <w:rFonts w:ascii="Arial" w:eastAsia="Arial Unicode MS" w:hAnsi="Arial" w:cs="Arial"/>
                <w:sz w:val="16"/>
                <w:szCs w:val="16"/>
                <w:lang w:val="es-MX"/>
              </w:rPr>
              <w:t>.</w:t>
            </w:r>
          </w:p>
          <w:p w14:paraId="1B09F9A0" w14:textId="77777777" w:rsidR="008B6EAE" w:rsidRPr="007F087E" w:rsidRDefault="008B6EAE" w:rsidP="00CA58D8">
            <w:pPr>
              <w:ind w:left="1134" w:right="425"/>
              <w:rPr>
                <w:rFonts w:ascii="Arial" w:eastAsia="Arial Unicode MS" w:hAnsi="Arial" w:cs="Arial"/>
                <w:sz w:val="16"/>
                <w:szCs w:val="16"/>
                <w:lang w:val="es-MX"/>
              </w:rPr>
            </w:pPr>
          </w:p>
          <w:p w14:paraId="68BA2705" w14:textId="3D3A839C" w:rsidR="008B6EAE" w:rsidRPr="007F087E" w:rsidRDefault="008B6EAE" w:rsidP="001A7F7A">
            <w:pPr>
              <w:pStyle w:val="Prrafodelista"/>
              <w:numPr>
                <w:ilvl w:val="0"/>
                <w:numId w:val="96"/>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que surja algún accidente o caso fortuito durante </w:t>
            </w:r>
            <w:r w:rsidR="00522586" w:rsidRPr="007F087E">
              <w:rPr>
                <w:rFonts w:ascii="Arial" w:eastAsia="Arial Unicode MS" w:hAnsi="Arial" w:cs="Arial"/>
                <w:sz w:val="16"/>
                <w:szCs w:val="16"/>
                <w:lang w:val="es-MX"/>
              </w:rPr>
              <w:t>la prestación de los servicios</w:t>
            </w:r>
            <w:r w:rsidRPr="007F087E">
              <w:rPr>
                <w:rFonts w:ascii="Arial" w:eastAsia="Arial Unicode MS" w:hAnsi="Arial" w:cs="Arial"/>
                <w:sz w:val="16"/>
                <w:szCs w:val="16"/>
                <w:lang w:val="es-MX"/>
              </w:rPr>
              <w:t>, se hará cargo en su totalidad de cubrir los daños y perjuicios ocasionados y deslindando a el INBAL de cualquier responsabilidad.</w:t>
            </w:r>
          </w:p>
          <w:p w14:paraId="4877D7FD" w14:textId="77777777" w:rsidR="008B6EAE" w:rsidRPr="007F087E" w:rsidRDefault="008B6EAE" w:rsidP="00CA58D8">
            <w:pPr>
              <w:pStyle w:val="Prrafodelista"/>
              <w:spacing w:line="240" w:lineRule="auto"/>
              <w:ind w:left="1134"/>
              <w:rPr>
                <w:rFonts w:ascii="Arial" w:eastAsia="Arial Unicode MS" w:hAnsi="Arial" w:cs="Arial"/>
                <w:sz w:val="16"/>
                <w:szCs w:val="16"/>
                <w:lang w:val="es-MX"/>
              </w:rPr>
            </w:pPr>
          </w:p>
          <w:p w14:paraId="38A5D156" w14:textId="4C69A401" w:rsidR="008B6EAE" w:rsidRPr="007F087E" w:rsidRDefault="008B6EAE" w:rsidP="001A7F7A">
            <w:pPr>
              <w:pStyle w:val="Prrafodelista"/>
              <w:numPr>
                <w:ilvl w:val="0"/>
                <w:numId w:val="96"/>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propuesta de decir verdad que, </w:t>
            </w:r>
            <w:r w:rsidR="00522586" w:rsidRPr="007F087E">
              <w:rPr>
                <w:rFonts w:ascii="Arial" w:eastAsia="Arial Unicode MS" w:hAnsi="Arial" w:cs="Arial"/>
                <w:sz w:val="16"/>
                <w:szCs w:val="16"/>
                <w:lang w:val="es-MX"/>
              </w:rPr>
              <w:t xml:space="preserve">realizará los </w:t>
            </w:r>
            <w:proofErr w:type="gramStart"/>
            <w:r w:rsidR="00522586" w:rsidRPr="007F087E">
              <w:rPr>
                <w:rFonts w:ascii="Arial" w:eastAsia="Arial Unicode MS" w:hAnsi="Arial" w:cs="Arial"/>
                <w:sz w:val="16"/>
                <w:szCs w:val="16"/>
                <w:lang w:val="es-MX"/>
              </w:rPr>
              <w:t xml:space="preserve">servicios </w:t>
            </w:r>
            <w:r w:rsidRPr="007F087E">
              <w:rPr>
                <w:rFonts w:ascii="Arial" w:eastAsia="Arial Unicode MS" w:hAnsi="Arial" w:cs="Arial"/>
                <w:sz w:val="16"/>
                <w:szCs w:val="16"/>
                <w:lang w:val="es-MX"/>
              </w:rPr>
              <w:t>acorde</w:t>
            </w:r>
            <w:proofErr w:type="gramEnd"/>
            <w:r w:rsidRPr="007F087E">
              <w:rPr>
                <w:rFonts w:ascii="Arial" w:eastAsia="Arial Unicode MS" w:hAnsi="Arial" w:cs="Arial"/>
                <w:sz w:val="16"/>
                <w:szCs w:val="16"/>
                <w:lang w:val="es-MX"/>
              </w:rPr>
              <w:t xml:space="preserve"> a las condiciones establecidas en esta convocatoria, el anexo técnico y la junta de aclaraciones; y dentro del plazo establecido.</w:t>
            </w:r>
          </w:p>
          <w:p w14:paraId="5154810E" w14:textId="77777777" w:rsidR="008B6EAE" w:rsidRPr="007F087E" w:rsidRDefault="008B6EAE" w:rsidP="001A7F7A">
            <w:pPr>
              <w:rPr>
                <w:rFonts w:ascii="Arial" w:eastAsia="Arial Unicode MS" w:hAnsi="Arial" w:cs="Arial"/>
                <w:sz w:val="16"/>
                <w:szCs w:val="16"/>
                <w:lang w:val="es-MX"/>
              </w:rPr>
            </w:pPr>
          </w:p>
          <w:p w14:paraId="250F252C" w14:textId="77777777" w:rsidR="001A7F7A" w:rsidRPr="007F087E" w:rsidRDefault="001A7F7A" w:rsidP="001A7F7A">
            <w:pPr>
              <w:pStyle w:val="Prrafodelista"/>
              <w:numPr>
                <w:ilvl w:val="0"/>
                <w:numId w:val="96"/>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resultar adjudicado, cuenta con el equipo y el personal experto, capacitado y suficiente para suministrar los servicios y, en su caso, la colocación. </w:t>
            </w:r>
          </w:p>
          <w:p w14:paraId="257F6481" w14:textId="77777777" w:rsidR="008B6EAE" w:rsidRPr="007F087E" w:rsidRDefault="008B6EAE" w:rsidP="001A7F7A">
            <w:pPr>
              <w:pStyle w:val="Prrafodelista"/>
              <w:spacing w:line="240" w:lineRule="auto"/>
              <w:ind w:left="1287" w:right="424"/>
              <w:rPr>
                <w:rFonts w:ascii="Arial" w:eastAsia="Arial Unicode MS" w:hAnsi="Arial" w:cs="Arial"/>
                <w:sz w:val="16"/>
                <w:szCs w:val="16"/>
              </w:rPr>
            </w:pPr>
          </w:p>
        </w:tc>
        <w:tc>
          <w:tcPr>
            <w:tcW w:w="572" w:type="pct"/>
          </w:tcPr>
          <w:p w14:paraId="233F6D5A"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5352C9EB" w14:textId="77777777" w:rsidR="008B6EAE" w:rsidRPr="007F087E" w:rsidRDefault="008B6EAE" w:rsidP="00CA58D8">
            <w:pPr>
              <w:contextualSpacing/>
              <w:rPr>
                <w:rFonts w:ascii="Arial" w:eastAsia="Arial Unicode MS" w:hAnsi="Arial" w:cs="Arial"/>
                <w:sz w:val="16"/>
                <w:szCs w:val="16"/>
                <w:lang w:val="es-MX"/>
              </w:rPr>
            </w:pPr>
          </w:p>
        </w:tc>
      </w:tr>
      <w:tr w:rsidR="008B6EAE" w:rsidRPr="007F087E" w14:paraId="08A31FCF" w14:textId="77777777" w:rsidTr="00CA58D8">
        <w:tc>
          <w:tcPr>
            <w:tcW w:w="3793" w:type="pct"/>
            <w:shd w:val="clear" w:color="auto" w:fill="C5E0B3" w:themeFill="accent6" w:themeFillTint="66"/>
            <w:vAlign w:val="center"/>
          </w:tcPr>
          <w:p w14:paraId="22EE1F54" w14:textId="77777777" w:rsidR="008B6EAE" w:rsidRPr="007F087E" w:rsidRDefault="008B6EAE">
            <w:pPr>
              <w:numPr>
                <w:ilvl w:val="1"/>
                <w:numId w:val="42"/>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t>Propuesta económica.</w:t>
            </w:r>
          </w:p>
        </w:tc>
        <w:tc>
          <w:tcPr>
            <w:tcW w:w="572" w:type="pct"/>
            <w:shd w:val="clear" w:color="auto" w:fill="C5E0B3" w:themeFill="accent6" w:themeFillTint="66"/>
          </w:tcPr>
          <w:p w14:paraId="2434AB7D"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13A3A950"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8B6EAE" w:rsidRPr="007F087E" w14:paraId="791090FC" w14:textId="77777777" w:rsidTr="00CA58D8">
        <w:tc>
          <w:tcPr>
            <w:tcW w:w="3793" w:type="pct"/>
            <w:vAlign w:val="center"/>
          </w:tcPr>
          <w:p w14:paraId="7507EF16" w14:textId="77777777" w:rsidR="008B6EAE" w:rsidRPr="007F087E" w:rsidRDefault="008B6EAE" w:rsidP="00CA58D8">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xml:space="preserve">”, la cual deberá </w:t>
            </w:r>
            <w:proofErr w:type="gramStart"/>
            <w:r w:rsidRPr="007F087E">
              <w:rPr>
                <w:rFonts w:ascii="Arial" w:hAnsi="Arial" w:cs="Arial"/>
                <w:sz w:val="16"/>
                <w:szCs w:val="16"/>
                <w:lang w:val="es-MX"/>
              </w:rPr>
              <w:t>considerar::</w:t>
            </w:r>
            <w:proofErr w:type="gramEnd"/>
          </w:p>
          <w:p w14:paraId="4C6C033F"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Número de procedimiento.</w:t>
            </w:r>
          </w:p>
          <w:p w14:paraId="66C5633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Datos del Invitado y a quién dirige la oferta.</w:t>
            </w:r>
          </w:p>
          <w:p w14:paraId="3D7C6BA8"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Los precios serán fijos durante la vigencia del contrato.</w:t>
            </w:r>
          </w:p>
          <w:p w14:paraId="693ADFB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propuesta económica será expresada en pesos mexicanos redondeando a centésimos.</w:t>
            </w:r>
          </w:p>
          <w:p w14:paraId="12A5B84B"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El importe total cotizado deberá expresarse con letra y número.</w:t>
            </w:r>
          </w:p>
          <w:p w14:paraId="7A9BC0ED"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Descuento que el Invitado esté en disposición de ofrecer.</w:t>
            </w:r>
          </w:p>
          <w:p w14:paraId="44454054"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falta de cotización de alguna de las partes que integran los conceptos será motivo de descalificación.</w:t>
            </w:r>
          </w:p>
          <w:p w14:paraId="2FC1B6A6"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adjudicación será por partida única.</w:t>
            </w:r>
          </w:p>
          <w:p w14:paraId="3588D9DE"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Presentar de manera desglosada la cotización en moneda nacional por el concepto que integran la partida.</w:t>
            </w:r>
          </w:p>
        </w:tc>
        <w:tc>
          <w:tcPr>
            <w:tcW w:w="572" w:type="pct"/>
          </w:tcPr>
          <w:p w14:paraId="5E1AF223"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4AC81669" w14:textId="77777777" w:rsidR="008B6EAE" w:rsidRPr="007F087E" w:rsidRDefault="008B6EAE" w:rsidP="00CA58D8">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24635122" w14:textId="77777777" w:rsidR="00150895" w:rsidRPr="007F087E" w:rsidRDefault="00150895" w:rsidP="00753B6F">
      <w:pPr>
        <w:jc w:val="center"/>
        <w:rPr>
          <w:rFonts w:ascii="Arial" w:hAnsi="Arial" w:cs="Arial"/>
          <w:sz w:val="20"/>
          <w:szCs w:val="20"/>
          <w:lang w:val="es-MX"/>
        </w:rPr>
      </w:pPr>
    </w:p>
    <w:p w14:paraId="70E1391F" w14:textId="556F2821" w:rsidR="00753B6F" w:rsidRPr="007F087E" w:rsidRDefault="00753B6F" w:rsidP="00753B6F">
      <w:pPr>
        <w:jc w:val="center"/>
        <w:rPr>
          <w:rFonts w:ascii="Arial" w:hAnsi="Arial" w:cs="Arial"/>
          <w:sz w:val="20"/>
          <w:szCs w:val="20"/>
          <w:lang w:val="es-MX"/>
        </w:rPr>
      </w:pPr>
      <w:r w:rsidRPr="007F087E">
        <w:rPr>
          <w:rFonts w:ascii="Arial" w:hAnsi="Arial" w:cs="Arial"/>
          <w:sz w:val="20"/>
          <w:szCs w:val="20"/>
          <w:lang w:val="es-MX"/>
        </w:rPr>
        <w:t>Recibí Documentos</w:t>
      </w:r>
    </w:p>
    <w:p w14:paraId="4124E2B7" w14:textId="00865980" w:rsidR="00BB1C6A" w:rsidRPr="007F087E" w:rsidRDefault="00013AA2" w:rsidP="00013AA2">
      <w:pPr>
        <w:tabs>
          <w:tab w:val="left" w:pos="879"/>
          <w:tab w:val="center" w:pos="4960"/>
          <w:tab w:val="left" w:pos="7780"/>
        </w:tabs>
        <w:rPr>
          <w:rFonts w:ascii="Arial" w:hAnsi="Arial" w:cs="Arial"/>
          <w:sz w:val="20"/>
          <w:szCs w:val="20"/>
          <w:lang w:val="es-MX"/>
        </w:rPr>
      </w:pPr>
      <w:r w:rsidRPr="007F087E">
        <w:rPr>
          <w:rFonts w:ascii="Arial" w:hAnsi="Arial" w:cs="Arial"/>
          <w:b/>
          <w:sz w:val="20"/>
          <w:szCs w:val="20"/>
          <w:lang w:val="es-MX"/>
        </w:rPr>
        <w:tab/>
      </w:r>
      <w:r w:rsidRPr="007F087E">
        <w:rPr>
          <w:rFonts w:ascii="Arial" w:hAnsi="Arial" w:cs="Arial"/>
          <w:b/>
          <w:sz w:val="20"/>
          <w:szCs w:val="20"/>
          <w:lang w:val="es-MX"/>
        </w:rPr>
        <w:tab/>
      </w:r>
      <w:r w:rsidR="00753B6F" w:rsidRPr="007F087E">
        <w:rPr>
          <w:rFonts w:ascii="Arial" w:hAnsi="Arial" w:cs="Arial"/>
          <w:b/>
          <w:sz w:val="20"/>
          <w:szCs w:val="20"/>
          <w:lang w:val="es-MX"/>
        </w:rPr>
        <w:t>EL SERVIDOR PÚBLICO QUE RECIBE</w:t>
      </w:r>
      <w:r w:rsidRPr="007F087E">
        <w:rPr>
          <w:rFonts w:ascii="Arial" w:hAnsi="Arial" w:cs="Arial"/>
          <w:b/>
          <w:sz w:val="20"/>
          <w:szCs w:val="20"/>
          <w:lang w:val="es-MX"/>
        </w:rPr>
        <w:tab/>
      </w:r>
      <w:bookmarkEnd w:id="31"/>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r w:rsidR="00BB1C6A"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77777777" w:rsidR="00596444" w:rsidRPr="007F087E" w:rsidRDefault="00596444" w:rsidP="00596444">
      <w:pPr>
        <w:jc w:val="center"/>
        <w:rPr>
          <w:rFonts w:ascii="Arial" w:hAnsi="Arial" w:cs="Arial"/>
          <w:b/>
        </w:rPr>
      </w:pPr>
      <w:r w:rsidRPr="007F087E">
        <w:rPr>
          <w:rFonts w:ascii="Arial" w:hAnsi="Arial" w:cs="Arial"/>
          <w:b/>
        </w:rPr>
        <w:lastRenderedPageBreak/>
        <w:t>Anexo O</w:t>
      </w:r>
    </w:p>
    <w:p w14:paraId="07EF3FC3" w14:textId="77777777" w:rsidR="00596444" w:rsidRPr="007F087E" w:rsidRDefault="00596444" w:rsidP="00596444">
      <w:pPr>
        <w:jc w:val="center"/>
        <w:rPr>
          <w:rFonts w:ascii="Arial" w:hAnsi="Arial" w:cs="Arial"/>
          <w:b/>
        </w:rPr>
      </w:pPr>
    </w:p>
    <w:p w14:paraId="53DEE3BD" w14:textId="77777777" w:rsidR="00AB62E6" w:rsidRPr="007F087E" w:rsidRDefault="00AB62E6" w:rsidP="00AB62E6">
      <w:pPr>
        <w:jc w:val="center"/>
        <w:rPr>
          <w:rFonts w:ascii="Arial" w:hAnsi="Arial" w:cs="Arial"/>
          <w:b/>
          <w:sz w:val="18"/>
          <w:szCs w:val="18"/>
        </w:rPr>
      </w:pPr>
      <w:r w:rsidRPr="007F087E">
        <w:rPr>
          <w:rFonts w:ascii="Arial" w:hAnsi="Arial" w:cs="Arial"/>
          <w:b/>
          <w:sz w:val="18"/>
          <w:szCs w:val="18"/>
        </w:rPr>
        <w:t>Numeral 6.2 Documentación Técnica</w:t>
      </w:r>
    </w:p>
    <w:p w14:paraId="28D3B3D6" w14:textId="77777777" w:rsidR="00AB62E6" w:rsidRPr="007F087E" w:rsidRDefault="00AB62E6" w:rsidP="00AB62E6">
      <w:pPr>
        <w:jc w:val="center"/>
        <w:rPr>
          <w:rFonts w:ascii="Arial" w:hAnsi="Arial" w:cs="Arial"/>
          <w:b/>
          <w:sz w:val="18"/>
          <w:szCs w:val="18"/>
        </w:rPr>
      </w:pPr>
    </w:p>
    <w:p w14:paraId="5CA6DAFA" w14:textId="77777777" w:rsidR="00AB62E6" w:rsidRPr="007F087E" w:rsidRDefault="00AB62E6" w:rsidP="00AB62E6">
      <w:pPr>
        <w:jc w:val="center"/>
        <w:rPr>
          <w:rFonts w:ascii="Arial" w:hAnsi="Arial" w:cs="Arial"/>
          <w:b/>
          <w:sz w:val="18"/>
          <w:szCs w:val="18"/>
        </w:rPr>
      </w:pPr>
      <w:r w:rsidRPr="007F087E">
        <w:rPr>
          <w:rFonts w:ascii="Arial" w:hAnsi="Arial" w:cs="Arial"/>
          <w:b/>
          <w:sz w:val="18"/>
          <w:szCs w:val="18"/>
        </w:rPr>
        <w:t>Documento relativo VICIOS OCULTOS</w:t>
      </w: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77777777" w:rsidR="00AB62E6" w:rsidRPr="007F087E" w:rsidRDefault="00AB62E6" w:rsidP="00AB62E6">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2022</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77777777"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DA3C2C4" w14:textId="77777777" w:rsidR="00596444" w:rsidRPr="007F087E" w:rsidRDefault="00596444" w:rsidP="00596444">
      <w:pPr>
        <w:spacing w:before="120" w:after="120"/>
        <w:jc w:val="center"/>
        <w:rPr>
          <w:rFonts w:ascii="Arial" w:eastAsia="Arial Unicode MS" w:hAnsi="Arial" w:cs="Arial"/>
          <w:b/>
          <w:sz w:val="22"/>
          <w:szCs w:val="22"/>
          <w:lang w:val="es-MX"/>
        </w:rPr>
      </w:pPr>
    </w:p>
    <w:p w14:paraId="0E73D4EA" w14:textId="77777777" w:rsidR="00596444" w:rsidRPr="007F087E" w:rsidRDefault="00596444" w:rsidP="00596444">
      <w:pPr>
        <w:spacing w:before="120" w:after="120"/>
        <w:jc w:val="center"/>
        <w:rPr>
          <w:rFonts w:ascii="Arial" w:eastAsia="Arial Unicode MS" w:hAnsi="Arial" w:cs="Arial"/>
          <w:b/>
          <w:sz w:val="22"/>
          <w:szCs w:val="22"/>
          <w:lang w:val="es-MX"/>
        </w:rPr>
      </w:pPr>
    </w:p>
    <w:p w14:paraId="0CBBC44B" w14:textId="77777777" w:rsidR="00596444" w:rsidRPr="007F087E" w:rsidRDefault="00596444" w:rsidP="00596444">
      <w:pPr>
        <w:spacing w:before="120" w:after="120"/>
        <w:jc w:val="center"/>
        <w:rPr>
          <w:rFonts w:ascii="Arial" w:eastAsia="Arial Unicode MS" w:hAnsi="Arial" w:cs="Arial"/>
          <w:b/>
          <w:sz w:val="22"/>
          <w:szCs w:val="22"/>
          <w:lang w:val="es-MX"/>
        </w:rPr>
      </w:pPr>
    </w:p>
    <w:p w14:paraId="1A6615F7" w14:textId="77777777" w:rsidR="00596444" w:rsidRPr="007F087E" w:rsidRDefault="00596444" w:rsidP="00596444">
      <w:pPr>
        <w:spacing w:before="120" w:after="120"/>
        <w:jc w:val="center"/>
        <w:rPr>
          <w:rFonts w:ascii="Arial" w:eastAsia="Arial Unicode MS" w:hAnsi="Arial" w:cs="Arial"/>
          <w:b/>
          <w:sz w:val="22"/>
          <w:szCs w:val="22"/>
          <w:lang w:val="es-MX"/>
        </w:rPr>
      </w:pPr>
    </w:p>
    <w:p w14:paraId="5965585B" w14:textId="77777777" w:rsidR="00596444" w:rsidRPr="007F087E" w:rsidRDefault="00596444" w:rsidP="00596444">
      <w:pPr>
        <w:spacing w:before="120" w:after="120"/>
        <w:jc w:val="center"/>
        <w:rPr>
          <w:rFonts w:ascii="Arial" w:eastAsia="Arial Unicode MS" w:hAnsi="Arial" w:cs="Arial"/>
          <w:b/>
          <w:sz w:val="22"/>
          <w:szCs w:val="22"/>
          <w:lang w:val="es-MX"/>
        </w:rPr>
      </w:pPr>
    </w:p>
    <w:p w14:paraId="1FFB7AAB" w14:textId="77777777" w:rsidR="00596444" w:rsidRPr="007F087E" w:rsidRDefault="00596444" w:rsidP="00596444">
      <w:pPr>
        <w:spacing w:before="120" w:after="120"/>
        <w:jc w:val="center"/>
        <w:rPr>
          <w:rFonts w:ascii="Arial" w:eastAsia="Arial Unicode MS" w:hAnsi="Arial" w:cs="Arial"/>
          <w:b/>
          <w:sz w:val="22"/>
          <w:szCs w:val="22"/>
          <w:lang w:val="es-MX"/>
        </w:rPr>
      </w:pPr>
    </w:p>
    <w:p w14:paraId="06C80FF6" w14:textId="77777777" w:rsidR="00596444" w:rsidRPr="007F087E" w:rsidRDefault="00596444" w:rsidP="00596444">
      <w:pPr>
        <w:spacing w:before="120" w:after="120"/>
        <w:jc w:val="center"/>
        <w:rPr>
          <w:rFonts w:ascii="Arial" w:eastAsia="Arial Unicode MS" w:hAnsi="Arial" w:cs="Arial"/>
          <w:b/>
          <w:sz w:val="22"/>
          <w:szCs w:val="22"/>
          <w:lang w:val="es-MX"/>
        </w:rPr>
      </w:pPr>
    </w:p>
    <w:p w14:paraId="4419159A" w14:textId="4ABD2978" w:rsidR="00596444" w:rsidRPr="007F087E"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t xml:space="preserve">Anexo </w:t>
      </w:r>
      <w:r w:rsidR="00173DE8" w:rsidRPr="007F087E">
        <w:rPr>
          <w:rFonts w:ascii="Arial" w:eastAsia="Arial Unicode MS" w:hAnsi="Arial" w:cs="Arial"/>
          <w:b/>
          <w:sz w:val="32"/>
          <w:szCs w:val="32"/>
          <w:lang w:val="es-MX"/>
        </w:rPr>
        <w:t>P</w:t>
      </w:r>
    </w:p>
    <w:p w14:paraId="115E887E" w14:textId="77777777" w:rsidR="00596444" w:rsidRPr="007F087E" w:rsidRDefault="00596444" w:rsidP="00596444">
      <w:pPr>
        <w:spacing w:before="120" w:after="120"/>
        <w:jc w:val="center"/>
        <w:rPr>
          <w:rFonts w:ascii="Arial" w:eastAsia="Arial Unicode MS" w:hAnsi="Arial" w:cs="Arial"/>
          <w:b/>
          <w:sz w:val="22"/>
          <w:szCs w:val="22"/>
          <w:lang w:val="es-MX"/>
        </w:rPr>
      </w:pPr>
    </w:p>
    <w:p w14:paraId="72A7118D" w14:textId="77777777" w:rsidR="00596444" w:rsidRPr="007F087E" w:rsidRDefault="00596444" w:rsidP="00596444">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2022</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42D5F4AC" w14:textId="77777777" w:rsidR="00596444" w:rsidRPr="007F087E" w:rsidRDefault="00596444" w:rsidP="00596444">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7777777" w:rsidR="00596444" w:rsidRPr="007F087E"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05A3F9EE" w14:textId="77777777" w:rsidR="00FE37FB" w:rsidRPr="007F087E"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7EB7C42C" w14:textId="77777777" w:rsidR="00FE37FB" w:rsidRPr="007F087E" w:rsidRDefault="00FE37FB" w:rsidP="00FE37FB">
      <w:pPr>
        <w:spacing w:before="120" w:after="120"/>
        <w:jc w:val="center"/>
        <w:rPr>
          <w:rFonts w:ascii="Arial" w:hAnsi="Arial" w:cs="Arial"/>
          <w:iCs/>
          <w:sz w:val="20"/>
          <w:szCs w:val="20"/>
          <w:lang w:val="es-MX" w:eastAsia="es-MX"/>
        </w:rPr>
      </w:pPr>
    </w:p>
    <w:p w14:paraId="6AEDCC56" w14:textId="77777777" w:rsidR="00FE37FB" w:rsidRPr="007F087E" w:rsidRDefault="00FE37FB" w:rsidP="00FE37FB">
      <w:pPr>
        <w:rPr>
          <w:rFonts w:ascii="Arial" w:hAnsi="Arial" w:cs="Arial"/>
          <w:iCs/>
          <w:sz w:val="20"/>
          <w:szCs w:val="20"/>
          <w:lang w:val="es-MX" w:eastAsia="es-MX"/>
        </w:rPr>
      </w:pPr>
      <w:proofErr w:type="gramStart"/>
      <w:r w:rsidRPr="007F087E">
        <w:rPr>
          <w:rFonts w:ascii="Arial" w:hAnsi="Arial" w:cs="Arial"/>
          <w:iCs/>
          <w:sz w:val="20"/>
          <w:szCs w:val="20"/>
          <w:lang w:val="es-MX" w:eastAsia="es-MX"/>
        </w:rPr>
        <w:t xml:space="preserve">Yo,   </w:t>
      </w:r>
      <w:proofErr w:type="gramEnd"/>
      <w:r w:rsidRPr="007F087E">
        <w:rPr>
          <w:rFonts w:ascii="Arial" w:hAnsi="Arial" w:cs="Arial"/>
          <w:iCs/>
          <w:sz w:val="20"/>
          <w:szCs w:val="20"/>
          <w:lang w:val="es-MX" w:eastAsia="es-MX"/>
        </w:rPr>
        <w:t xml:space="preserve">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Pr="007F087E">
        <w:rPr>
          <w:rFonts w:ascii="Arial" w:hAnsi="Arial" w:cs="Arial"/>
          <w:iCs/>
          <w:sz w:val="20"/>
          <w:szCs w:val="20"/>
          <w:u w:val="single"/>
          <w:lang w:val="es-MX" w:eastAsia="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7EA90249"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bookmarkStart w:id="32" w:name="_Hlk115988811"/>
      <w:r w:rsidRPr="007F087E">
        <w:rPr>
          <w:rFonts w:ascii="Arial" w:hAnsi="Arial" w:cs="Arial"/>
          <w:iCs/>
          <w:lang w:val="es-MX" w:eastAsia="es-MX"/>
        </w:rPr>
        <w:t>Acepta íntegramente los requisitos establecidos en esta convocatoria, sus anexos (“Anexo Técnico”, Apéndices y en caso de que aplique su(s) junta(s) de aclaraciones) dentro del plazo establecido.</w:t>
      </w:r>
    </w:p>
    <w:p w14:paraId="34C9A2B5"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Cuenta con la infraestructura humana, técnica y financiera necesaria para el suministro de bienes.</w:t>
      </w:r>
    </w:p>
    <w:p w14:paraId="3673BAB8"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10CEEAD4"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Acepta responder ante “El INBAL”, por cualquier anomalía, falla o discrepancia que se presente durante el suministro de bienes.</w:t>
      </w:r>
    </w:p>
    <w:p w14:paraId="6D139384"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230F1A41"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Se comprometen a cumplir con las normas que directa o indirectamente se relacionen con el suministro de bienes objeto de la presente invitación.</w:t>
      </w:r>
    </w:p>
    <w:p w14:paraId="156EE74A" w14:textId="77777777"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Acepta que suministrará los bienes acordes a las condiciones establecidas en esta Convocatoria y sus anexos (“Anexo Técnico”, Apéndices y en caso de que aplique su(s) junta(s) de aclaraciones) dentro del plazo establecido</w:t>
      </w:r>
      <w:bookmarkEnd w:id="32"/>
      <w:r w:rsidRPr="007F087E">
        <w:rPr>
          <w:rFonts w:ascii="Arial" w:hAnsi="Arial" w:cs="Arial"/>
          <w:iCs/>
          <w:lang w:val="es-MX" w:eastAsia="es-MX"/>
        </w:rPr>
        <w:t>.</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77777777"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71D5CA5F" w:rsidR="00753B6F" w:rsidRPr="007F087E"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7F087E"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Nota informativa para participantes de países miembros de la Organización para la Cooperación y el Desarrollo Económico. (OCDE)</w:t>
      </w:r>
      <w:r w:rsidRPr="007F087E">
        <w:rPr>
          <w:rFonts w:ascii="Arial" w:hAnsi="Arial" w:cs="Arial"/>
          <w:b/>
          <w:caps/>
          <w:spacing w:val="-3"/>
          <w:sz w:val="20"/>
          <w:szCs w:val="20"/>
          <w:lang w:val="es-MX"/>
        </w:rPr>
        <w:t>.</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w:t>
      </w:r>
      <w:proofErr w:type="spellStart"/>
      <w:r w:rsidRPr="007F087E">
        <w:rPr>
          <w:rFonts w:ascii="Arial" w:hAnsi="Arial" w:cs="Arial"/>
          <w:sz w:val="20"/>
          <w:szCs w:val="20"/>
          <w:lang w:val="es-MX" w:eastAsia="es-MX"/>
        </w:rPr>
        <w:t>valuable</w:t>
      </w:r>
      <w:proofErr w:type="spellEnd"/>
      <w:r w:rsidRPr="007F087E">
        <w:rPr>
          <w:rFonts w:ascii="Arial" w:hAnsi="Arial" w:cs="Arial"/>
          <w:sz w:val="20"/>
          <w:szCs w:val="20"/>
          <w:lang w:val="es-MX" w:eastAsia="es-MX"/>
        </w:rPr>
        <w:t xml:space="preserv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 xml:space="preserve">Para los efectos de este artículo se entiende por servidor público extranjero, toda persona que ostente u ocupe un cargo público considerado así por la Ley respectiva, en los órganos legislativo, ejecutivo o judicial de un </w:t>
      </w:r>
      <w:r w:rsidRPr="007F087E">
        <w:rPr>
          <w:rFonts w:ascii="Arial" w:hAnsi="Arial" w:cs="Arial"/>
          <w:sz w:val="20"/>
          <w:szCs w:val="20"/>
          <w:lang w:val="es-MX"/>
        </w:rPr>
        <w:lastRenderedPageBreak/>
        <w:t>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33"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33"/>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t>Competencia y Jurisdicción:</w:t>
      </w:r>
      <w:r w:rsidRPr="007F087E">
        <w:rPr>
          <w:rFonts w:ascii="Arial" w:hAnsi="Arial" w:cs="Arial"/>
          <w:sz w:val="20"/>
          <w:szCs w:val="20"/>
        </w:rPr>
        <w:t xml:space="preserve"> Para todo lo relacionado con la presente póliza, el fiado, el fiador y </w:t>
      </w:r>
      <w:proofErr w:type="gramStart"/>
      <w:r w:rsidRPr="007F087E">
        <w:rPr>
          <w:rFonts w:ascii="Arial" w:hAnsi="Arial" w:cs="Arial"/>
          <w:sz w:val="20"/>
          <w:szCs w:val="20"/>
        </w:rPr>
        <w:t>cualesquier otro obligado</w:t>
      </w:r>
      <w:proofErr w:type="gramEnd"/>
      <w:r w:rsidRPr="007F087E">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5"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7F087E">
        <w:rPr>
          <w:rFonts w:ascii="Arial" w:hAnsi="Arial" w:cs="Arial"/>
          <w:sz w:val="20"/>
          <w:szCs w:val="20"/>
        </w:rPr>
        <w:t>del mismo</w:t>
      </w:r>
      <w:proofErr w:type="gramEnd"/>
      <w:r w:rsidRPr="007F087E">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De esta forma la vigencia de la fianza no podrá acotarse </w:t>
      </w:r>
      <w:proofErr w:type="gramStart"/>
      <w:r w:rsidRPr="007F087E">
        <w:rPr>
          <w:rFonts w:ascii="Arial" w:hAnsi="Arial" w:cs="Arial"/>
          <w:sz w:val="20"/>
          <w:szCs w:val="20"/>
        </w:rPr>
        <w:t>en razón del</w:t>
      </w:r>
      <w:proofErr w:type="gramEnd"/>
      <w:r w:rsidRPr="007F087E">
        <w:rPr>
          <w:rFonts w:ascii="Arial" w:hAnsi="Arial" w:cs="Arial"/>
          <w:sz w:val="20"/>
          <w:szCs w:val="20"/>
        </w:rPr>
        <w:t xml:space="preserve">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w:t>
      </w:r>
      <w:proofErr w:type="gramStart"/>
      <w:r w:rsidRPr="007F087E">
        <w:rPr>
          <w:rFonts w:ascii="Arial" w:hAnsi="Arial" w:cs="Arial"/>
          <w:sz w:val="20"/>
          <w:szCs w:val="20"/>
        </w:rPr>
        <w:t>dará aviso</w:t>
      </w:r>
      <w:proofErr w:type="gramEnd"/>
      <w:r w:rsidRPr="007F087E">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aplazamiento derivado de la interposición de recursos administrativos y medios de defensa </w:t>
      </w:r>
      <w:proofErr w:type="gramStart"/>
      <w:r w:rsidRPr="007F087E">
        <w:rPr>
          <w:rFonts w:ascii="Arial" w:hAnsi="Arial" w:cs="Arial"/>
          <w:sz w:val="20"/>
          <w:szCs w:val="20"/>
        </w:rPr>
        <w:t>legales,</w:t>
      </w:r>
      <w:proofErr w:type="gramEnd"/>
      <w:r w:rsidRPr="007F087E">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7F087E">
        <w:rPr>
          <w:rFonts w:ascii="Arial" w:hAnsi="Arial" w:cs="Arial"/>
          <w:sz w:val="20"/>
          <w:szCs w:val="20"/>
        </w:rPr>
        <w:t>subjúdice</w:t>
      </w:r>
      <w:proofErr w:type="spellEnd"/>
      <w:proofErr w:type="gramEnd"/>
      <w:r w:rsidRPr="007F087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lastRenderedPageBreak/>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6672A639" w:rsidR="00AB20B8" w:rsidRPr="007F087E"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7E0858" w:rsidRPr="007F087E">
        <w:rPr>
          <w:rFonts w:ascii="Arial" w:hAnsi="Arial" w:cs="Arial"/>
          <w:b/>
          <w:sz w:val="20"/>
          <w:szCs w:val="20"/>
        </w:rPr>
        <w:t>1</w:t>
      </w: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77777777" w:rsidR="00AB20B8" w:rsidRPr="007F087E" w:rsidRDefault="00AB20B8" w:rsidP="00AB20B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2022</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6457FC31" w14:textId="6E22A6D8" w:rsidR="00AD5629" w:rsidRPr="007F087E" w:rsidRDefault="008948B1" w:rsidP="00AD5629">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regla 2.1.</w:t>
      </w:r>
      <w:r w:rsidR="00081F15" w:rsidRPr="007F087E">
        <w:rPr>
          <w:rFonts w:ascii="Arial" w:hAnsi="Arial" w:cs="Arial"/>
          <w:sz w:val="20"/>
          <w:szCs w:val="20"/>
        </w:rPr>
        <w:t>38</w:t>
      </w:r>
      <w:r w:rsidRPr="007F087E">
        <w:rPr>
          <w:rFonts w:ascii="Arial" w:hAnsi="Arial" w:cs="Arial"/>
          <w:sz w:val="20"/>
          <w:szCs w:val="20"/>
        </w:rPr>
        <w:t xml:space="preserve"> de la resolución miscelánea fiscal 2022.</w:t>
      </w:r>
    </w:p>
    <w:p w14:paraId="7014988B" w14:textId="612D0701" w:rsidR="0090046D" w:rsidRPr="007F087E" w:rsidRDefault="0090046D" w:rsidP="00AD5629">
      <w:pPr>
        <w:jc w:val="both"/>
        <w:rPr>
          <w:rFonts w:ascii="Arial" w:hAnsi="Arial" w:cs="Arial"/>
          <w:sz w:val="20"/>
          <w:szCs w:val="20"/>
        </w:rPr>
      </w:pPr>
    </w:p>
    <w:p w14:paraId="17728A9B" w14:textId="3EC6ECE5" w:rsidR="0090046D" w:rsidRPr="007F087E" w:rsidRDefault="0090046D" w:rsidP="00AD5629">
      <w:pPr>
        <w:jc w:val="both"/>
        <w:rPr>
          <w:rFonts w:ascii="Arial" w:hAnsi="Arial" w:cs="Arial"/>
          <w:b/>
          <w:sz w:val="20"/>
          <w:szCs w:val="20"/>
        </w:rPr>
      </w:pPr>
      <w:r w:rsidRPr="007F087E">
        <w:rPr>
          <w:rFonts w:ascii="Arial" w:hAnsi="Arial" w:cs="Arial"/>
          <w:b/>
          <w:sz w:val="20"/>
          <w:szCs w:val="20"/>
        </w:rPr>
        <w:t>También presentaré el formato de opinión de cumplimiento en sentido positivo emitido por el SAT vigente a la fecha en la que se emita el fallo.</w:t>
      </w:r>
    </w:p>
    <w:p w14:paraId="707ADF16" w14:textId="77777777" w:rsidR="0090046D" w:rsidRPr="007F087E" w:rsidRDefault="0090046D" w:rsidP="00AD5629">
      <w:pPr>
        <w:jc w:val="both"/>
        <w:rPr>
          <w:rFonts w:ascii="Arial" w:hAnsi="Arial" w:cs="Arial"/>
          <w:sz w:val="20"/>
          <w:szCs w:val="20"/>
        </w:rPr>
      </w:pPr>
    </w:p>
    <w:p w14:paraId="1E72E2A8" w14:textId="77777777" w:rsidR="00AD5629" w:rsidRPr="007F087E" w:rsidRDefault="00AD5629" w:rsidP="0090046D">
      <w:pPr>
        <w:jc w:val="center"/>
        <w:rPr>
          <w:rFonts w:ascii="Arial" w:hAnsi="Arial" w:cs="Arial"/>
          <w:b/>
          <w:bCs/>
          <w:sz w:val="20"/>
          <w:szCs w:val="20"/>
        </w:rPr>
      </w:pPr>
      <w:r w:rsidRPr="007F087E">
        <w:rPr>
          <w:rFonts w:ascii="Arial" w:hAnsi="Arial" w:cs="Arial"/>
          <w:b/>
          <w:bCs/>
          <w:sz w:val="20"/>
          <w:szCs w:val="20"/>
        </w:rPr>
        <w:t>A t e n t a m e n t e</w:t>
      </w:r>
    </w:p>
    <w:p w14:paraId="386E0E5D" w14:textId="77777777" w:rsidR="00AD5629" w:rsidRPr="007F087E" w:rsidRDefault="00AD5629" w:rsidP="0090046D">
      <w:pPr>
        <w:jc w:val="center"/>
        <w:rPr>
          <w:rFonts w:ascii="Arial" w:hAnsi="Arial" w:cs="Arial"/>
          <w:b/>
          <w:bCs/>
          <w:sz w:val="20"/>
          <w:szCs w:val="20"/>
        </w:rPr>
      </w:pPr>
    </w:p>
    <w:p w14:paraId="7129DCA0" w14:textId="275A0ACF" w:rsidR="00AD5629" w:rsidRPr="007F087E" w:rsidRDefault="00AD5629" w:rsidP="0090046D">
      <w:pPr>
        <w:jc w:val="center"/>
        <w:rPr>
          <w:rFonts w:ascii="Arial" w:hAnsi="Arial" w:cs="Arial"/>
          <w:b/>
          <w:bCs/>
          <w:sz w:val="20"/>
          <w:szCs w:val="20"/>
        </w:rPr>
      </w:pPr>
      <w:r w:rsidRPr="007F087E">
        <w:rPr>
          <w:rFonts w:ascii="Arial" w:hAnsi="Arial" w:cs="Arial"/>
          <w:b/>
          <w:bCs/>
          <w:sz w:val="20"/>
          <w:szCs w:val="20"/>
        </w:rPr>
        <w:t>(Nombre</w:t>
      </w:r>
      <w:r w:rsidR="00B81708" w:rsidRPr="007F087E">
        <w:rPr>
          <w:rFonts w:ascii="Arial" w:hAnsi="Arial" w:cs="Arial"/>
          <w:b/>
          <w:bCs/>
          <w:sz w:val="20"/>
          <w:szCs w:val="20"/>
        </w:rPr>
        <w:t>, RFC</w:t>
      </w:r>
      <w:r w:rsidRPr="007F087E">
        <w:rPr>
          <w:rFonts w:ascii="Arial" w:hAnsi="Arial" w:cs="Arial"/>
          <w:b/>
          <w:bCs/>
          <w:sz w:val="20"/>
          <w:szCs w:val="20"/>
        </w:rPr>
        <w:t xml:space="preserve"> y Firma del Representante Legal)</w:t>
      </w:r>
    </w:p>
    <w:p w14:paraId="40B501BF" w14:textId="77777777" w:rsidR="0090046D" w:rsidRPr="007F087E" w:rsidRDefault="0090046D" w:rsidP="0090046D">
      <w:pPr>
        <w:jc w:val="center"/>
        <w:rPr>
          <w:rFonts w:ascii="Arial" w:hAnsi="Arial" w:cs="Arial"/>
          <w:b/>
          <w:bCs/>
          <w:sz w:val="20"/>
          <w:szCs w:val="20"/>
        </w:rPr>
      </w:pPr>
    </w:p>
    <w:p w14:paraId="6E01D3F8" w14:textId="77777777" w:rsidR="00AD5629" w:rsidRPr="007F087E" w:rsidRDefault="00AD5629" w:rsidP="0090046D">
      <w:pPr>
        <w:rPr>
          <w:rFonts w:ascii="Arial" w:hAnsi="Arial" w:cs="Arial"/>
          <w:b/>
          <w:bCs/>
          <w:sz w:val="20"/>
          <w:szCs w:val="20"/>
        </w:rPr>
      </w:pPr>
      <w:r w:rsidRPr="007F087E">
        <w:rPr>
          <w:rFonts w:ascii="Arial" w:hAnsi="Arial" w:cs="Arial"/>
          <w:b/>
          <w:bCs/>
          <w:sz w:val="20"/>
          <w:szCs w:val="20"/>
        </w:rPr>
        <w:t>Miscelánea Fiscal para 2022.</w:t>
      </w:r>
    </w:p>
    <w:p w14:paraId="572DB605" w14:textId="77777777" w:rsidR="00AD5629" w:rsidRPr="007F087E" w:rsidRDefault="00AD5629" w:rsidP="00AD5629">
      <w:pPr>
        <w:jc w:val="both"/>
        <w:rPr>
          <w:rFonts w:ascii="Arial" w:hAnsi="Arial" w:cs="Arial"/>
          <w:sz w:val="20"/>
          <w:szCs w:val="20"/>
        </w:rPr>
      </w:pPr>
    </w:p>
    <w:p w14:paraId="474DB8F6" w14:textId="77777777" w:rsidR="007E0858" w:rsidRPr="007F087E" w:rsidRDefault="007E0858" w:rsidP="007E0858">
      <w:pPr>
        <w:shd w:val="clear" w:color="auto" w:fill="FFFFFF"/>
        <w:spacing w:after="40"/>
        <w:jc w:val="both"/>
        <w:rPr>
          <w:rFonts w:ascii="Arial" w:hAnsi="Arial" w:cs="Arial"/>
          <w:sz w:val="20"/>
          <w:szCs w:val="20"/>
        </w:rPr>
      </w:pPr>
      <w:r w:rsidRPr="007F087E">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BBD8552" w14:textId="77777777" w:rsidR="007E0858" w:rsidRPr="007F087E" w:rsidRDefault="007E0858" w:rsidP="007E0858">
      <w:pPr>
        <w:shd w:val="clear" w:color="auto" w:fill="FFFFFF"/>
        <w:spacing w:after="40"/>
        <w:jc w:val="both"/>
        <w:rPr>
          <w:rFonts w:ascii="Arial" w:hAnsi="Arial" w:cs="Arial"/>
          <w:sz w:val="20"/>
          <w:szCs w:val="20"/>
        </w:rPr>
      </w:pPr>
      <w:r w:rsidRPr="007F087E">
        <w:rPr>
          <w:rFonts w:ascii="Arial" w:hAnsi="Arial" w:cs="Arial"/>
          <w:b/>
          <w:sz w:val="20"/>
          <w:szCs w:val="20"/>
        </w:rPr>
        <w:t>2.1.38.</w:t>
      </w:r>
      <w:r w:rsidRPr="007F087E">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00B04700" w14:textId="77777777" w:rsidR="007E0858" w:rsidRPr="007F087E" w:rsidRDefault="007E0858" w:rsidP="007E0858">
      <w:pPr>
        <w:shd w:val="clear" w:color="auto" w:fill="FFFFFF"/>
        <w:spacing w:after="40"/>
        <w:ind w:hanging="1152"/>
        <w:jc w:val="both"/>
        <w:rPr>
          <w:rFonts w:ascii="Arial" w:hAnsi="Arial" w:cs="Arial"/>
          <w:sz w:val="20"/>
          <w:szCs w:val="20"/>
        </w:rPr>
      </w:pPr>
      <w:r w:rsidRPr="007F087E">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05A084EC" w14:textId="77777777" w:rsidR="007E0858" w:rsidRPr="007F087E" w:rsidRDefault="007E0858" w:rsidP="007E0858">
      <w:pPr>
        <w:shd w:val="clear" w:color="auto" w:fill="FFFFFF"/>
        <w:spacing w:after="40"/>
        <w:ind w:hanging="1152"/>
        <w:jc w:val="both"/>
        <w:rPr>
          <w:rFonts w:ascii="Arial" w:hAnsi="Arial" w:cs="Arial"/>
          <w:sz w:val="20"/>
          <w:szCs w:val="20"/>
        </w:rPr>
      </w:pPr>
      <w:r w:rsidRPr="007F087E">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7A1814DE" w14:textId="77777777" w:rsidR="007E0858" w:rsidRPr="007F087E" w:rsidRDefault="007E0858" w:rsidP="007E0858">
      <w:pPr>
        <w:shd w:val="clear" w:color="auto" w:fill="FFFFFF"/>
        <w:spacing w:after="40"/>
        <w:ind w:hanging="1152"/>
        <w:jc w:val="both"/>
        <w:rPr>
          <w:rFonts w:ascii="Arial" w:hAnsi="Arial" w:cs="Arial"/>
          <w:sz w:val="20"/>
          <w:szCs w:val="20"/>
        </w:rPr>
      </w:pPr>
      <w:r w:rsidRPr="007F087E">
        <w:rPr>
          <w:rFonts w:ascii="Arial" w:hAnsi="Arial"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8E58AC3" w14:textId="77777777" w:rsidR="007E0858" w:rsidRPr="007F087E" w:rsidRDefault="007E0858" w:rsidP="007E0858">
      <w:pPr>
        <w:shd w:val="clear" w:color="auto" w:fill="FFFFFF"/>
        <w:spacing w:after="40"/>
        <w:ind w:hanging="1152"/>
        <w:jc w:val="both"/>
        <w:rPr>
          <w:rFonts w:ascii="Arial" w:hAnsi="Arial" w:cs="Arial"/>
          <w:sz w:val="20"/>
          <w:szCs w:val="20"/>
        </w:rPr>
      </w:pPr>
      <w:r w:rsidRPr="007F087E">
        <w:rPr>
          <w:rFonts w:ascii="Arial" w:hAnsi="Arial" w:cs="Arial"/>
          <w:sz w:val="20"/>
          <w:szCs w:val="20"/>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w:t>
      </w:r>
      <w:r w:rsidRPr="007F087E">
        <w:rPr>
          <w:rFonts w:ascii="Arial" w:hAnsi="Arial" w:cs="Arial"/>
          <w:sz w:val="20"/>
          <w:szCs w:val="20"/>
        </w:rPr>
        <w:lastRenderedPageBreak/>
        <w:t>para que esta gestione ante la ADR la no aplicación del artículo 32-D del CFF. La autoridad fiscal revisará que no se actualiza el supuesto jurídico del mencionado artículo, por no existir créditos fiscales.</w:t>
      </w:r>
    </w:p>
    <w:p w14:paraId="690903AC" w14:textId="77777777" w:rsidR="007E0858" w:rsidRPr="007F087E" w:rsidRDefault="007E0858" w:rsidP="007E0858">
      <w:pPr>
        <w:shd w:val="clear" w:color="auto" w:fill="FFFFFF"/>
        <w:spacing w:after="40"/>
        <w:ind w:hanging="1152"/>
        <w:jc w:val="both"/>
        <w:rPr>
          <w:rFonts w:ascii="Arial" w:hAnsi="Arial" w:cs="Arial"/>
          <w:sz w:val="20"/>
          <w:szCs w:val="20"/>
        </w:rPr>
      </w:pPr>
      <w:r w:rsidRPr="007F087E">
        <w:rPr>
          <w:rFonts w:ascii="Arial" w:hAnsi="Arial" w:cs="Arial"/>
          <w:sz w:val="20"/>
          <w:szCs w:val="20"/>
        </w:rPr>
        <w:t>                   CFF 32-D, 66, 66-A, 141, RMF 2022 2.1.25., 2.1.37., 2.1.38.</w:t>
      </w:r>
    </w:p>
    <w:p w14:paraId="19DEDD77" w14:textId="77777777" w:rsidR="007E0858" w:rsidRPr="007F087E" w:rsidRDefault="007E0858" w:rsidP="007E0858">
      <w:pPr>
        <w:shd w:val="clear" w:color="auto" w:fill="FFFFFF"/>
        <w:spacing w:after="40"/>
        <w:ind w:hanging="1152"/>
        <w:rPr>
          <w:rFonts w:ascii="Arial" w:hAnsi="Arial" w:cs="Arial"/>
          <w:sz w:val="18"/>
          <w:szCs w:val="18"/>
          <w:lang w:eastAsia="es-MX"/>
        </w:rPr>
      </w:pPr>
    </w:p>
    <w:p w14:paraId="7E06D634" w14:textId="7FE9A838" w:rsidR="00AB20B8" w:rsidRPr="007F087E" w:rsidRDefault="007E0858" w:rsidP="007E0858">
      <w:pPr>
        <w:rPr>
          <w:rFonts w:ascii="Arial" w:hAnsi="Arial" w:cs="Arial"/>
        </w:rPr>
      </w:pPr>
      <w:r w:rsidRPr="007F087E">
        <w:rPr>
          <w:rFonts w:ascii="Arial" w:hAnsi="Arial" w:cs="Arial"/>
          <w:sz w:val="20"/>
          <w:szCs w:val="20"/>
        </w:rPr>
        <w:t>Publicación en el Diario Oficial de la Federación el 27 de diciembre de 2021</w:t>
      </w:r>
      <w:r w:rsidR="000F2D8E" w:rsidRPr="007F087E">
        <w:rPr>
          <w:rFonts w:ascii="Arial" w:hAnsi="Arial" w:cs="Arial"/>
          <w:sz w:val="20"/>
          <w:szCs w:val="20"/>
        </w:rPr>
        <w:t>.</w:t>
      </w:r>
    </w:p>
    <w:p w14:paraId="5F36FE2F" w14:textId="047F345B" w:rsidR="000F2D8E" w:rsidRPr="007F087E" w:rsidRDefault="000F2D8E">
      <w:pPr>
        <w:rPr>
          <w:rFonts w:ascii="Arial" w:hAnsi="Arial" w:cs="Arial"/>
        </w:rPr>
      </w:pPr>
      <w:r w:rsidRPr="007F087E">
        <w:rPr>
          <w:rFonts w:ascii="Arial" w:hAnsi="Arial" w:cs="Arial"/>
        </w:rPr>
        <w:br w:type="page"/>
      </w:r>
    </w:p>
    <w:p w14:paraId="1F08433A" w14:textId="77777777" w:rsidR="00AD5629" w:rsidRPr="007F087E" w:rsidRDefault="00AD5629" w:rsidP="00AD5629">
      <w:pPr>
        <w:rPr>
          <w:rFonts w:ascii="Arial" w:hAnsi="Arial" w:cs="Arial"/>
        </w:rPr>
      </w:pPr>
    </w:p>
    <w:p w14:paraId="08846D8C"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t>Escrito 4</w:t>
      </w:r>
    </w:p>
    <w:p w14:paraId="5B6B3D71" w14:textId="77777777" w:rsidR="00753B6F" w:rsidRPr="007F087E" w:rsidRDefault="00753B6F" w:rsidP="00753B6F">
      <w:pPr>
        <w:jc w:val="center"/>
        <w:rPr>
          <w:rFonts w:ascii="Arial" w:hAnsi="Arial" w:cs="Arial"/>
          <w:b/>
          <w:sz w:val="20"/>
          <w:szCs w:val="20"/>
          <w:lang w:val="es-MX"/>
        </w:rPr>
      </w:pPr>
    </w:p>
    <w:p w14:paraId="3C2110FC" w14:textId="77777777" w:rsidR="00753B6F" w:rsidRPr="007F087E" w:rsidRDefault="00753B6F" w:rsidP="00753B6F">
      <w:pPr>
        <w:jc w:val="center"/>
        <w:rPr>
          <w:rFonts w:ascii="Arial" w:hAnsi="Arial" w:cs="Arial"/>
          <w:b/>
          <w:sz w:val="20"/>
          <w:szCs w:val="20"/>
          <w:lang w:val="es-MX"/>
        </w:rPr>
      </w:pPr>
      <w:bookmarkStart w:id="34" w:name="_Hlk114084946"/>
      <w:r w:rsidRPr="007F087E">
        <w:rPr>
          <w:rFonts w:ascii="Arial" w:hAnsi="Arial" w:cs="Arial"/>
          <w:b/>
          <w:sz w:val="20"/>
          <w:szCs w:val="20"/>
          <w:lang w:val="es-MX"/>
        </w:rPr>
        <w:t>SOLICITUD DE AFILIACIÓN A CADENAS PRODUCTIVAS</w:t>
      </w:r>
    </w:p>
    <w:bookmarkEnd w:id="34"/>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 xml:space="preserve">Realizar en caso necesario, operaciones vía telefónica a través del </w:t>
      </w:r>
      <w:proofErr w:type="spellStart"/>
      <w:proofErr w:type="gramStart"/>
      <w:r w:rsidRPr="007F087E">
        <w:rPr>
          <w:rFonts w:ascii="Arial" w:hAnsi="Arial" w:cs="Arial"/>
          <w:sz w:val="20"/>
          <w:szCs w:val="20"/>
          <w:lang w:val="es-MX"/>
        </w:rPr>
        <w:t>Call</w:t>
      </w:r>
      <w:proofErr w:type="spellEnd"/>
      <w:r w:rsidRPr="007F087E">
        <w:rPr>
          <w:rFonts w:ascii="Arial" w:hAnsi="Arial" w:cs="Arial"/>
          <w:sz w:val="20"/>
          <w:szCs w:val="20"/>
          <w:lang w:val="es-MX"/>
        </w:rPr>
        <w:t xml:space="preserve"> Center</w:t>
      </w:r>
      <w:proofErr w:type="gramEnd"/>
      <w:r w:rsidRPr="007F087E">
        <w:rPr>
          <w:rFonts w:ascii="Arial" w:hAnsi="Arial" w:cs="Arial"/>
          <w:sz w:val="20"/>
          <w:szCs w:val="20"/>
          <w:lang w:val="es-MX"/>
        </w:rPr>
        <w:t xml:space="preserve">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Llámenos al teléfono 5089 6107 o al 01 800 NAFINSA (62 34 672) de </w:t>
      </w:r>
      <w:proofErr w:type="gramStart"/>
      <w:r w:rsidRPr="007F087E">
        <w:rPr>
          <w:rFonts w:ascii="Arial" w:hAnsi="Arial" w:cs="Arial"/>
          <w:sz w:val="20"/>
          <w:szCs w:val="20"/>
          <w:lang w:val="es-MX"/>
        </w:rPr>
        <w:t>Lunes</w:t>
      </w:r>
      <w:proofErr w:type="gramEnd"/>
      <w:r w:rsidRPr="007F087E">
        <w:rPr>
          <w:rFonts w:ascii="Arial" w:hAnsi="Arial" w:cs="Arial"/>
          <w:sz w:val="20"/>
          <w:szCs w:val="20"/>
          <w:lang w:val="es-MX"/>
        </w:rPr>
        <w:t xml:space="preserve">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Dirección Oficina Matriz de Nacional Financiera S.N.C., Avenida Insurgentes Sur 1971 – Col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xml:space="preserve">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Credencial de elector; pasaporte Vigente </w:t>
      </w:r>
      <w:proofErr w:type="spellStart"/>
      <w:r w:rsidRPr="007F087E">
        <w:rPr>
          <w:rFonts w:ascii="Arial" w:hAnsi="Arial" w:cs="Arial"/>
          <w:sz w:val="20"/>
          <w:szCs w:val="20"/>
          <w:lang w:val="es-MX"/>
        </w:rPr>
        <w:t>ó</w:t>
      </w:r>
      <w:proofErr w:type="spellEnd"/>
      <w:r w:rsidRPr="007F087E">
        <w:rPr>
          <w:rFonts w:ascii="Arial" w:hAnsi="Arial" w:cs="Arial"/>
          <w:sz w:val="20"/>
          <w:szCs w:val="20"/>
          <w:lang w:val="es-MX"/>
        </w:rPr>
        <w:t xml:space="preserve">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753B6F">
      <w:pPr>
        <w:jc w:val="both"/>
        <w:rPr>
          <w:rFonts w:ascii="Arial" w:hAnsi="Arial" w:cs="Arial"/>
          <w:sz w:val="20"/>
          <w:szCs w:val="20"/>
          <w:lang w:val="es-MX"/>
        </w:rPr>
      </w:pPr>
    </w:p>
    <w:p w14:paraId="662B211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FA052F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C.P. 01020, Alcaldía Álvaro Obregón, en el Edificio Anexo, nivel Jardín, área de Atención a Clientes.</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7F087E" w:rsidRDefault="00253FA8" w:rsidP="00253FA8">
      <w:pPr>
        <w:jc w:val="center"/>
        <w:rPr>
          <w:rFonts w:ascii="Arial" w:hAnsi="Arial" w:cs="Arial"/>
          <w:b/>
        </w:rPr>
      </w:pPr>
      <w:r w:rsidRPr="007F087E">
        <w:rPr>
          <w:rFonts w:ascii="Arial" w:hAnsi="Arial" w:cs="Arial"/>
          <w:b/>
        </w:rPr>
        <w:lastRenderedPageBreak/>
        <w:t>Escrito 5</w:t>
      </w:r>
    </w:p>
    <w:p w14:paraId="18BCC62A" w14:textId="77777777" w:rsidR="00253FA8" w:rsidRPr="007F087E" w:rsidRDefault="00253FA8" w:rsidP="00253FA8">
      <w:pPr>
        <w:jc w:val="center"/>
        <w:rPr>
          <w:rFonts w:ascii="Arial" w:hAnsi="Arial" w:cs="Arial"/>
          <w:b/>
        </w:rPr>
      </w:pP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466B0281" w14:textId="77777777" w:rsidR="00253FA8" w:rsidRPr="007F087E" w:rsidRDefault="00253FA8" w:rsidP="00253FA8">
      <w:pPr>
        <w:jc w:val="center"/>
        <w:rPr>
          <w:rFonts w:ascii="Arial" w:hAnsi="Arial" w:cs="Arial"/>
          <w:b/>
          <w:sz w:val="18"/>
          <w:szCs w:val="18"/>
        </w:rPr>
      </w:pPr>
    </w:p>
    <w:p w14:paraId="124BEBB4" w14:textId="77777777" w:rsidR="00253FA8" w:rsidRPr="007F087E" w:rsidRDefault="00253FA8" w:rsidP="00253FA8">
      <w:pPr>
        <w:jc w:val="center"/>
        <w:rPr>
          <w:rFonts w:ascii="Arial" w:hAnsi="Arial" w:cs="Arial"/>
          <w:b/>
          <w:sz w:val="18"/>
          <w:szCs w:val="18"/>
        </w:rPr>
      </w:pPr>
      <w:bookmarkStart w:id="35" w:name="_Hlk75340296"/>
      <w:r w:rsidRPr="007F087E">
        <w:rPr>
          <w:rFonts w:ascii="Arial" w:hAnsi="Arial" w:cs="Arial"/>
          <w:b/>
          <w:sz w:val="18"/>
          <w:szCs w:val="18"/>
        </w:rPr>
        <w:t>Documento relativo INFONAVIT</w:t>
      </w:r>
    </w:p>
    <w:p w14:paraId="059E0DE5" w14:textId="77777777" w:rsidR="00253FA8" w:rsidRPr="007F087E" w:rsidRDefault="00253FA8" w:rsidP="00253FA8">
      <w:pPr>
        <w:jc w:val="center"/>
        <w:rPr>
          <w:rFonts w:ascii="Arial" w:hAnsi="Arial" w:cs="Arial"/>
          <w:b/>
          <w:sz w:val="18"/>
          <w:szCs w:val="18"/>
        </w:rPr>
      </w:pPr>
    </w:p>
    <w:bookmarkEnd w:id="35"/>
    <w:p w14:paraId="1B87B1D5" w14:textId="77777777" w:rsidR="00253FA8" w:rsidRPr="007F087E" w:rsidRDefault="00253FA8" w:rsidP="00253FA8">
      <w:pPr>
        <w:pStyle w:val="Prrafodelista11"/>
        <w:spacing w:before="0" w:after="0" w:line="240" w:lineRule="auto"/>
        <w:ind w:left="0"/>
        <w:rPr>
          <w:rFonts w:cs="Arial"/>
          <w:i/>
          <w:iCs/>
          <w:sz w:val="20"/>
          <w:szCs w:val="20"/>
        </w:rPr>
      </w:pPr>
    </w:p>
    <w:p w14:paraId="3FBDEF3A" w14:textId="77777777" w:rsidR="00253FA8" w:rsidRPr="007F087E" w:rsidRDefault="00253FA8" w:rsidP="00253FA8">
      <w:pPr>
        <w:pStyle w:val="Prrafodelista11"/>
        <w:spacing w:before="0" w:after="0" w:line="240" w:lineRule="auto"/>
        <w:ind w:left="0"/>
        <w:rPr>
          <w:rFonts w:cs="Arial"/>
          <w:b/>
          <w:sz w:val="18"/>
          <w:szCs w:val="18"/>
          <w:u w:val="single"/>
          <w:lang w:val="es-ES_tradnl"/>
        </w:rPr>
      </w:pPr>
      <w:r w:rsidRPr="007F087E">
        <w:rPr>
          <w:rFonts w:cs="Arial"/>
          <w:b/>
          <w:sz w:val="18"/>
          <w:szCs w:val="18"/>
          <w:u w:val="single"/>
          <w:lang w:val="es-ES_tradnl"/>
        </w:rPr>
        <w:t>En caso de no presentar Constancia de Situación Fiscal vigente a la fecha de apertura se sugiere el siguiente escrito.</w:t>
      </w:r>
    </w:p>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5E753E3" w:rsidR="00253FA8" w:rsidRPr="007F087E" w:rsidRDefault="00253FA8" w:rsidP="00253FA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5F20B1" w:rsidRPr="007F087E">
        <w:rPr>
          <w:rFonts w:ascii="Arial" w:hAnsi="Arial" w:cs="Arial"/>
          <w:b/>
          <w:sz w:val="20"/>
          <w:szCs w:val="20"/>
        </w:rPr>
        <w:t>2</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77777777"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77777777"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00FCA64" w14:textId="77777777" w:rsidR="00253FA8" w:rsidRPr="007F087E" w:rsidRDefault="00253FA8"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6E8C673F" w:rsidR="001911D5" w:rsidRDefault="001911D5">
      <w:pPr>
        <w:rPr>
          <w:rFonts w:ascii="Arial" w:eastAsia="Arial Unicode MS" w:hAnsi="Arial" w:cs="Arial"/>
          <w:b/>
          <w:sz w:val="22"/>
          <w:szCs w:val="22"/>
          <w:lang w:val="es-MX"/>
        </w:rPr>
      </w:pPr>
    </w:p>
    <w:sectPr w:rsidR="001911D5"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D2C2" w14:textId="77777777" w:rsidR="00664A61" w:rsidRDefault="00664A61" w:rsidP="00AA5E46">
      <w:r>
        <w:separator/>
      </w:r>
    </w:p>
  </w:endnote>
  <w:endnote w:type="continuationSeparator" w:id="0">
    <w:p w14:paraId="13A00D99" w14:textId="77777777" w:rsidR="00664A61" w:rsidRDefault="00664A61"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 Frutiger Bold">
    <w:altName w:val="Courier New"/>
    <w:panose1 w:val="00000000000000000000"/>
    <w:charset w:val="00"/>
    <w:family w:val="roman"/>
    <w:notTrueType/>
    <w:pitch w:val="default"/>
  </w:font>
  <w:font w:name="Futura Bk">
    <w:panose1 w:val="00000000000000000000"/>
    <w:charset w:val="00"/>
    <w:family w:val="roman"/>
    <w:notTrueType/>
    <w:pitch w:val="default"/>
  </w:font>
  <w:font w:name="FuturaA Md BT">
    <w:altName w:val="Lucida Sans Unicode"/>
    <w:panose1 w:val="00000000000000000000"/>
    <w:charset w:val="00"/>
    <w:family w:val="roman"/>
    <w:notTrueType/>
    <w:pitch w:val="default"/>
  </w:font>
  <w:font w:name="Arial Negrita">
    <w:panose1 w:val="00000000000000000000"/>
    <w:charset w:val="00"/>
    <w:family w:val="roman"/>
    <w:notTrueType/>
    <w:pitch w:val="default"/>
  </w:font>
  <w:font w:name="Andale Mono">
    <w:altName w:val="Courier New"/>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roman"/>
    <w:notTrueType/>
    <w:pitch w:val="default"/>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04A4C74B" w:rsidR="006C17AF" w:rsidRDefault="006B2CFC" w:rsidP="006C17AF">
    <w:pPr>
      <w:pStyle w:val="Textoindependiente"/>
      <w:spacing w:line="14" w:lineRule="auto"/>
      <w:rPr>
        <w:b/>
      </w:rPr>
    </w:pPr>
    <w:r>
      <w:rPr>
        <w:noProof/>
        <w:lang w:val="es-MX"/>
      </w:rPr>
      <mc:AlternateContent>
        <mc:Choice Requires="wps">
          <w:drawing>
            <wp:anchor distT="0" distB="0" distL="114300" distR="114300" simplePos="0" relativeHeight="251675648" behindDoc="1" locked="0" layoutInCell="1" allowOverlap="1" wp14:anchorId="2AA73E97" wp14:editId="1B5E1E50">
              <wp:simplePos x="0" y="0"/>
              <wp:positionH relativeFrom="page">
                <wp:posOffset>525145</wp:posOffset>
              </wp:positionH>
              <wp:positionV relativeFrom="page">
                <wp:posOffset>9380855</wp:posOffset>
              </wp:positionV>
              <wp:extent cx="5329451"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451"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1D49AEAC"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 IA-048E00995-</w:t>
                          </w:r>
                          <w:r w:rsidR="001A018C" w:rsidRPr="001A018C">
                            <w:rPr>
                              <w:color w:val="CAB48F"/>
                              <w:sz w:val="18"/>
                              <w:szCs w:val="18"/>
                            </w:rPr>
                            <w:t>E</w:t>
                          </w:r>
                          <w:r w:rsidR="00DB7E01">
                            <w:rPr>
                              <w:color w:val="CAB48F"/>
                              <w:sz w:val="18"/>
                              <w:szCs w:val="18"/>
                              <w:lang w:val="es-MX"/>
                            </w:rPr>
                            <w:t>1172</w:t>
                          </w:r>
                          <w:r w:rsidRPr="00841F1E">
                            <w:rPr>
                              <w:color w:val="CAB48F"/>
                              <w:sz w:val="18"/>
                              <w:szCs w:val="18"/>
                            </w:rPr>
                            <w:t>-2022</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3E97" id="_x0000_t202" coordsize="21600,21600" o:spt="202" path="m,l,21600r21600,l21600,xe">
              <v:stroke joinstyle="miter"/>
              <v:path gradientshapeok="t" o:connecttype="rect"/>
            </v:shapetype>
            <v:shape id="Text Box 1" o:spid="_x0000_s1026" type="#_x0000_t202" style="position:absolute;margin-left:41.35pt;margin-top:738.65pt;width:419.6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" filled="f" stroked="f">
              <v:textbox inset="0,0,0,0">
                <w:txbxContent>
                  <w:p w14:paraId="0CD6BD0A" w14:textId="1D49AEAC"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 IA-048E00995-</w:t>
                    </w:r>
                    <w:r w:rsidR="001A018C" w:rsidRPr="001A018C">
                      <w:rPr>
                        <w:color w:val="CAB48F"/>
                        <w:sz w:val="18"/>
                        <w:szCs w:val="18"/>
                      </w:rPr>
                      <w:t>E</w:t>
                    </w:r>
                    <w:r w:rsidR="00DB7E01">
                      <w:rPr>
                        <w:color w:val="CAB48F"/>
                        <w:sz w:val="18"/>
                        <w:szCs w:val="18"/>
                        <w:lang w:val="es-MX"/>
                      </w:rPr>
                      <w:t>1172</w:t>
                    </w:r>
                    <w:r w:rsidRPr="00841F1E">
                      <w:rPr>
                        <w:color w:val="CAB48F"/>
                        <w:sz w:val="18"/>
                        <w:szCs w:val="18"/>
                      </w:rPr>
                      <w:t>-2022</w:t>
                    </w:r>
                    <w:r w:rsidRPr="00841F1E">
                      <w:rPr>
                        <w:color w:val="CAB48F"/>
                        <w:w w:val="95"/>
                        <w:sz w:val="18"/>
                        <w:szCs w:val="18"/>
                        <w:lang w:val="es-MX"/>
                      </w:rPr>
                      <w:t>.</w:t>
                    </w:r>
                  </w:p>
                </w:txbxContent>
              </v:textbox>
              <w10:wrap anchorx="page" anchory="page"/>
            </v:shape>
          </w:pict>
        </mc:Fallback>
      </mc:AlternateContent>
    </w:r>
    <w:r>
      <w:rPr>
        <w:noProof/>
        <w:lang w:val="es-MX"/>
      </w:rPr>
      <mc:AlternateContent>
        <mc:Choice Requires="wpg">
          <w:drawing>
            <wp:anchor distT="0" distB="0" distL="114300" distR="114300" simplePos="0" relativeHeight="251674624" behindDoc="1" locked="0" layoutInCell="1" allowOverlap="1" wp14:anchorId="6ED5B107" wp14:editId="37A723FC">
              <wp:simplePos x="0" y="0"/>
              <wp:positionH relativeFrom="page">
                <wp:posOffset>523875</wp:posOffset>
              </wp:positionH>
              <wp:positionV relativeFrom="page">
                <wp:posOffset>9096375</wp:posOffset>
              </wp:positionV>
              <wp:extent cx="6906260" cy="856615"/>
              <wp:effectExtent l="0" t="0" r="8890" b="6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56615"/>
                        <a:chOff x="820" y="14325"/>
                        <a:chExt cx="10876" cy="1349"/>
                      </a:xfrm>
                    </wpg:grpSpPr>
                    <wps:wsp>
                      <wps:cNvPr id="22" name="Rectangle 3"/>
                      <wps:cNvSpPr>
                        <a:spLocks noChangeArrowheads="1"/>
                      </wps:cNvSpPr>
                      <wps:spPr bwMode="auto">
                        <a:xfrm>
                          <a:off x="840" y="14325"/>
                          <a:ext cx="679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 y="14460"/>
                          <a:ext cx="10876"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63112B" id="Group 2" o:spid="_x0000_s1026" style="position:absolute;margin-left:41.25pt;margin-top:716.25pt;width:543.8pt;height:67.45pt;z-index:-251641856;mso-position-horizontal-relative:page;mso-position-vertical-relative:page" coordorigin="820,14325" coordsize="10876,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">
              <v:rect id="Rectangle 3" o:spid="_x0000_s1027" style="position:absolute;left:840;top:14325;width:6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0;top:14460;width:10876;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">
                <v:imagedata r:id="rId2" o:title=""/>
              </v:shape>
              <w10:wrap anchorx="page" anchory="page"/>
            </v:group>
          </w:pict>
        </mc:Fallback>
      </mc:AlternateContent>
    </w:r>
  </w:p>
  <w:p w14:paraId="3A36BA42" w14:textId="0C2E563F" w:rsidR="00DE77CA" w:rsidRPr="00DC05EA" w:rsidRDefault="00DE77CA" w:rsidP="00DB7E01">
    <w:pPr>
      <w:tabs>
        <w:tab w:val="left" w:pos="6810"/>
      </w:tabs>
      <w:jc w:val="both"/>
      <w:rPr>
        <w:rFonts w:ascii="Arial" w:hAnsi="Arial" w:cs="Arial"/>
        <w:b/>
        <w:sz w:val="16"/>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A790" w14:textId="77777777" w:rsidR="00664A61" w:rsidRDefault="00664A61" w:rsidP="00AA5E46">
      <w:r>
        <w:separator/>
      </w:r>
    </w:p>
  </w:footnote>
  <w:footnote w:type="continuationSeparator" w:id="0">
    <w:p w14:paraId="626650E3" w14:textId="77777777" w:rsidR="00664A61" w:rsidRDefault="00664A61"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4C29D00C" w:rsidR="006C17AF" w:rsidRP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0CF3925"/>
    <w:multiLevelType w:val="hybridMultilevel"/>
    <w:tmpl w:val="FBEE8CE0"/>
    <w:lvl w:ilvl="0" w:tplc="A6DCDA7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E78366C"/>
    <w:multiLevelType w:val="hybridMultilevel"/>
    <w:tmpl w:val="08FAC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3" w15:restartNumberingAfterBreak="0">
    <w:nsid w:val="15214304"/>
    <w:multiLevelType w:val="multilevel"/>
    <w:tmpl w:val="8206B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5"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1A7956A2"/>
    <w:multiLevelType w:val="hybridMultilevel"/>
    <w:tmpl w:val="AA2CC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39"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15443F8"/>
    <w:multiLevelType w:val="hybridMultilevel"/>
    <w:tmpl w:val="822C5C46"/>
    <w:lvl w:ilvl="0" w:tplc="080A0001">
      <w:start w:val="1"/>
      <w:numFmt w:val="bullet"/>
      <w:lvlText w:val=""/>
      <w:lvlJc w:val="left"/>
      <w:pPr>
        <w:ind w:left="720" w:hanging="360"/>
      </w:pPr>
      <w:rPr>
        <w:rFonts w:ascii="Symbol" w:hAnsi="Symbo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18C24AC"/>
    <w:multiLevelType w:val="hybridMultilevel"/>
    <w:tmpl w:val="194253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24F62307"/>
    <w:multiLevelType w:val="hybridMultilevel"/>
    <w:tmpl w:val="A3D6B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7"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A8C76C6"/>
    <w:multiLevelType w:val="hybridMultilevel"/>
    <w:tmpl w:val="95BA7B72"/>
    <w:lvl w:ilvl="0" w:tplc="4C56089E">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15:restartNumberingAfterBreak="0">
    <w:nsid w:val="2D9E3EEA"/>
    <w:multiLevelType w:val="hybridMultilevel"/>
    <w:tmpl w:val="C5B66BF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3"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A050769"/>
    <w:multiLevelType w:val="multilevel"/>
    <w:tmpl w:val="290E5A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20"/>
        <w:szCs w:val="20"/>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9"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1"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4B2205D"/>
    <w:multiLevelType w:val="hybridMultilevel"/>
    <w:tmpl w:val="AB4C073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5"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7"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9"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0" w15:restartNumberingAfterBreak="0">
    <w:nsid w:val="47BC386A"/>
    <w:multiLevelType w:val="hybridMultilevel"/>
    <w:tmpl w:val="E294F39A"/>
    <w:lvl w:ilvl="0" w:tplc="C9901AB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3" w15:restartNumberingAfterBreak="0">
    <w:nsid w:val="4CCF70F3"/>
    <w:multiLevelType w:val="hybridMultilevel"/>
    <w:tmpl w:val="D72A1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5"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4A50B95"/>
    <w:multiLevelType w:val="hybridMultilevel"/>
    <w:tmpl w:val="ABC06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1"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5"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142D75"/>
    <w:multiLevelType w:val="hybridMultilevel"/>
    <w:tmpl w:val="02C0B9FC"/>
    <w:lvl w:ilvl="0" w:tplc="AB9E42EE">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9571F28"/>
    <w:multiLevelType w:val="hybridMultilevel"/>
    <w:tmpl w:val="D8A6D9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9"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0"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1"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2" w15:restartNumberingAfterBreak="0">
    <w:nsid w:val="5B883EE2"/>
    <w:multiLevelType w:val="hybridMultilevel"/>
    <w:tmpl w:val="4560F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3"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5CE61D19"/>
    <w:multiLevelType w:val="multilevel"/>
    <w:tmpl w:val="E6222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8" w15:restartNumberingAfterBreak="0">
    <w:nsid w:val="66D0148A"/>
    <w:multiLevelType w:val="multilevel"/>
    <w:tmpl w:val="4626B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BDF1F71"/>
    <w:multiLevelType w:val="hybridMultilevel"/>
    <w:tmpl w:val="DDAA59BA"/>
    <w:lvl w:ilvl="0" w:tplc="580A0001">
      <w:start w:val="1"/>
      <w:numFmt w:val="bullet"/>
      <w:lvlText w:val=""/>
      <w:lvlJc w:val="left"/>
      <w:pPr>
        <w:ind w:left="862" w:hanging="360"/>
      </w:pPr>
      <w:rPr>
        <w:rFonts w:ascii="Symbol" w:hAnsi="Symbol" w:hint="default"/>
      </w:rPr>
    </w:lvl>
    <w:lvl w:ilvl="1" w:tplc="580A0003">
      <w:start w:val="1"/>
      <w:numFmt w:val="bullet"/>
      <w:lvlText w:val="o"/>
      <w:lvlJc w:val="left"/>
      <w:pPr>
        <w:ind w:left="1582" w:hanging="360"/>
      </w:pPr>
      <w:rPr>
        <w:rFonts w:ascii="Courier New" w:hAnsi="Courier New" w:cs="Courier New" w:hint="default"/>
      </w:rPr>
    </w:lvl>
    <w:lvl w:ilvl="2" w:tplc="580A0005">
      <w:start w:val="1"/>
      <w:numFmt w:val="bullet"/>
      <w:lvlText w:val=""/>
      <w:lvlJc w:val="left"/>
      <w:pPr>
        <w:ind w:left="2302" w:hanging="360"/>
      </w:pPr>
      <w:rPr>
        <w:rFonts w:ascii="Wingdings" w:hAnsi="Wingdings" w:hint="default"/>
      </w:rPr>
    </w:lvl>
    <w:lvl w:ilvl="3" w:tplc="580A0001">
      <w:start w:val="1"/>
      <w:numFmt w:val="bullet"/>
      <w:lvlText w:val=""/>
      <w:lvlJc w:val="left"/>
      <w:pPr>
        <w:ind w:left="3022" w:hanging="360"/>
      </w:pPr>
      <w:rPr>
        <w:rFonts w:ascii="Symbol" w:hAnsi="Symbol" w:hint="default"/>
      </w:rPr>
    </w:lvl>
    <w:lvl w:ilvl="4" w:tplc="580A0003">
      <w:start w:val="1"/>
      <w:numFmt w:val="bullet"/>
      <w:lvlText w:val="o"/>
      <w:lvlJc w:val="left"/>
      <w:pPr>
        <w:ind w:left="3742" w:hanging="360"/>
      </w:pPr>
      <w:rPr>
        <w:rFonts w:ascii="Courier New" w:hAnsi="Courier New" w:cs="Courier New" w:hint="default"/>
      </w:rPr>
    </w:lvl>
    <w:lvl w:ilvl="5" w:tplc="580A0005">
      <w:start w:val="1"/>
      <w:numFmt w:val="bullet"/>
      <w:lvlText w:val=""/>
      <w:lvlJc w:val="left"/>
      <w:pPr>
        <w:ind w:left="4462" w:hanging="360"/>
      </w:pPr>
      <w:rPr>
        <w:rFonts w:ascii="Wingdings" w:hAnsi="Wingdings" w:hint="default"/>
      </w:rPr>
    </w:lvl>
    <w:lvl w:ilvl="6" w:tplc="580A0001">
      <w:start w:val="1"/>
      <w:numFmt w:val="bullet"/>
      <w:lvlText w:val=""/>
      <w:lvlJc w:val="left"/>
      <w:pPr>
        <w:ind w:left="5182" w:hanging="360"/>
      </w:pPr>
      <w:rPr>
        <w:rFonts w:ascii="Symbol" w:hAnsi="Symbol" w:hint="default"/>
      </w:rPr>
    </w:lvl>
    <w:lvl w:ilvl="7" w:tplc="580A0003">
      <w:start w:val="1"/>
      <w:numFmt w:val="bullet"/>
      <w:lvlText w:val="o"/>
      <w:lvlJc w:val="left"/>
      <w:pPr>
        <w:ind w:left="5902" w:hanging="360"/>
      </w:pPr>
      <w:rPr>
        <w:rFonts w:ascii="Courier New" w:hAnsi="Courier New" w:cs="Courier New" w:hint="default"/>
      </w:rPr>
    </w:lvl>
    <w:lvl w:ilvl="8" w:tplc="580A0005">
      <w:start w:val="1"/>
      <w:numFmt w:val="bullet"/>
      <w:lvlText w:val=""/>
      <w:lvlJc w:val="left"/>
      <w:pPr>
        <w:ind w:left="6622" w:hanging="360"/>
      </w:pPr>
      <w:rPr>
        <w:rFonts w:ascii="Wingdings" w:hAnsi="Wingdings" w:hint="default"/>
      </w:rPr>
    </w:lvl>
  </w:abstractNum>
  <w:abstractNum w:abstractNumId="102"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6"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7"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9FC1BC2"/>
    <w:multiLevelType w:val="hybridMultilevel"/>
    <w:tmpl w:val="21C03C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0"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68"/>
  </w:num>
  <w:num w:numId="2" w16cid:durableId="1274362024">
    <w:abstractNumId w:val="107"/>
  </w:num>
  <w:num w:numId="3" w16cid:durableId="1914394821">
    <w:abstractNumId w:val="69"/>
  </w:num>
  <w:num w:numId="4" w16cid:durableId="2120565693">
    <w:abstractNumId w:val="110"/>
  </w:num>
  <w:num w:numId="5" w16cid:durableId="512765161">
    <w:abstractNumId w:val="34"/>
  </w:num>
  <w:num w:numId="6" w16cid:durableId="549417848">
    <w:abstractNumId w:val="97"/>
  </w:num>
  <w:num w:numId="7" w16cid:durableId="1160776481">
    <w:abstractNumId w:val="35"/>
  </w:num>
  <w:num w:numId="8" w16cid:durableId="1235701667">
    <w:abstractNumId w:val="20"/>
  </w:num>
  <w:num w:numId="9" w16cid:durableId="313680213">
    <w:abstractNumId w:val="31"/>
  </w:num>
  <w:num w:numId="10" w16cid:durableId="2132940537">
    <w:abstractNumId w:val="106"/>
  </w:num>
  <w:num w:numId="11" w16cid:durableId="818182935">
    <w:abstractNumId w:val="56"/>
  </w:num>
  <w:num w:numId="12" w16cid:durableId="1472866984">
    <w:abstractNumId w:val="22"/>
  </w:num>
  <w:num w:numId="13" w16cid:durableId="1561210186">
    <w:abstractNumId w:val="80"/>
  </w:num>
  <w:num w:numId="14" w16cid:durableId="1982222598">
    <w:abstractNumId w:val="30"/>
  </w:num>
  <w:num w:numId="15" w16cid:durableId="1922836988">
    <w:abstractNumId w:val="21"/>
  </w:num>
  <w:num w:numId="16" w16cid:durableId="826434484">
    <w:abstractNumId w:val="55"/>
  </w:num>
  <w:num w:numId="17" w16cid:durableId="631256504">
    <w:abstractNumId w:val="65"/>
  </w:num>
  <w:num w:numId="18" w16cid:durableId="1266502254">
    <w:abstractNumId w:val="54"/>
  </w:num>
  <w:num w:numId="19" w16cid:durableId="1052312677">
    <w:abstractNumId w:val="63"/>
  </w:num>
  <w:num w:numId="20" w16cid:durableId="1699424529">
    <w:abstractNumId w:val="72"/>
  </w:num>
  <w:num w:numId="21" w16cid:durableId="2002271152">
    <w:abstractNumId w:val="67"/>
  </w:num>
  <w:num w:numId="22" w16cid:durableId="1101753955">
    <w:abstractNumId w:val="18"/>
  </w:num>
  <w:num w:numId="23" w16cid:durableId="45954745">
    <w:abstractNumId w:val="83"/>
  </w:num>
  <w:num w:numId="24" w16cid:durableId="1959025424">
    <w:abstractNumId w:val="58"/>
  </w:num>
  <w:num w:numId="25" w16cid:durableId="196622037">
    <w:abstractNumId w:val="25"/>
  </w:num>
  <w:num w:numId="26" w16cid:durableId="284654037">
    <w:abstractNumId w:val="27"/>
  </w:num>
  <w:num w:numId="27" w16cid:durableId="13920006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28"/>
  </w:num>
  <w:num w:numId="30" w16cid:durableId="2002345355">
    <w:abstractNumId w:val="62"/>
  </w:num>
  <w:num w:numId="31" w16cid:durableId="1229145281">
    <w:abstractNumId w:val="59"/>
  </w:num>
  <w:num w:numId="32" w16cid:durableId="440884061">
    <w:abstractNumId w:val="60"/>
  </w:num>
  <w:num w:numId="33" w16cid:durableId="101908942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251212">
    <w:abstractNumId w:val="78"/>
  </w:num>
  <w:num w:numId="35" w16cid:durableId="425351503">
    <w:abstractNumId w:val="87"/>
  </w:num>
  <w:num w:numId="36" w16cid:durableId="434330402">
    <w:abstractNumId w:val="95"/>
  </w:num>
  <w:num w:numId="37" w16cid:durableId="1414619872">
    <w:abstractNumId w:val="26"/>
  </w:num>
  <w:num w:numId="38" w16cid:durableId="1164973101">
    <w:abstractNumId w:val="48"/>
  </w:num>
  <w:num w:numId="39" w16cid:durableId="360400191">
    <w:abstractNumId w:val="85"/>
  </w:num>
  <w:num w:numId="40" w16cid:durableId="1245455818">
    <w:abstractNumId w:val="77"/>
  </w:num>
  <w:num w:numId="41" w16cid:durableId="1576091622">
    <w:abstractNumId w:val="82"/>
  </w:num>
  <w:num w:numId="42" w16cid:durableId="180449371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56868">
    <w:abstractNumId w:val="66"/>
  </w:num>
  <w:num w:numId="44" w16cid:durableId="1149711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60590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5488937">
    <w:abstractNumId w:val="90"/>
  </w:num>
  <w:num w:numId="47" w16cid:durableId="1681615015">
    <w:abstractNumId w:val="49"/>
  </w:num>
  <w:num w:numId="48" w16cid:durableId="6181415">
    <w:abstractNumId w:val="38"/>
  </w:num>
  <w:num w:numId="49" w16cid:durableId="1362709524">
    <w:abstractNumId w:val="29"/>
  </w:num>
  <w:num w:numId="50" w16cid:durableId="386609498">
    <w:abstractNumId w:val="24"/>
  </w:num>
  <w:num w:numId="51" w16cid:durableId="1881551477">
    <w:abstractNumId w:val="75"/>
  </w:num>
  <w:num w:numId="52" w16cid:durableId="2132168651">
    <w:abstractNumId w:val="89"/>
  </w:num>
  <w:num w:numId="53" w16cid:durableId="2074892611">
    <w:abstractNumId w:val="42"/>
  </w:num>
  <w:num w:numId="54" w16cid:durableId="2093089999">
    <w:abstractNumId w:val="19"/>
  </w:num>
  <w:num w:numId="55" w16cid:durableId="981807690">
    <w:abstractNumId w:val="81"/>
  </w:num>
  <w:num w:numId="56" w16cid:durableId="1664040188">
    <w:abstractNumId w:val="6"/>
  </w:num>
  <w:num w:numId="57" w16cid:durableId="356538905">
    <w:abstractNumId w:val="3"/>
  </w:num>
  <w:num w:numId="58" w16cid:durableId="1597520060">
    <w:abstractNumId w:val="2"/>
  </w:num>
  <w:num w:numId="59" w16cid:durableId="1079323527">
    <w:abstractNumId w:val="1"/>
  </w:num>
  <w:num w:numId="60" w16cid:durableId="1699745043">
    <w:abstractNumId w:val="0"/>
  </w:num>
  <w:num w:numId="61" w16cid:durableId="860818020">
    <w:abstractNumId w:val="5"/>
  </w:num>
  <w:num w:numId="62" w16cid:durableId="473714885">
    <w:abstractNumId w:val="4"/>
  </w:num>
  <w:num w:numId="63" w16cid:durableId="1108239273">
    <w:abstractNumId w:val="11"/>
  </w:num>
  <w:num w:numId="64" w16cid:durableId="1292442426">
    <w:abstractNumId w:val="9"/>
  </w:num>
  <w:num w:numId="65" w16cid:durableId="54935574">
    <w:abstractNumId w:val="12"/>
  </w:num>
  <w:num w:numId="66" w16cid:durableId="9992173">
    <w:abstractNumId w:val="14"/>
  </w:num>
  <w:num w:numId="67" w16cid:durableId="2020890790">
    <w:abstractNumId w:val="10"/>
  </w:num>
  <w:num w:numId="68" w16cid:durableId="1499343278">
    <w:abstractNumId w:val="8"/>
  </w:num>
  <w:num w:numId="69" w16cid:durableId="689259185">
    <w:abstractNumId w:val="13"/>
  </w:num>
  <w:num w:numId="70" w16cid:durableId="1251238320">
    <w:abstractNumId w:val="46"/>
  </w:num>
  <w:num w:numId="71" w16cid:durableId="1296790433">
    <w:abstractNumId w:val="57"/>
  </w:num>
  <w:num w:numId="72" w16cid:durableId="551618390">
    <w:abstractNumId w:val="99"/>
  </w:num>
  <w:num w:numId="73" w16cid:durableId="204173430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49994302">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56000707">
    <w:abstractNumId w:val="84"/>
  </w:num>
  <w:num w:numId="77" w16cid:durableId="2035305165">
    <w:abstractNumId w:val="51"/>
  </w:num>
  <w:num w:numId="78" w16cid:durableId="731971816">
    <w:abstractNumId w:val="37"/>
  </w:num>
  <w:num w:numId="79" w16cid:durableId="94786573">
    <w:abstractNumId w:val="104"/>
  </w:num>
  <w:num w:numId="80" w16cid:durableId="234247205">
    <w:abstractNumId w:val="23"/>
  </w:num>
  <w:num w:numId="81" w16cid:durableId="806554363">
    <w:abstractNumId w:val="93"/>
  </w:num>
  <w:num w:numId="82" w16cid:durableId="581911414">
    <w:abstractNumId w:val="105"/>
  </w:num>
  <w:num w:numId="83" w16cid:durableId="1402481206">
    <w:abstractNumId w:val="61"/>
  </w:num>
  <w:num w:numId="84" w16cid:durableId="582226899">
    <w:abstractNumId w:val="74"/>
  </w:num>
  <w:num w:numId="85" w16cid:durableId="1895122841">
    <w:abstractNumId w:val="103"/>
  </w:num>
  <w:num w:numId="86" w16cid:durableId="1305427482">
    <w:abstractNumId w:val="96"/>
  </w:num>
  <w:num w:numId="87" w16cid:durableId="1925449430">
    <w:abstractNumId w:val="108"/>
  </w:num>
  <w:num w:numId="88" w16cid:durableId="1466776355">
    <w:abstractNumId w:val="43"/>
  </w:num>
  <w:num w:numId="89" w16cid:durableId="340163933">
    <w:abstractNumId w:val="71"/>
  </w:num>
  <w:num w:numId="90" w16cid:durableId="520168615">
    <w:abstractNumId w:val="45"/>
  </w:num>
  <w:num w:numId="91" w16cid:durableId="120419449">
    <w:abstractNumId w:val="40"/>
  </w:num>
  <w:num w:numId="92" w16cid:durableId="966279835">
    <w:abstractNumId w:val="44"/>
  </w:num>
  <w:num w:numId="93" w16cid:durableId="199363726">
    <w:abstractNumId w:val="50"/>
  </w:num>
  <w:num w:numId="94" w16cid:durableId="1865241759">
    <w:abstractNumId w:val="79"/>
  </w:num>
  <w:num w:numId="95" w16cid:durableId="2019699328">
    <w:abstractNumId w:val="92"/>
  </w:num>
  <w:num w:numId="96" w16cid:durableId="359012217">
    <w:abstractNumId w:val="53"/>
  </w:num>
  <w:num w:numId="97" w16cid:durableId="1663925373">
    <w:abstractNumId w:val="109"/>
  </w:num>
  <w:num w:numId="98" w16cid:durableId="702098391">
    <w:abstractNumId w:val="64"/>
  </w:num>
  <w:num w:numId="99" w16cid:durableId="1602029768">
    <w:abstractNumId w:val="88"/>
  </w:num>
  <w:num w:numId="100" w16cid:durableId="1953783796">
    <w:abstractNumId w:val="94"/>
  </w:num>
  <w:num w:numId="101" w16cid:durableId="788940071">
    <w:abstractNumId w:val="98"/>
  </w:num>
  <w:num w:numId="102" w16cid:durableId="653678777">
    <w:abstractNumId w:val="33"/>
  </w:num>
  <w:num w:numId="103" w16cid:durableId="1784568389">
    <w:abstractNumId w:val="36"/>
  </w:num>
  <w:num w:numId="104" w16cid:durableId="939602899">
    <w:abstractNumId w:val="70"/>
  </w:num>
  <w:num w:numId="105" w16cid:durableId="315453192">
    <w:abstractNumId w:val="17"/>
  </w:num>
  <w:num w:numId="106" w16cid:durableId="323320601">
    <w:abstractNumId w:val="101"/>
  </w:num>
  <w:num w:numId="107" w16cid:durableId="1637298779">
    <w:abstractNumId w:val="41"/>
  </w:num>
  <w:num w:numId="108" w16cid:durableId="1198391424">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955"/>
    <w:rsid w:val="000240E9"/>
    <w:rsid w:val="000247C0"/>
    <w:rsid w:val="000247D6"/>
    <w:rsid w:val="00024A16"/>
    <w:rsid w:val="0002525C"/>
    <w:rsid w:val="000254C1"/>
    <w:rsid w:val="00025E93"/>
    <w:rsid w:val="0002607B"/>
    <w:rsid w:val="00026763"/>
    <w:rsid w:val="00026BEF"/>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7C"/>
    <w:rsid w:val="000F78D6"/>
    <w:rsid w:val="000F7DB2"/>
    <w:rsid w:val="000F7E0C"/>
    <w:rsid w:val="0010003B"/>
    <w:rsid w:val="0010006B"/>
    <w:rsid w:val="0010018D"/>
    <w:rsid w:val="00100ABC"/>
    <w:rsid w:val="00100C44"/>
    <w:rsid w:val="00100E9E"/>
    <w:rsid w:val="00101082"/>
    <w:rsid w:val="0010108B"/>
    <w:rsid w:val="001012DD"/>
    <w:rsid w:val="0010137F"/>
    <w:rsid w:val="001013EA"/>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E07"/>
    <w:rsid w:val="001360A8"/>
    <w:rsid w:val="00136396"/>
    <w:rsid w:val="00136AE4"/>
    <w:rsid w:val="00136E4A"/>
    <w:rsid w:val="00137394"/>
    <w:rsid w:val="001377A6"/>
    <w:rsid w:val="00137C33"/>
    <w:rsid w:val="00137CC5"/>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D6F"/>
    <w:rsid w:val="001911D5"/>
    <w:rsid w:val="0019175A"/>
    <w:rsid w:val="0019195A"/>
    <w:rsid w:val="00191A48"/>
    <w:rsid w:val="00191F07"/>
    <w:rsid w:val="00192393"/>
    <w:rsid w:val="001923F3"/>
    <w:rsid w:val="00192CC9"/>
    <w:rsid w:val="00192D39"/>
    <w:rsid w:val="00192FD2"/>
    <w:rsid w:val="00193703"/>
    <w:rsid w:val="00193B39"/>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6651"/>
    <w:rsid w:val="00277382"/>
    <w:rsid w:val="002773A0"/>
    <w:rsid w:val="00277745"/>
    <w:rsid w:val="002777E8"/>
    <w:rsid w:val="00277A83"/>
    <w:rsid w:val="00277C48"/>
    <w:rsid w:val="00277F2E"/>
    <w:rsid w:val="00280462"/>
    <w:rsid w:val="002808A4"/>
    <w:rsid w:val="002808F9"/>
    <w:rsid w:val="00280BFB"/>
    <w:rsid w:val="00280EB3"/>
    <w:rsid w:val="00281162"/>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517"/>
    <w:rsid w:val="002B357F"/>
    <w:rsid w:val="002B36AF"/>
    <w:rsid w:val="002B37DF"/>
    <w:rsid w:val="002B38EF"/>
    <w:rsid w:val="002B3A20"/>
    <w:rsid w:val="002B3AFB"/>
    <w:rsid w:val="002B3DC6"/>
    <w:rsid w:val="002B3ECB"/>
    <w:rsid w:val="002B3FA4"/>
    <w:rsid w:val="002B43C6"/>
    <w:rsid w:val="002B4621"/>
    <w:rsid w:val="002B5555"/>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F68"/>
    <w:rsid w:val="002D3149"/>
    <w:rsid w:val="002D3498"/>
    <w:rsid w:val="002D3784"/>
    <w:rsid w:val="002D39F2"/>
    <w:rsid w:val="002D3B63"/>
    <w:rsid w:val="002D3DBE"/>
    <w:rsid w:val="002D3DEC"/>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E4A"/>
    <w:rsid w:val="002E5FE8"/>
    <w:rsid w:val="002E660D"/>
    <w:rsid w:val="002E68D6"/>
    <w:rsid w:val="002E6F1E"/>
    <w:rsid w:val="002E7D07"/>
    <w:rsid w:val="002F0434"/>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3046D"/>
    <w:rsid w:val="003306AE"/>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407C"/>
    <w:rsid w:val="003340DB"/>
    <w:rsid w:val="00334128"/>
    <w:rsid w:val="0033415A"/>
    <w:rsid w:val="00334877"/>
    <w:rsid w:val="0033495B"/>
    <w:rsid w:val="00334C4A"/>
    <w:rsid w:val="00335B04"/>
    <w:rsid w:val="00335B19"/>
    <w:rsid w:val="00335B93"/>
    <w:rsid w:val="00336726"/>
    <w:rsid w:val="00336D6A"/>
    <w:rsid w:val="00336DBC"/>
    <w:rsid w:val="00336E57"/>
    <w:rsid w:val="00337518"/>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AC"/>
    <w:rsid w:val="00367D21"/>
    <w:rsid w:val="00367FA0"/>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EC2"/>
    <w:rsid w:val="003C01F5"/>
    <w:rsid w:val="003C05C3"/>
    <w:rsid w:val="003C09F1"/>
    <w:rsid w:val="003C0C86"/>
    <w:rsid w:val="003C11B4"/>
    <w:rsid w:val="003C13B6"/>
    <w:rsid w:val="003C13C8"/>
    <w:rsid w:val="003C13DE"/>
    <w:rsid w:val="003C1B0D"/>
    <w:rsid w:val="003C1B4B"/>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F6D"/>
    <w:rsid w:val="00402F85"/>
    <w:rsid w:val="004032FC"/>
    <w:rsid w:val="00403716"/>
    <w:rsid w:val="00403AD3"/>
    <w:rsid w:val="00404426"/>
    <w:rsid w:val="00404718"/>
    <w:rsid w:val="00404A19"/>
    <w:rsid w:val="00404BA9"/>
    <w:rsid w:val="00404CAC"/>
    <w:rsid w:val="004053D0"/>
    <w:rsid w:val="004055B1"/>
    <w:rsid w:val="004058A2"/>
    <w:rsid w:val="00405ABF"/>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4A2"/>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7471"/>
    <w:rsid w:val="004379EA"/>
    <w:rsid w:val="00437C3B"/>
    <w:rsid w:val="0044001C"/>
    <w:rsid w:val="004403D1"/>
    <w:rsid w:val="00440411"/>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BF"/>
    <w:rsid w:val="005402F9"/>
    <w:rsid w:val="00540301"/>
    <w:rsid w:val="00540364"/>
    <w:rsid w:val="005404CE"/>
    <w:rsid w:val="00540C01"/>
    <w:rsid w:val="00541639"/>
    <w:rsid w:val="0054177B"/>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E9"/>
    <w:rsid w:val="00570F94"/>
    <w:rsid w:val="00571069"/>
    <w:rsid w:val="0057138F"/>
    <w:rsid w:val="00571547"/>
    <w:rsid w:val="005717E0"/>
    <w:rsid w:val="0057192F"/>
    <w:rsid w:val="00571F92"/>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63F"/>
    <w:rsid w:val="00594801"/>
    <w:rsid w:val="00594A30"/>
    <w:rsid w:val="00594A7D"/>
    <w:rsid w:val="00594CB9"/>
    <w:rsid w:val="00595412"/>
    <w:rsid w:val="005956EE"/>
    <w:rsid w:val="00595BCE"/>
    <w:rsid w:val="00595D04"/>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4BE6"/>
    <w:rsid w:val="005A4D9B"/>
    <w:rsid w:val="005A4E9C"/>
    <w:rsid w:val="005A55CE"/>
    <w:rsid w:val="005A58D0"/>
    <w:rsid w:val="005A5CDC"/>
    <w:rsid w:val="005A643E"/>
    <w:rsid w:val="005A6989"/>
    <w:rsid w:val="005A6B8C"/>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A39"/>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D1"/>
    <w:rsid w:val="005E3E9A"/>
    <w:rsid w:val="005E4225"/>
    <w:rsid w:val="005E4591"/>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D6E"/>
    <w:rsid w:val="00750D86"/>
    <w:rsid w:val="007514A0"/>
    <w:rsid w:val="00751543"/>
    <w:rsid w:val="00751752"/>
    <w:rsid w:val="00751D33"/>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2C"/>
    <w:rsid w:val="00783438"/>
    <w:rsid w:val="00783633"/>
    <w:rsid w:val="00783C65"/>
    <w:rsid w:val="007850BF"/>
    <w:rsid w:val="007854A2"/>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E01"/>
    <w:rsid w:val="007A22E4"/>
    <w:rsid w:val="007A26DC"/>
    <w:rsid w:val="007A2847"/>
    <w:rsid w:val="007A2D99"/>
    <w:rsid w:val="007A2E0D"/>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E5F"/>
    <w:rsid w:val="007D1FED"/>
    <w:rsid w:val="007D230E"/>
    <w:rsid w:val="007D23C2"/>
    <w:rsid w:val="007D244F"/>
    <w:rsid w:val="007D2528"/>
    <w:rsid w:val="007D275A"/>
    <w:rsid w:val="007D2B7C"/>
    <w:rsid w:val="007D2D08"/>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DE6"/>
    <w:rsid w:val="00817565"/>
    <w:rsid w:val="008177CF"/>
    <w:rsid w:val="008178CB"/>
    <w:rsid w:val="00817FBB"/>
    <w:rsid w:val="00820291"/>
    <w:rsid w:val="00820481"/>
    <w:rsid w:val="0082113A"/>
    <w:rsid w:val="00821190"/>
    <w:rsid w:val="008215E4"/>
    <w:rsid w:val="008219F2"/>
    <w:rsid w:val="0082230F"/>
    <w:rsid w:val="008228A4"/>
    <w:rsid w:val="00822AFB"/>
    <w:rsid w:val="008231FC"/>
    <w:rsid w:val="008235ED"/>
    <w:rsid w:val="00823F85"/>
    <w:rsid w:val="00823FA4"/>
    <w:rsid w:val="00824196"/>
    <w:rsid w:val="0082450E"/>
    <w:rsid w:val="00824D5B"/>
    <w:rsid w:val="00824E7D"/>
    <w:rsid w:val="00825253"/>
    <w:rsid w:val="00825491"/>
    <w:rsid w:val="0082581F"/>
    <w:rsid w:val="00825B2F"/>
    <w:rsid w:val="00825B51"/>
    <w:rsid w:val="00825D7E"/>
    <w:rsid w:val="00825E40"/>
    <w:rsid w:val="0082673A"/>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DB"/>
    <w:rsid w:val="00865998"/>
    <w:rsid w:val="008659FF"/>
    <w:rsid w:val="00865FCA"/>
    <w:rsid w:val="00866ACC"/>
    <w:rsid w:val="00866B9D"/>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62C0"/>
    <w:rsid w:val="0088660B"/>
    <w:rsid w:val="0088669F"/>
    <w:rsid w:val="0088681E"/>
    <w:rsid w:val="00886987"/>
    <w:rsid w:val="00886CB8"/>
    <w:rsid w:val="0088740B"/>
    <w:rsid w:val="008875BD"/>
    <w:rsid w:val="00887BA8"/>
    <w:rsid w:val="0089013C"/>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E8A"/>
    <w:rsid w:val="0093432A"/>
    <w:rsid w:val="009346D9"/>
    <w:rsid w:val="00934840"/>
    <w:rsid w:val="00934A25"/>
    <w:rsid w:val="00934AA6"/>
    <w:rsid w:val="00934E23"/>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555"/>
    <w:rsid w:val="009629E5"/>
    <w:rsid w:val="00962C85"/>
    <w:rsid w:val="00963016"/>
    <w:rsid w:val="009630E6"/>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2815"/>
    <w:rsid w:val="009729E0"/>
    <w:rsid w:val="00972A8B"/>
    <w:rsid w:val="009731AB"/>
    <w:rsid w:val="00973210"/>
    <w:rsid w:val="00973798"/>
    <w:rsid w:val="009737BB"/>
    <w:rsid w:val="0097381A"/>
    <w:rsid w:val="009738EA"/>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2F3"/>
    <w:rsid w:val="00A159E2"/>
    <w:rsid w:val="00A15D83"/>
    <w:rsid w:val="00A16424"/>
    <w:rsid w:val="00A16618"/>
    <w:rsid w:val="00A16695"/>
    <w:rsid w:val="00A16CA1"/>
    <w:rsid w:val="00A16EA9"/>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30229"/>
    <w:rsid w:val="00A307C7"/>
    <w:rsid w:val="00A30B87"/>
    <w:rsid w:val="00A313D6"/>
    <w:rsid w:val="00A31572"/>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46E"/>
    <w:rsid w:val="00A6499B"/>
    <w:rsid w:val="00A64BB4"/>
    <w:rsid w:val="00A65396"/>
    <w:rsid w:val="00A65B0E"/>
    <w:rsid w:val="00A666E7"/>
    <w:rsid w:val="00A66D32"/>
    <w:rsid w:val="00A66E53"/>
    <w:rsid w:val="00A670B0"/>
    <w:rsid w:val="00A675E1"/>
    <w:rsid w:val="00A67A6B"/>
    <w:rsid w:val="00A67D61"/>
    <w:rsid w:val="00A70834"/>
    <w:rsid w:val="00A714DB"/>
    <w:rsid w:val="00A72159"/>
    <w:rsid w:val="00A727F8"/>
    <w:rsid w:val="00A72DE2"/>
    <w:rsid w:val="00A73069"/>
    <w:rsid w:val="00A730EF"/>
    <w:rsid w:val="00A73290"/>
    <w:rsid w:val="00A73375"/>
    <w:rsid w:val="00A73384"/>
    <w:rsid w:val="00A73599"/>
    <w:rsid w:val="00A73A34"/>
    <w:rsid w:val="00A73ACA"/>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C26"/>
    <w:rsid w:val="00AA2439"/>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E4E"/>
    <w:rsid w:val="00B15FB0"/>
    <w:rsid w:val="00B1625B"/>
    <w:rsid w:val="00B1672D"/>
    <w:rsid w:val="00B16AD5"/>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C4E"/>
    <w:rsid w:val="00B22DE6"/>
    <w:rsid w:val="00B22FD4"/>
    <w:rsid w:val="00B2310C"/>
    <w:rsid w:val="00B231C1"/>
    <w:rsid w:val="00B232DF"/>
    <w:rsid w:val="00B236CA"/>
    <w:rsid w:val="00B23A42"/>
    <w:rsid w:val="00B2402F"/>
    <w:rsid w:val="00B241C8"/>
    <w:rsid w:val="00B2440C"/>
    <w:rsid w:val="00B24643"/>
    <w:rsid w:val="00B249CE"/>
    <w:rsid w:val="00B24A4B"/>
    <w:rsid w:val="00B2546B"/>
    <w:rsid w:val="00B257CE"/>
    <w:rsid w:val="00B25C67"/>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B39"/>
    <w:rsid w:val="00B60B80"/>
    <w:rsid w:val="00B617AD"/>
    <w:rsid w:val="00B619A9"/>
    <w:rsid w:val="00B61E50"/>
    <w:rsid w:val="00B622F6"/>
    <w:rsid w:val="00B623D9"/>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7573"/>
    <w:rsid w:val="00B67BC0"/>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2716"/>
    <w:rsid w:val="00B829B7"/>
    <w:rsid w:val="00B82BCD"/>
    <w:rsid w:val="00B82BD3"/>
    <w:rsid w:val="00B83092"/>
    <w:rsid w:val="00B831D9"/>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1506"/>
    <w:rsid w:val="00C7169A"/>
    <w:rsid w:val="00C7194C"/>
    <w:rsid w:val="00C719A5"/>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E1E"/>
    <w:rsid w:val="00D52A7A"/>
    <w:rsid w:val="00D52BF3"/>
    <w:rsid w:val="00D52C47"/>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477D"/>
    <w:rsid w:val="00D64D07"/>
    <w:rsid w:val="00D64F3C"/>
    <w:rsid w:val="00D65136"/>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6EC"/>
    <w:rsid w:val="00DD0ABB"/>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863"/>
    <w:rsid w:val="00DD49BB"/>
    <w:rsid w:val="00DD5664"/>
    <w:rsid w:val="00DD616C"/>
    <w:rsid w:val="00DD6195"/>
    <w:rsid w:val="00DD6325"/>
    <w:rsid w:val="00DD6600"/>
    <w:rsid w:val="00DD717D"/>
    <w:rsid w:val="00DD71C4"/>
    <w:rsid w:val="00DD731D"/>
    <w:rsid w:val="00DE00B6"/>
    <w:rsid w:val="00DE02C0"/>
    <w:rsid w:val="00DE02E4"/>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2289"/>
    <w:rsid w:val="00E524D6"/>
    <w:rsid w:val="00E524E9"/>
    <w:rsid w:val="00E527A8"/>
    <w:rsid w:val="00E52AD2"/>
    <w:rsid w:val="00E52FD0"/>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7D"/>
    <w:rsid w:val="00E742FD"/>
    <w:rsid w:val="00E74326"/>
    <w:rsid w:val="00E745D2"/>
    <w:rsid w:val="00E7467B"/>
    <w:rsid w:val="00E747F3"/>
    <w:rsid w:val="00E751AB"/>
    <w:rsid w:val="00E751E0"/>
    <w:rsid w:val="00E75447"/>
    <w:rsid w:val="00E75883"/>
    <w:rsid w:val="00E759C3"/>
    <w:rsid w:val="00E75F4D"/>
    <w:rsid w:val="00E75FE3"/>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A5"/>
    <w:rsid w:val="00F71936"/>
    <w:rsid w:val="00F72048"/>
    <w:rsid w:val="00F7217F"/>
    <w:rsid w:val="00F723D2"/>
    <w:rsid w:val="00F7266A"/>
    <w:rsid w:val="00F72B02"/>
    <w:rsid w:val="00F731C6"/>
    <w:rsid w:val="00F735C5"/>
    <w:rsid w:val="00F736BF"/>
    <w:rsid w:val="00F73972"/>
    <w:rsid w:val="00F73A8E"/>
    <w:rsid w:val="00F73D2C"/>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E36"/>
    <w:rsid w:val="00FA3F11"/>
    <w:rsid w:val="00FA41EE"/>
    <w:rsid w:val="00FA4571"/>
    <w:rsid w:val="00FA45F3"/>
    <w:rsid w:val="00FA4D02"/>
    <w:rsid w:val="00FA4E06"/>
    <w:rsid w:val="00FA59A0"/>
    <w:rsid w:val="00FA5D0F"/>
    <w:rsid w:val="00FA6166"/>
    <w:rsid w:val="00FA6638"/>
    <w:rsid w:val="00FA6663"/>
    <w:rsid w:val="00FA6782"/>
    <w:rsid w:val="00FA6F00"/>
    <w:rsid w:val="00FA6F51"/>
    <w:rsid w:val="00FA7038"/>
    <w:rsid w:val="00FA7222"/>
    <w:rsid w:val="00FA734B"/>
    <w:rsid w:val="00FA748E"/>
    <w:rsid w:val="00FA7B66"/>
    <w:rsid w:val="00FA7C99"/>
    <w:rsid w:val="00FB06CD"/>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E2B"/>
    <w:rsid w:val="00FB4F88"/>
    <w:rsid w:val="00FB5079"/>
    <w:rsid w:val="00FB5582"/>
    <w:rsid w:val="00FB5A2A"/>
    <w:rsid w:val="00FB5C5F"/>
    <w:rsid w:val="00FB636B"/>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86"/>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rsid w:val="00AA5E46"/>
    <w:rPr>
      <w:rFonts w:ascii="Tahoma" w:eastAsia="Times New Roman" w:hAnsi="Tahoma" w:cs="Tahoma"/>
      <w:b/>
      <w:bCs/>
      <w:color w:val="auto"/>
      <w:lang w:val="es-ES" w:eastAsia="es-ES"/>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99"/>
    <w:qFormat/>
    <w:rsid w:val="00AA5E46"/>
    <w:pPr>
      <w:spacing w:after="60"/>
      <w:jc w:val="center"/>
      <w:outlineLvl w:val="1"/>
    </w:pPr>
    <w:rPr>
      <w:rFonts w:ascii="Arial" w:hAnsi="Arial"/>
      <w:sz w:val="20"/>
      <w:szCs w:val="20"/>
    </w:rPr>
  </w:style>
  <w:style w:type="character" w:customStyle="1" w:styleId="SubttuloCar">
    <w:name w:val="Subtítulo Car"/>
    <w:link w:val="Subttulo"/>
    <w:uiPriority w:val="99"/>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AA5E46"/>
    <w:pPr>
      <w:suppressAutoHyphens/>
    </w:pPr>
    <w:rPr>
      <w:sz w:val="20"/>
      <w:szCs w:val="20"/>
      <w:lang w:val="es-ES_tradnl" w:eastAsia="ar-SA"/>
    </w:rPr>
  </w:style>
  <w:style w:type="character" w:customStyle="1" w:styleId="TextonotapieCar">
    <w:name w:val="Texto nota pie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4"/>
      </w:numPr>
    </w:pPr>
  </w:style>
  <w:style w:type="numbering" w:customStyle="1" w:styleId="ImportedStyle3">
    <w:name w:val="Imported Style 3"/>
    <w:rsid w:val="00961F2E"/>
    <w:pPr>
      <w:numPr>
        <w:numId w:val="35"/>
      </w:numPr>
    </w:pPr>
  </w:style>
  <w:style w:type="numbering" w:customStyle="1" w:styleId="ImportedStyle4">
    <w:name w:val="Imported Style 4"/>
    <w:rsid w:val="00961F2E"/>
    <w:pPr>
      <w:numPr>
        <w:numId w:val="36"/>
      </w:numPr>
    </w:pPr>
  </w:style>
  <w:style w:type="numbering" w:customStyle="1" w:styleId="ImportedStyle6">
    <w:name w:val="Imported Style 6"/>
    <w:rsid w:val="00961F2E"/>
    <w:pPr>
      <w:numPr>
        <w:numId w:val="37"/>
      </w:numPr>
    </w:pPr>
  </w:style>
  <w:style w:type="numbering" w:customStyle="1" w:styleId="ImportedStyle1">
    <w:name w:val="Imported Style 1"/>
    <w:rsid w:val="00961F2E"/>
    <w:pPr>
      <w:numPr>
        <w:numId w:val="38"/>
      </w:numPr>
    </w:pPr>
  </w:style>
  <w:style w:type="numbering" w:customStyle="1" w:styleId="ImportedStyle13">
    <w:name w:val="Imported Style 13"/>
    <w:rsid w:val="00961F2E"/>
    <w:pPr>
      <w:numPr>
        <w:numId w:val="39"/>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rsid w:val="00302644"/>
    <w:pPr>
      <w:numPr>
        <w:numId w:val="50"/>
      </w:numPr>
    </w:pPr>
  </w:style>
  <w:style w:type="numbering" w:customStyle="1" w:styleId="111">
    <w:name w:val="1/1.1"/>
    <w:basedOn w:val="Sinlista"/>
    <w:rsid w:val="00302644"/>
    <w:pPr>
      <w:numPr>
        <w:numId w:val="51"/>
      </w:numPr>
    </w:pPr>
  </w:style>
  <w:style w:type="numbering" w:customStyle="1" w:styleId="1a11">
    <w:name w:val="1 / a / 1.1"/>
    <w:rsid w:val="00302644"/>
    <w:pPr>
      <w:numPr>
        <w:numId w:val="52"/>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53"/>
      </w:numPr>
    </w:pPr>
  </w:style>
  <w:style w:type="numbering" w:customStyle="1" w:styleId="1111">
    <w:name w:val="1/1.11"/>
    <w:basedOn w:val="Sinlista"/>
    <w:rsid w:val="00302644"/>
    <w:pPr>
      <w:numPr>
        <w:numId w:val="54"/>
      </w:numPr>
    </w:pPr>
  </w:style>
  <w:style w:type="numbering" w:customStyle="1" w:styleId="1a111">
    <w:name w:val="1 / a / 1.11"/>
    <w:rsid w:val="00302644"/>
    <w:pPr>
      <w:numPr>
        <w:numId w:val="55"/>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6"/>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7"/>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8"/>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9"/>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60"/>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61"/>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62"/>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3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8"/>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63"/>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64"/>
      </w:numPr>
    </w:pPr>
  </w:style>
  <w:style w:type="numbering" w:customStyle="1" w:styleId="1112">
    <w:name w:val="1/1.12"/>
    <w:basedOn w:val="Sinlista"/>
    <w:rsid w:val="00302644"/>
    <w:pPr>
      <w:numPr>
        <w:numId w:val="65"/>
      </w:numPr>
    </w:pPr>
  </w:style>
  <w:style w:type="numbering" w:customStyle="1" w:styleId="1a112">
    <w:name w:val="1 / a / 1.12"/>
    <w:rsid w:val="00302644"/>
    <w:pPr>
      <w:numPr>
        <w:numId w:val="66"/>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7"/>
      </w:numPr>
    </w:pPr>
  </w:style>
  <w:style w:type="numbering" w:customStyle="1" w:styleId="11111">
    <w:name w:val="1/1.111"/>
    <w:basedOn w:val="Sinlista"/>
    <w:rsid w:val="00302644"/>
    <w:pPr>
      <w:numPr>
        <w:numId w:val="68"/>
      </w:numPr>
    </w:pPr>
  </w:style>
  <w:style w:type="numbering" w:customStyle="1" w:styleId="1a1111">
    <w:name w:val="1 / a / 1.111"/>
    <w:rsid w:val="00302644"/>
    <w:pPr>
      <w:numPr>
        <w:numId w:val="69"/>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72"/>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71"/>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73"/>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74"/>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5"/>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5"/>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5"/>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5"/>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5"/>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5"/>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6"/>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7"/>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70"/>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8"/>
      </w:numPr>
    </w:pPr>
  </w:style>
  <w:style w:type="numbering" w:customStyle="1" w:styleId="Estilo7">
    <w:name w:val="Estilo7"/>
    <w:uiPriority w:val="99"/>
    <w:rsid w:val="00302644"/>
    <w:pPr>
      <w:numPr>
        <w:numId w:val="79"/>
      </w:numPr>
    </w:pPr>
  </w:style>
  <w:style w:type="numbering" w:customStyle="1" w:styleId="Estilo8">
    <w:name w:val="Estilo8"/>
    <w:uiPriority w:val="99"/>
    <w:rsid w:val="00302644"/>
    <w:pPr>
      <w:numPr>
        <w:numId w:val="80"/>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info.hacienda.gob.mx/descargas/Inconformidades.pdf" TargetMode="External"/><Relationship Id="rId5" Type="http://schemas.openxmlformats.org/officeDocument/2006/relationships/webSettings" Target="webSettings.xml"/><Relationship Id="rId15" Type="http://schemas.openxmlformats.org/officeDocument/2006/relationships/hyperlink" Target="http://www.amig.org.mx" TargetMode="External"/><Relationship Id="rId10" Type="http://schemas.openxmlformats.org/officeDocument/2006/relationships/hyperlink" Target="https://compranet.hacienda.gob.mx" TargetMode="External"/><Relationship Id="rId4" Type="http://schemas.openxmlformats.org/officeDocument/2006/relationships/settings" Target="settings.xml"/><Relationship Id="rId9" Type="http://schemas.openxmlformats.org/officeDocument/2006/relationships/hyperlink" Target="mailto:rpalafox@inba.gob.mx" TargetMode="External"/><Relationship Id="rId14" Type="http://schemas.openxmlformats.org/officeDocument/2006/relationships/hyperlink" Target="mailto:rpalafox@inba.gob.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85</Pages>
  <Words>40604</Words>
  <Characters>223328</Characters>
  <Application>Microsoft Office Word</Application>
  <DocSecurity>0</DocSecurity>
  <Lines>1861</Lines>
  <Paragraphs>526</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263406</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Hugo Armando Rodríguez Martínez</cp:lastModifiedBy>
  <cp:revision>5</cp:revision>
  <cp:lastPrinted>2019-03-12T18:45:00Z</cp:lastPrinted>
  <dcterms:created xsi:type="dcterms:W3CDTF">2022-10-14T21:45:00Z</dcterms:created>
  <dcterms:modified xsi:type="dcterms:W3CDTF">2022-10-14T22:37:00Z</dcterms:modified>
</cp:coreProperties>
</file>