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6D66" w14:textId="132CD283" w:rsidR="00250D1A" w:rsidRPr="00133E93" w:rsidRDefault="00250D1A" w:rsidP="00D83EC1">
      <w:pPr>
        <w:ind w:left="709" w:hanging="709"/>
        <w:jc w:val="both"/>
        <w:rPr>
          <w:rFonts w:ascii="Arial" w:hAnsi="Arial" w:cs="Arial"/>
          <w:lang w:val="es-MX"/>
        </w:rPr>
      </w:pPr>
    </w:p>
    <w:p w14:paraId="39949447" w14:textId="14093379" w:rsidR="00A264DA" w:rsidRPr="00133E93" w:rsidRDefault="00A264DA" w:rsidP="00133E93">
      <w:pPr>
        <w:jc w:val="both"/>
        <w:rPr>
          <w:rFonts w:ascii="Arial" w:hAnsi="Arial" w:cs="Arial"/>
          <w:lang w:val="es-MX"/>
        </w:rPr>
      </w:pPr>
    </w:p>
    <w:p w14:paraId="40086DF7" w14:textId="77777777" w:rsidR="00A264DA" w:rsidRPr="00133E93" w:rsidRDefault="00A264DA" w:rsidP="00133E93">
      <w:pPr>
        <w:jc w:val="both"/>
        <w:rPr>
          <w:rFonts w:ascii="Arial" w:hAnsi="Arial" w:cs="Arial"/>
          <w:lang w:val="es-MX"/>
        </w:rPr>
      </w:pPr>
    </w:p>
    <w:p w14:paraId="06BBD73A" w14:textId="295686A5" w:rsidR="008D13EB" w:rsidRPr="00133E93" w:rsidRDefault="00BC6CE3" w:rsidP="00133E93">
      <w:pPr>
        <w:jc w:val="both"/>
        <w:rPr>
          <w:rFonts w:ascii="Arial" w:hAnsi="Arial" w:cs="Arial"/>
          <w:b/>
          <w:lang w:val="es-ES_tradnl"/>
        </w:rPr>
      </w:pPr>
      <w:r w:rsidRPr="00133E93">
        <w:rPr>
          <w:rFonts w:ascii="Arial" w:hAnsi="Arial" w:cs="Arial"/>
          <w:noProof/>
          <w:lang w:val="es-MX"/>
        </w:rPr>
        <w:drawing>
          <wp:anchor distT="0" distB="0" distL="114300" distR="114300" simplePos="0" relativeHeight="251657728" behindDoc="1" locked="0" layoutInCell="1" allowOverlap="1" wp14:anchorId="4DA1D2DB" wp14:editId="0829094D">
            <wp:simplePos x="0" y="0"/>
            <wp:positionH relativeFrom="column">
              <wp:posOffset>290195</wp:posOffset>
            </wp:positionH>
            <wp:positionV relativeFrom="paragraph">
              <wp:posOffset>133350</wp:posOffset>
            </wp:positionV>
            <wp:extent cx="5267325" cy="1249680"/>
            <wp:effectExtent l="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249680"/>
                    </a:xfrm>
                    <a:prstGeom prst="rect">
                      <a:avLst/>
                    </a:prstGeom>
                    <a:noFill/>
                  </pic:spPr>
                </pic:pic>
              </a:graphicData>
            </a:graphic>
            <wp14:sizeRelH relativeFrom="page">
              <wp14:pctWidth>0</wp14:pctWidth>
            </wp14:sizeRelH>
            <wp14:sizeRelV relativeFrom="page">
              <wp14:pctHeight>0</wp14:pctHeight>
            </wp14:sizeRelV>
          </wp:anchor>
        </w:drawing>
      </w:r>
    </w:p>
    <w:p w14:paraId="6F3C71FB" w14:textId="77777777" w:rsidR="003C6635" w:rsidRPr="00133E93" w:rsidRDefault="003C6635" w:rsidP="00133E93">
      <w:pPr>
        <w:jc w:val="center"/>
        <w:rPr>
          <w:rFonts w:ascii="Arial" w:hAnsi="Arial" w:cs="Arial"/>
          <w:b/>
          <w:lang w:val="es-ES_tradnl"/>
        </w:rPr>
      </w:pPr>
    </w:p>
    <w:p w14:paraId="7CEDA6F0" w14:textId="77777777" w:rsidR="003C6635" w:rsidRPr="00133E93" w:rsidRDefault="003C6635" w:rsidP="00133E93">
      <w:pPr>
        <w:jc w:val="center"/>
        <w:rPr>
          <w:rFonts w:ascii="Arial" w:hAnsi="Arial" w:cs="Arial"/>
          <w:b/>
          <w:lang w:val="es-ES_tradnl"/>
        </w:rPr>
      </w:pPr>
    </w:p>
    <w:p w14:paraId="442A2FA9" w14:textId="77777777" w:rsidR="003C6635" w:rsidRPr="00133E93" w:rsidRDefault="003C6635" w:rsidP="00133E93">
      <w:pPr>
        <w:jc w:val="center"/>
        <w:rPr>
          <w:rFonts w:ascii="Arial" w:hAnsi="Arial" w:cs="Arial"/>
          <w:b/>
          <w:lang w:val="es-ES_tradnl"/>
        </w:rPr>
      </w:pPr>
    </w:p>
    <w:p w14:paraId="21734495" w14:textId="77777777" w:rsidR="003C6635" w:rsidRPr="00133E93" w:rsidRDefault="003C6635" w:rsidP="00133E93">
      <w:pPr>
        <w:jc w:val="center"/>
        <w:rPr>
          <w:rFonts w:ascii="Arial" w:hAnsi="Arial" w:cs="Arial"/>
          <w:b/>
          <w:lang w:val="es-ES_tradnl"/>
        </w:rPr>
      </w:pPr>
    </w:p>
    <w:p w14:paraId="5E1AC7F7" w14:textId="77777777" w:rsidR="003C6635" w:rsidRPr="00133E93" w:rsidRDefault="003C6635" w:rsidP="00133E93">
      <w:pPr>
        <w:jc w:val="center"/>
        <w:rPr>
          <w:rFonts w:ascii="Arial" w:hAnsi="Arial" w:cs="Arial"/>
          <w:b/>
          <w:lang w:val="es-ES_tradnl"/>
        </w:rPr>
      </w:pPr>
    </w:p>
    <w:p w14:paraId="447645A4" w14:textId="77777777" w:rsidR="003C6635" w:rsidRPr="00133E93" w:rsidRDefault="003C6635" w:rsidP="00133E93">
      <w:pPr>
        <w:jc w:val="center"/>
        <w:rPr>
          <w:rFonts w:ascii="Arial" w:hAnsi="Arial" w:cs="Arial"/>
          <w:b/>
          <w:lang w:val="es-ES_tradnl"/>
        </w:rPr>
      </w:pPr>
    </w:p>
    <w:p w14:paraId="085A8889" w14:textId="77777777" w:rsidR="003C6635" w:rsidRPr="00133E93" w:rsidRDefault="003C6635" w:rsidP="00133E93">
      <w:pPr>
        <w:jc w:val="center"/>
        <w:rPr>
          <w:rFonts w:ascii="Arial" w:hAnsi="Arial" w:cs="Arial"/>
          <w:b/>
          <w:lang w:val="es-ES_tradnl"/>
        </w:rPr>
      </w:pPr>
    </w:p>
    <w:p w14:paraId="1434AF16" w14:textId="77777777" w:rsidR="003C6635" w:rsidRPr="00133E93" w:rsidRDefault="003C6635" w:rsidP="00133E93">
      <w:pPr>
        <w:jc w:val="center"/>
        <w:rPr>
          <w:rFonts w:ascii="Arial" w:hAnsi="Arial" w:cs="Arial"/>
          <w:b/>
          <w:lang w:val="es-ES_tradnl"/>
        </w:rPr>
      </w:pPr>
    </w:p>
    <w:p w14:paraId="442DA520" w14:textId="77777777" w:rsidR="003C6635" w:rsidRPr="00133E93" w:rsidRDefault="003C6635" w:rsidP="00133E93">
      <w:pPr>
        <w:jc w:val="center"/>
        <w:rPr>
          <w:rFonts w:ascii="Arial" w:hAnsi="Arial" w:cs="Arial"/>
          <w:b/>
          <w:lang w:val="es-ES_tradnl"/>
        </w:rPr>
      </w:pPr>
    </w:p>
    <w:p w14:paraId="448986B9" w14:textId="77777777" w:rsidR="00133E93" w:rsidRDefault="00133E93" w:rsidP="00133E93">
      <w:pPr>
        <w:jc w:val="center"/>
        <w:rPr>
          <w:rFonts w:ascii="Arial" w:hAnsi="Arial" w:cs="Arial"/>
          <w:b/>
          <w:lang w:val="es-ES_tradnl"/>
        </w:rPr>
      </w:pPr>
    </w:p>
    <w:p w14:paraId="51AB6DD7" w14:textId="77777777" w:rsidR="00133E93" w:rsidRDefault="00133E93" w:rsidP="00133E93">
      <w:pPr>
        <w:jc w:val="center"/>
        <w:rPr>
          <w:rFonts w:ascii="Arial" w:hAnsi="Arial" w:cs="Arial"/>
          <w:b/>
          <w:lang w:val="es-ES_tradnl"/>
        </w:rPr>
      </w:pPr>
    </w:p>
    <w:p w14:paraId="2D55D585" w14:textId="77777777" w:rsidR="00133E93" w:rsidRDefault="00133E93" w:rsidP="00133E93">
      <w:pPr>
        <w:jc w:val="center"/>
        <w:rPr>
          <w:rFonts w:ascii="Arial" w:hAnsi="Arial" w:cs="Arial"/>
          <w:b/>
          <w:lang w:val="es-ES_tradnl"/>
        </w:rPr>
      </w:pPr>
    </w:p>
    <w:p w14:paraId="311DA592" w14:textId="77777777" w:rsidR="00133E93" w:rsidRDefault="00133E93" w:rsidP="00133E93">
      <w:pPr>
        <w:jc w:val="center"/>
        <w:rPr>
          <w:rFonts w:ascii="Arial" w:hAnsi="Arial" w:cs="Arial"/>
          <w:b/>
          <w:lang w:val="es-ES_tradnl"/>
        </w:rPr>
      </w:pPr>
    </w:p>
    <w:p w14:paraId="26249711" w14:textId="50ED0D22" w:rsidR="00250D1A" w:rsidRPr="00133E93" w:rsidRDefault="00250D1A" w:rsidP="00133E93">
      <w:pPr>
        <w:jc w:val="center"/>
        <w:rPr>
          <w:rFonts w:ascii="Arial" w:hAnsi="Arial" w:cs="Arial"/>
          <w:b/>
          <w:lang w:val="es-ES_tradnl"/>
        </w:rPr>
      </w:pPr>
      <w:r w:rsidRPr="00133E93">
        <w:rPr>
          <w:rFonts w:ascii="Arial" w:hAnsi="Arial" w:cs="Arial"/>
          <w:b/>
          <w:lang w:val="es-ES_tradnl"/>
        </w:rPr>
        <w:t>SUBDIRECCIÓN GENERAL DE ADMINISTRACIÓN</w:t>
      </w:r>
    </w:p>
    <w:p w14:paraId="64C423DE" w14:textId="77777777" w:rsidR="00250D1A" w:rsidRPr="00133E93" w:rsidRDefault="00250D1A" w:rsidP="00A50C3E">
      <w:pPr>
        <w:ind w:left="709" w:hanging="709"/>
        <w:jc w:val="center"/>
        <w:rPr>
          <w:rFonts w:ascii="Arial" w:hAnsi="Arial" w:cs="Arial"/>
          <w:b/>
        </w:rPr>
      </w:pPr>
      <w:r w:rsidRPr="00133E93">
        <w:rPr>
          <w:rFonts w:ascii="Arial" w:hAnsi="Arial" w:cs="Arial"/>
          <w:b/>
        </w:rPr>
        <w:t>DIRECCIÓN DE RECURSOS MATERIALES</w:t>
      </w:r>
    </w:p>
    <w:p w14:paraId="5CE8A58C" w14:textId="77777777" w:rsidR="00250D1A" w:rsidRPr="00133E93" w:rsidRDefault="00250D1A" w:rsidP="00133E93">
      <w:pPr>
        <w:jc w:val="center"/>
        <w:rPr>
          <w:rFonts w:ascii="Arial" w:hAnsi="Arial" w:cs="Arial"/>
          <w:b/>
          <w:lang w:val="es-ES_tradnl"/>
        </w:rPr>
      </w:pPr>
    </w:p>
    <w:p w14:paraId="4ACEBC6C" w14:textId="75F222F3" w:rsidR="001525EB" w:rsidRDefault="001525EB" w:rsidP="00133E93">
      <w:pPr>
        <w:jc w:val="center"/>
        <w:rPr>
          <w:rFonts w:ascii="Arial" w:hAnsi="Arial" w:cs="Arial"/>
          <w:b/>
          <w:lang w:val="es-ES_tradnl"/>
        </w:rPr>
      </w:pPr>
    </w:p>
    <w:p w14:paraId="6533CDC5" w14:textId="0F69E466" w:rsidR="00133E93" w:rsidRDefault="00133E93" w:rsidP="00133E93">
      <w:pPr>
        <w:jc w:val="center"/>
        <w:rPr>
          <w:rFonts w:ascii="Arial" w:hAnsi="Arial" w:cs="Arial"/>
          <w:b/>
          <w:lang w:val="es-ES_tradnl"/>
        </w:rPr>
      </w:pPr>
    </w:p>
    <w:p w14:paraId="6C6BCAC2" w14:textId="7E4E6D08" w:rsidR="00133E93" w:rsidRDefault="00133E93" w:rsidP="00133E93">
      <w:pPr>
        <w:jc w:val="center"/>
        <w:rPr>
          <w:rFonts w:ascii="Arial" w:hAnsi="Arial" w:cs="Arial"/>
          <w:b/>
          <w:lang w:val="es-ES_tradnl"/>
        </w:rPr>
      </w:pPr>
    </w:p>
    <w:p w14:paraId="21B9D627" w14:textId="77777777" w:rsidR="00133E93" w:rsidRPr="00133E93" w:rsidRDefault="00133E93" w:rsidP="00133E93">
      <w:pPr>
        <w:jc w:val="center"/>
        <w:rPr>
          <w:rFonts w:ascii="Arial" w:hAnsi="Arial" w:cs="Arial"/>
          <w:b/>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A264DA" w:rsidRPr="00133E93" w14:paraId="26F3C2F0" w14:textId="77777777" w:rsidTr="00A264DA">
        <w:tc>
          <w:tcPr>
            <w:tcW w:w="9830" w:type="dxa"/>
          </w:tcPr>
          <w:p w14:paraId="2618F821" w14:textId="75848B6C" w:rsidR="00A264DA" w:rsidRPr="00133E93" w:rsidRDefault="009E5B7A" w:rsidP="00133E93">
            <w:pPr>
              <w:jc w:val="both"/>
              <w:rPr>
                <w:rFonts w:ascii="Arial" w:hAnsi="Arial" w:cs="Arial"/>
                <w:b/>
                <w:lang w:val="es-ES_tradnl"/>
              </w:rPr>
            </w:pPr>
            <w:r w:rsidRPr="009E5B7A">
              <w:rPr>
                <w:rFonts w:ascii="Arial" w:hAnsi="Arial" w:cs="Arial"/>
                <w:b/>
                <w:bCs/>
                <w:lang w:val="es-MX"/>
              </w:rPr>
              <w:t>CONVOCATORIA PARA PRESTAR EL SERVICIO DE RESTAURANTE AL INTERIOR DEL PALACIO DE BELLAS ARTES</w:t>
            </w:r>
          </w:p>
        </w:tc>
      </w:tr>
    </w:tbl>
    <w:p w14:paraId="0D66A80A" w14:textId="77777777" w:rsidR="00A264DA" w:rsidRPr="00133E93" w:rsidRDefault="00A264DA" w:rsidP="00133E93">
      <w:pPr>
        <w:jc w:val="center"/>
        <w:rPr>
          <w:rFonts w:ascii="Arial" w:hAnsi="Arial" w:cs="Arial"/>
          <w:b/>
          <w:lang w:val="es-ES_tradnl"/>
        </w:rPr>
      </w:pPr>
    </w:p>
    <w:p w14:paraId="47BA2512" w14:textId="77777777" w:rsidR="00A264DA" w:rsidRPr="00133E93" w:rsidRDefault="00A264DA" w:rsidP="00133E93">
      <w:pPr>
        <w:jc w:val="center"/>
        <w:rPr>
          <w:rFonts w:ascii="Arial" w:hAnsi="Arial" w:cs="Arial"/>
          <w:b/>
          <w:lang w:val="es-ES_tradnl"/>
        </w:rPr>
      </w:pPr>
    </w:p>
    <w:p w14:paraId="7C5AD2C5" w14:textId="77777777" w:rsidR="00A264DA" w:rsidRPr="00133E93" w:rsidRDefault="00A264DA" w:rsidP="00133E93">
      <w:pPr>
        <w:jc w:val="center"/>
        <w:rPr>
          <w:rFonts w:ascii="Arial" w:hAnsi="Arial" w:cs="Arial"/>
          <w:b/>
          <w:lang w:val="es-ES_tradnl"/>
        </w:rPr>
      </w:pPr>
    </w:p>
    <w:p w14:paraId="36D0DD71" w14:textId="5600DD5A" w:rsidR="00A264DA" w:rsidRDefault="00A264DA" w:rsidP="00133E93">
      <w:pPr>
        <w:tabs>
          <w:tab w:val="left" w:pos="7977"/>
        </w:tabs>
        <w:jc w:val="both"/>
        <w:rPr>
          <w:rFonts w:ascii="Arial" w:hAnsi="Arial" w:cs="Arial"/>
          <w:b/>
          <w:lang w:val="es-ES_tradnl"/>
        </w:rPr>
      </w:pPr>
    </w:p>
    <w:p w14:paraId="7A389737" w14:textId="680E0ACB" w:rsidR="00133E93" w:rsidRDefault="00133E93" w:rsidP="00133E93">
      <w:pPr>
        <w:tabs>
          <w:tab w:val="left" w:pos="7977"/>
        </w:tabs>
        <w:jc w:val="both"/>
        <w:rPr>
          <w:rFonts w:ascii="Arial" w:hAnsi="Arial" w:cs="Arial"/>
          <w:b/>
          <w:lang w:val="es-ES_tradnl"/>
        </w:rPr>
      </w:pPr>
    </w:p>
    <w:p w14:paraId="7DC10AA6" w14:textId="71C27AA3" w:rsidR="00133E93" w:rsidRDefault="00133E93" w:rsidP="00133E93">
      <w:pPr>
        <w:tabs>
          <w:tab w:val="left" w:pos="7977"/>
        </w:tabs>
        <w:jc w:val="both"/>
        <w:rPr>
          <w:rFonts w:ascii="Arial" w:hAnsi="Arial" w:cs="Arial"/>
          <w:b/>
          <w:lang w:val="es-ES_tradnl"/>
        </w:rPr>
      </w:pPr>
    </w:p>
    <w:p w14:paraId="4CE7B4A1" w14:textId="7009503D" w:rsidR="00133E93" w:rsidRDefault="00133E93" w:rsidP="00133E93">
      <w:pPr>
        <w:tabs>
          <w:tab w:val="left" w:pos="7977"/>
        </w:tabs>
        <w:jc w:val="both"/>
        <w:rPr>
          <w:rFonts w:ascii="Arial" w:hAnsi="Arial" w:cs="Arial"/>
          <w:b/>
          <w:lang w:val="es-ES_tradnl"/>
        </w:rPr>
      </w:pPr>
    </w:p>
    <w:p w14:paraId="30582681" w14:textId="40C9DD88" w:rsidR="00133E93" w:rsidRDefault="00133E93" w:rsidP="00133E93">
      <w:pPr>
        <w:tabs>
          <w:tab w:val="left" w:pos="7977"/>
        </w:tabs>
        <w:jc w:val="both"/>
        <w:rPr>
          <w:rFonts w:ascii="Arial" w:hAnsi="Arial" w:cs="Arial"/>
          <w:b/>
          <w:lang w:val="es-ES_tradnl"/>
        </w:rPr>
      </w:pPr>
    </w:p>
    <w:p w14:paraId="1B448CDD" w14:textId="2FDCC7B0" w:rsidR="00133E93" w:rsidRDefault="00133E93" w:rsidP="00133E93">
      <w:pPr>
        <w:tabs>
          <w:tab w:val="left" w:pos="7977"/>
        </w:tabs>
        <w:jc w:val="both"/>
        <w:rPr>
          <w:rFonts w:ascii="Arial" w:hAnsi="Arial" w:cs="Arial"/>
          <w:b/>
          <w:lang w:val="es-ES_tradnl"/>
        </w:rPr>
      </w:pPr>
    </w:p>
    <w:p w14:paraId="43E576C4" w14:textId="550A1026" w:rsidR="00133E93" w:rsidRDefault="00133E93" w:rsidP="00133E93">
      <w:pPr>
        <w:tabs>
          <w:tab w:val="left" w:pos="7977"/>
        </w:tabs>
        <w:jc w:val="both"/>
        <w:rPr>
          <w:rFonts w:ascii="Arial" w:hAnsi="Arial" w:cs="Arial"/>
          <w:b/>
          <w:lang w:val="es-ES_tradnl"/>
        </w:rPr>
      </w:pPr>
    </w:p>
    <w:p w14:paraId="7E1A5E90" w14:textId="54AAB592" w:rsidR="00133E93" w:rsidRDefault="00133E93" w:rsidP="00133E93">
      <w:pPr>
        <w:tabs>
          <w:tab w:val="left" w:pos="7977"/>
        </w:tabs>
        <w:jc w:val="both"/>
        <w:rPr>
          <w:rFonts w:ascii="Arial" w:hAnsi="Arial" w:cs="Arial"/>
          <w:b/>
          <w:lang w:val="es-ES_tradnl"/>
        </w:rPr>
      </w:pPr>
    </w:p>
    <w:p w14:paraId="3404743D" w14:textId="29EC059A" w:rsidR="00133E93" w:rsidRDefault="00133E93" w:rsidP="00133E93">
      <w:pPr>
        <w:tabs>
          <w:tab w:val="left" w:pos="7977"/>
        </w:tabs>
        <w:jc w:val="both"/>
        <w:rPr>
          <w:rFonts w:ascii="Arial" w:hAnsi="Arial" w:cs="Arial"/>
          <w:b/>
          <w:lang w:val="es-ES_tradnl"/>
        </w:rPr>
      </w:pPr>
    </w:p>
    <w:p w14:paraId="5E9FBCAF" w14:textId="31167A50" w:rsidR="00133E93" w:rsidRDefault="00133E93" w:rsidP="00133E93">
      <w:pPr>
        <w:tabs>
          <w:tab w:val="left" w:pos="7977"/>
        </w:tabs>
        <w:jc w:val="both"/>
        <w:rPr>
          <w:rFonts w:ascii="Arial" w:hAnsi="Arial" w:cs="Arial"/>
          <w:b/>
          <w:lang w:val="es-ES_tradnl"/>
        </w:rPr>
      </w:pPr>
    </w:p>
    <w:p w14:paraId="465F28C0" w14:textId="4BAB37D9" w:rsidR="00133E93" w:rsidRDefault="00133E93" w:rsidP="00133E93">
      <w:pPr>
        <w:tabs>
          <w:tab w:val="left" w:pos="7977"/>
        </w:tabs>
        <w:jc w:val="both"/>
        <w:rPr>
          <w:rFonts w:ascii="Arial" w:hAnsi="Arial" w:cs="Arial"/>
          <w:b/>
          <w:lang w:val="es-ES_tradnl"/>
        </w:rPr>
      </w:pPr>
    </w:p>
    <w:p w14:paraId="028A6178" w14:textId="11C9DFB6" w:rsidR="00133E93" w:rsidRDefault="00133E93" w:rsidP="00133E93">
      <w:pPr>
        <w:tabs>
          <w:tab w:val="left" w:pos="7977"/>
        </w:tabs>
        <w:jc w:val="both"/>
        <w:rPr>
          <w:rFonts w:ascii="Arial" w:hAnsi="Arial" w:cs="Arial"/>
          <w:b/>
          <w:lang w:val="es-ES_tradnl"/>
        </w:rPr>
      </w:pPr>
    </w:p>
    <w:p w14:paraId="0897F58E" w14:textId="48B4080D" w:rsidR="00133E93" w:rsidRDefault="00133E93" w:rsidP="00133E93">
      <w:pPr>
        <w:tabs>
          <w:tab w:val="left" w:pos="7977"/>
        </w:tabs>
        <w:jc w:val="both"/>
        <w:rPr>
          <w:rFonts w:ascii="Arial" w:hAnsi="Arial" w:cs="Arial"/>
          <w:b/>
          <w:lang w:val="es-ES_tradnl"/>
        </w:rPr>
      </w:pPr>
    </w:p>
    <w:p w14:paraId="07BF8769" w14:textId="77777777" w:rsidR="009E5B7A" w:rsidRDefault="009E5B7A" w:rsidP="00133E93">
      <w:pPr>
        <w:tabs>
          <w:tab w:val="left" w:pos="7977"/>
        </w:tabs>
        <w:jc w:val="both"/>
        <w:rPr>
          <w:rFonts w:ascii="Arial" w:hAnsi="Arial" w:cs="Arial"/>
          <w:b/>
          <w:lang w:val="es-ES_tradnl"/>
        </w:rPr>
      </w:pPr>
    </w:p>
    <w:p w14:paraId="3DA5AECB" w14:textId="182F73F2" w:rsidR="00133E93" w:rsidRDefault="00133E93" w:rsidP="00133E93">
      <w:pPr>
        <w:tabs>
          <w:tab w:val="left" w:pos="7977"/>
        </w:tabs>
        <w:jc w:val="both"/>
        <w:rPr>
          <w:rFonts w:ascii="Arial" w:hAnsi="Arial" w:cs="Arial"/>
          <w:b/>
          <w:lang w:val="es-ES_tradnl"/>
        </w:rPr>
      </w:pPr>
    </w:p>
    <w:p w14:paraId="6F7FC85A" w14:textId="143622CD" w:rsidR="00133E93" w:rsidRDefault="00133E93" w:rsidP="00133E93">
      <w:pPr>
        <w:tabs>
          <w:tab w:val="left" w:pos="7977"/>
        </w:tabs>
        <w:jc w:val="both"/>
        <w:rPr>
          <w:rFonts w:ascii="Arial" w:hAnsi="Arial" w:cs="Arial"/>
          <w:b/>
          <w:lang w:val="es-ES_tradnl"/>
        </w:rPr>
      </w:pPr>
    </w:p>
    <w:p w14:paraId="7BE1E0EB" w14:textId="4D5C1714" w:rsidR="00133E93" w:rsidRDefault="00133E93" w:rsidP="00133E93">
      <w:pPr>
        <w:tabs>
          <w:tab w:val="left" w:pos="7977"/>
        </w:tabs>
        <w:jc w:val="both"/>
        <w:rPr>
          <w:rFonts w:ascii="Arial" w:hAnsi="Arial" w:cs="Arial"/>
          <w:b/>
          <w:lang w:val="es-ES_tradnl"/>
        </w:rPr>
      </w:pPr>
    </w:p>
    <w:p w14:paraId="60EE4962" w14:textId="30821CC1" w:rsidR="001150A4" w:rsidRDefault="001150A4" w:rsidP="00133E93">
      <w:pPr>
        <w:tabs>
          <w:tab w:val="left" w:pos="7977"/>
        </w:tabs>
        <w:jc w:val="both"/>
        <w:rPr>
          <w:rFonts w:ascii="Arial" w:hAnsi="Arial" w:cs="Arial"/>
          <w:b/>
          <w:lang w:val="es-ES_tradnl"/>
        </w:rPr>
      </w:pPr>
    </w:p>
    <w:p w14:paraId="0A95DE06" w14:textId="77777777" w:rsidR="001150A4" w:rsidRDefault="001150A4" w:rsidP="00133E93">
      <w:pPr>
        <w:tabs>
          <w:tab w:val="left" w:pos="7977"/>
        </w:tabs>
        <w:jc w:val="both"/>
        <w:rPr>
          <w:rFonts w:ascii="Arial" w:hAnsi="Arial" w:cs="Arial"/>
          <w:b/>
          <w:lang w:val="es-ES_tradnl"/>
        </w:rPr>
      </w:pPr>
    </w:p>
    <w:p w14:paraId="34DE9077" w14:textId="450F6076" w:rsidR="00250D1A" w:rsidRPr="001150A4" w:rsidRDefault="00250D1A" w:rsidP="00133E93">
      <w:pPr>
        <w:jc w:val="center"/>
        <w:rPr>
          <w:rFonts w:ascii="Arial" w:hAnsi="Arial" w:cs="Arial"/>
          <w:b/>
          <w:lang w:val="es-ES_tradnl"/>
        </w:rPr>
      </w:pPr>
      <w:r w:rsidRPr="001150A4">
        <w:rPr>
          <w:rFonts w:ascii="Arial" w:hAnsi="Arial" w:cs="Arial"/>
          <w:b/>
          <w:lang w:val="es-ES_tradnl"/>
        </w:rPr>
        <w:lastRenderedPageBreak/>
        <w:t>Í N DI C E</w:t>
      </w:r>
    </w:p>
    <w:p w14:paraId="79F478E3" w14:textId="32CE9D7E" w:rsidR="001150A4" w:rsidRPr="001150A4" w:rsidRDefault="001150A4" w:rsidP="00133E93">
      <w:pPr>
        <w:jc w:val="center"/>
        <w:rPr>
          <w:rFonts w:ascii="Arial" w:hAnsi="Arial" w:cs="Arial"/>
          <w:b/>
          <w:lang w:val="es-ES_tradnl"/>
        </w:rPr>
      </w:pPr>
    </w:p>
    <w:p w14:paraId="1A2DC5F6" w14:textId="1D4FC845" w:rsidR="001150A4" w:rsidRPr="001150A4" w:rsidRDefault="001150A4">
      <w:pPr>
        <w:pStyle w:val="Prrafodelista"/>
        <w:numPr>
          <w:ilvl w:val="0"/>
          <w:numId w:val="8"/>
        </w:numPr>
        <w:tabs>
          <w:tab w:val="left" w:pos="284"/>
        </w:tabs>
        <w:ind w:left="0" w:firstLine="0"/>
        <w:rPr>
          <w:rFonts w:ascii="Arial" w:hAnsi="Arial" w:cs="Arial"/>
          <w:b/>
          <w:sz w:val="20"/>
          <w:szCs w:val="20"/>
        </w:rPr>
      </w:pPr>
      <w:r w:rsidRPr="001150A4">
        <w:rPr>
          <w:rFonts w:ascii="Arial" w:hAnsi="Arial" w:cs="Arial"/>
          <w:b/>
          <w:sz w:val="20"/>
          <w:szCs w:val="20"/>
        </w:rPr>
        <w:t>Disposiciones Generales</w:t>
      </w:r>
    </w:p>
    <w:p w14:paraId="18C2C6DA" w14:textId="77777777" w:rsidR="001150A4" w:rsidRPr="001150A4" w:rsidRDefault="001150A4" w:rsidP="001150A4">
      <w:pPr>
        <w:pStyle w:val="Prrafodelista"/>
        <w:tabs>
          <w:tab w:val="left" w:pos="284"/>
        </w:tabs>
        <w:ind w:left="0"/>
        <w:rPr>
          <w:rFonts w:ascii="Arial" w:hAnsi="Arial" w:cs="Arial"/>
          <w:b/>
          <w:sz w:val="20"/>
          <w:szCs w:val="20"/>
        </w:rPr>
      </w:pPr>
    </w:p>
    <w:p w14:paraId="69103B9E" w14:textId="77777777" w:rsidR="001150A4" w:rsidRPr="001150A4" w:rsidRDefault="001150A4">
      <w:pPr>
        <w:pStyle w:val="Prrafodelista"/>
        <w:numPr>
          <w:ilvl w:val="1"/>
          <w:numId w:val="7"/>
        </w:numPr>
        <w:rPr>
          <w:rFonts w:ascii="Arial" w:hAnsi="Arial" w:cs="Arial"/>
          <w:bCs/>
          <w:sz w:val="20"/>
          <w:szCs w:val="20"/>
        </w:rPr>
      </w:pPr>
      <w:r w:rsidRPr="001150A4">
        <w:rPr>
          <w:rFonts w:ascii="Arial" w:hAnsi="Arial" w:cs="Arial"/>
          <w:bCs/>
          <w:sz w:val="20"/>
          <w:szCs w:val="20"/>
        </w:rPr>
        <w:t xml:space="preserve">Información General </w:t>
      </w:r>
    </w:p>
    <w:p w14:paraId="2ECC00A7" w14:textId="0CA55BD5" w:rsidR="001150A4" w:rsidRPr="001150A4" w:rsidRDefault="001150A4">
      <w:pPr>
        <w:pStyle w:val="Prrafodelista"/>
        <w:numPr>
          <w:ilvl w:val="1"/>
          <w:numId w:val="7"/>
        </w:numPr>
        <w:rPr>
          <w:rFonts w:ascii="Arial" w:hAnsi="Arial" w:cs="Arial"/>
          <w:bCs/>
          <w:sz w:val="20"/>
          <w:szCs w:val="20"/>
        </w:rPr>
      </w:pPr>
      <w:r w:rsidRPr="001150A4">
        <w:rPr>
          <w:rFonts w:ascii="Arial" w:hAnsi="Arial" w:cs="Arial"/>
          <w:bCs/>
          <w:sz w:val="20"/>
          <w:szCs w:val="20"/>
        </w:rPr>
        <w:t>Objet</w:t>
      </w:r>
      <w:r w:rsidR="00A31B5F">
        <w:rPr>
          <w:rFonts w:ascii="Arial" w:hAnsi="Arial" w:cs="Arial"/>
          <w:bCs/>
          <w:sz w:val="20"/>
          <w:szCs w:val="20"/>
        </w:rPr>
        <w:t>o y alcance</w:t>
      </w:r>
    </w:p>
    <w:p w14:paraId="6341E1DB" w14:textId="6D9E6BBA" w:rsidR="001150A4" w:rsidRPr="001150A4" w:rsidRDefault="001150A4">
      <w:pPr>
        <w:pStyle w:val="Prrafodelista"/>
        <w:numPr>
          <w:ilvl w:val="1"/>
          <w:numId w:val="7"/>
        </w:numPr>
        <w:rPr>
          <w:rFonts w:ascii="Arial" w:hAnsi="Arial" w:cs="Arial"/>
          <w:bCs/>
          <w:sz w:val="20"/>
          <w:szCs w:val="20"/>
        </w:rPr>
      </w:pPr>
      <w:r w:rsidRPr="001150A4">
        <w:rPr>
          <w:rFonts w:ascii="Arial" w:hAnsi="Arial" w:cs="Arial"/>
          <w:bCs/>
          <w:sz w:val="20"/>
          <w:szCs w:val="20"/>
        </w:rPr>
        <w:t xml:space="preserve">Calendario </w:t>
      </w:r>
    </w:p>
    <w:p w14:paraId="7197C284" w14:textId="77777777" w:rsidR="001150A4" w:rsidRPr="001150A4" w:rsidRDefault="001150A4" w:rsidP="001150A4">
      <w:pPr>
        <w:pStyle w:val="Prrafodelista"/>
        <w:ind w:left="360"/>
        <w:rPr>
          <w:rFonts w:ascii="Arial" w:hAnsi="Arial" w:cs="Arial"/>
          <w:bCs/>
          <w:sz w:val="20"/>
          <w:szCs w:val="20"/>
        </w:rPr>
      </w:pPr>
    </w:p>
    <w:p w14:paraId="333F3EFA" w14:textId="6575ED33" w:rsidR="001150A4" w:rsidRPr="001150A4" w:rsidRDefault="001150A4">
      <w:pPr>
        <w:pStyle w:val="Prrafodelista"/>
        <w:numPr>
          <w:ilvl w:val="0"/>
          <w:numId w:val="8"/>
        </w:numPr>
        <w:tabs>
          <w:tab w:val="left" w:pos="284"/>
        </w:tabs>
        <w:ind w:left="0" w:firstLine="0"/>
        <w:rPr>
          <w:rFonts w:ascii="Arial" w:hAnsi="Arial" w:cs="Arial"/>
          <w:b/>
          <w:sz w:val="20"/>
          <w:szCs w:val="20"/>
        </w:rPr>
      </w:pPr>
      <w:r w:rsidRPr="001150A4">
        <w:rPr>
          <w:rFonts w:ascii="Arial" w:hAnsi="Arial" w:cs="Arial"/>
          <w:b/>
          <w:sz w:val="20"/>
          <w:szCs w:val="20"/>
        </w:rPr>
        <w:t>Publicación de la convocatoria</w:t>
      </w:r>
    </w:p>
    <w:p w14:paraId="1C5FD1DE" w14:textId="77777777" w:rsidR="001150A4" w:rsidRPr="001150A4" w:rsidRDefault="001150A4" w:rsidP="001150A4">
      <w:pPr>
        <w:pStyle w:val="Prrafodelista"/>
        <w:tabs>
          <w:tab w:val="left" w:pos="284"/>
        </w:tabs>
        <w:ind w:left="0"/>
        <w:rPr>
          <w:rFonts w:ascii="Arial" w:hAnsi="Arial" w:cs="Arial"/>
          <w:b/>
          <w:sz w:val="20"/>
          <w:szCs w:val="20"/>
        </w:rPr>
      </w:pPr>
    </w:p>
    <w:p w14:paraId="2302EB58" w14:textId="77777777" w:rsidR="001150A4" w:rsidRPr="001150A4" w:rsidRDefault="001150A4">
      <w:pPr>
        <w:pStyle w:val="Prrafodelista"/>
        <w:numPr>
          <w:ilvl w:val="0"/>
          <w:numId w:val="8"/>
        </w:numPr>
        <w:tabs>
          <w:tab w:val="left" w:pos="284"/>
        </w:tabs>
        <w:ind w:left="0" w:firstLine="0"/>
        <w:rPr>
          <w:rFonts w:ascii="Arial" w:hAnsi="Arial" w:cs="Arial"/>
          <w:b/>
          <w:sz w:val="20"/>
          <w:szCs w:val="20"/>
        </w:rPr>
      </w:pPr>
      <w:r w:rsidRPr="001150A4">
        <w:rPr>
          <w:rFonts w:ascii="Arial" w:hAnsi="Arial" w:cs="Arial"/>
          <w:b/>
          <w:sz w:val="20"/>
          <w:szCs w:val="20"/>
        </w:rPr>
        <w:t>Visita</w:t>
      </w:r>
    </w:p>
    <w:p w14:paraId="420B6390" w14:textId="77777777" w:rsidR="001150A4" w:rsidRPr="001150A4" w:rsidRDefault="001150A4" w:rsidP="001150A4">
      <w:pPr>
        <w:pStyle w:val="Textodebloque2"/>
        <w:tabs>
          <w:tab w:val="left" w:pos="993"/>
        </w:tabs>
        <w:ind w:left="0" w:right="51"/>
        <w:rPr>
          <w:rFonts w:cs="Arial"/>
          <w:color w:val="auto"/>
          <w:sz w:val="20"/>
          <w:lang w:val="es-MX"/>
        </w:rPr>
      </w:pPr>
    </w:p>
    <w:p w14:paraId="007BA081" w14:textId="560A778F" w:rsidR="00A31B5F" w:rsidRDefault="00A31B5F">
      <w:pPr>
        <w:pStyle w:val="Prrafodelista"/>
        <w:numPr>
          <w:ilvl w:val="0"/>
          <w:numId w:val="8"/>
        </w:numPr>
        <w:tabs>
          <w:tab w:val="left" w:pos="284"/>
        </w:tabs>
        <w:ind w:left="0" w:firstLine="0"/>
        <w:rPr>
          <w:rFonts w:ascii="Arial" w:hAnsi="Arial" w:cs="Arial"/>
          <w:b/>
          <w:sz w:val="20"/>
          <w:szCs w:val="20"/>
        </w:rPr>
      </w:pPr>
      <w:r>
        <w:rPr>
          <w:rFonts w:ascii="Arial" w:hAnsi="Arial" w:cs="Arial"/>
          <w:b/>
          <w:sz w:val="20"/>
          <w:szCs w:val="20"/>
        </w:rPr>
        <w:t>Entrega de propuestas</w:t>
      </w:r>
    </w:p>
    <w:p w14:paraId="1E245217" w14:textId="77777777" w:rsidR="00A31B5F" w:rsidRPr="00A31B5F" w:rsidRDefault="00A31B5F" w:rsidP="00A31B5F">
      <w:pPr>
        <w:pStyle w:val="Prrafodelista"/>
        <w:rPr>
          <w:rFonts w:ascii="Arial" w:hAnsi="Arial" w:cs="Arial"/>
          <w:b/>
          <w:sz w:val="20"/>
          <w:szCs w:val="20"/>
        </w:rPr>
      </w:pPr>
    </w:p>
    <w:p w14:paraId="5E66D697" w14:textId="7655420C" w:rsidR="00A31B5F" w:rsidRPr="001150A4" w:rsidRDefault="00A31B5F">
      <w:pPr>
        <w:pStyle w:val="Textodebloque2"/>
        <w:numPr>
          <w:ilvl w:val="1"/>
          <w:numId w:val="16"/>
        </w:numPr>
        <w:tabs>
          <w:tab w:val="left" w:pos="993"/>
        </w:tabs>
        <w:ind w:right="51"/>
        <w:rPr>
          <w:rFonts w:cs="Arial"/>
          <w:color w:val="auto"/>
          <w:sz w:val="20"/>
          <w:lang w:val="es-MX"/>
        </w:rPr>
      </w:pPr>
      <w:r w:rsidRPr="001150A4">
        <w:rPr>
          <w:rFonts w:cs="Arial"/>
          <w:color w:val="auto"/>
          <w:sz w:val="20"/>
          <w:lang w:val="es-MX"/>
        </w:rPr>
        <w:t>Forma de entrega de prop</w:t>
      </w:r>
      <w:r>
        <w:rPr>
          <w:rFonts w:cs="Arial"/>
          <w:color w:val="auto"/>
          <w:sz w:val="20"/>
          <w:lang w:val="es-MX"/>
        </w:rPr>
        <w:t>uestas</w:t>
      </w:r>
    </w:p>
    <w:p w14:paraId="2A434715" w14:textId="20A3B92D" w:rsidR="00A31B5F" w:rsidRPr="001150A4" w:rsidRDefault="00A31B5F" w:rsidP="00A31B5F">
      <w:pPr>
        <w:pStyle w:val="Textodebloque2"/>
        <w:tabs>
          <w:tab w:val="left" w:pos="993"/>
        </w:tabs>
        <w:ind w:left="0" w:right="51"/>
        <w:rPr>
          <w:rFonts w:cs="Arial"/>
          <w:color w:val="auto"/>
          <w:sz w:val="20"/>
          <w:lang w:val="es-MX"/>
        </w:rPr>
      </w:pPr>
      <w:r>
        <w:rPr>
          <w:rFonts w:cs="Arial"/>
          <w:color w:val="auto"/>
          <w:sz w:val="20"/>
          <w:lang w:val="es-MX"/>
        </w:rPr>
        <w:t>4</w:t>
      </w:r>
      <w:r w:rsidRPr="001150A4">
        <w:rPr>
          <w:rFonts w:cs="Arial"/>
          <w:color w:val="auto"/>
          <w:sz w:val="20"/>
          <w:lang w:val="es-MX"/>
        </w:rPr>
        <w:t>.</w:t>
      </w:r>
      <w:r>
        <w:rPr>
          <w:rFonts w:cs="Arial"/>
          <w:color w:val="auto"/>
          <w:sz w:val="20"/>
          <w:lang w:val="es-MX"/>
        </w:rPr>
        <w:t>2</w:t>
      </w:r>
      <w:r w:rsidRPr="001150A4">
        <w:rPr>
          <w:rFonts w:cs="Arial"/>
          <w:color w:val="auto"/>
          <w:sz w:val="20"/>
          <w:lang w:val="es-MX"/>
        </w:rPr>
        <w:t xml:space="preserve"> Si la entrega es de forma física</w:t>
      </w:r>
    </w:p>
    <w:p w14:paraId="720ABD81" w14:textId="13A72EF1" w:rsidR="00A31B5F" w:rsidRDefault="00A31B5F" w:rsidP="00A31B5F">
      <w:pPr>
        <w:pStyle w:val="Textodebloque2"/>
        <w:tabs>
          <w:tab w:val="left" w:pos="993"/>
        </w:tabs>
        <w:ind w:left="0" w:right="51"/>
        <w:rPr>
          <w:rFonts w:cs="Arial"/>
          <w:color w:val="auto"/>
          <w:sz w:val="20"/>
          <w:lang w:val="es-MX"/>
        </w:rPr>
      </w:pPr>
      <w:r>
        <w:rPr>
          <w:rFonts w:cs="Arial"/>
          <w:color w:val="auto"/>
          <w:sz w:val="20"/>
          <w:lang w:val="es-MX"/>
        </w:rPr>
        <w:t>4</w:t>
      </w:r>
      <w:r w:rsidRPr="001150A4">
        <w:rPr>
          <w:rFonts w:cs="Arial"/>
          <w:color w:val="auto"/>
          <w:sz w:val="20"/>
          <w:lang w:val="es-MX"/>
        </w:rPr>
        <w:t>.</w:t>
      </w:r>
      <w:r>
        <w:rPr>
          <w:rFonts w:cs="Arial"/>
          <w:color w:val="auto"/>
          <w:sz w:val="20"/>
          <w:lang w:val="es-MX"/>
        </w:rPr>
        <w:t>3</w:t>
      </w:r>
      <w:r w:rsidRPr="001150A4">
        <w:rPr>
          <w:rFonts w:cs="Arial"/>
          <w:color w:val="auto"/>
          <w:sz w:val="20"/>
          <w:lang w:val="es-MX"/>
        </w:rPr>
        <w:t xml:space="preserve"> Si la entrega es electrónica</w:t>
      </w:r>
    </w:p>
    <w:p w14:paraId="1A48EFF3" w14:textId="0AC4B20D" w:rsidR="00A31B5F" w:rsidRDefault="00A31B5F" w:rsidP="00A31B5F">
      <w:pPr>
        <w:pStyle w:val="Textodebloque2"/>
        <w:tabs>
          <w:tab w:val="left" w:pos="993"/>
        </w:tabs>
        <w:ind w:left="0" w:right="51"/>
        <w:rPr>
          <w:rFonts w:cs="Arial"/>
          <w:color w:val="auto"/>
          <w:sz w:val="20"/>
          <w:lang w:val="es-MX"/>
        </w:rPr>
      </w:pPr>
      <w:r>
        <w:rPr>
          <w:rFonts w:cs="Arial"/>
          <w:color w:val="auto"/>
          <w:sz w:val="20"/>
          <w:lang w:val="es-MX"/>
        </w:rPr>
        <w:t>4.4 Requisitos que deberán cumplir los participantes</w:t>
      </w:r>
    </w:p>
    <w:p w14:paraId="36EF5E83" w14:textId="3D8F00E8" w:rsidR="00A31B5F" w:rsidRDefault="00A31B5F" w:rsidP="00A31B5F">
      <w:pPr>
        <w:pStyle w:val="Textodebloque2"/>
        <w:tabs>
          <w:tab w:val="left" w:pos="993"/>
        </w:tabs>
        <w:ind w:left="0" w:right="51"/>
        <w:rPr>
          <w:rFonts w:cs="Arial"/>
          <w:color w:val="auto"/>
          <w:sz w:val="20"/>
          <w:lang w:val="es-MX"/>
        </w:rPr>
      </w:pPr>
      <w:r>
        <w:rPr>
          <w:rFonts w:cs="Arial"/>
          <w:color w:val="auto"/>
          <w:sz w:val="20"/>
          <w:lang w:val="es-MX"/>
        </w:rPr>
        <w:t xml:space="preserve">4.4.1 Información General </w:t>
      </w:r>
    </w:p>
    <w:p w14:paraId="32228805" w14:textId="33215FA7" w:rsidR="00A31B5F" w:rsidRDefault="00A31B5F">
      <w:pPr>
        <w:pStyle w:val="Textodebloque2"/>
        <w:numPr>
          <w:ilvl w:val="1"/>
          <w:numId w:val="18"/>
        </w:numPr>
        <w:tabs>
          <w:tab w:val="left" w:pos="993"/>
        </w:tabs>
        <w:ind w:right="51"/>
        <w:rPr>
          <w:rFonts w:cs="Arial"/>
          <w:color w:val="auto"/>
          <w:sz w:val="20"/>
          <w:lang w:val="es-MX"/>
        </w:rPr>
      </w:pPr>
      <w:r>
        <w:rPr>
          <w:rFonts w:cs="Arial"/>
          <w:color w:val="auto"/>
          <w:sz w:val="20"/>
          <w:lang w:val="es-MX"/>
        </w:rPr>
        <w:t>Documentación</w:t>
      </w:r>
    </w:p>
    <w:p w14:paraId="37B4067C" w14:textId="6EEFF1C0" w:rsidR="00A31B5F" w:rsidRDefault="00C347B1" w:rsidP="00C347B1">
      <w:pPr>
        <w:pStyle w:val="Textodebloque2"/>
        <w:tabs>
          <w:tab w:val="left" w:pos="993"/>
        </w:tabs>
        <w:ind w:left="0" w:right="51"/>
        <w:rPr>
          <w:rFonts w:cs="Arial"/>
          <w:color w:val="auto"/>
          <w:sz w:val="20"/>
          <w:lang w:val="es-MX"/>
        </w:rPr>
      </w:pPr>
      <w:r>
        <w:rPr>
          <w:rFonts w:cs="Arial"/>
          <w:color w:val="auto"/>
          <w:sz w:val="20"/>
          <w:lang w:val="es-MX"/>
        </w:rPr>
        <w:t xml:space="preserve">4.5.1 </w:t>
      </w:r>
      <w:r w:rsidR="00A31B5F">
        <w:rPr>
          <w:rFonts w:cs="Arial"/>
          <w:color w:val="auto"/>
          <w:sz w:val="20"/>
          <w:lang w:val="es-MX"/>
        </w:rPr>
        <w:t>Para Personas Físicas</w:t>
      </w:r>
    </w:p>
    <w:p w14:paraId="24556123" w14:textId="2761DD73" w:rsidR="00A31B5F" w:rsidRDefault="00C347B1" w:rsidP="00C347B1">
      <w:pPr>
        <w:pStyle w:val="Textodebloque2"/>
        <w:tabs>
          <w:tab w:val="left" w:pos="993"/>
        </w:tabs>
        <w:ind w:left="0" w:right="51"/>
        <w:rPr>
          <w:rFonts w:cs="Arial"/>
          <w:color w:val="auto"/>
          <w:sz w:val="20"/>
          <w:lang w:val="es-MX"/>
        </w:rPr>
      </w:pPr>
      <w:r>
        <w:rPr>
          <w:rFonts w:cs="Arial"/>
          <w:color w:val="auto"/>
          <w:sz w:val="20"/>
          <w:lang w:val="es-MX"/>
        </w:rPr>
        <w:t xml:space="preserve">4.5.2 </w:t>
      </w:r>
      <w:r w:rsidR="00A31B5F">
        <w:rPr>
          <w:rFonts w:cs="Arial"/>
          <w:color w:val="auto"/>
          <w:sz w:val="20"/>
          <w:lang w:val="es-MX"/>
        </w:rPr>
        <w:t>Para Personas Morales</w:t>
      </w:r>
    </w:p>
    <w:p w14:paraId="74D75992" w14:textId="25BE4ED0" w:rsidR="00A31B5F" w:rsidRPr="001150A4" w:rsidRDefault="00C347B1" w:rsidP="00C347B1">
      <w:pPr>
        <w:pStyle w:val="Textodebloque2"/>
        <w:tabs>
          <w:tab w:val="left" w:pos="993"/>
        </w:tabs>
        <w:ind w:left="0" w:right="51"/>
        <w:rPr>
          <w:rFonts w:cs="Arial"/>
          <w:color w:val="auto"/>
          <w:sz w:val="20"/>
          <w:lang w:val="es-MX"/>
        </w:rPr>
      </w:pPr>
      <w:r>
        <w:rPr>
          <w:rFonts w:cs="Arial"/>
          <w:color w:val="auto"/>
          <w:sz w:val="20"/>
          <w:lang w:val="es-MX"/>
        </w:rPr>
        <w:t xml:space="preserve">4.5.3 </w:t>
      </w:r>
      <w:r w:rsidR="00A31B5F">
        <w:rPr>
          <w:rFonts w:cs="Arial"/>
          <w:color w:val="auto"/>
          <w:sz w:val="20"/>
          <w:lang w:val="es-MX"/>
        </w:rPr>
        <w:t>Para Personas Físicas o Morales</w:t>
      </w:r>
    </w:p>
    <w:p w14:paraId="5424699E" w14:textId="77777777" w:rsidR="00A31B5F" w:rsidRDefault="00A31B5F" w:rsidP="00A31B5F">
      <w:pPr>
        <w:tabs>
          <w:tab w:val="left" w:pos="284"/>
        </w:tabs>
        <w:rPr>
          <w:rFonts w:ascii="Arial" w:hAnsi="Arial" w:cs="Arial"/>
          <w:b/>
        </w:rPr>
      </w:pPr>
    </w:p>
    <w:p w14:paraId="49F767EC" w14:textId="3966F7C0" w:rsidR="001150A4" w:rsidRDefault="00A31B5F">
      <w:pPr>
        <w:pStyle w:val="Prrafodelista"/>
        <w:numPr>
          <w:ilvl w:val="0"/>
          <w:numId w:val="8"/>
        </w:numPr>
        <w:tabs>
          <w:tab w:val="left" w:pos="284"/>
        </w:tabs>
        <w:ind w:left="0" w:firstLine="0"/>
        <w:rPr>
          <w:rFonts w:ascii="Arial" w:hAnsi="Arial" w:cs="Arial"/>
          <w:b/>
          <w:sz w:val="20"/>
          <w:szCs w:val="20"/>
        </w:rPr>
      </w:pPr>
      <w:r>
        <w:rPr>
          <w:rFonts w:ascii="Arial" w:hAnsi="Arial" w:cs="Arial"/>
          <w:b/>
          <w:sz w:val="20"/>
          <w:szCs w:val="20"/>
        </w:rPr>
        <w:t>Evaluación de las propuestas</w:t>
      </w:r>
    </w:p>
    <w:p w14:paraId="3E3B4F33" w14:textId="495A7984" w:rsidR="00A31B5F" w:rsidRPr="00A31B5F" w:rsidRDefault="00A31B5F" w:rsidP="00395C0D">
      <w:pPr>
        <w:tabs>
          <w:tab w:val="left" w:pos="284"/>
        </w:tabs>
        <w:jc w:val="both"/>
        <w:rPr>
          <w:rFonts w:ascii="Arial" w:hAnsi="Arial" w:cs="Arial"/>
          <w:bCs/>
        </w:rPr>
      </w:pPr>
    </w:p>
    <w:p w14:paraId="2EF4888F" w14:textId="3341A974" w:rsidR="00A31B5F" w:rsidRDefault="00A31B5F" w:rsidP="00395C0D">
      <w:pPr>
        <w:tabs>
          <w:tab w:val="left" w:pos="284"/>
        </w:tabs>
        <w:jc w:val="both"/>
        <w:rPr>
          <w:rFonts w:ascii="Arial" w:hAnsi="Arial" w:cs="Arial"/>
          <w:bCs/>
        </w:rPr>
      </w:pPr>
      <w:r w:rsidRPr="00A31B5F">
        <w:rPr>
          <w:rFonts w:ascii="Arial" w:hAnsi="Arial" w:cs="Arial"/>
          <w:bCs/>
        </w:rPr>
        <w:t>5.1 Parámetros de evaluación y puntaje</w:t>
      </w:r>
    </w:p>
    <w:p w14:paraId="790E9AD5" w14:textId="34F82C01" w:rsidR="00A31B5F" w:rsidRDefault="00A31B5F" w:rsidP="00395C0D">
      <w:pPr>
        <w:tabs>
          <w:tab w:val="left" w:pos="284"/>
        </w:tabs>
        <w:jc w:val="both"/>
        <w:rPr>
          <w:rFonts w:ascii="Arial" w:hAnsi="Arial" w:cs="Arial"/>
          <w:bCs/>
        </w:rPr>
      </w:pPr>
      <w:r>
        <w:rPr>
          <w:rFonts w:ascii="Arial" w:hAnsi="Arial" w:cs="Arial"/>
          <w:bCs/>
        </w:rPr>
        <w:t xml:space="preserve">5.1.1 Para </w:t>
      </w:r>
      <w:r w:rsidR="00363840">
        <w:rPr>
          <w:rFonts w:ascii="Arial" w:hAnsi="Arial" w:cs="Arial"/>
          <w:bCs/>
        </w:rPr>
        <w:t xml:space="preserve">la </w:t>
      </w:r>
      <w:r>
        <w:rPr>
          <w:rFonts w:ascii="Arial" w:hAnsi="Arial" w:cs="Arial"/>
          <w:bCs/>
        </w:rPr>
        <w:t>evaluación del numeral 4.5.1</w:t>
      </w:r>
      <w:r w:rsidR="00363840">
        <w:rPr>
          <w:rFonts w:ascii="Arial" w:hAnsi="Arial" w:cs="Arial"/>
          <w:bCs/>
        </w:rPr>
        <w:t>.- Para personas físicas (este numeral a solo aplica personas físicas que presenten su propuesta):</w:t>
      </w:r>
    </w:p>
    <w:p w14:paraId="5B311878" w14:textId="1353D5E4" w:rsidR="00363840" w:rsidRDefault="00363840" w:rsidP="00395C0D">
      <w:pPr>
        <w:tabs>
          <w:tab w:val="left" w:pos="284"/>
        </w:tabs>
        <w:jc w:val="both"/>
        <w:rPr>
          <w:rFonts w:ascii="Arial" w:hAnsi="Arial" w:cs="Arial"/>
          <w:bCs/>
        </w:rPr>
      </w:pPr>
      <w:r>
        <w:rPr>
          <w:rFonts w:ascii="Arial" w:hAnsi="Arial" w:cs="Arial"/>
          <w:bCs/>
        </w:rPr>
        <w:t>5.1.2 Para la evaluación del numeral 4.5.2.- Para personas morales (este numeral solo aplica para personas morales que presenten su propuesta):</w:t>
      </w:r>
    </w:p>
    <w:p w14:paraId="7E069ED0" w14:textId="6BA0B6EA" w:rsidR="00363840" w:rsidRDefault="00363840" w:rsidP="00395C0D">
      <w:pPr>
        <w:tabs>
          <w:tab w:val="left" w:pos="284"/>
        </w:tabs>
        <w:jc w:val="both"/>
        <w:rPr>
          <w:rFonts w:ascii="Arial" w:hAnsi="Arial" w:cs="Arial"/>
          <w:bCs/>
        </w:rPr>
      </w:pPr>
      <w:r>
        <w:rPr>
          <w:rFonts w:ascii="Arial" w:hAnsi="Arial" w:cs="Arial"/>
          <w:bCs/>
        </w:rPr>
        <w:t>5.1.3 Para la evaluación del numeral 4.5.3.- Para personas físicas y morales (este numeral aplica para personas físicas y morales):</w:t>
      </w:r>
    </w:p>
    <w:p w14:paraId="0F961151" w14:textId="0B230FE5" w:rsidR="00363840" w:rsidRDefault="00363840" w:rsidP="00A31B5F">
      <w:pPr>
        <w:tabs>
          <w:tab w:val="left" w:pos="284"/>
        </w:tabs>
        <w:rPr>
          <w:rFonts w:ascii="Arial" w:hAnsi="Arial" w:cs="Arial"/>
          <w:bCs/>
        </w:rPr>
      </w:pPr>
    </w:p>
    <w:p w14:paraId="5B2571E5" w14:textId="704BF681" w:rsidR="00363840" w:rsidRDefault="00363840">
      <w:pPr>
        <w:pStyle w:val="Prrafodelista"/>
        <w:numPr>
          <w:ilvl w:val="0"/>
          <w:numId w:val="8"/>
        </w:numPr>
        <w:tabs>
          <w:tab w:val="left" w:pos="284"/>
        </w:tabs>
        <w:ind w:left="0" w:firstLine="0"/>
        <w:rPr>
          <w:rFonts w:ascii="Arial" w:hAnsi="Arial" w:cs="Arial"/>
          <w:b/>
          <w:sz w:val="20"/>
          <w:szCs w:val="20"/>
        </w:rPr>
      </w:pPr>
      <w:r w:rsidRPr="00363840">
        <w:rPr>
          <w:rFonts w:ascii="Arial" w:hAnsi="Arial" w:cs="Arial"/>
          <w:b/>
          <w:sz w:val="20"/>
          <w:szCs w:val="20"/>
        </w:rPr>
        <w:t xml:space="preserve">Fallo </w:t>
      </w:r>
    </w:p>
    <w:p w14:paraId="2D3CA1FC" w14:textId="77777777" w:rsidR="0057699E" w:rsidRDefault="0057699E" w:rsidP="0057699E">
      <w:pPr>
        <w:pStyle w:val="Prrafodelista"/>
        <w:tabs>
          <w:tab w:val="left" w:pos="284"/>
        </w:tabs>
        <w:ind w:left="0"/>
        <w:rPr>
          <w:rFonts w:ascii="Arial" w:hAnsi="Arial" w:cs="Arial"/>
          <w:b/>
          <w:sz w:val="20"/>
          <w:szCs w:val="20"/>
        </w:rPr>
      </w:pPr>
    </w:p>
    <w:p w14:paraId="4DACCA17" w14:textId="5BF20F90" w:rsidR="0057699E" w:rsidRDefault="0057699E">
      <w:pPr>
        <w:pStyle w:val="Prrafodelista"/>
        <w:numPr>
          <w:ilvl w:val="0"/>
          <w:numId w:val="8"/>
        </w:numPr>
        <w:tabs>
          <w:tab w:val="left" w:pos="284"/>
        </w:tabs>
        <w:ind w:left="0" w:firstLine="0"/>
        <w:rPr>
          <w:rFonts w:ascii="Arial" w:hAnsi="Arial" w:cs="Arial"/>
          <w:b/>
          <w:sz w:val="20"/>
          <w:szCs w:val="20"/>
        </w:rPr>
      </w:pPr>
      <w:r>
        <w:rPr>
          <w:rFonts w:ascii="Arial" w:hAnsi="Arial" w:cs="Arial"/>
          <w:b/>
          <w:sz w:val="20"/>
          <w:szCs w:val="20"/>
        </w:rPr>
        <w:t>Aviso de privacidad</w:t>
      </w:r>
    </w:p>
    <w:p w14:paraId="29068029" w14:textId="77777777" w:rsidR="00363840" w:rsidRDefault="00363840" w:rsidP="00363840">
      <w:pPr>
        <w:pStyle w:val="Prrafodelista"/>
        <w:tabs>
          <w:tab w:val="left" w:pos="284"/>
        </w:tabs>
        <w:ind w:left="0"/>
        <w:rPr>
          <w:rFonts w:ascii="Arial" w:hAnsi="Arial" w:cs="Arial"/>
          <w:b/>
          <w:sz w:val="20"/>
          <w:szCs w:val="20"/>
        </w:rPr>
      </w:pPr>
    </w:p>
    <w:p w14:paraId="2F949AC5" w14:textId="796F7A16" w:rsidR="001150A4" w:rsidRDefault="001150A4" w:rsidP="00133E93">
      <w:pPr>
        <w:jc w:val="center"/>
        <w:rPr>
          <w:rFonts w:ascii="Arial" w:hAnsi="Arial" w:cs="Arial"/>
          <w:b/>
          <w:highlight w:val="yellow"/>
          <w:lang w:val="es-ES_tradnl"/>
        </w:rPr>
      </w:pPr>
    </w:p>
    <w:p w14:paraId="44AB8BFD" w14:textId="04263544" w:rsidR="00363840" w:rsidRDefault="00363840" w:rsidP="00133E93">
      <w:pPr>
        <w:jc w:val="center"/>
        <w:rPr>
          <w:rFonts w:ascii="Arial" w:hAnsi="Arial" w:cs="Arial"/>
          <w:b/>
          <w:highlight w:val="yellow"/>
          <w:lang w:val="es-ES_tradnl"/>
        </w:rPr>
      </w:pPr>
    </w:p>
    <w:p w14:paraId="48D628B3" w14:textId="5AE4414E" w:rsidR="00363840" w:rsidRDefault="00363840" w:rsidP="00133E93">
      <w:pPr>
        <w:jc w:val="center"/>
        <w:rPr>
          <w:rFonts w:ascii="Arial" w:hAnsi="Arial" w:cs="Arial"/>
          <w:b/>
          <w:highlight w:val="yellow"/>
          <w:lang w:val="es-ES_tradnl"/>
        </w:rPr>
      </w:pPr>
    </w:p>
    <w:p w14:paraId="01AA24DB" w14:textId="77549F07" w:rsidR="00363840" w:rsidRDefault="00363840" w:rsidP="00133E93">
      <w:pPr>
        <w:jc w:val="center"/>
        <w:rPr>
          <w:rFonts w:ascii="Arial" w:hAnsi="Arial" w:cs="Arial"/>
          <w:b/>
          <w:highlight w:val="yellow"/>
          <w:lang w:val="es-ES_tradnl"/>
        </w:rPr>
      </w:pPr>
    </w:p>
    <w:p w14:paraId="0465B59A" w14:textId="4CF47CBB" w:rsidR="00363840" w:rsidRDefault="00363840" w:rsidP="00133E93">
      <w:pPr>
        <w:jc w:val="center"/>
        <w:rPr>
          <w:rFonts w:ascii="Arial" w:hAnsi="Arial" w:cs="Arial"/>
          <w:b/>
          <w:highlight w:val="yellow"/>
          <w:lang w:val="es-ES_tradnl"/>
        </w:rPr>
      </w:pPr>
    </w:p>
    <w:p w14:paraId="5A61FD14" w14:textId="7C36DEB9" w:rsidR="00363840" w:rsidRDefault="00363840" w:rsidP="00133E93">
      <w:pPr>
        <w:jc w:val="center"/>
        <w:rPr>
          <w:rFonts w:ascii="Arial" w:hAnsi="Arial" w:cs="Arial"/>
          <w:b/>
          <w:highlight w:val="yellow"/>
          <w:lang w:val="es-ES_tradnl"/>
        </w:rPr>
      </w:pPr>
    </w:p>
    <w:p w14:paraId="3704CB96" w14:textId="77777777" w:rsidR="00363840" w:rsidRDefault="00363840" w:rsidP="00133E93">
      <w:pPr>
        <w:jc w:val="center"/>
        <w:rPr>
          <w:rFonts w:ascii="Arial" w:hAnsi="Arial" w:cs="Arial"/>
          <w:b/>
          <w:highlight w:val="yellow"/>
          <w:lang w:val="es-ES_tradnl"/>
        </w:rPr>
      </w:pPr>
    </w:p>
    <w:p w14:paraId="37174133" w14:textId="122D215D" w:rsidR="001150A4" w:rsidRDefault="001150A4" w:rsidP="00133E93">
      <w:pPr>
        <w:jc w:val="center"/>
        <w:rPr>
          <w:rFonts w:ascii="Arial" w:hAnsi="Arial" w:cs="Arial"/>
          <w:b/>
          <w:highlight w:val="yellow"/>
          <w:lang w:val="es-ES_tradnl"/>
        </w:rPr>
      </w:pPr>
    </w:p>
    <w:p w14:paraId="5F62E060" w14:textId="77777777" w:rsidR="009E5B7A" w:rsidRDefault="009E5B7A" w:rsidP="00133E93">
      <w:pPr>
        <w:jc w:val="both"/>
        <w:rPr>
          <w:rFonts w:ascii="Arial" w:hAnsi="Arial" w:cs="Arial"/>
          <w:lang w:val="es-MX"/>
        </w:rPr>
      </w:pPr>
    </w:p>
    <w:p w14:paraId="2097B943" w14:textId="77777777" w:rsidR="009E5B7A" w:rsidRDefault="009E5B7A" w:rsidP="00133E93">
      <w:pPr>
        <w:jc w:val="both"/>
        <w:rPr>
          <w:rFonts w:ascii="Arial" w:hAnsi="Arial" w:cs="Arial"/>
          <w:lang w:val="es-MX"/>
        </w:rPr>
      </w:pPr>
    </w:p>
    <w:p w14:paraId="1A12645A" w14:textId="5F9CFF9E" w:rsidR="00BC6CE3" w:rsidRPr="00133E93" w:rsidRDefault="000C32A0" w:rsidP="00133E93">
      <w:pPr>
        <w:jc w:val="both"/>
        <w:rPr>
          <w:rFonts w:ascii="Arial" w:hAnsi="Arial" w:cs="Arial"/>
          <w:lang w:val="es-MX"/>
        </w:rPr>
      </w:pPr>
      <w:r w:rsidRPr="00133E93">
        <w:rPr>
          <w:rFonts w:ascii="Arial" w:hAnsi="Arial" w:cs="Arial"/>
          <w:lang w:val="es-MX"/>
        </w:rPr>
        <w:lastRenderedPageBreak/>
        <w:t xml:space="preserve">CON FUNDAMENTO </w:t>
      </w:r>
      <w:r w:rsidR="0073769E">
        <w:rPr>
          <w:rFonts w:ascii="Arial" w:hAnsi="Arial" w:cs="Arial"/>
          <w:lang w:val="es-MX"/>
        </w:rPr>
        <w:t>EN</w:t>
      </w:r>
      <w:r w:rsidRPr="00133E93">
        <w:rPr>
          <w:rFonts w:ascii="Arial" w:hAnsi="Arial" w:cs="Arial"/>
          <w:lang w:val="es-MX"/>
        </w:rPr>
        <w:t xml:space="preserve"> LO ESTABLECIDO EN EL ARTÍCULO 8 DE LA CONSTITUCIÓN POLÍTICA DE LOS ESTADOS UNIDOS MEXICANOS; ARTÍCULOS 15 PRIMER PÁRRAFO, 16, 32 FRACCIÓN III,</w:t>
      </w:r>
      <w:r w:rsidR="00645249">
        <w:rPr>
          <w:rFonts w:ascii="Arial" w:hAnsi="Arial" w:cs="Arial"/>
          <w:lang w:val="es-MX"/>
        </w:rPr>
        <w:t xml:space="preserve"> </w:t>
      </w:r>
      <w:r w:rsidRPr="00133E93">
        <w:rPr>
          <w:rFonts w:ascii="Arial" w:hAnsi="Arial" w:cs="Arial"/>
          <w:lang w:val="es-MX"/>
        </w:rPr>
        <w:t>73, 74, 75, 76 Y 77 DE LA LEY GENERAL DE BIENES NACIONALES; ARTÍCULOS 232 FRACCIÓN I Y 234 DE LA LEY FEDERAL DE DERECHOS; ARTÍCULOS 4 Y 5 DE LA LEY DE CREACIÓN DEL INSTITUTO NACIONAL DE BELLAS ARTES Y LITERATURA</w:t>
      </w:r>
      <w:r w:rsidR="00080A1E">
        <w:rPr>
          <w:rFonts w:ascii="Arial" w:hAnsi="Arial" w:cs="Arial"/>
          <w:lang w:val="es-MX"/>
        </w:rPr>
        <w:t xml:space="preserve">; </w:t>
      </w:r>
      <w:r w:rsidR="00080A1E" w:rsidRPr="00080A1E">
        <w:rPr>
          <w:rFonts w:ascii="Arial" w:hAnsi="Arial" w:cs="Arial"/>
          <w:lang w:val="es-MX"/>
        </w:rPr>
        <w:t>LINEAMIENTOS GENERALES PARA LAS CONCESIONES EN LOS INMUEBLES FEDERALES PROPIEDAD DEL INSTITUTO NACIONAL DE BELLAS ARTES Y LITERATURA</w:t>
      </w:r>
      <w:r w:rsidR="00080A1E">
        <w:rPr>
          <w:rFonts w:ascii="Arial" w:hAnsi="Arial" w:cs="Arial"/>
          <w:lang w:val="es-MX"/>
        </w:rPr>
        <w:t>;</w:t>
      </w:r>
      <w:r w:rsidRPr="00133E93">
        <w:rPr>
          <w:rFonts w:ascii="Arial" w:hAnsi="Arial" w:cs="Arial"/>
          <w:lang w:val="es-MX"/>
        </w:rPr>
        <w:t xml:space="preserve"> Y </w:t>
      </w:r>
      <w:r w:rsidR="00080A1E">
        <w:rPr>
          <w:rFonts w:ascii="Arial" w:hAnsi="Arial" w:cs="Arial"/>
          <w:lang w:val="es-MX"/>
        </w:rPr>
        <w:t xml:space="preserve">EN EL </w:t>
      </w:r>
      <w:r w:rsidRPr="00133E93">
        <w:rPr>
          <w:rFonts w:ascii="Arial" w:hAnsi="Arial" w:cs="Arial"/>
          <w:lang w:val="es-MX"/>
        </w:rPr>
        <w:t>MANUA</w:t>
      </w:r>
      <w:r w:rsidR="00710456" w:rsidRPr="00133E93">
        <w:rPr>
          <w:rFonts w:ascii="Arial" w:hAnsi="Arial" w:cs="Arial"/>
          <w:lang w:val="es-MX"/>
        </w:rPr>
        <w:t>L</w:t>
      </w:r>
      <w:r w:rsidRPr="00133E93">
        <w:rPr>
          <w:rFonts w:ascii="Arial" w:hAnsi="Arial" w:cs="Arial"/>
          <w:lang w:val="es-MX"/>
        </w:rPr>
        <w:t xml:space="preserve"> DE PROCEDIMIENTO</w:t>
      </w:r>
      <w:r w:rsidR="005F4EEE">
        <w:rPr>
          <w:rFonts w:ascii="Arial" w:hAnsi="Arial" w:cs="Arial"/>
          <w:lang w:val="es-MX"/>
        </w:rPr>
        <w:t>S</w:t>
      </w:r>
      <w:r w:rsidRPr="00133E93">
        <w:rPr>
          <w:rFonts w:ascii="Arial" w:hAnsi="Arial" w:cs="Arial"/>
          <w:lang w:val="es-MX"/>
        </w:rPr>
        <w:t xml:space="preserve"> PARA LAS CONCESIONES EN INMUEBLES FEDERALES PROPIEDAD DEL INSTITUTO NACIONAL DE BELLAS ARTES Y LITERATURA</w:t>
      </w:r>
      <w:r w:rsidR="00BB6DEE">
        <w:rPr>
          <w:rFonts w:ascii="Arial" w:hAnsi="Arial" w:cs="Arial"/>
          <w:lang w:val="es-MX"/>
        </w:rPr>
        <w:t>;</w:t>
      </w:r>
      <w:r w:rsidRPr="00133E93">
        <w:rPr>
          <w:rFonts w:ascii="Arial" w:hAnsi="Arial" w:cs="Arial"/>
          <w:lang w:val="es-MX"/>
        </w:rPr>
        <w:t xml:space="preserve"> SE EMITE LA </w:t>
      </w:r>
      <w:r w:rsidRPr="00A50C3E">
        <w:rPr>
          <w:rFonts w:ascii="Arial" w:hAnsi="Arial" w:cs="Arial"/>
          <w:b/>
          <w:bCs/>
          <w:lang w:val="es-MX"/>
        </w:rPr>
        <w:t>CONVOCATORIA PÚBLICA PARA LA CONCESIÓN DE UNA SUPERFICIE APROXIMADA DE ENTRE 172 M</w:t>
      </w:r>
      <w:r w:rsidRPr="00A50C3E">
        <w:rPr>
          <w:rFonts w:ascii="Arial" w:hAnsi="Arial" w:cs="Arial"/>
          <w:b/>
          <w:bCs/>
          <w:vertAlign w:val="superscript"/>
          <w:lang w:val="es-MX"/>
        </w:rPr>
        <w:t>2</w:t>
      </w:r>
      <w:r w:rsidRPr="00A50C3E">
        <w:rPr>
          <w:rFonts w:ascii="Arial" w:hAnsi="Arial" w:cs="Arial"/>
          <w:b/>
          <w:bCs/>
          <w:lang w:val="es-MX"/>
        </w:rPr>
        <w:t xml:space="preserve"> A 289 M</w:t>
      </w:r>
      <w:r w:rsidRPr="00A50C3E">
        <w:rPr>
          <w:rFonts w:ascii="Arial" w:hAnsi="Arial" w:cs="Arial"/>
          <w:b/>
          <w:bCs/>
          <w:vertAlign w:val="superscript"/>
          <w:lang w:val="es-MX"/>
        </w:rPr>
        <w:t>2</w:t>
      </w:r>
      <w:r w:rsidRPr="00A50C3E">
        <w:rPr>
          <w:rFonts w:ascii="Arial" w:hAnsi="Arial" w:cs="Arial"/>
          <w:b/>
          <w:bCs/>
          <w:lang w:val="es-MX"/>
        </w:rPr>
        <w:t xml:space="preserve"> PARA OFRECER EL </w:t>
      </w:r>
      <w:r w:rsidR="00C064BD" w:rsidRPr="00A50C3E">
        <w:rPr>
          <w:rFonts w:ascii="Arial" w:hAnsi="Arial" w:cs="Arial"/>
          <w:b/>
          <w:bCs/>
          <w:lang w:val="es-MX"/>
        </w:rPr>
        <w:t>SERVICIO DE RESTAURANTE AL INTERIOR DEL INMUEBLE DENOMINADO PALACIO DE BELLAS ARTES</w:t>
      </w:r>
      <w:r w:rsidR="00C064BD" w:rsidRPr="00133E93">
        <w:rPr>
          <w:rFonts w:ascii="Arial" w:hAnsi="Arial" w:cs="Arial"/>
          <w:lang w:val="es-MX"/>
        </w:rPr>
        <w:t xml:space="preserve">, CONFORME A LAS SIGUIENTES BASES: </w:t>
      </w:r>
    </w:p>
    <w:p w14:paraId="7079FB17" w14:textId="12A29B31" w:rsidR="000C32A0" w:rsidRPr="001B47B7" w:rsidRDefault="000C32A0" w:rsidP="00133E93">
      <w:pPr>
        <w:jc w:val="both"/>
        <w:rPr>
          <w:rFonts w:ascii="Arial" w:hAnsi="Arial" w:cs="Arial"/>
          <w:sz w:val="24"/>
          <w:szCs w:val="24"/>
          <w:lang w:val="es-MX"/>
        </w:rPr>
      </w:pPr>
    </w:p>
    <w:p w14:paraId="153DD7E5" w14:textId="7FDB080E" w:rsidR="00C064BD" w:rsidRPr="001B47B7" w:rsidRDefault="00C064BD" w:rsidP="00133E93">
      <w:pPr>
        <w:tabs>
          <w:tab w:val="center" w:pos="4561"/>
          <w:tab w:val="left" w:pos="7846"/>
        </w:tabs>
        <w:jc w:val="center"/>
        <w:rPr>
          <w:rFonts w:ascii="Arial" w:hAnsi="Arial" w:cs="Arial"/>
          <w:b/>
          <w:bCs/>
          <w:spacing w:val="100"/>
          <w:sz w:val="24"/>
          <w:szCs w:val="24"/>
          <w:lang w:val="es-MX"/>
        </w:rPr>
      </w:pPr>
      <w:r w:rsidRPr="001B47B7">
        <w:rPr>
          <w:rFonts w:ascii="Arial" w:hAnsi="Arial" w:cs="Arial"/>
          <w:b/>
          <w:bCs/>
          <w:spacing w:val="100"/>
          <w:sz w:val="24"/>
          <w:szCs w:val="24"/>
          <w:lang w:val="es-MX"/>
        </w:rPr>
        <w:t>BASES</w:t>
      </w:r>
    </w:p>
    <w:p w14:paraId="10D0ED36" w14:textId="0073DC39" w:rsidR="001B47B7" w:rsidRDefault="001B47B7" w:rsidP="00133E93">
      <w:pPr>
        <w:tabs>
          <w:tab w:val="center" w:pos="4561"/>
          <w:tab w:val="left" w:pos="7846"/>
        </w:tabs>
        <w:jc w:val="center"/>
        <w:rPr>
          <w:rFonts w:ascii="Arial" w:hAnsi="Arial" w:cs="Arial"/>
          <w:b/>
          <w:bCs/>
          <w:spacing w:val="100"/>
          <w:lang w:val="es-MX"/>
        </w:rPr>
      </w:pPr>
    </w:p>
    <w:p w14:paraId="77D43A4A" w14:textId="77777777" w:rsidR="001B47B7" w:rsidRPr="00133E93" w:rsidRDefault="001B47B7" w:rsidP="00133E93">
      <w:pPr>
        <w:tabs>
          <w:tab w:val="center" w:pos="4561"/>
          <w:tab w:val="left" w:pos="7846"/>
        </w:tabs>
        <w:jc w:val="center"/>
        <w:rPr>
          <w:rFonts w:ascii="Arial" w:hAnsi="Arial" w:cs="Arial"/>
          <w:spacing w:val="100"/>
          <w:lang w:val="es-MX"/>
        </w:rPr>
      </w:pPr>
    </w:p>
    <w:p w14:paraId="1B52952E" w14:textId="12DBC67A" w:rsidR="00D42BC2" w:rsidRPr="0070776E" w:rsidRDefault="00C064BD">
      <w:pPr>
        <w:pStyle w:val="Prrafodelista"/>
        <w:numPr>
          <w:ilvl w:val="0"/>
          <w:numId w:val="11"/>
        </w:numPr>
        <w:tabs>
          <w:tab w:val="left" w:pos="284"/>
        </w:tabs>
        <w:ind w:left="0" w:firstLine="0"/>
        <w:rPr>
          <w:rFonts w:ascii="Arial" w:hAnsi="Arial" w:cs="Arial"/>
          <w:b/>
        </w:rPr>
      </w:pPr>
      <w:r w:rsidRPr="0070776E">
        <w:rPr>
          <w:rFonts w:ascii="Arial" w:hAnsi="Arial" w:cs="Arial"/>
          <w:b/>
        </w:rPr>
        <w:t>Disposiciones Generales</w:t>
      </w:r>
    </w:p>
    <w:p w14:paraId="7C70CCCC" w14:textId="77777777" w:rsidR="00133E93" w:rsidRPr="00133E93" w:rsidRDefault="00133E93" w:rsidP="00133E93">
      <w:pPr>
        <w:rPr>
          <w:rFonts w:ascii="Arial" w:hAnsi="Arial" w:cs="Arial"/>
          <w:b/>
          <w:lang w:val="es-MX"/>
        </w:rPr>
      </w:pPr>
    </w:p>
    <w:p w14:paraId="44D77480" w14:textId="519765FD" w:rsidR="00C064BD" w:rsidRPr="00133E93" w:rsidRDefault="00C064BD" w:rsidP="00133E93">
      <w:pPr>
        <w:jc w:val="both"/>
        <w:rPr>
          <w:rFonts w:ascii="Arial" w:hAnsi="Arial" w:cs="Arial"/>
          <w:b/>
          <w:bCs/>
          <w:lang w:val="es-MX"/>
        </w:rPr>
      </w:pPr>
      <w:r w:rsidRPr="00133E93">
        <w:rPr>
          <w:rFonts w:ascii="Arial" w:hAnsi="Arial" w:cs="Arial"/>
          <w:bCs/>
          <w:lang w:val="es-MX"/>
        </w:rPr>
        <w:t xml:space="preserve">Con la finalidad de promover la competencia y libre concurrencia, el </w:t>
      </w:r>
      <w:r w:rsidRPr="00133E93">
        <w:rPr>
          <w:rFonts w:ascii="Arial" w:hAnsi="Arial" w:cs="Arial"/>
          <w:lang w:val="es-MX"/>
        </w:rPr>
        <w:t>Instituto Nacional de Bellas Artes</w:t>
      </w:r>
      <w:r w:rsidR="00366C7F" w:rsidRPr="00133E93">
        <w:rPr>
          <w:rFonts w:ascii="Arial" w:hAnsi="Arial" w:cs="Arial"/>
          <w:lang w:val="es-MX"/>
        </w:rPr>
        <w:t xml:space="preserve"> y Literatura </w:t>
      </w:r>
      <w:r w:rsidR="00C96D7A">
        <w:rPr>
          <w:rFonts w:ascii="Arial" w:hAnsi="Arial" w:cs="Arial"/>
          <w:lang w:val="es-MX"/>
        </w:rPr>
        <w:t>(</w:t>
      </w:r>
      <w:r w:rsidR="00366C7F" w:rsidRPr="00133E93">
        <w:rPr>
          <w:rFonts w:ascii="Arial" w:hAnsi="Arial" w:cs="Arial"/>
          <w:lang w:val="es-MX"/>
        </w:rPr>
        <w:t xml:space="preserve">en lo sucesivo el </w:t>
      </w:r>
      <w:r w:rsidR="00C96D7A">
        <w:rPr>
          <w:rFonts w:ascii="Arial" w:hAnsi="Arial" w:cs="Arial"/>
          <w:lang w:val="es-MX"/>
        </w:rPr>
        <w:t>“</w:t>
      </w:r>
      <w:r w:rsidR="00366C7F" w:rsidRPr="00133E93">
        <w:rPr>
          <w:rFonts w:ascii="Arial" w:hAnsi="Arial" w:cs="Arial"/>
          <w:lang w:val="es-MX"/>
        </w:rPr>
        <w:t>INBAL</w:t>
      </w:r>
      <w:r w:rsidR="00C96D7A">
        <w:rPr>
          <w:rFonts w:ascii="Arial" w:hAnsi="Arial" w:cs="Arial"/>
          <w:lang w:val="es-MX"/>
        </w:rPr>
        <w:t>”),</w:t>
      </w:r>
      <w:r w:rsidRPr="00133E93">
        <w:rPr>
          <w:rFonts w:ascii="Arial" w:hAnsi="Arial" w:cs="Arial"/>
          <w:lang w:val="es-MX"/>
        </w:rPr>
        <w:t xml:space="preserve"> convoca a los interesados</w:t>
      </w:r>
      <w:r w:rsidR="004161A1" w:rsidRPr="00133E93">
        <w:rPr>
          <w:rFonts w:ascii="Arial" w:hAnsi="Arial" w:cs="Arial"/>
          <w:lang w:val="es-MX"/>
        </w:rPr>
        <w:t xml:space="preserve"> </w:t>
      </w:r>
      <w:r w:rsidR="00C96D7A">
        <w:rPr>
          <w:rFonts w:ascii="Arial" w:hAnsi="Arial" w:cs="Arial"/>
          <w:lang w:val="es-MX"/>
        </w:rPr>
        <w:t>(</w:t>
      </w:r>
      <w:r w:rsidR="004161A1" w:rsidRPr="00133E93">
        <w:rPr>
          <w:rFonts w:ascii="Arial" w:hAnsi="Arial" w:cs="Arial"/>
          <w:lang w:val="es-MX"/>
        </w:rPr>
        <w:t>en lo sucesivo los “</w:t>
      </w:r>
      <w:r w:rsidR="00236833" w:rsidRPr="00133E93">
        <w:rPr>
          <w:rFonts w:ascii="Arial" w:hAnsi="Arial" w:cs="Arial"/>
          <w:lang w:val="es-MX"/>
        </w:rPr>
        <w:t>participantes”</w:t>
      </w:r>
      <w:r w:rsidR="00C96D7A">
        <w:rPr>
          <w:rFonts w:ascii="Arial" w:hAnsi="Arial" w:cs="Arial"/>
          <w:lang w:val="es-MX"/>
        </w:rPr>
        <w:t>)</w:t>
      </w:r>
      <w:r w:rsidR="00236833" w:rsidRPr="00133E93">
        <w:rPr>
          <w:rFonts w:ascii="Arial" w:hAnsi="Arial" w:cs="Arial"/>
          <w:lang w:val="es-MX"/>
        </w:rPr>
        <w:t xml:space="preserve"> </w:t>
      </w:r>
      <w:r w:rsidR="00133E93">
        <w:rPr>
          <w:rFonts w:ascii="Arial" w:hAnsi="Arial" w:cs="Arial"/>
          <w:lang w:val="es-MX"/>
        </w:rPr>
        <w:t>a</w:t>
      </w:r>
      <w:r w:rsidRPr="00133E93">
        <w:rPr>
          <w:rFonts w:ascii="Arial" w:hAnsi="Arial" w:cs="Arial"/>
          <w:lang w:val="es-MX"/>
        </w:rPr>
        <w:t xml:space="preserve"> </w:t>
      </w:r>
      <w:r w:rsidR="009E5B7A">
        <w:rPr>
          <w:rFonts w:ascii="Arial" w:hAnsi="Arial" w:cs="Arial"/>
          <w:lang w:val="es-MX"/>
        </w:rPr>
        <w:t>presentar sus propuestas</w:t>
      </w:r>
      <w:r w:rsidRPr="00133E93">
        <w:rPr>
          <w:rFonts w:ascii="Arial" w:hAnsi="Arial" w:cs="Arial"/>
          <w:lang w:val="es-MX"/>
        </w:rPr>
        <w:t xml:space="preserve"> conforme a las </w:t>
      </w:r>
      <w:r w:rsidR="00B255C1">
        <w:rPr>
          <w:rFonts w:ascii="Arial" w:hAnsi="Arial" w:cs="Arial"/>
          <w:lang w:val="es-MX"/>
        </w:rPr>
        <w:t>B</w:t>
      </w:r>
      <w:r w:rsidR="00C96D7A">
        <w:rPr>
          <w:rFonts w:ascii="Arial" w:hAnsi="Arial" w:cs="Arial"/>
          <w:lang w:val="es-MX"/>
        </w:rPr>
        <w:t>ases de la presente convocatoria.</w:t>
      </w:r>
    </w:p>
    <w:p w14:paraId="4C5A3B96" w14:textId="3CACC2F5" w:rsidR="00C064BD" w:rsidRPr="00133E93" w:rsidRDefault="00C064BD" w:rsidP="00133E93">
      <w:pPr>
        <w:jc w:val="both"/>
        <w:rPr>
          <w:rFonts w:ascii="Arial" w:hAnsi="Arial" w:cs="Arial"/>
          <w:lang w:val="es-MX"/>
        </w:rPr>
      </w:pPr>
    </w:p>
    <w:p w14:paraId="14490EF2" w14:textId="406FDC6C" w:rsidR="00BA5554" w:rsidRPr="00D83EC1" w:rsidRDefault="00D83EC1">
      <w:pPr>
        <w:pStyle w:val="Prrafodelista"/>
        <w:numPr>
          <w:ilvl w:val="1"/>
          <w:numId w:val="10"/>
        </w:numPr>
        <w:rPr>
          <w:rFonts w:ascii="Arial" w:hAnsi="Arial" w:cs="Arial"/>
          <w:b/>
        </w:rPr>
      </w:pPr>
      <w:r>
        <w:rPr>
          <w:rFonts w:ascii="Arial" w:hAnsi="Arial" w:cs="Arial"/>
          <w:b/>
        </w:rPr>
        <w:t xml:space="preserve"> </w:t>
      </w:r>
      <w:r w:rsidR="00C064BD" w:rsidRPr="00D83EC1">
        <w:rPr>
          <w:rFonts w:ascii="Arial" w:hAnsi="Arial" w:cs="Arial"/>
          <w:b/>
        </w:rPr>
        <w:t xml:space="preserve">Información General </w:t>
      </w:r>
    </w:p>
    <w:p w14:paraId="6205B09B" w14:textId="77777777" w:rsidR="00133E93" w:rsidRPr="00133E93" w:rsidRDefault="00133E93" w:rsidP="00133E93">
      <w:pPr>
        <w:pStyle w:val="Textodebloque2"/>
        <w:tabs>
          <w:tab w:val="left" w:pos="993"/>
        </w:tabs>
        <w:ind w:left="853" w:right="51"/>
        <w:rPr>
          <w:rFonts w:cs="Arial"/>
          <w:color w:val="auto"/>
          <w:sz w:val="20"/>
          <w:lang w:val="es-MX"/>
        </w:rPr>
      </w:pPr>
    </w:p>
    <w:p w14:paraId="78CF7DE2" w14:textId="7CA746C5" w:rsidR="00133E93" w:rsidRPr="00A50C3E" w:rsidRDefault="00C96D7A">
      <w:pPr>
        <w:pStyle w:val="Textodebloque2"/>
        <w:numPr>
          <w:ilvl w:val="2"/>
          <w:numId w:val="6"/>
        </w:numPr>
        <w:tabs>
          <w:tab w:val="left" w:pos="567"/>
          <w:tab w:val="left" w:pos="993"/>
        </w:tabs>
        <w:ind w:left="0" w:right="51" w:firstLine="0"/>
        <w:rPr>
          <w:rFonts w:cs="Arial"/>
          <w:color w:val="auto"/>
          <w:sz w:val="20"/>
          <w:lang w:val="es-MX"/>
        </w:rPr>
      </w:pPr>
      <w:r w:rsidRPr="00F414FE">
        <w:rPr>
          <w:rFonts w:cs="Arial"/>
          <w:color w:val="auto"/>
          <w:sz w:val="20"/>
          <w:lang w:val="es-MX"/>
        </w:rPr>
        <w:t>P</w:t>
      </w:r>
      <w:r w:rsidR="00133E93" w:rsidRPr="00F414FE">
        <w:rPr>
          <w:rFonts w:cs="Arial"/>
          <w:color w:val="auto"/>
          <w:sz w:val="20"/>
          <w:lang w:val="es-MX"/>
        </w:rPr>
        <w:t xml:space="preserve">odrán participar aquellas personas </w:t>
      </w:r>
      <w:r w:rsidRPr="00F414FE">
        <w:rPr>
          <w:rFonts w:cs="Arial"/>
          <w:color w:val="auto"/>
          <w:sz w:val="20"/>
          <w:lang w:val="es-MX"/>
        </w:rPr>
        <w:t xml:space="preserve">físicas o morales, </w:t>
      </w:r>
      <w:r w:rsidR="00133E93" w:rsidRPr="0016309B">
        <w:rPr>
          <w:rFonts w:cs="Arial"/>
          <w:color w:val="auto"/>
          <w:sz w:val="20"/>
          <w:lang w:val="es-MX"/>
        </w:rPr>
        <w:t xml:space="preserve">dedicadas al </w:t>
      </w:r>
      <w:r w:rsidR="00133E93" w:rsidRPr="0016309B">
        <w:rPr>
          <w:rFonts w:cs="Arial"/>
          <w:color w:val="auto"/>
          <w:sz w:val="20"/>
          <w:shd w:val="clear" w:color="auto" w:fill="FFFFFF" w:themeFill="background1"/>
          <w:lang w:val="es-MX"/>
        </w:rPr>
        <w:t>Ramo de la Gastronomía</w:t>
      </w:r>
      <w:r w:rsidR="0016309B" w:rsidRPr="0016309B">
        <w:rPr>
          <w:rFonts w:cs="Arial"/>
          <w:color w:val="auto"/>
          <w:sz w:val="20"/>
          <w:shd w:val="clear" w:color="auto" w:fill="FFFFFF" w:themeFill="background1"/>
          <w:lang w:val="es-MX"/>
        </w:rPr>
        <w:t xml:space="preserve"> Mexicana e Internacional, con productos </w:t>
      </w:r>
      <w:proofErr w:type="gramStart"/>
      <w:r w:rsidR="0016309B" w:rsidRPr="0016309B">
        <w:rPr>
          <w:rFonts w:cs="Arial"/>
          <w:color w:val="auto"/>
          <w:sz w:val="20"/>
          <w:shd w:val="clear" w:color="auto" w:fill="FFFFFF" w:themeFill="background1"/>
          <w:lang w:val="es-MX"/>
        </w:rPr>
        <w:t xml:space="preserve">y </w:t>
      </w:r>
      <w:r w:rsidR="00EC7AB1">
        <w:rPr>
          <w:rFonts w:cs="Arial"/>
          <w:color w:val="auto"/>
          <w:sz w:val="20"/>
          <w:shd w:val="clear" w:color="auto" w:fill="FFFFFF" w:themeFill="background1"/>
          <w:lang w:val="es-MX"/>
        </w:rPr>
        <w:t xml:space="preserve"> propuestas</w:t>
      </w:r>
      <w:proofErr w:type="gramEnd"/>
      <w:r w:rsidR="00EC7AB1">
        <w:rPr>
          <w:rFonts w:cs="Arial"/>
          <w:color w:val="auto"/>
          <w:sz w:val="20"/>
          <w:shd w:val="clear" w:color="auto" w:fill="FFFFFF" w:themeFill="background1"/>
          <w:lang w:val="es-MX"/>
        </w:rPr>
        <w:t xml:space="preserve"> de </w:t>
      </w:r>
      <w:r w:rsidR="0016309B" w:rsidRPr="0016309B">
        <w:rPr>
          <w:rFonts w:cs="Arial"/>
          <w:color w:val="auto"/>
          <w:sz w:val="20"/>
          <w:shd w:val="clear" w:color="auto" w:fill="FFFFFF" w:themeFill="background1"/>
          <w:lang w:val="es-MX"/>
        </w:rPr>
        <w:t>menú</w:t>
      </w:r>
      <w:r w:rsidR="00EC7AB1">
        <w:rPr>
          <w:rFonts w:cs="Arial"/>
          <w:color w:val="auto"/>
          <w:sz w:val="20"/>
          <w:shd w:val="clear" w:color="auto" w:fill="FFFFFF" w:themeFill="background1"/>
          <w:lang w:val="es-MX"/>
        </w:rPr>
        <w:t xml:space="preserve"> que consideren la cocina regional mexicana, así como menú internacional, con accesibilidad económica al público</w:t>
      </w:r>
      <w:r w:rsidR="0016309B" w:rsidRPr="0016309B">
        <w:rPr>
          <w:rFonts w:cs="Arial"/>
          <w:color w:val="auto"/>
          <w:sz w:val="20"/>
          <w:shd w:val="clear" w:color="auto" w:fill="FFFFFF" w:themeFill="background1"/>
          <w:lang w:val="es-MX"/>
        </w:rPr>
        <w:t>;</w:t>
      </w:r>
      <w:r w:rsidR="0016309B" w:rsidRPr="0016309B">
        <w:rPr>
          <w:rFonts w:cs="Arial"/>
          <w:color w:val="auto"/>
          <w:sz w:val="20"/>
          <w:lang w:val="es-MX"/>
        </w:rPr>
        <w:t xml:space="preserve"> </w:t>
      </w:r>
      <w:r w:rsidR="00CD144A" w:rsidRPr="00F414FE">
        <w:rPr>
          <w:rFonts w:cs="Arial"/>
          <w:color w:val="auto"/>
          <w:sz w:val="20"/>
          <w:lang w:val="es-MX"/>
        </w:rPr>
        <w:t>que cuenten con</w:t>
      </w:r>
      <w:r w:rsidR="0092271B" w:rsidRPr="00F414FE">
        <w:rPr>
          <w:rFonts w:cs="Arial"/>
          <w:color w:val="auto"/>
          <w:sz w:val="20"/>
          <w:lang w:val="es-MX"/>
        </w:rPr>
        <w:t xml:space="preserve"> cinco o más años de experiencia comprobables</w:t>
      </w:r>
      <w:r w:rsidR="00133E93" w:rsidRPr="00A50C3E">
        <w:rPr>
          <w:rFonts w:cs="Arial"/>
          <w:color w:val="auto"/>
          <w:sz w:val="20"/>
          <w:lang w:val="es-MX"/>
        </w:rPr>
        <w:t>.</w:t>
      </w:r>
    </w:p>
    <w:p w14:paraId="23E4FEC8" w14:textId="77777777" w:rsidR="00F414FE" w:rsidRPr="00133E93" w:rsidRDefault="00F414FE" w:rsidP="00133E93">
      <w:pPr>
        <w:pStyle w:val="Textodebloque2"/>
        <w:tabs>
          <w:tab w:val="left" w:pos="993"/>
        </w:tabs>
        <w:ind w:left="0" w:right="51"/>
        <w:rPr>
          <w:rFonts w:cs="Arial"/>
          <w:b/>
          <w:bCs/>
          <w:color w:val="auto"/>
          <w:sz w:val="20"/>
          <w:lang w:val="es-MX"/>
        </w:rPr>
      </w:pPr>
    </w:p>
    <w:p w14:paraId="4B8A4156" w14:textId="63551BD1" w:rsidR="00F414FE" w:rsidRDefault="00F414FE">
      <w:pPr>
        <w:pStyle w:val="Textodebloque2"/>
        <w:numPr>
          <w:ilvl w:val="2"/>
          <w:numId w:val="6"/>
        </w:numPr>
        <w:tabs>
          <w:tab w:val="left" w:pos="567"/>
        </w:tabs>
        <w:ind w:left="0" w:right="51" w:firstLine="0"/>
        <w:rPr>
          <w:rFonts w:cs="Arial"/>
          <w:color w:val="auto"/>
          <w:sz w:val="20"/>
          <w:lang w:val="es-MX"/>
        </w:rPr>
      </w:pPr>
      <w:r w:rsidRPr="00133E93">
        <w:rPr>
          <w:rFonts w:cs="Arial"/>
          <w:color w:val="auto"/>
          <w:sz w:val="20"/>
          <w:lang w:val="es-MX"/>
        </w:rPr>
        <w:t>No podrán participar los servidores públicos y/o trabajadores del INBAL, ni sus cónyuges o parientes consanguíneos y por afinidad hasta el cuarto grado</w:t>
      </w:r>
      <w:r w:rsidR="00635593">
        <w:rPr>
          <w:rFonts w:cs="Arial"/>
          <w:color w:val="auto"/>
          <w:sz w:val="20"/>
          <w:lang w:val="es-MX"/>
        </w:rPr>
        <w:t>,</w:t>
      </w:r>
      <w:r w:rsidRPr="00133E93">
        <w:rPr>
          <w:rFonts w:cs="Arial"/>
          <w:color w:val="auto"/>
          <w:sz w:val="20"/>
          <w:lang w:val="es-MX"/>
        </w:rPr>
        <w:t xml:space="preserve"> o civiles, o terceros con los que dichos servidores tengan vínculos privados o de negocios.</w:t>
      </w:r>
    </w:p>
    <w:p w14:paraId="4B1D340C" w14:textId="77777777" w:rsidR="00133E93" w:rsidRPr="00133E93" w:rsidRDefault="00133E93" w:rsidP="00A50C3E">
      <w:pPr>
        <w:pStyle w:val="Textodebloque2"/>
        <w:tabs>
          <w:tab w:val="left" w:pos="993"/>
        </w:tabs>
        <w:ind w:left="0" w:right="51"/>
        <w:rPr>
          <w:rFonts w:cs="Arial"/>
          <w:b/>
          <w:bCs/>
          <w:color w:val="auto"/>
          <w:sz w:val="20"/>
          <w:lang w:val="es-MX"/>
        </w:rPr>
      </w:pPr>
    </w:p>
    <w:p w14:paraId="73A7A61F" w14:textId="3F49F8A2" w:rsidR="00B255C1" w:rsidRPr="00A50C3E" w:rsidRDefault="00B255C1">
      <w:pPr>
        <w:pStyle w:val="Textodebloque2"/>
        <w:numPr>
          <w:ilvl w:val="2"/>
          <w:numId w:val="6"/>
        </w:numPr>
        <w:tabs>
          <w:tab w:val="left" w:pos="567"/>
        </w:tabs>
        <w:ind w:left="0" w:right="51" w:firstLine="0"/>
        <w:rPr>
          <w:rFonts w:cs="Arial"/>
          <w:b/>
          <w:sz w:val="20"/>
        </w:rPr>
      </w:pPr>
      <w:r>
        <w:rPr>
          <w:rFonts w:cs="Arial"/>
          <w:sz w:val="20"/>
        </w:rPr>
        <w:t xml:space="preserve">El </w:t>
      </w:r>
      <w:r w:rsidRPr="00A55C33">
        <w:rPr>
          <w:rFonts w:cs="Arial"/>
          <w:sz w:val="20"/>
        </w:rPr>
        <w:t>proce</w:t>
      </w:r>
      <w:r>
        <w:rPr>
          <w:rFonts w:cs="Arial"/>
          <w:sz w:val="20"/>
        </w:rPr>
        <w:t xml:space="preserve">so de evaluación y selección de la propuesta ganadora </w:t>
      </w:r>
      <w:r w:rsidRPr="00A55C33">
        <w:rPr>
          <w:rFonts w:cs="Arial"/>
          <w:sz w:val="20"/>
        </w:rPr>
        <w:t>inicia con la publicación de la convocatoria y concluye con la emisión del fallo.</w:t>
      </w:r>
    </w:p>
    <w:p w14:paraId="736F4863" w14:textId="77777777" w:rsidR="00B255C1" w:rsidRPr="00A55C33" w:rsidRDefault="00B255C1" w:rsidP="00A50C3E">
      <w:pPr>
        <w:pStyle w:val="Textodebloque2"/>
        <w:tabs>
          <w:tab w:val="left" w:pos="567"/>
        </w:tabs>
        <w:ind w:left="0" w:right="51"/>
        <w:rPr>
          <w:rFonts w:cs="Arial"/>
          <w:b/>
          <w:sz w:val="20"/>
        </w:rPr>
      </w:pPr>
    </w:p>
    <w:p w14:paraId="24071F4F" w14:textId="1B515076" w:rsidR="00DB2ECC" w:rsidRDefault="00D42BC2">
      <w:pPr>
        <w:pStyle w:val="Textodebloque2"/>
        <w:numPr>
          <w:ilvl w:val="2"/>
          <w:numId w:val="6"/>
        </w:numPr>
        <w:tabs>
          <w:tab w:val="left" w:pos="567"/>
        </w:tabs>
        <w:ind w:left="0" w:right="51" w:firstLine="0"/>
        <w:rPr>
          <w:rFonts w:cs="Arial"/>
          <w:color w:val="auto"/>
          <w:sz w:val="20"/>
          <w:lang w:val="es-MX"/>
        </w:rPr>
      </w:pPr>
      <w:r w:rsidRPr="00370B1E">
        <w:rPr>
          <w:rFonts w:cs="Arial"/>
          <w:color w:val="auto"/>
          <w:sz w:val="20"/>
          <w:lang w:val="es-MX"/>
        </w:rPr>
        <w:t>El proce</w:t>
      </w:r>
      <w:r w:rsidR="002021B3">
        <w:rPr>
          <w:rFonts w:cs="Arial"/>
          <w:color w:val="auto"/>
          <w:sz w:val="20"/>
          <w:lang w:val="es-MX"/>
        </w:rPr>
        <w:t>so</w:t>
      </w:r>
      <w:r w:rsidRPr="00370B1E">
        <w:rPr>
          <w:rFonts w:cs="Arial"/>
          <w:color w:val="auto"/>
          <w:sz w:val="20"/>
          <w:lang w:val="es-MX"/>
        </w:rPr>
        <w:t xml:space="preserve"> de evaluación y selección será coordinado y aplicado por la Dirección de Recursos Materiales</w:t>
      </w:r>
      <w:r w:rsidR="007D302B" w:rsidRPr="00370B1E">
        <w:rPr>
          <w:rFonts w:cs="Arial"/>
          <w:color w:val="auto"/>
          <w:sz w:val="20"/>
          <w:lang w:val="es-MX"/>
        </w:rPr>
        <w:t>,</w:t>
      </w:r>
      <w:r w:rsidRPr="00370B1E">
        <w:rPr>
          <w:rFonts w:cs="Arial"/>
          <w:color w:val="auto"/>
          <w:sz w:val="20"/>
          <w:lang w:val="es-MX"/>
        </w:rPr>
        <w:t xml:space="preserve"> mediante el Coordinador Inmobiliario del INBAL</w:t>
      </w:r>
      <w:r w:rsidR="007D302B" w:rsidRPr="00370B1E">
        <w:rPr>
          <w:rFonts w:cs="Arial"/>
          <w:color w:val="auto"/>
          <w:sz w:val="20"/>
          <w:lang w:val="es-MX"/>
        </w:rPr>
        <w:t>,</w:t>
      </w:r>
      <w:r w:rsidRPr="00370B1E">
        <w:rPr>
          <w:rFonts w:cs="Arial"/>
          <w:color w:val="auto"/>
          <w:sz w:val="20"/>
          <w:lang w:val="es-MX"/>
        </w:rPr>
        <w:t xml:space="preserve"> y por la Gerencia del Palacio de Bellas Artes</w:t>
      </w:r>
      <w:r w:rsidR="007D302B" w:rsidRPr="00370B1E">
        <w:rPr>
          <w:rFonts w:cs="Arial"/>
          <w:color w:val="auto"/>
          <w:sz w:val="20"/>
          <w:lang w:val="es-MX"/>
        </w:rPr>
        <w:t>,</w:t>
      </w:r>
      <w:r w:rsidRPr="00370B1E">
        <w:rPr>
          <w:rFonts w:cs="Arial"/>
          <w:color w:val="auto"/>
          <w:sz w:val="20"/>
          <w:lang w:val="es-MX"/>
        </w:rPr>
        <w:t xml:space="preserve"> de conformidad </w:t>
      </w:r>
      <w:r w:rsidR="00206445" w:rsidRPr="00370B1E">
        <w:rPr>
          <w:rFonts w:cs="Arial"/>
          <w:color w:val="auto"/>
          <w:sz w:val="20"/>
          <w:lang w:val="es-MX"/>
        </w:rPr>
        <w:t>con las Bases de la convocatoria</w:t>
      </w:r>
      <w:r w:rsidRPr="00370B1E">
        <w:rPr>
          <w:rFonts w:cs="Arial"/>
          <w:color w:val="auto"/>
          <w:sz w:val="20"/>
          <w:lang w:val="es-MX"/>
        </w:rPr>
        <w:t>.</w:t>
      </w:r>
      <w:r w:rsidR="00DB2ECC">
        <w:rPr>
          <w:rFonts w:cs="Arial"/>
          <w:color w:val="auto"/>
          <w:sz w:val="20"/>
          <w:lang w:val="es-MX"/>
        </w:rPr>
        <w:t xml:space="preserve"> </w:t>
      </w:r>
    </w:p>
    <w:p w14:paraId="077B8FD1" w14:textId="77777777" w:rsidR="00DB2ECC" w:rsidRDefault="00DB2ECC" w:rsidP="00A50C3E">
      <w:pPr>
        <w:pStyle w:val="Textodebloque2"/>
        <w:tabs>
          <w:tab w:val="left" w:pos="567"/>
        </w:tabs>
        <w:ind w:left="0" w:right="51"/>
        <w:rPr>
          <w:rFonts w:cs="Arial"/>
          <w:color w:val="auto"/>
          <w:sz w:val="20"/>
          <w:lang w:val="es-MX"/>
        </w:rPr>
      </w:pPr>
    </w:p>
    <w:p w14:paraId="03798B3D" w14:textId="44CFC609" w:rsidR="00DB2ECC" w:rsidRPr="00ED1AC7" w:rsidRDefault="00DB2ECC">
      <w:pPr>
        <w:pStyle w:val="Textodebloque2"/>
        <w:numPr>
          <w:ilvl w:val="2"/>
          <w:numId w:val="6"/>
        </w:numPr>
        <w:tabs>
          <w:tab w:val="left" w:pos="567"/>
        </w:tabs>
        <w:ind w:left="0" w:right="51" w:firstLine="0"/>
        <w:rPr>
          <w:rFonts w:cs="Arial"/>
          <w:color w:val="auto"/>
          <w:sz w:val="20"/>
          <w:lang w:val="es-MX"/>
        </w:rPr>
      </w:pPr>
      <w:r w:rsidRPr="00AC2FFB">
        <w:rPr>
          <w:rFonts w:cs="Arial"/>
          <w:color w:val="auto"/>
          <w:sz w:val="20"/>
          <w:lang w:val="es-MX"/>
        </w:rPr>
        <w:t xml:space="preserve">Una vez que el INBAL seleccione la propuesta ganadora, </w:t>
      </w:r>
      <w:r w:rsidR="00F8037B">
        <w:rPr>
          <w:rFonts w:cs="Arial"/>
          <w:color w:val="auto"/>
          <w:sz w:val="20"/>
          <w:lang w:val="es-MX"/>
        </w:rPr>
        <w:t xml:space="preserve">el participante ganador </w:t>
      </w:r>
      <w:r w:rsidR="002021B3">
        <w:rPr>
          <w:rFonts w:cs="Arial"/>
          <w:color w:val="auto"/>
          <w:sz w:val="20"/>
          <w:lang w:val="es-MX"/>
        </w:rPr>
        <w:t>deberá</w:t>
      </w:r>
      <w:r w:rsidR="00F8037B">
        <w:rPr>
          <w:rFonts w:cs="Arial"/>
          <w:color w:val="auto"/>
          <w:sz w:val="20"/>
          <w:lang w:val="es-MX"/>
        </w:rPr>
        <w:t xml:space="preserve"> iniciar</w:t>
      </w:r>
      <w:r w:rsidRPr="00AC2FFB">
        <w:rPr>
          <w:rFonts w:cs="Arial"/>
          <w:color w:val="auto"/>
          <w:sz w:val="20"/>
          <w:lang w:val="es-MX"/>
        </w:rPr>
        <w:t xml:space="preserve"> con el </w:t>
      </w:r>
      <w:r w:rsidR="00FA2A6C">
        <w:rPr>
          <w:rFonts w:cs="Arial"/>
          <w:color w:val="auto"/>
          <w:sz w:val="20"/>
          <w:lang w:val="es-MX"/>
        </w:rPr>
        <w:t>procedimiento</w:t>
      </w:r>
      <w:r w:rsidRPr="00AC2FFB">
        <w:rPr>
          <w:rFonts w:cs="Arial"/>
          <w:color w:val="auto"/>
          <w:sz w:val="20"/>
          <w:lang w:val="es-MX"/>
        </w:rPr>
        <w:t xml:space="preserve"> señalado en el </w:t>
      </w:r>
      <w:r w:rsidRPr="00DB2ECC">
        <w:rPr>
          <w:rFonts w:cs="Arial"/>
          <w:color w:val="auto"/>
          <w:sz w:val="20"/>
          <w:lang w:val="es-MX"/>
        </w:rPr>
        <w:t>Manual de Procedimientos para las Concesiones en Inmuebles Federales Propiedad del Instituto Nacional de Bellas Artes y Literatura (en adelante “Manual de Concesiones”)</w:t>
      </w:r>
      <w:r>
        <w:rPr>
          <w:rFonts w:cs="Arial"/>
          <w:color w:val="auto"/>
          <w:sz w:val="20"/>
          <w:lang w:val="es-MX"/>
        </w:rPr>
        <w:t xml:space="preserve">, </w:t>
      </w:r>
      <w:r w:rsidR="00487577">
        <w:rPr>
          <w:rFonts w:cs="Arial"/>
          <w:color w:val="auto"/>
          <w:sz w:val="20"/>
          <w:lang w:val="es-MX"/>
        </w:rPr>
        <w:t xml:space="preserve">y </w:t>
      </w:r>
      <w:r w:rsidR="002021B3">
        <w:rPr>
          <w:rFonts w:cs="Arial"/>
          <w:color w:val="auto"/>
          <w:sz w:val="20"/>
          <w:lang w:val="es-MX"/>
        </w:rPr>
        <w:t xml:space="preserve">en </w:t>
      </w:r>
      <w:r w:rsidR="00487577" w:rsidRPr="00A50C3E">
        <w:rPr>
          <w:rFonts w:cs="Arial"/>
          <w:sz w:val="20"/>
          <w:lang w:val="es-MX"/>
        </w:rPr>
        <w:t>los Lineamientos Generales para las concesiones en los Inmuebles Federales propiedad del Instituto Nacional de Bellas Artes y Literatura</w:t>
      </w:r>
      <w:r w:rsidR="00487577">
        <w:rPr>
          <w:rFonts w:cs="Arial"/>
          <w:color w:val="auto"/>
          <w:sz w:val="20"/>
          <w:lang w:val="es-MX"/>
        </w:rPr>
        <w:t xml:space="preserve"> (en adelante los </w:t>
      </w:r>
      <w:r w:rsidR="002021B3">
        <w:rPr>
          <w:rFonts w:cs="Arial"/>
          <w:color w:val="auto"/>
          <w:sz w:val="20"/>
          <w:lang w:val="es-MX"/>
        </w:rPr>
        <w:t>“</w:t>
      </w:r>
      <w:r w:rsidR="00487577">
        <w:rPr>
          <w:rFonts w:cs="Arial"/>
          <w:color w:val="auto"/>
          <w:sz w:val="20"/>
          <w:lang w:val="es-MX"/>
        </w:rPr>
        <w:t>Lineamientos</w:t>
      </w:r>
      <w:r w:rsidR="002021B3">
        <w:rPr>
          <w:rFonts w:cs="Arial"/>
          <w:color w:val="auto"/>
          <w:sz w:val="20"/>
          <w:lang w:val="es-MX"/>
        </w:rPr>
        <w:t>”</w:t>
      </w:r>
      <w:r w:rsidR="00487577">
        <w:rPr>
          <w:rFonts w:cs="Arial"/>
          <w:color w:val="auto"/>
          <w:sz w:val="20"/>
          <w:lang w:val="es-MX"/>
        </w:rPr>
        <w:t>)</w:t>
      </w:r>
      <w:r w:rsidR="00985C0C">
        <w:rPr>
          <w:rFonts w:cs="Arial"/>
          <w:color w:val="auto"/>
          <w:sz w:val="20"/>
          <w:lang w:val="es-MX"/>
        </w:rPr>
        <w:t>,</w:t>
      </w:r>
      <w:r w:rsidR="00487577">
        <w:rPr>
          <w:rFonts w:cs="Arial"/>
          <w:color w:val="auto"/>
          <w:sz w:val="20"/>
          <w:lang w:val="es-MX"/>
        </w:rPr>
        <w:t xml:space="preserve"> mismos </w:t>
      </w:r>
      <w:r>
        <w:rPr>
          <w:rFonts w:cs="Arial"/>
          <w:color w:val="auto"/>
          <w:sz w:val="20"/>
          <w:lang w:val="es-MX"/>
        </w:rPr>
        <w:t>que puede</w:t>
      </w:r>
      <w:r w:rsidR="002021B3">
        <w:rPr>
          <w:rFonts w:cs="Arial"/>
          <w:color w:val="auto"/>
          <w:sz w:val="20"/>
          <w:lang w:val="es-MX"/>
        </w:rPr>
        <w:t>n</w:t>
      </w:r>
      <w:r>
        <w:rPr>
          <w:rFonts w:cs="Arial"/>
          <w:color w:val="auto"/>
          <w:sz w:val="20"/>
          <w:lang w:val="es-MX"/>
        </w:rPr>
        <w:t xml:space="preserve"> ser consultado</w:t>
      </w:r>
      <w:r w:rsidR="00487577">
        <w:rPr>
          <w:rFonts w:cs="Arial"/>
          <w:color w:val="auto"/>
          <w:sz w:val="20"/>
          <w:lang w:val="es-MX"/>
        </w:rPr>
        <w:t>s</w:t>
      </w:r>
      <w:r>
        <w:rPr>
          <w:rFonts w:cs="Arial"/>
          <w:color w:val="auto"/>
          <w:sz w:val="20"/>
          <w:lang w:val="es-MX"/>
        </w:rPr>
        <w:t xml:space="preserve"> en la </w:t>
      </w:r>
      <w:proofErr w:type="spellStart"/>
      <w:r>
        <w:rPr>
          <w:rFonts w:cs="Arial"/>
          <w:color w:val="auto"/>
          <w:sz w:val="20"/>
          <w:lang w:val="es-MX"/>
        </w:rPr>
        <w:t>normateca</w:t>
      </w:r>
      <w:proofErr w:type="spellEnd"/>
      <w:r>
        <w:rPr>
          <w:rFonts w:cs="Arial"/>
          <w:color w:val="auto"/>
          <w:sz w:val="20"/>
          <w:lang w:val="es-MX"/>
        </w:rPr>
        <w:t xml:space="preserve"> interna del INBAL, en </w:t>
      </w:r>
      <w:r w:rsidR="002E4DC0">
        <w:rPr>
          <w:rFonts w:cs="Arial"/>
          <w:color w:val="auto"/>
          <w:sz w:val="20"/>
          <w:lang w:val="es-MX"/>
        </w:rPr>
        <w:t>el</w:t>
      </w:r>
      <w:r>
        <w:rPr>
          <w:rFonts w:cs="Arial"/>
          <w:color w:val="auto"/>
          <w:sz w:val="20"/>
          <w:lang w:val="es-MX"/>
        </w:rPr>
        <w:t xml:space="preserve"> siguiente</w:t>
      </w:r>
      <w:r w:rsidR="001171F0">
        <w:rPr>
          <w:rFonts w:cs="Arial"/>
          <w:color w:val="auto"/>
          <w:sz w:val="20"/>
          <w:lang w:val="es-MX"/>
        </w:rPr>
        <w:t xml:space="preserve"> enlace: </w:t>
      </w:r>
      <w:hyperlink r:id="rId9" w:history="1">
        <w:r w:rsidR="001171F0" w:rsidRPr="00ED1AC7">
          <w:rPr>
            <w:rStyle w:val="Hipervnculo"/>
            <w:rFonts w:cs="Arial"/>
            <w:szCs w:val="24"/>
            <w:lang w:val="es-MX"/>
          </w:rPr>
          <w:t>https://normatecainterna.inba.gob.mx</w:t>
        </w:r>
      </w:hyperlink>
    </w:p>
    <w:p w14:paraId="0E7FD1AF" w14:textId="5E4AFF00" w:rsidR="00133E93" w:rsidRDefault="00133E93" w:rsidP="00133E93">
      <w:pPr>
        <w:pStyle w:val="Textodebloque2"/>
        <w:tabs>
          <w:tab w:val="left" w:pos="567"/>
        </w:tabs>
        <w:ind w:left="0" w:right="51"/>
        <w:rPr>
          <w:rFonts w:cs="Arial"/>
          <w:color w:val="auto"/>
          <w:sz w:val="20"/>
          <w:lang w:val="es-MX"/>
        </w:rPr>
      </w:pPr>
    </w:p>
    <w:p w14:paraId="181E8B8A" w14:textId="58042C04" w:rsidR="00DB2ECC" w:rsidRDefault="00A55C33">
      <w:pPr>
        <w:pStyle w:val="Textodebloque2"/>
        <w:numPr>
          <w:ilvl w:val="2"/>
          <w:numId w:val="6"/>
        </w:numPr>
        <w:tabs>
          <w:tab w:val="left" w:pos="567"/>
        </w:tabs>
        <w:ind w:left="0" w:right="51" w:firstLine="0"/>
        <w:rPr>
          <w:rFonts w:cs="Arial"/>
          <w:color w:val="auto"/>
          <w:sz w:val="20"/>
          <w:lang w:val="es-MX"/>
        </w:rPr>
      </w:pPr>
      <w:r w:rsidRPr="00A55C33">
        <w:rPr>
          <w:rFonts w:cs="Arial"/>
          <w:color w:val="272727"/>
          <w:spacing w:val="-2"/>
          <w:sz w:val="20"/>
        </w:rPr>
        <w:lastRenderedPageBreak/>
        <w:t xml:space="preserve">La </w:t>
      </w:r>
      <w:r w:rsidRPr="00A55C33">
        <w:rPr>
          <w:rFonts w:cs="Arial"/>
          <w:color w:val="auto"/>
          <w:sz w:val="20"/>
          <w:lang w:val="es-MX"/>
        </w:rPr>
        <w:t>persona física o moral que resulte seleccionada como ganadora, se compromete a cumplir</w:t>
      </w:r>
      <w:r w:rsidR="005159EB">
        <w:rPr>
          <w:rFonts w:cs="Arial"/>
          <w:color w:val="auto"/>
          <w:sz w:val="20"/>
          <w:lang w:val="es-MX"/>
        </w:rPr>
        <w:t>,</w:t>
      </w:r>
      <w:r w:rsidRPr="00A55C33">
        <w:rPr>
          <w:rFonts w:cs="Arial"/>
          <w:color w:val="auto"/>
          <w:sz w:val="20"/>
          <w:lang w:val="es-MX"/>
        </w:rPr>
        <w:t xml:space="preserve"> en </w:t>
      </w:r>
      <w:r w:rsidR="00985C0C">
        <w:rPr>
          <w:rFonts w:cs="Arial"/>
          <w:color w:val="auto"/>
          <w:sz w:val="20"/>
          <w:lang w:val="es-MX"/>
        </w:rPr>
        <w:t>su</w:t>
      </w:r>
      <w:r w:rsidRPr="00A55C33">
        <w:rPr>
          <w:rFonts w:cs="Arial"/>
          <w:color w:val="auto"/>
          <w:sz w:val="20"/>
          <w:lang w:val="es-MX"/>
        </w:rPr>
        <w:t xml:space="preserve"> momento correspondiente, </w:t>
      </w:r>
      <w:r w:rsidR="009707F2">
        <w:rPr>
          <w:rFonts w:cs="Arial"/>
          <w:color w:val="auto"/>
          <w:sz w:val="20"/>
          <w:lang w:val="es-MX"/>
        </w:rPr>
        <w:t xml:space="preserve">con </w:t>
      </w:r>
      <w:r w:rsidRPr="00A55C33">
        <w:rPr>
          <w:rFonts w:cs="Arial"/>
          <w:color w:val="auto"/>
          <w:sz w:val="20"/>
          <w:lang w:val="es-MX"/>
        </w:rPr>
        <w:t>todos y cada uno de los requisitos</w:t>
      </w:r>
      <w:r w:rsidR="00DC4955">
        <w:rPr>
          <w:rFonts w:cs="Arial"/>
          <w:color w:val="auto"/>
          <w:sz w:val="20"/>
          <w:lang w:val="es-MX"/>
        </w:rPr>
        <w:t>, etapas</w:t>
      </w:r>
      <w:r w:rsidRPr="00A55C33">
        <w:rPr>
          <w:rFonts w:cs="Arial"/>
          <w:color w:val="auto"/>
          <w:sz w:val="20"/>
          <w:lang w:val="es-MX"/>
        </w:rPr>
        <w:t xml:space="preserve"> y actividades señalados en el Manual de </w:t>
      </w:r>
      <w:r w:rsidR="00985C0C">
        <w:rPr>
          <w:rFonts w:cs="Arial"/>
          <w:color w:val="auto"/>
          <w:sz w:val="20"/>
          <w:lang w:val="es-MX"/>
        </w:rPr>
        <w:t>Concesiones</w:t>
      </w:r>
      <w:r w:rsidR="002B3C42">
        <w:rPr>
          <w:rFonts w:cs="Arial"/>
          <w:color w:val="auto"/>
          <w:sz w:val="20"/>
          <w:lang w:val="es-MX"/>
        </w:rPr>
        <w:t xml:space="preserve"> y en los Lineamientos</w:t>
      </w:r>
      <w:r w:rsidR="000A27FE">
        <w:rPr>
          <w:rFonts w:cs="Arial"/>
          <w:color w:val="auto"/>
          <w:sz w:val="20"/>
          <w:lang w:val="es-MX"/>
        </w:rPr>
        <w:t xml:space="preserve">, así </w:t>
      </w:r>
      <w:r w:rsidR="000A27FE" w:rsidRPr="000A27FE">
        <w:rPr>
          <w:rFonts w:cs="Arial"/>
          <w:color w:val="auto"/>
          <w:sz w:val="20"/>
          <w:lang w:val="es-MX"/>
        </w:rPr>
        <w:t>como</w:t>
      </w:r>
      <w:r w:rsidR="005159EB">
        <w:rPr>
          <w:rFonts w:cs="Arial"/>
          <w:color w:val="auto"/>
          <w:sz w:val="20"/>
          <w:lang w:val="es-MX"/>
        </w:rPr>
        <w:t xml:space="preserve"> a realizar todos</w:t>
      </w:r>
      <w:r w:rsidR="000A27FE" w:rsidRPr="000A27FE">
        <w:rPr>
          <w:rFonts w:cs="Arial"/>
          <w:color w:val="auto"/>
          <w:sz w:val="20"/>
          <w:lang w:val="es-MX"/>
        </w:rPr>
        <w:t xml:space="preserve"> los pagos que se generen con motivo de la concesión, de los cuales, destacamos los siguientes:</w:t>
      </w:r>
    </w:p>
    <w:p w14:paraId="72E075A1" w14:textId="77777777" w:rsidR="0016309B" w:rsidRDefault="0016309B" w:rsidP="0016309B">
      <w:pPr>
        <w:pStyle w:val="Prrafodelista"/>
        <w:rPr>
          <w:rFonts w:cs="Arial"/>
          <w:sz w:val="20"/>
        </w:rPr>
      </w:pPr>
    </w:p>
    <w:p w14:paraId="33197669" w14:textId="77777777" w:rsidR="0016309B" w:rsidRDefault="0016309B" w:rsidP="0016309B">
      <w:pPr>
        <w:pStyle w:val="Textodebloque2"/>
        <w:tabs>
          <w:tab w:val="left" w:pos="567"/>
        </w:tabs>
        <w:ind w:left="0" w:right="51"/>
        <w:rPr>
          <w:rFonts w:cs="Arial"/>
          <w:color w:val="auto"/>
          <w:sz w:val="20"/>
          <w:lang w:val="es-MX"/>
        </w:rPr>
      </w:pPr>
    </w:p>
    <w:p w14:paraId="7FA8B2C1" w14:textId="1404198C" w:rsidR="000A27FE" w:rsidRDefault="000A27FE">
      <w:pPr>
        <w:pStyle w:val="Textodebloque2"/>
        <w:numPr>
          <w:ilvl w:val="0"/>
          <w:numId w:val="13"/>
        </w:numPr>
        <w:tabs>
          <w:tab w:val="left" w:pos="567"/>
        </w:tabs>
        <w:ind w:left="567" w:right="51" w:hanging="207"/>
        <w:rPr>
          <w:rFonts w:cs="Arial"/>
          <w:color w:val="auto"/>
          <w:sz w:val="20"/>
          <w:lang w:val="es-MX"/>
        </w:rPr>
      </w:pPr>
      <w:r w:rsidRPr="000A27FE">
        <w:rPr>
          <w:rFonts w:cs="Arial"/>
          <w:color w:val="auto"/>
          <w:sz w:val="20"/>
          <w:lang w:val="es-MX"/>
        </w:rPr>
        <w:t xml:space="preserve">Pago por el avalúo en el que se determinará el valor del inmueble federal en el que se ubica el espacio materia de la concesión, de conformidad con el artículo 232, fracción I, segundo párrafo de la Ley Federal de Derechos y 143, fracción X de la Ley General de Bienes Nacionales. </w:t>
      </w:r>
    </w:p>
    <w:p w14:paraId="37149473" w14:textId="77777777" w:rsidR="000A27FE" w:rsidRPr="000A27FE" w:rsidRDefault="000A27FE" w:rsidP="00A50C3E">
      <w:pPr>
        <w:pStyle w:val="Textodebloque2"/>
        <w:tabs>
          <w:tab w:val="left" w:pos="567"/>
        </w:tabs>
        <w:ind w:left="567" w:right="51" w:hanging="207"/>
        <w:rPr>
          <w:rFonts w:cs="Arial"/>
          <w:color w:val="auto"/>
          <w:sz w:val="20"/>
          <w:lang w:val="es-MX"/>
        </w:rPr>
      </w:pPr>
    </w:p>
    <w:p w14:paraId="20437E48" w14:textId="20854E8E" w:rsidR="000A27FE" w:rsidRPr="00DB2ECC" w:rsidRDefault="000A27FE">
      <w:pPr>
        <w:pStyle w:val="Textodebloque2"/>
        <w:numPr>
          <w:ilvl w:val="0"/>
          <w:numId w:val="13"/>
        </w:numPr>
        <w:tabs>
          <w:tab w:val="left" w:pos="567"/>
        </w:tabs>
        <w:ind w:left="567" w:right="51" w:hanging="207"/>
        <w:rPr>
          <w:rFonts w:cs="Arial"/>
          <w:color w:val="auto"/>
          <w:sz w:val="20"/>
          <w:lang w:val="es-MX"/>
        </w:rPr>
      </w:pPr>
      <w:r w:rsidRPr="000A27FE">
        <w:rPr>
          <w:rFonts w:cs="Arial"/>
          <w:color w:val="auto"/>
          <w:sz w:val="20"/>
          <w:lang w:val="es-MX"/>
        </w:rPr>
        <w:t>Pago de derechos por el uso y aprovechamiento del espacio, conforme a lo establecido en el artículo 232, fracción I de la Ley Federal de Derechos y al artículo 17-A del Código Fiscal de la Federación.</w:t>
      </w:r>
    </w:p>
    <w:p w14:paraId="1E007AF2" w14:textId="77777777" w:rsidR="00A55C33" w:rsidRDefault="00A55C33" w:rsidP="00A55C33">
      <w:pPr>
        <w:pStyle w:val="Textodebloque2"/>
        <w:tabs>
          <w:tab w:val="left" w:pos="567"/>
        </w:tabs>
        <w:ind w:left="0" w:right="51"/>
        <w:rPr>
          <w:rFonts w:cs="Arial"/>
          <w:color w:val="auto"/>
          <w:sz w:val="20"/>
          <w:lang w:val="es-MX"/>
        </w:rPr>
      </w:pPr>
    </w:p>
    <w:p w14:paraId="7A152EAE" w14:textId="0451E8BC" w:rsidR="00A55C33" w:rsidRDefault="00A55C33" w:rsidP="00A55C33">
      <w:pPr>
        <w:pStyle w:val="Textodebloque2"/>
        <w:tabs>
          <w:tab w:val="left" w:pos="567"/>
        </w:tabs>
        <w:ind w:left="0" w:right="51"/>
        <w:rPr>
          <w:rFonts w:cs="Arial"/>
          <w:color w:val="auto"/>
          <w:sz w:val="20"/>
          <w:lang w:val="es-MX"/>
        </w:rPr>
      </w:pPr>
      <w:r w:rsidRPr="00A55C33">
        <w:rPr>
          <w:rFonts w:cs="Arial"/>
          <w:color w:val="auto"/>
          <w:sz w:val="20"/>
          <w:lang w:val="es-MX"/>
        </w:rPr>
        <w:t xml:space="preserve">En caso de no </w:t>
      </w:r>
      <w:r w:rsidR="00690EBC">
        <w:rPr>
          <w:rFonts w:cs="Arial"/>
          <w:color w:val="auto"/>
          <w:sz w:val="20"/>
          <w:lang w:val="es-MX"/>
        </w:rPr>
        <w:t>cumplir con lo establecido en el Manual de Concesiones y en los Lineamientos,</w:t>
      </w:r>
      <w:r w:rsidRPr="00A55C33">
        <w:rPr>
          <w:rFonts w:cs="Arial"/>
          <w:color w:val="auto"/>
          <w:sz w:val="20"/>
          <w:lang w:val="es-MX"/>
        </w:rPr>
        <w:t xml:space="preserve"> en tiempo y forma, el INBAL negar</w:t>
      </w:r>
      <w:r w:rsidR="00690EBC">
        <w:rPr>
          <w:rFonts w:cs="Arial"/>
          <w:color w:val="auto"/>
          <w:sz w:val="20"/>
          <w:lang w:val="es-MX"/>
        </w:rPr>
        <w:t>á</w:t>
      </w:r>
      <w:r w:rsidRPr="00A55C33">
        <w:rPr>
          <w:rFonts w:cs="Arial"/>
          <w:color w:val="auto"/>
          <w:sz w:val="20"/>
          <w:lang w:val="es-MX"/>
        </w:rPr>
        <w:t xml:space="preserve"> el otorgamiento de la concesión y seleccionar</w:t>
      </w:r>
      <w:r w:rsidR="00690EBC">
        <w:rPr>
          <w:rFonts w:cs="Arial"/>
          <w:color w:val="auto"/>
          <w:sz w:val="20"/>
          <w:lang w:val="es-MX"/>
        </w:rPr>
        <w:t>á</w:t>
      </w:r>
      <w:r w:rsidRPr="00A55C33">
        <w:rPr>
          <w:rFonts w:cs="Arial"/>
          <w:color w:val="auto"/>
          <w:sz w:val="20"/>
          <w:lang w:val="es-MX"/>
        </w:rPr>
        <w:t xml:space="preserve"> a otro de los participantes</w:t>
      </w:r>
      <w:r w:rsidR="00FE5B32">
        <w:rPr>
          <w:rFonts w:cs="Arial"/>
          <w:color w:val="auto"/>
          <w:sz w:val="20"/>
          <w:lang w:val="es-MX"/>
        </w:rPr>
        <w:t>,</w:t>
      </w:r>
      <w:r w:rsidR="00690EBC">
        <w:rPr>
          <w:rFonts w:cs="Arial"/>
          <w:color w:val="auto"/>
          <w:sz w:val="20"/>
          <w:lang w:val="es-MX"/>
        </w:rPr>
        <w:t xml:space="preserve"> atendiendo al mayor puntaje obtenido</w:t>
      </w:r>
      <w:r w:rsidR="00691786">
        <w:rPr>
          <w:rFonts w:cs="Arial"/>
          <w:color w:val="auto"/>
          <w:sz w:val="20"/>
          <w:lang w:val="es-MX"/>
        </w:rPr>
        <w:t>,</w:t>
      </w:r>
      <w:r w:rsidR="00690EBC">
        <w:rPr>
          <w:rFonts w:cs="Arial"/>
          <w:color w:val="auto"/>
          <w:sz w:val="20"/>
          <w:lang w:val="es-MX"/>
        </w:rPr>
        <w:t xml:space="preserve"> </w:t>
      </w:r>
      <w:r w:rsidR="00FE5B32">
        <w:rPr>
          <w:rFonts w:cs="Arial"/>
          <w:color w:val="auto"/>
          <w:sz w:val="20"/>
          <w:lang w:val="es-MX"/>
        </w:rPr>
        <w:t>sin necesidad de emitir una nueva convocatoria</w:t>
      </w:r>
      <w:r w:rsidR="00D10C08">
        <w:rPr>
          <w:rFonts w:cs="Arial"/>
          <w:color w:val="auto"/>
          <w:sz w:val="20"/>
          <w:lang w:val="es-MX"/>
        </w:rPr>
        <w:t>.</w:t>
      </w:r>
    </w:p>
    <w:p w14:paraId="5DB378FF" w14:textId="77777777" w:rsidR="000A27FE" w:rsidRDefault="000A27FE" w:rsidP="00A50C3E">
      <w:pPr>
        <w:pStyle w:val="Textodebloque2"/>
        <w:tabs>
          <w:tab w:val="left" w:pos="567"/>
        </w:tabs>
        <w:ind w:left="0" w:right="51"/>
        <w:rPr>
          <w:rFonts w:cs="Arial"/>
          <w:color w:val="auto"/>
          <w:sz w:val="20"/>
          <w:lang w:val="es-MX"/>
        </w:rPr>
      </w:pPr>
    </w:p>
    <w:p w14:paraId="0C44A8CB" w14:textId="555A284C" w:rsidR="00AC2FFB" w:rsidRDefault="00A55C33">
      <w:pPr>
        <w:pStyle w:val="Textodebloque2"/>
        <w:numPr>
          <w:ilvl w:val="2"/>
          <w:numId w:val="6"/>
        </w:numPr>
        <w:tabs>
          <w:tab w:val="left" w:pos="567"/>
        </w:tabs>
        <w:ind w:left="0" w:right="51" w:firstLine="0"/>
        <w:rPr>
          <w:rFonts w:cs="Arial"/>
          <w:color w:val="auto"/>
          <w:sz w:val="20"/>
          <w:lang w:val="es-MX"/>
        </w:rPr>
      </w:pPr>
      <w:r w:rsidRPr="00A55C33">
        <w:rPr>
          <w:rFonts w:cs="Arial"/>
          <w:color w:val="auto"/>
          <w:sz w:val="20"/>
          <w:lang w:val="es-MX"/>
        </w:rPr>
        <w:t xml:space="preserve">Los </w:t>
      </w:r>
      <w:r w:rsidR="00A71122">
        <w:rPr>
          <w:rFonts w:cs="Arial"/>
          <w:color w:val="auto"/>
          <w:sz w:val="20"/>
          <w:lang w:val="es-MX"/>
        </w:rPr>
        <w:t>participantes</w:t>
      </w:r>
      <w:r w:rsidRPr="00A55C33">
        <w:rPr>
          <w:rFonts w:cs="Arial"/>
          <w:color w:val="auto"/>
          <w:sz w:val="20"/>
          <w:lang w:val="es-MX"/>
        </w:rPr>
        <w:t xml:space="preserve"> manifiestan su conformidad con los requisitos, términos y condiciones establecidos en la presente convocatoria, los cuales no son apelables ni están sujetos a negociación o modificación de ninguna índole.</w:t>
      </w:r>
    </w:p>
    <w:p w14:paraId="38D8C9A3" w14:textId="77777777" w:rsidR="00380922" w:rsidRDefault="00380922" w:rsidP="00A50C3E">
      <w:pPr>
        <w:pStyle w:val="Textodebloque2"/>
        <w:tabs>
          <w:tab w:val="left" w:pos="567"/>
        </w:tabs>
        <w:ind w:left="0" w:right="51"/>
        <w:rPr>
          <w:rFonts w:cs="Arial"/>
          <w:color w:val="auto"/>
          <w:sz w:val="20"/>
          <w:lang w:val="es-MX"/>
        </w:rPr>
      </w:pPr>
    </w:p>
    <w:p w14:paraId="38919676" w14:textId="6B519E8A" w:rsidR="00A55C33" w:rsidRDefault="00A55C33">
      <w:pPr>
        <w:pStyle w:val="Textodebloque2"/>
        <w:numPr>
          <w:ilvl w:val="2"/>
          <w:numId w:val="6"/>
        </w:numPr>
        <w:tabs>
          <w:tab w:val="left" w:pos="567"/>
        </w:tabs>
        <w:ind w:left="0" w:right="51" w:firstLine="0"/>
        <w:rPr>
          <w:rFonts w:cs="Arial"/>
          <w:b/>
          <w:sz w:val="20"/>
        </w:rPr>
      </w:pPr>
      <w:r w:rsidRPr="00D6507F">
        <w:rPr>
          <w:rFonts w:cs="Arial"/>
          <w:color w:val="auto"/>
          <w:sz w:val="20"/>
          <w:lang w:val="es-MX"/>
        </w:rPr>
        <w:t xml:space="preserve">Los </w:t>
      </w:r>
      <w:r w:rsidR="00380922">
        <w:rPr>
          <w:rFonts w:cs="Arial"/>
          <w:color w:val="auto"/>
          <w:sz w:val="20"/>
          <w:lang w:val="es-MX"/>
        </w:rPr>
        <w:t>participantes</w:t>
      </w:r>
      <w:r w:rsidRPr="00D6507F">
        <w:rPr>
          <w:rFonts w:cs="Arial"/>
          <w:color w:val="auto"/>
          <w:sz w:val="20"/>
          <w:lang w:val="es-MX"/>
        </w:rPr>
        <w:t xml:space="preserve"> aceptan de manera expresa someterse, en caso de cualquier controversia, a la jurisdicción de los Tribunales Federales ubicados en la Ciudad de México, renunciando expresamente a cualquier otra jurisdicción que por motivo de su nacionalidad o domicilio pudiera corresponderle.</w:t>
      </w:r>
    </w:p>
    <w:p w14:paraId="4445FB8B" w14:textId="77777777" w:rsidR="00A55C33" w:rsidRDefault="00A55C33" w:rsidP="00A55C33">
      <w:pPr>
        <w:pStyle w:val="Prrafodelista"/>
        <w:rPr>
          <w:rFonts w:cs="Arial"/>
          <w:sz w:val="20"/>
        </w:rPr>
      </w:pPr>
    </w:p>
    <w:p w14:paraId="2B65F640" w14:textId="7BACCF05" w:rsidR="001D3FFE" w:rsidRPr="00A55C33" w:rsidRDefault="00A55C33">
      <w:pPr>
        <w:pStyle w:val="Textodebloque2"/>
        <w:numPr>
          <w:ilvl w:val="2"/>
          <w:numId w:val="6"/>
        </w:numPr>
        <w:tabs>
          <w:tab w:val="left" w:pos="567"/>
          <w:tab w:val="left" w:pos="993"/>
        </w:tabs>
        <w:ind w:left="0" w:right="51" w:firstLine="0"/>
        <w:rPr>
          <w:rFonts w:cs="Arial"/>
          <w:b/>
          <w:sz w:val="20"/>
        </w:rPr>
      </w:pPr>
      <w:r w:rsidRPr="00380922">
        <w:rPr>
          <w:rFonts w:cs="Arial"/>
          <w:color w:val="auto"/>
          <w:sz w:val="20"/>
          <w:lang w:val="es-MX"/>
        </w:rPr>
        <w:t xml:space="preserve"> Los casos no previstos en esta convocatoria serán resueltos por la Dirección de Recursos Materiales</w:t>
      </w:r>
      <w:r w:rsidR="001214CB">
        <w:rPr>
          <w:rFonts w:cs="Arial"/>
          <w:color w:val="auto"/>
          <w:sz w:val="20"/>
          <w:lang w:val="es-MX"/>
        </w:rPr>
        <w:t>.</w:t>
      </w:r>
      <w:r w:rsidRPr="00380922">
        <w:rPr>
          <w:rFonts w:cs="Arial"/>
          <w:color w:val="auto"/>
          <w:sz w:val="20"/>
          <w:lang w:val="es-MX"/>
        </w:rPr>
        <w:t xml:space="preserve"> </w:t>
      </w:r>
    </w:p>
    <w:p w14:paraId="4C7CA33E" w14:textId="77777777" w:rsidR="00A55C33" w:rsidRPr="00380922" w:rsidRDefault="00A55C33" w:rsidP="00A50C3E">
      <w:pPr>
        <w:pStyle w:val="Textodebloque2"/>
        <w:tabs>
          <w:tab w:val="left" w:pos="567"/>
          <w:tab w:val="left" w:pos="993"/>
        </w:tabs>
        <w:ind w:left="0" w:right="51"/>
        <w:rPr>
          <w:rFonts w:cs="Arial"/>
          <w:color w:val="auto"/>
          <w:sz w:val="20"/>
          <w:lang w:val="es-MX"/>
        </w:rPr>
      </w:pPr>
    </w:p>
    <w:p w14:paraId="6B9DB9DC" w14:textId="046250B6" w:rsidR="00133E93" w:rsidRPr="00A50C3E" w:rsidRDefault="00D42BC2">
      <w:pPr>
        <w:pStyle w:val="Prrafodelista"/>
        <w:numPr>
          <w:ilvl w:val="1"/>
          <w:numId w:val="6"/>
        </w:numPr>
        <w:ind w:left="0" w:firstLine="0"/>
        <w:rPr>
          <w:rFonts w:ascii="Arial" w:hAnsi="Arial" w:cs="Arial"/>
          <w:b/>
        </w:rPr>
      </w:pPr>
      <w:r w:rsidRPr="00A50C3E">
        <w:rPr>
          <w:rFonts w:ascii="Arial" w:hAnsi="Arial" w:cs="Arial"/>
          <w:b/>
        </w:rPr>
        <w:t>Objeto</w:t>
      </w:r>
      <w:r w:rsidR="006E622A">
        <w:rPr>
          <w:rFonts w:ascii="Arial" w:hAnsi="Arial" w:cs="Arial"/>
          <w:b/>
        </w:rPr>
        <w:t xml:space="preserve"> y</w:t>
      </w:r>
      <w:r w:rsidRPr="00A50C3E">
        <w:rPr>
          <w:rFonts w:ascii="Arial" w:hAnsi="Arial" w:cs="Arial"/>
          <w:b/>
        </w:rPr>
        <w:t xml:space="preserve"> alcance</w:t>
      </w:r>
    </w:p>
    <w:p w14:paraId="1CE1C033" w14:textId="77777777" w:rsidR="00D42BC2" w:rsidRDefault="00D42BC2" w:rsidP="00133E93">
      <w:pPr>
        <w:pStyle w:val="Textodebloque2"/>
        <w:tabs>
          <w:tab w:val="left" w:pos="993"/>
        </w:tabs>
        <w:ind w:left="0" w:right="51"/>
        <w:rPr>
          <w:rFonts w:cs="Arial"/>
          <w:color w:val="auto"/>
          <w:sz w:val="20"/>
          <w:lang w:val="es-MX"/>
        </w:rPr>
      </w:pPr>
    </w:p>
    <w:p w14:paraId="32F0CE52" w14:textId="7E3D9B1F" w:rsidR="00897320" w:rsidRDefault="00F4750D">
      <w:pPr>
        <w:pStyle w:val="Textodebloque2"/>
        <w:numPr>
          <w:ilvl w:val="2"/>
          <w:numId w:val="6"/>
        </w:numPr>
        <w:tabs>
          <w:tab w:val="left" w:pos="567"/>
          <w:tab w:val="left" w:pos="993"/>
        </w:tabs>
        <w:ind w:left="0" w:right="51" w:firstLine="0"/>
        <w:rPr>
          <w:rFonts w:cs="Arial"/>
          <w:color w:val="auto"/>
          <w:sz w:val="20"/>
          <w:lang w:val="es-MX"/>
        </w:rPr>
      </w:pPr>
      <w:r>
        <w:rPr>
          <w:rFonts w:cs="Arial"/>
          <w:color w:val="auto"/>
          <w:sz w:val="20"/>
          <w:lang w:val="es-MX"/>
        </w:rPr>
        <w:t>L</w:t>
      </w:r>
      <w:r w:rsidR="00D10C08">
        <w:rPr>
          <w:rFonts w:cs="Arial"/>
          <w:color w:val="auto"/>
          <w:sz w:val="20"/>
          <w:lang w:val="es-MX"/>
        </w:rPr>
        <w:t xml:space="preserve">a </w:t>
      </w:r>
      <w:r w:rsidR="00D42BC2">
        <w:rPr>
          <w:rFonts w:cs="Arial"/>
          <w:color w:val="auto"/>
          <w:sz w:val="20"/>
          <w:lang w:val="es-MX"/>
        </w:rPr>
        <w:t xml:space="preserve">presente </w:t>
      </w:r>
      <w:r w:rsidR="00284DC4">
        <w:rPr>
          <w:rFonts w:cs="Arial"/>
          <w:color w:val="auto"/>
          <w:sz w:val="20"/>
          <w:lang w:val="es-MX"/>
        </w:rPr>
        <w:t>convocatoria</w:t>
      </w:r>
      <w:r w:rsidR="00832797">
        <w:rPr>
          <w:rFonts w:cs="Arial"/>
          <w:color w:val="auto"/>
          <w:sz w:val="20"/>
          <w:lang w:val="es-MX"/>
        </w:rPr>
        <w:t xml:space="preserve"> </w:t>
      </w:r>
      <w:r>
        <w:rPr>
          <w:rFonts w:cs="Arial"/>
          <w:color w:val="auto"/>
          <w:sz w:val="20"/>
          <w:lang w:val="es-MX"/>
        </w:rPr>
        <w:t xml:space="preserve">tiene por objeto y alcance que </w:t>
      </w:r>
      <w:r w:rsidR="00DE5EE3">
        <w:rPr>
          <w:rFonts w:cs="Arial"/>
          <w:color w:val="auto"/>
          <w:sz w:val="20"/>
          <w:lang w:val="es-MX"/>
        </w:rPr>
        <w:t xml:space="preserve">el INBAL seleccione una propuesta </w:t>
      </w:r>
      <w:r w:rsidR="007A4FE1">
        <w:rPr>
          <w:rFonts w:cs="Arial"/>
          <w:color w:val="auto"/>
          <w:sz w:val="20"/>
          <w:lang w:val="es-MX"/>
        </w:rPr>
        <w:t xml:space="preserve">como ganadora, la cual será la única que </w:t>
      </w:r>
      <w:r w:rsidR="00897320">
        <w:rPr>
          <w:rFonts w:cs="Arial"/>
          <w:color w:val="auto"/>
          <w:sz w:val="20"/>
          <w:lang w:val="es-MX"/>
        </w:rPr>
        <w:t>podrá</w:t>
      </w:r>
      <w:r w:rsidR="007A4FE1">
        <w:rPr>
          <w:rFonts w:cs="Arial"/>
          <w:color w:val="auto"/>
          <w:sz w:val="20"/>
          <w:lang w:val="es-MX"/>
        </w:rPr>
        <w:t xml:space="preserve"> iniciar con el</w:t>
      </w:r>
      <w:r w:rsidR="00DE5EE3">
        <w:rPr>
          <w:rFonts w:cs="Arial"/>
          <w:color w:val="auto"/>
          <w:sz w:val="20"/>
          <w:lang w:val="es-MX"/>
        </w:rPr>
        <w:t xml:space="preserve"> </w:t>
      </w:r>
      <w:r w:rsidR="00FA2A6C">
        <w:rPr>
          <w:rFonts w:cs="Arial"/>
          <w:color w:val="auto"/>
          <w:sz w:val="20"/>
          <w:lang w:val="es-MX"/>
        </w:rPr>
        <w:t>procedimiento</w:t>
      </w:r>
      <w:r w:rsidR="00DE5EE3">
        <w:rPr>
          <w:rFonts w:cs="Arial"/>
          <w:color w:val="auto"/>
          <w:sz w:val="20"/>
          <w:lang w:val="es-MX"/>
        </w:rPr>
        <w:t xml:space="preserve"> </w:t>
      </w:r>
      <w:r w:rsidR="0018728E">
        <w:rPr>
          <w:rFonts w:cs="Arial"/>
          <w:color w:val="auto"/>
          <w:sz w:val="20"/>
          <w:lang w:val="es-MX"/>
        </w:rPr>
        <w:t>establecido en el Manual de Concesiones</w:t>
      </w:r>
      <w:r>
        <w:rPr>
          <w:rFonts w:cs="Arial"/>
          <w:color w:val="auto"/>
          <w:sz w:val="20"/>
          <w:lang w:val="es-MX"/>
        </w:rPr>
        <w:t xml:space="preserve"> y en los Lineamientos,</w:t>
      </w:r>
      <w:r w:rsidR="001214CB">
        <w:rPr>
          <w:rFonts w:cs="Arial"/>
          <w:color w:val="auto"/>
          <w:sz w:val="20"/>
          <w:lang w:val="es-MX"/>
        </w:rPr>
        <w:t xml:space="preserve"> </w:t>
      </w:r>
      <w:r w:rsidR="007A4FE1">
        <w:rPr>
          <w:rFonts w:cs="Arial"/>
          <w:color w:val="auto"/>
          <w:sz w:val="20"/>
          <w:lang w:val="es-MX"/>
        </w:rPr>
        <w:t>para el</w:t>
      </w:r>
      <w:r w:rsidR="00DE5EE3">
        <w:rPr>
          <w:rFonts w:cs="Arial"/>
          <w:color w:val="auto"/>
          <w:sz w:val="20"/>
          <w:lang w:val="es-MX"/>
        </w:rPr>
        <w:t xml:space="preserve"> otorgamiento de</w:t>
      </w:r>
      <w:r w:rsidR="00133E93" w:rsidRPr="00133E93">
        <w:rPr>
          <w:rFonts w:cs="Arial"/>
          <w:color w:val="auto"/>
          <w:sz w:val="20"/>
          <w:lang w:val="es-MX"/>
        </w:rPr>
        <w:t xml:space="preserve"> </w:t>
      </w:r>
      <w:r w:rsidR="00897320">
        <w:rPr>
          <w:rFonts w:cs="Arial"/>
          <w:color w:val="auto"/>
          <w:sz w:val="20"/>
          <w:lang w:val="es-MX"/>
        </w:rPr>
        <w:t xml:space="preserve">la </w:t>
      </w:r>
      <w:r w:rsidR="00133E93" w:rsidRPr="00133E93">
        <w:rPr>
          <w:rFonts w:cs="Arial"/>
          <w:color w:val="auto"/>
          <w:sz w:val="20"/>
          <w:lang w:val="es-MX"/>
        </w:rPr>
        <w:t>concesión de una superficie aproximada de entre 172 m</w:t>
      </w:r>
      <w:r w:rsidR="00133E93" w:rsidRPr="00A50C3E">
        <w:rPr>
          <w:rFonts w:cs="Arial"/>
          <w:color w:val="auto"/>
          <w:sz w:val="20"/>
          <w:vertAlign w:val="superscript"/>
          <w:lang w:val="es-MX"/>
        </w:rPr>
        <w:t>2</w:t>
      </w:r>
      <w:r w:rsidR="00133E93" w:rsidRPr="00133E93">
        <w:rPr>
          <w:rFonts w:cs="Arial"/>
          <w:color w:val="auto"/>
          <w:sz w:val="20"/>
          <w:lang w:val="es-MX"/>
        </w:rPr>
        <w:t xml:space="preserve"> a 289 m</w:t>
      </w:r>
      <w:r w:rsidR="00133E93" w:rsidRPr="00A50C3E">
        <w:rPr>
          <w:rFonts w:cs="Arial"/>
          <w:color w:val="auto"/>
          <w:sz w:val="20"/>
          <w:vertAlign w:val="superscript"/>
          <w:lang w:val="es-MX"/>
        </w:rPr>
        <w:t>2</w:t>
      </w:r>
      <w:r w:rsidR="00133E93" w:rsidRPr="00133E93">
        <w:rPr>
          <w:rFonts w:cs="Arial"/>
          <w:color w:val="auto"/>
          <w:sz w:val="20"/>
          <w:lang w:val="es-MX"/>
        </w:rPr>
        <w:t xml:space="preserve"> para ofrecer el servicio de restaurante</w:t>
      </w:r>
      <w:r w:rsidR="006A311A">
        <w:rPr>
          <w:rFonts w:cs="Arial"/>
          <w:color w:val="auto"/>
          <w:sz w:val="20"/>
          <w:lang w:val="es-MX"/>
        </w:rPr>
        <w:t>,</w:t>
      </w:r>
      <w:r w:rsidR="00133E93" w:rsidRPr="00133E93">
        <w:rPr>
          <w:rFonts w:cs="Arial"/>
          <w:color w:val="auto"/>
          <w:sz w:val="20"/>
          <w:lang w:val="es-MX"/>
        </w:rPr>
        <w:t xml:space="preserve"> al interior del inmueble denominado </w:t>
      </w:r>
      <w:r w:rsidR="00DE5EE3">
        <w:rPr>
          <w:rFonts w:cs="Arial"/>
          <w:color w:val="auto"/>
          <w:sz w:val="20"/>
          <w:lang w:val="es-MX"/>
        </w:rPr>
        <w:t>P</w:t>
      </w:r>
      <w:r w:rsidR="00133E93" w:rsidRPr="00133E93">
        <w:rPr>
          <w:rFonts w:cs="Arial"/>
          <w:color w:val="auto"/>
          <w:sz w:val="20"/>
          <w:lang w:val="es-MX"/>
        </w:rPr>
        <w:t>alacio de</w:t>
      </w:r>
      <w:r w:rsidR="00DE5EE3">
        <w:rPr>
          <w:rFonts w:cs="Arial"/>
          <w:color w:val="auto"/>
          <w:sz w:val="20"/>
          <w:lang w:val="es-MX"/>
        </w:rPr>
        <w:t xml:space="preserve"> B</w:t>
      </w:r>
      <w:r w:rsidR="00133E93" w:rsidRPr="00133E93">
        <w:rPr>
          <w:rFonts w:cs="Arial"/>
          <w:color w:val="auto"/>
          <w:sz w:val="20"/>
          <w:lang w:val="es-MX"/>
        </w:rPr>
        <w:t xml:space="preserve">ellas </w:t>
      </w:r>
      <w:r w:rsidR="00DE5EE3">
        <w:rPr>
          <w:rFonts w:cs="Arial"/>
          <w:color w:val="auto"/>
          <w:sz w:val="20"/>
          <w:lang w:val="es-MX"/>
        </w:rPr>
        <w:t>A</w:t>
      </w:r>
      <w:r w:rsidR="00133E93" w:rsidRPr="00133E93">
        <w:rPr>
          <w:rFonts w:cs="Arial"/>
          <w:color w:val="auto"/>
          <w:sz w:val="20"/>
          <w:lang w:val="es-MX"/>
        </w:rPr>
        <w:t>rtes</w:t>
      </w:r>
      <w:r w:rsidR="007D476F">
        <w:rPr>
          <w:rFonts w:cs="Arial"/>
          <w:color w:val="auto"/>
          <w:sz w:val="20"/>
          <w:lang w:val="es-MX"/>
        </w:rPr>
        <w:t>; lo anterior implica que la concesión no se entenderá otorgada al participante ganador por el hecho de haber sido seleccionada su propuesta.</w:t>
      </w:r>
    </w:p>
    <w:p w14:paraId="603EF7B9" w14:textId="77777777" w:rsidR="001214CB" w:rsidRDefault="001214CB" w:rsidP="00A50C3E">
      <w:pPr>
        <w:pStyle w:val="Textodebloque2"/>
        <w:tabs>
          <w:tab w:val="left" w:pos="567"/>
          <w:tab w:val="left" w:pos="993"/>
        </w:tabs>
        <w:ind w:left="0" w:right="51"/>
        <w:rPr>
          <w:rFonts w:cs="Arial"/>
          <w:color w:val="auto"/>
          <w:sz w:val="20"/>
          <w:lang w:val="es-MX"/>
        </w:rPr>
      </w:pPr>
    </w:p>
    <w:p w14:paraId="1F3F95D5" w14:textId="4E67545B" w:rsidR="00897320" w:rsidRPr="001214CB" w:rsidRDefault="001214CB">
      <w:pPr>
        <w:pStyle w:val="Textodebloque2"/>
        <w:numPr>
          <w:ilvl w:val="2"/>
          <w:numId w:val="6"/>
        </w:numPr>
        <w:tabs>
          <w:tab w:val="left" w:pos="567"/>
          <w:tab w:val="left" w:pos="993"/>
        </w:tabs>
        <w:ind w:left="0" w:right="51" w:firstLine="0"/>
        <w:rPr>
          <w:rFonts w:cs="Arial"/>
          <w:color w:val="auto"/>
          <w:sz w:val="20"/>
          <w:lang w:val="es-MX"/>
        </w:rPr>
      </w:pPr>
      <w:r>
        <w:rPr>
          <w:rFonts w:cs="Arial"/>
          <w:color w:val="auto"/>
          <w:sz w:val="20"/>
          <w:lang w:val="es-MX"/>
        </w:rPr>
        <w:t>L</w:t>
      </w:r>
      <w:r w:rsidR="00897320" w:rsidRPr="001214CB">
        <w:rPr>
          <w:rFonts w:cs="Arial"/>
          <w:color w:val="auto"/>
          <w:sz w:val="20"/>
          <w:lang w:val="es-MX"/>
        </w:rPr>
        <w:t xml:space="preserve">a concesión será otorgada al ganador, una vez que </w:t>
      </w:r>
      <w:r w:rsidR="004E556E" w:rsidRPr="001214CB">
        <w:rPr>
          <w:rFonts w:cs="Arial"/>
          <w:color w:val="auto"/>
          <w:sz w:val="20"/>
          <w:lang w:val="es-MX"/>
        </w:rPr>
        <w:t xml:space="preserve">se </w:t>
      </w:r>
      <w:r w:rsidR="00897320" w:rsidRPr="001214CB">
        <w:rPr>
          <w:rFonts w:cs="Arial"/>
          <w:color w:val="auto"/>
          <w:sz w:val="20"/>
          <w:lang w:val="es-MX"/>
        </w:rPr>
        <w:t>haya</w:t>
      </w:r>
      <w:r w:rsidR="004E556E" w:rsidRPr="001214CB">
        <w:rPr>
          <w:rFonts w:cs="Arial"/>
          <w:color w:val="auto"/>
          <w:sz w:val="20"/>
          <w:lang w:val="es-MX"/>
        </w:rPr>
        <w:t>n</w:t>
      </w:r>
      <w:r w:rsidR="00897320" w:rsidRPr="001214CB">
        <w:rPr>
          <w:rFonts w:cs="Arial"/>
          <w:color w:val="auto"/>
          <w:sz w:val="20"/>
          <w:lang w:val="es-MX"/>
        </w:rPr>
        <w:t xml:space="preserve"> realizado y cumplido </w:t>
      </w:r>
      <w:r w:rsidR="00427F37" w:rsidRPr="001214CB">
        <w:rPr>
          <w:rFonts w:cs="Arial"/>
          <w:color w:val="auto"/>
          <w:sz w:val="20"/>
          <w:lang w:val="es-MX"/>
        </w:rPr>
        <w:t>satisfactoriamente</w:t>
      </w:r>
      <w:r w:rsidR="007054A2">
        <w:rPr>
          <w:rFonts w:cs="Arial"/>
          <w:color w:val="auto"/>
          <w:sz w:val="20"/>
          <w:lang w:val="es-MX"/>
        </w:rPr>
        <w:t xml:space="preserve"> </w:t>
      </w:r>
      <w:r w:rsidR="00897320" w:rsidRPr="001214CB">
        <w:rPr>
          <w:rFonts w:cs="Arial"/>
          <w:color w:val="auto"/>
          <w:sz w:val="20"/>
          <w:lang w:val="es-MX"/>
        </w:rPr>
        <w:t xml:space="preserve">todos los requisitos, etapas y actividades establecidos en el </w:t>
      </w:r>
      <w:r w:rsidR="00897320" w:rsidRPr="00A50C3E">
        <w:rPr>
          <w:rFonts w:cs="Arial"/>
          <w:i/>
          <w:iCs/>
          <w:color w:val="auto"/>
          <w:sz w:val="20"/>
          <w:lang w:val="es-MX"/>
        </w:rPr>
        <w:t>Procedimiento: 2.1 Trámite de concesiones de espacios en los inmuebles del Instituto Nacional de Bellas Artes y Literatura</w:t>
      </w:r>
      <w:r w:rsidR="00897320" w:rsidRPr="001214CB">
        <w:rPr>
          <w:rFonts w:cs="Arial"/>
          <w:color w:val="auto"/>
          <w:sz w:val="20"/>
          <w:lang w:val="es-MX"/>
        </w:rPr>
        <w:t>, del Manual de Concesiones</w:t>
      </w:r>
      <w:r w:rsidR="00F4750D">
        <w:rPr>
          <w:rFonts w:cs="Arial"/>
          <w:color w:val="auto"/>
          <w:sz w:val="20"/>
          <w:lang w:val="es-MX"/>
        </w:rPr>
        <w:t>,</w:t>
      </w:r>
      <w:r w:rsidR="00487577">
        <w:rPr>
          <w:rFonts w:cs="Arial"/>
          <w:color w:val="auto"/>
          <w:sz w:val="20"/>
          <w:lang w:val="es-MX"/>
        </w:rPr>
        <w:t xml:space="preserve"> y </w:t>
      </w:r>
      <w:r w:rsidR="00F4750D">
        <w:rPr>
          <w:rFonts w:cs="Arial"/>
          <w:color w:val="auto"/>
          <w:sz w:val="20"/>
          <w:lang w:val="es-MX"/>
        </w:rPr>
        <w:t>en los</w:t>
      </w:r>
      <w:r w:rsidR="00487577">
        <w:rPr>
          <w:rFonts w:cs="Arial"/>
          <w:color w:val="auto"/>
          <w:sz w:val="20"/>
          <w:lang w:val="es-MX"/>
        </w:rPr>
        <w:t xml:space="preserve"> </w:t>
      </w:r>
      <w:r w:rsidR="00F4750D">
        <w:rPr>
          <w:rFonts w:cs="Arial"/>
          <w:color w:val="auto"/>
          <w:sz w:val="20"/>
          <w:lang w:val="es-MX"/>
        </w:rPr>
        <w:t>L</w:t>
      </w:r>
      <w:r w:rsidR="00487577">
        <w:rPr>
          <w:rFonts w:cs="Arial"/>
          <w:color w:val="auto"/>
          <w:sz w:val="20"/>
          <w:lang w:val="es-MX"/>
        </w:rPr>
        <w:t>ineamientos</w:t>
      </w:r>
      <w:r w:rsidR="00427F37" w:rsidRPr="001214CB">
        <w:rPr>
          <w:rFonts w:cs="Arial"/>
          <w:color w:val="auto"/>
          <w:sz w:val="20"/>
          <w:lang w:val="es-MX"/>
        </w:rPr>
        <w:t>; e</w:t>
      </w:r>
      <w:r w:rsidR="00897320" w:rsidRPr="001214CB">
        <w:rPr>
          <w:rFonts w:cs="Arial"/>
          <w:color w:val="auto"/>
          <w:sz w:val="20"/>
          <w:lang w:val="es-MX"/>
        </w:rPr>
        <w:t xml:space="preserve">n caso de no </w:t>
      </w:r>
      <w:r w:rsidR="00F4750D">
        <w:rPr>
          <w:rFonts w:cs="Arial"/>
          <w:color w:val="auto"/>
          <w:sz w:val="20"/>
          <w:lang w:val="es-MX"/>
        </w:rPr>
        <w:t xml:space="preserve">cumplir con lo establecido en la normatividad antes señalada, </w:t>
      </w:r>
      <w:r w:rsidR="00897320" w:rsidRPr="001214CB">
        <w:rPr>
          <w:rFonts w:cs="Arial"/>
          <w:color w:val="auto"/>
          <w:sz w:val="20"/>
          <w:lang w:val="es-MX"/>
        </w:rPr>
        <w:t>en tiempo y forma, el INBAL negar</w:t>
      </w:r>
      <w:r w:rsidR="00F4750D">
        <w:rPr>
          <w:rFonts w:cs="Arial"/>
          <w:color w:val="auto"/>
          <w:sz w:val="20"/>
          <w:lang w:val="es-MX"/>
        </w:rPr>
        <w:t>á</w:t>
      </w:r>
      <w:r w:rsidR="00897320" w:rsidRPr="001214CB">
        <w:rPr>
          <w:rFonts w:cs="Arial"/>
          <w:color w:val="auto"/>
          <w:sz w:val="20"/>
          <w:lang w:val="es-MX"/>
        </w:rPr>
        <w:t xml:space="preserve"> el otorgamiento de la concesión y seleccionar</w:t>
      </w:r>
      <w:r w:rsidR="00F4750D">
        <w:rPr>
          <w:rFonts w:cs="Arial"/>
          <w:color w:val="auto"/>
          <w:sz w:val="20"/>
          <w:lang w:val="es-MX"/>
        </w:rPr>
        <w:t>á</w:t>
      </w:r>
      <w:r w:rsidR="00897320" w:rsidRPr="001214CB">
        <w:rPr>
          <w:rFonts w:cs="Arial"/>
          <w:color w:val="auto"/>
          <w:sz w:val="20"/>
          <w:lang w:val="es-MX"/>
        </w:rPr>
        <w:t xml:space="preserve"> a otro de los participantes,</w:t>
      </w:r>
      <w:r w:rsidR="00F4750D">
        <w:rPr>
          <w:rFonts w:cs="Arial"/>
          <w:color w:val="auto"/>
          <w:sz w:val="20"/>
          <w:lang w:val="es-MX"/>
        </w:rPr>
        <w:t xml:space="preserve"> atendiendo al mayor puntaje obtenido,</w:t>
      </w:r>
      <w:r w:rsidR="00897320" w:rsidRPr="001214CB">
        <w:rPr>
          <w:rFonts w:cs="Arial"/>
          <w:color w:val="auto"/>
          <w:sz w:val="20"/>
          <w:lang w:val="es-MX"/>
        </w:rPr>
        <w:t xml:space="preserve"> sin necesidad de emitir una nueva convocatoria.</w:t>
      </w:r>
    </w:p>
    <w:p w14:paraId="20713D8B" w14:textId="3352B758" w:rsidR="00E64606" w:rsidRDefault="00E64606" w:rsidP="00133E93">
      <w:pPr>
        <w:pStyle w:val="Textodebloque2"/>
        <w:tabs>
          <w:tab w:val="left" w:pos="993"/>
        </w:tabs>
        <w:ind w:left="0" w:right="51"/>
        <w:rPr>
          <w:rFonts w:cs="Arial"/>
          <w:color w:val="auto"/>
          <w:sz w:val="20"/>
          <w:lang w:val="es-MX"/>
        </w:rPr>
      </w:pPr>
    </w:p>
    <w:p w14:paraId="07506724" w14:textId="0DB92FF5" w:rsidR="00E64606" w:rsidRDefault="00BE15F6" w:rsidP="00133E93">
      <w:pPr>
        <w:pStyle w:val="Textodebloque2"/>
        <w:tabs>
          <w:tab w:val="left" w:pos="993"/>
        </w:tabs>
        <w:ind w:left="0" w:right="51"/>
        <w:rPr>
          <w:rFonts w:cs="Arial"/>
          <w:color w:val="auto"/>
          <w:sz w:val="20"/>
          <w:lang w:val="es-MX"/>
        </w:rPr>
      </w:pPr>
      <w:r>
        <w:rPr>
          <w:rFonts w:cs="Arial"/>
          <w:color w:val="auto"/>
          <w:sz w:val="20"/>
          <w:lang w:val="es-MX"/>
        </w:rPr>
        <w:t>El plazo de</w:t>
      </w:r>
      <w:r w:rsidR="00E64606">
        <w:rPr>
          <w:rFonts w:cs="Arial"/>
          <w:color w:val="auto"/>
          <w:sz w:val="20"/>
          <w:lang w:val="es-MX"/>
        </w:rPr>
        <w:t xml:space="preserve"> vigencia de la concesión </w:t>
      </w:r>
      <w:r w:rsidR="00427F37">
        <w:rPr>
          <w:rFonts w:cs="Arial"/>
          <w:color w:val="auto"/>
          <w:sz w:val="20"/>
          <w:lang w:val="es-MX"/>
        </w:rPr>
        <w:t xml:space="preserve">será </w:t>
      </w:r>
      <w:proofErr w:type="gramStart"/>
      <w:r w:rsidR="008E0665">
        <w:rPr>
          <w:rFonts w:cs="Arial"/>
          <w:color w:val="auto"/>
          <w:sz w:val="20"/>
          <w:lang w:val="es-MX"/>
        </w:rPr>
        <w:t>determinada</w:t>
      </w:r>
      <w:proofErr w:type="gramEnd"/>
      <w:r w:rsidR="008E0665">
        <w:rPr>
          <w:rFonts w:cs="Arial"/>
          <w:color w:val="auto"/>
          <w:sz w:val="20"/>
          <w:lang w:val="es-MX"/>
        </w:rPr>
        <w:t xml:space="preserve"> por el INBAL, tomando en consideración el proyecto de</w:t>
      </w:r>
      <w:r w:rsidR="00365F17">
        <w:rPr>
          <w:rFonts w:cs="Arial"/>
          <w:color w:val="auto"/>
          <w:sz w:val="20"/>
          <w:lang w:val="es-MX"/>
        </w:rPr>
        <w:t xml:space="preserve"> operación</w:t>
      </w:r>
      <w:r w:rsidR="008E0665">
        <w:rPr>
          <w:rFonts w:cs="Arial"/>
          <w:color w:val="auto"/>
          <w:sz w:val="20"/>
          <w:lang w:val="es-MX"/>
        </w:rPr>
        <w:t xml:space="preserve"> y no</w:t>
      </w:r>
      <w:r w:rsidR="00427F37">
        <w:rPr>
          <w:rFonts w:cs="Arial"/>
          <w:color w:val="auto"/>
          <w:sz w:val="20"/>
          <w:lang w:val="es-MX"/>
        </w:rPr>
        <w:t xml:space="preserve"> podrá ser mayor a </w:t>
      </w:r>
      <w:r w:rsidR="00363840">
        <w:rPr>
          <w:rFonts w:cs="Arial"/>
          <w:color w:val="auto"/>
          <w:sz w:val="20"/>
          <w:lang w:val="es-MX"/>
        </w:rPr>
        <w:t xml:space="preserve">3 </w:t>
      </w:r>
      <w:r w:rsidR="00427F37">
        <w:rPr>
          <w:rFonts w:cs="Arial"/>
          <w:color w:val="auto"/>
          <w:sz w:val="20"/>
          <w:lang w:val="es-MX"/>
        </w:rPr>
        <w:t>años</w:t>
      </w:r>
      <w:r w:rsidR="00E64606">
        <w:rPr>
          <w:rFonts w:cs="Arial"/>
          <w:color w:val="auto"/>
          <w:sz w:val="20"/>
          <w:lang w:val="es-MX"/>
        </w:rPr>
        <w:t>.</w:t>
      </w:r>
    </w:p>
    <w:p w14:paraId="03B5D047" w14:textId="4804F904" w:rsidR="00133E93" w:rsidRPr="00133E93" w:rsidRDefault="00133E93" w:rsidP="00133E93">
      <w:pPr>
        <w:pStyle w:val="Prrafodelista"/>
        <w:ind w:left="861"/>
        <w:rPr>
          <w:rFonts w:ascii="Arial" w:hAnsi="Arial" w:cs="Arial"/>
          <w:b/>
          <w:sz w:val="20"/>
          <w:szCs w:val="20"/>
        </w:rPr>
      </w:pPr>
    </w:p>
    <w:p w14:paraId="7E6BFF9E" w14:textId="1EFFD682" w:rsidR="00D83EC1" w:rsidRPr="00A50C3E" w:rsidRDefault="00133E93">
      <w:pPr>
        <w:pStyle w:val="Prrafodelista"/>
        <w:numPr>
          <w:ilvl w:val="1"/>
          <w:numId w:val="6"/>
        </w:numPr>
        <w:ind w:left="0" w:firstLine="0"/>
        <w:rPr>
          <w:rFonts w:ascii="Arial" w:hAnsi="Arial" w:cs="Arial"/>
          <w:b/>
        </w:rPr>
      </w:pPr>
      <w:r w:rsidRPr="00A50C3E">
        <w:rPr>
          <w:rFonts w:ascii="Arial" w:hAnsi="Arial" w:cs="Arial"/>
          <w:b/>
        </w:rPr>
        <w:t xml:space="preserve">Calendario </w:t>
      </w:r>
    </w:p>
    <w:p w14:paraId="1FF696A4" w14:textId="77777777" w:rsidR="00D83EC1" w:rsidRPr="00D83EC1" w:rsidRDefault="00D83EC1" w:rsidP="00D83EC1">
      <w:pPr>
        <w:pStyle w:val="Prrafodelista"/>
        <w:ind w:left="1145"/>
        <w:rPr>
          <w:rFonts w:ascii="Arial" w:hAnsi="Arial" w:cs="Arial"/>
          <w:b/>
          <w:sz w:val="20"/>
          <w:szCs w:val="20"/>
        </w:rPr>
      </w:pPr>
    </w:p>
    <w:p w14:paraId="40935870" w14:textId="62D8B26D" w:rsidR="00FF6758" w:rsidRDefault="009F5615">
      <w:pPr>
        <w:rPr>
          <w:rFonts w:ascii="Arial" w:hAnsi="Arial" w:cs="Arial"/>
          <w:bCs/>
        </w:rPr>
      </w:pPr>
      <w:r>
        <w:rPr>
          <w:rFonts w:ascii="Arial" w:hAnsi="Arial" w:cs="Arial"/>
          <w:bCs/>
        </w:rPr>
        <w:t xml:space="preserve">Las actividades señaladas en la </w:t>
      </w:r>
      <w:r w:rsidR="00115D6F">
        <w:rPr>
          <w:rFonts w:ascii="Arial" w:hAnsi="Arial" w:cs="Arial"/>
          <w:bCs/>
        </w:rPr>
        <w:t>presente convocatoria se realizará</w:t>
      </w:r>
      <w:r w:rsidR="0038115D">
        <w:rPr>
          <w:rFonts w:ascii="Arial" w:hAnsi="Arial" w:cs="Arial"/>
          <w:bCs/>
        </w:rPr>
        <w:t>n</w:t>
      </w:r>
      <w:r>
        <w:rPr>
          <w:rFonts w:ascii="Arial" w:hAnsi="Arial" w:cs="Arial"/>
          <w:bCs/>
        </w:rPr>
        <w:t xml:space="preserve"> conforme al </w:t>
      </w:r>
      <w:r w:rsidR="00133E93">
        <w:rPr>
          <w:rFonts w:ascii="Arial" w:hAnsi="Arial" w:cs="Arial"/>
          <w:bCs/>
        </w:rPr>
        <w:t>siguiente calendario:</w:t>
      </w:r>
    </w:p>
    <w:p w14:paraId="45AF1C87" w14:textId="77777777" w:rsidR="00133E93" w:rsidRDefault="00133E93" w:rsidP="00133E93">
      <w:pPr>
        <w:rPr>
          <w:rFonts w:ascii="Arial" w:hAnsi="Arial" w:cs="Arial"/>
          <w:bCs/>
        </w:rPr>
      </w:pPr>
    </w:p>
    <w:p w14:paraId="10C9DD5E" w14:textId="77777777" w:rsidR="0035559A" w:rsidRDefault="0035559A" w:rsidP="00133E93">
      <w:pPr>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5556"/>
        <w:gridCol w:w="3005"/>
      </w:tblGrid>
      <w:tr w:rsidR="002E2F26" w:rsidRPr="00133E93" w14:paraId="26B10D85" w14:textId="77777777" w:rsidTr="002E2F26">
        <w:tc>
          <w:tcPr>
            <w:tcW w:w="1078" w:type="dxa"/>
            <w:shd w:val="clear" w:color="auto" w:fill="D9D9D9"/>
          </w:tcPr>
          <w:p w14:paraId="073DE01D" w14:textId="77777777" w:rsidR="002E2F26" w:rsidRPr="00133E93" w:rsidRDefault="002E2F26" w:rsidP="001309E7">
            <w:pPr>
              <w:jc w:val="center"/>
              <w:rPr>
                <w:rFonts w:ascii="Arial" w:hAnsi="Arial" w:cs="Arial"/>
                <w:b/>
                <w:lang w:val="es-MX"/>
              </w:rPr>
            </w:pPr>
            <w:r w:rsidRPr="00133E93">
              <w:rPr>
                <w:rFonts w:ascii="Arial" w:hAnsi="Arial" w:cs="Arial"/>
                <w:b/>
                <w:lang w:val="es-MX"/>
              </w:rPr>
              <w:t>No.</w:t>
            </w:r>
          </w:p>
        </w:tc>
        <w:tc>
          <w:tcPr>
            <w:tcW w:w="5556" w:type="dxa"/>
            <w:shd w:val="clear" w:color="auto" w:fill="D9D9D9"/>
          </w:tcPr>
          <w:p w14:paraId="6BCB7CF1" w14:textId="77777777" w:rsidR="002E2F26" w:rsidRPr="00133E93" w:rsidRDefault="002E2F26" w:rsidP="001309E7">
            <w:pPr>
              <w:jc w:val="center"/>
              <w:rPr>
                <w:rFonts w:ascii="Arial" w:hAnsi="Arial" w:cs="Arial"/>
                <w:b/>
                <w:lang w:val="es-MX"/>
              </w:rPr>
            </w:pPr>
            <w:r w:rsidRPr="00133E93">
              <w:rPr>
                <w:rFonts w:ascii="Arial" w:hAnsi="Arial" w:cs="Arial"/>
                <w:b/>
                <w:lang w:val="es-MX"/>
              </w:rPr>
              <w:t>EVENTO</w:t>
            </w:r>
          </w:p>
        </w:tc>
        <w:tc>
          <w:tcPr>
            <w:tcW w:w="3005" w:type="dxa"/>
            <w:shd w:val="clear" w:color="auto" w:fill="D9D9D9"/>
          </w:tcPr>
          <w:p w14:paraId="78852388" w14:textId="77777777" w:rsidR="002E2F26" w:rsidRPr="00133E93" w:rsidRDefault="002E2F26" w:rsidP="001309E7">
            <w:pPr>
              <w:jc w:val="center"/>
              <w:rPr>
                <w:rFonts w:ascii="Arial" w:hAnsi="Arial" w:cs="Arial"/>
                <w:b/>
                <w:lang w:val="es-MX"/>
              </w:rPr>
            </w:pPr>
            <w:r w:rsidRPr="00133E93">
              <w:rPr>
                <w:rFonts w:ascii="Arial" w:hAnsi="Arial" w:cs="Arial"/>
                <w:b/>
                <w:lang w:val="es-MX"/>
              </w:rPr>
              <w:t>FECHA / HORA</w:t>
            </w:r>
          </w:p>
        </w:tc>
      </w:tr>
      <w:tr w:rsidR="00E35232" w:rsidRPr="00133E93" w14:paraId="2B1CCDED" w14:textId="77777777" w:rsidTr="00E35232">
        <w:tc>
          <w:tcPr>
            <w:tcW w:w="1078" w:type="dxa"/>
            <w:shd w:val="clear" w:color="auto" w:fill="auto"/>
            <w:vAlign w:val="center"/>
          </w:tcPr>
          <w:p w14:paraId="14AC2FF3" w14:textId="61B67741" w:rsidR="00E35232" w:rsidRPr="00133E93" w:rsidRDefault="00E35232" w:rsidP="00E35232">
            <w:pPr>
              <w:jc w:val="center"/>
              <w:rPr>
                <w:rFonts w:ascii="Arial" w:hAnsi="Arial" w:cs="Arial"/>
                <w:b/>
                <w:lang w:val="es-MX"/>
              </w:rPr>
            </w:pPr>
            <w:r w:rsidRPr="00133E93">
              <w:rPr>
                <w:rFonts w:ascii="Arial" w:hAnsi="Arial" w:cs="Arial"/>
                <w:b/>
                <w:lang w:val="es-MX"/>
              </w:rPr>
              <w:t>1</w:t>
            </w:r>
          </w:p>
        </w:tc>
        <w:tc>
          <w:tcPr>
            <w:tcW w:w="5556" w:type="dxa"/>
            <w:shd w:val="clear" w:color="auto" w:fill="auto"/>
          </w:tcPr>
          <w:p w14:paraId="2CB82F08" w14:textId="3F4B12CC" w:rsidR="00E35232" w:rsidRPr="00133E93" w:rsidRDefault="00E35232" w:rsidP="00E35232">
            <w:pPr>
              <w:rPr>
                <w:rFonts w:ascii="Arial" w:hAnsi="Arial" w:cs="Arial"/>
                <w:b/>
                <w:lang w:val="es-MX"/>
              </w:rPr>
            </w:pPr>
            <w:r>
              <w:rPr>
                <w:rFonts w:ascii="Arial" w:hAnsi="Arial" w:cs="Arial"/>
                <w:b/>
                <w:bCs/>
                <w:lang w:val="es-MX"/>
              </w:rPr>
              <w:t>Publicación de la Convocatoria</w:t>
            </w:r>
            <w:r w:rsidRPr="002E2F26">
              <w:rPr>
                <w:rFonts w:ascii="Arial" w:hAnsi="Arial" w:cs="Arial"/>
                <w:b/>
                <w:bCs/>
                <w:lang w:val="es-MX"/>
              </w:rPr>
              <w:t xml:space="preserve"> </w:t>
            </w:r>
            <w:r>
              <w:rPr>
                <w:rFonts w:ascii="Arial" w:hAnsi="Arial" w:cs="Arial"/>
                <w:lang w:val="es-MX"/>
              </w:rPr>
              <w:t xml:space="preserve"> </w:t>
            </w:r>
          </w:p>
        </w:tc>
        <w:tc>
          <w:tcPr>
            <w:tcW w:w="3005" w:type="dxa"/>
            <w:shd w:val="clear" w:color="auto" w:fill="auto"/>
            <w:vAlign w:val="center"/>
          </w:tcPr>
          <w:p w14:paraId="30F110C3" w14:textId="3F89F40C" w:rsidR="00E35232" w:rsidRPr="00133E93" w:rsidRDefault="00D02A8F" w:rsidP="00E35232">
            <w:pPr>
              <w:jc w:val="center"/>
              <w:rPr>
                <w:rFonts w:ascii="Arial" w:hAnsi="Arial" w:cs="Arial"/>
                <w:b/>
                <w:lang w:val="es-MX"/>
              </w:rPr>
            </w:pPr>
            <w:r>
              <w:rPr>
                <w:rFonts w:ascii="Arial" w:hAnsi="Arial" w:cs="Arial"/>
                <w:b/>
                <w:lang w:val="es-MX"/>
              </w:rPr>
              <w:t>El día y hora en el que se encuentre disponible por primera vez e</w:t>
            </w:r>
            <w:r w:rsidR="00FD5C87">
              <w:rPr>
                <w:rFonts w:ascii="Arial" w:hAnsi="Arial" w:cs="Arial"/>
                <w:b/>
                <w:lang w:val="es-MX"/>
              </w:rPr>
              <w:t>n la p</w:t>
            </w:r>
            <w:r w:rsidR="00BF2973">
              <w:rPr>
                <w:rFonts w:ascii="Arial" w:hAnsi="Arial" w:cs="Arial"/>
                <w:b/>
                <w:lang w:val="es-MX"/>
              </w:rPr>
              <w:t>ágina oficial del INBA</w:t>
            </w:r>
            <w:r w:rsidR="00E46E16">
              <w:rPr>
                <w:rFonts w:ascii="Arial" w:hAnsi="Arial" w:cs="Arial"/>
                <w:b/>
                <w:lang w:val="es-MX"/>
              </w:rPr>
              <w:t>L</w:t>
            </w:r>
          </w:p>
        </w:tc>
      </w:tr>
      <w:tr w:rsidR="00E35232" w:rsidRPr="00133E93" w14:paraId="27A5B764" w14:textId="77777777" w:rsidTr="002E2F26">
        <w:tc>
          <w:tcPr>
            <w:tcW w:w="1078" w:type="dxa"/>
            <w:shd w:val="clear" w:color="auto" w:fill="auto"/>
            <w:vAlign w:val="center"/>
          </w:tcPr>
          <w:p w14:paraId="71607D8E" w14:textId="58F99FC9" w:rsidR="00E35232" w:rsidRPr="00133E93" w:rsidRDefault="0001411C" w:rsidP="00E35232">
            <w:pPr>
              <w:jc w:val="center"/>
              <w:rPr>
                <w:rFonts w:ascii="Arial" w:hAnsi="Arial" w:cs="Arial"/>
                <w:b/>
                <w:lang w:val="es-MX"/>
              </w:rPr>
            </w:pPr>
            <w:r>
              <w:rPr>
                <w:rFonts w:ascii="Arial" w:hAnsi="Arial" w:cs="Arial"/>
                <w:b/>
                <w:lang w:val="es-MX"/>
              </w:rPr>
              <w:t>2</w:t>
            </w:r>
          </w:p>
        </w:tc>
        <w:tc>
          <w:tcPr>
            <w:tcW w:w="5556" w:type="dxa"/>
            <w:shd w:val="clear" w:color="auto" w:fill="auto"/>
          </w:tcPr>
          <w:p w14:paraId="1DBDB36A" w14:textId="1D54C769" w:rsidR="00E35232" w:rsidRPr="00133E93" w:rsidRDefault="00E35232" w:rsidP="00E35232">
            <w:pPr>
              <w:jc w:val="both"/>
              <w:rPr>
                <w:rFonts w:ascii="Arial" w:hAnsi="Arial" w:cs="Arial"/>
                <w:lang w:val="es-MX"/>
              </w:rPr>
            </w:pPr>
            <w:r w:rsidRPr="002E2F26">
              <w:rPr>
                <w:rFonts w:ascii="Arial" w:hAnsi="Arial" w:cs="Arial"/>
                <w:b/>
                <w:bCs/>
                <w:lang w:val="es-MX"/>
              </w:rPr>
              <w:t>Visita</w:t>
            </w:r>
            <w:r>
              <w:rPr>
                <w:rFonts w:ascii="Arial" w:hAnsi="Arial" w:cs="Arial"/>
                <w:lang w:val="es-MX"/>
              </w:rPr>
              <w:t xml:space="preserve"> </w:t>
            </w:r>
          </w:p>
        </w:tc>
        <w:tc>
          <w:tcPr>
            <w:tcW w:w="3005" w:type="dxa"/>
            <w:shd w:val="clear" w:color="auto" w:fill="auto"/>
            <w:vAlign w:val="center"/>
          </w:tcPr>
          <w:p w14:paraId="1198A2AE" w14:textId="608E1FCA" w:rsidR="00E35232" w:rsidRPr="00133E93" w:rsidRDefault="00AF0647" w:rsidP="00E35232">
            <w:pPr>
              <w:jc w:val="center"/>
              <w:rPr>
                <w:rFonts w:ascii="Arial" w:hAnsi="Arial" w:cs="Arial"/>
                <w:b/>
                <w:lang w:val="es-MX"/>
              </w:rPr>
            </w:pPr>
            <w:r>
              <w:rPr>
                <w:rFonts w:ascii="Arial" w:hAnsi="Arial" w:cs="Arial"/>
                <w:b/>
                <w:lang w:val="es-MX"/>
              </w:rPr>
              <w:t>18 y 19</w:t>
            </w:r>
            <w:r w:rsidR="00363840">
              <w:rPr>
                <w:rFonts w:ascii="Arial" w:hAnsi="Arial" w:cs="Arial"/>
                <w:b/>
                <w:lang w:val="es-MX"/>
              </w:rPr>
              <w:t xml:space="preserve"> de mayo </w:t>
            </w:r>
            <w:r w:rsidR="0001411C">
              <w:rPr>
                <w:rFonts w:ascii="Arial" w:hAnsi="Arial" w:cs="Arial"/>
                <w:b/>
                <w:lang w:val="es-MX"/>
              </w:rPr>
              <w:t>de 2023, a las 11:00 horas.</w:t>
            </w:r>
          </w:p>
        </w:tc>
      </w:tr>
      <w:tr w:rsidR="00E35232" w:rsidRPr="00133E93" w14:paraId="68923730" w14:textId="77777777" w:rsidTr="002E2F26">
        <w:tc>
          <w:tcPr>
            <w:tcW w:w="1078" w:type="dxa"/>
            <w:shd w:val="clear" w:color="auto" w:fill="auto"/>
            <w:vAlign w:val="center"/>
          </w:tcPr>
          <w:p w14:paraId="1B794A6D" w14:textId="5D38C75F" w:rsidR="00E35232" w:rsidRPr="00133E93" w:rsidRDefault="00D83EC1" w:rsidP="00E35232">
            <w:pPr>
              <w:jc w:val="center"/>
              <w:rPr>
                <w:rFonts w:ascii="Arial" w:hAnsi="Arial" w:cs="Arial"/>
                <w:b/>
                <w:lang w:val="es-MX"/>
              </w:rPr>
            </w:pPr>
            <w:r>
              <w:rPr>
                <w:rFonts w:ascii="Arial" w:hAnsi="Arial" w:cs="Arial"/>
                <w:b/>
                <w:lang w:val="es-MX"/>
              </w:rPr>
              <w:t>3</w:t>
            </w:r>
          </w:p>
        </w:tc>
        <w:tc>
          <w:tcPr>
            <w:tcW w:w="5556" w:type="dxa"/>
            <w:shd w:val="clear" w:color="auto" w:fill="auto"/>
          </w:tcPr>
          <w:p w14:paraId="1728FBEF" w14:textId="0FE70DB1" w:rsidR="00E35232" w:rsidRPr="00133E93" w:rsidRDefault="00E35232" w:rsidP="00E35232">
            <w:pPr>
              <w:jc w:val="both"/>
              <w:rPr>
                <w:rFonts w:ascii="Arial" w:hAnsi="Arial" w:cs="Arial"/>
                <w:lang w:val="es-MX"/>
              </w:rPr>
            </w:pPr>
            <w:r>
              <w:rPr>
                <w:rFonts w:ascii="Arial" w:hAnsi="Arial" w:cs="Arial"/>
                <w:b/>
                <w:lang w:val="es-MX"/>
              </w:rPr>
              <w:t>Entrega de Propuestas</w:t>
            </w:r>
          </w:p>
        </w:tc>
        <w:tc>
          <w:tcPr>
            <w:tcW w:w="3005" w:type="dxa"/>
            <w:shd w:val="clear" w:color="auto" w:fill="auto"/>
            <w:vAlign w:val="center"/>
          </w:tcPr>
          <w:p w14:paraId="1A55CC7A" w14:textId="62E573E7" w:rsidR="00E35232" w:rsidRPr="00133E93" w:rsidRDefault="00AF0647" w:rsidP="00E35232">
            <w:pPr>
              <w:jc w:val="center"/>
              <w:rPr>
                <w:rFonts w:ascii="Arial" w:hAnsi="Arial" w:cs="Arial"/>
                <w:b/>
                <w:lang w:val="es-MX"/>
              </w:rPr>
            </w:pPr>
            <w:r>
              <w:rPr>
                <w:rFonts w:ascii="Arial" w:hAnsi="Arial" w:cs="Arial"/>
                <w:b/>
                <w:lang w:val="es-MX"/>
              </w:rPr>
              <w:t>22 y 23</w:t>
            </w:r>
            <w:r w:rsidR="005C24D4">
              <w:rPr>
                <w:rFonts w:ascii="Arial" w:hAnsi="Arial" w:cs="Arial"/>
                <w:b/>
                <w:lang w:val="es-MX"/>
              </w:rPr>
              <w:t xml:space="preserve"> de mayo en un horario de 9:00 </w:t>
            </w:r>
            <w:r w:rsidR="00FD5C87">
              <w:rPr>
                <w:rFonts w:ascii="Arial" w:hAnsi="Arial" w:cs="Arial"/>
                <w:b/>
                <w:lang w:val="es-MX"/>
              </w:rPr>
              <w:t xml:space="preserve">a </w:t>
            </w:r>
            <w:r w:rsidR="005C24D4">
              <w:rPr>
                <w:rFonts w:ascii="Arial" w:hAnsi="Arial" w:cs="Arial"/>
                <w:b/>
                <w:lang w:val="es-MX"/>
              </w:rPr>
              <w:t>17:00 horas</w:t>
            </w:r>
            <w:r w:rsidR="00E35232" w:rsidRPr="00133E93">
              <w:rPr>
                <w:rFonts w:ascii="Arial" w:hAnsi="Arial" w:cs="Arial"/>
                <w:b/>
                <w:lang w:val="es-MX"/>
              </w:rPr>
              <w:t>.</w:t>
            </w:r>
          </w:p>
        </w:tc>
      </w:tr>
      <w:tr w:rsidR="00E35232" w:rsidRPr="00133E93" w14:paraId="1FED4FDB" w14:textId="77777777" w:rsidTr="002E2F26">
        <w:tc>
          <w:tcPr>
            <w:tcW w:w="1078" w:type="dxa"/>
            <w:shd w:val="clear" w:color="auto" w:fill="auto"/>
            <w:vAlign w:val="center"/>
          </w:tcPr>
          <w:p w14:paraId="4C5C2898" w14:textId="0ED931BE" w:rsidR="00E35232" w:rsidRPr="00133E93" w:rsidRDefault="00D83EC1" w:rsidP="00E35232">
            <w:pPr>
              <w:jc w:val="center"/>
              <w:rPr>
                <w:rFonts w:ascii="Arial" w:hAnsi="Arial" w:cs="Arial"/>
                <w:b/>
                <w:lang w:val="es-MX"/>
              </w:rPr>
            </w:pPr>
            <w:r>
              <w:rPr>
                <w:rFonts w:ascii="Arial" w:hAnsi="Arial" w:cs="Arial"/>
                <w:b/>
                <w:lang w:val="es-MX"/>
              </w:rPr>
              <w:t>4</w:t>
            </w:r>
          </w:p>
        </w:tc>
        <w:tc>
          <w:tcPr>
            <w:tcW w:w="5556" w:type="dxa"/>
            <w:shd w:val="clear" w:color="auto" w:fill="auto"/>
          </w:tcPr>
          <w:p w14:paraId="068E283D" w14:textId="55860C09" w:rsidR="00E35232" w:rsidRPr="00133E93" w:rsidRDefault="00E35232" w:rsidP="00E35232">
            <w:pPr>
              <w:jc w:val="both"/>
              <w:rPr>
                <w:rFonts w:ascii="Arial" w:hAnsi="Arial" w:cs="Arial"/>
                <w:lang w:val="es-MX"/>
              </w:rPr>
            </w:pPr>
            <w:r>
              <w:rPr>
                <w:rFonts w:ascii="Arial" w:hAnsi="Arial" w:cs="Arial"/>
                <w:b/>
                <w:lang w:val="es-MX"/>
              </w:rPr>
              <w:t>Fallo</w:t>
            </w:r>
            <w:r w:rsidRPr="00133E93">
              <w:rPr>
                <w:rFonts w:ascii="Arial" w:hAnsi="Arial" w:cs="Arial"/>
                <w:b/>
                <w:lang w:val="es-MX"/>
              </w:rPr>
              <w:t xml:space="preserve"> </w:t>
            </w:r>
          </w:p>
        </w:tc>
        <w:tc>
          <w:tcPr>
            <w:tcW w:w="3005" w:type="dxa"/>
            <w:shd w:val="clear" w:color="auto" w:fill="auto"/>
            <w:vAlign w:val="center"/>
          </w:tcPr>
          <w:p w14:paraId="16AA578C" w14:textId="034C7386" w:rsidR="00E35232" w:rsidRPr="00133E93" w:rsidRDefault="00AF0647" w:rsidP="00E35232">
            <w:pPr>
              <w:jc w:val="center"/>
              <w:rPr>
                <w:rFonts w:ascii="Arial" w:hAnsi="Arial" w:cs="Arial"/>
                <w:b/>
                <w:lang w:val="es-MX"/>
              </w:rPr>
            </w:pPr>
            <w:r>
              <w:rPr>
                <w:rFonts w:ascii="Arial" w:hAnsi="Arial" w:cs="Arial"/>
                <w:b/>
                <w:lang w:val="es-MX"/>
              </w:rPr>
              <w:t>25</w:t>
            </w:r>
            <w:r w:rsidR="00007EA5">
              <w:rPr>
                <w:rFonts w:ascii="Arial" w:hAnsi="Arial" w:cs="Arial"/>
                <w:b/>
                <w:lang w:val="es-MX"/>
              </w:rPr>
              <w:t xml:space="preserve"> de mayo</w:t>
            </w:r>
            <w:r w:rsidR="00E35232" w:rsidRPr="00133E93">
              <w:rPr>
                <w:rFonts w:ascii="Arial" w:hAnsi="Arial" w:cs="Arial"/>
                <w:b/>
                <w:lang w:val="es-MX"/>
              </w:rPr>
              <w:t xml:space="preserve"> de 20</w:t>
            </w:r>
            <w:r w:rsidR="00E35232">
              <w:rPr>
                <w:rFonts w:ascii="Arial" w:hAnsi="Arial" w:cs="Arial"/>
                <w:b/>
                <w:lang w:val="es-MX"/>
              </w:rPr>
              <w:t>23</w:t>
            </w:r>
            <w:r w:rsidR="00E35232" w:rsidRPr="00133E93">
              <w:rPr>
                <w:rFonts w:ascii="Arial" w:hAnsi="Arial" w:cs="Arial"/>
                <w:b/>
                <w:lang w:val="es-MX"/>
              </w:rPr>
              <w:t xml:space="preserve">, a las </w:t>
            </w:r>
            <w:r w:rsidR="00007EA5">
              <w:rPr>
                <w:rFonts w:ascii="Arial" w:hAnsi="Arial" w:cs="Arial"/>
                <w:b/>
                <w:lang w:val="es-MX"/>
              </w:rPr>
              <w:t>13</w:t>
            </w:r>
            <w:r w:rsidR="00E35232" w:rsidRPr="00133E93">
              <w:rPr>
                <w:rFonts w:ascii="Arial" w:hAnsi="Arial" w:cs="Arial"/>
                <w:b/>
                <w:lang w:val="es-MX"/>
              </w:rPr>
              <w:t>:00 horas.</w:t>
            </w:r>
          </w:p>
        </w:tc>
      </w:tr>
    </w:tbl>
    <w:p w14:paraId="59B53888" w14:textId="77777777" w:rsidR="002E2F26" w:rsidRDefault="002E2F26" w:rsidP="00133E93">
      <w:pPr>
        <w:rPr>
          <w:rFonts w:ascii="Arial" w:hAnsi="Arial" w:cs="Arial"/>
          <w:bCs/>
        </w:rPr>
      </w:pPr>
    </w:p>
    <w:p w14:paraId="5DF0D9C4" w14:textId="12889C4D" w:rsidR="00E35232" w:rsidRPr="0070776E" w:rsidRDefault="00E35232">
      <w:pPr>
        <w:pStyle w:val="Prrafodelista"/>
        <w:numPr>
          <w:ilvl w:val="0"/>
          <w:numId w:val="11"/>
        </w:numPr>
        <w:tabs>
          <w:tab w:val="left" w:pos="284"/>
        </w:tabs>
        <w:ind w:left="0" w:firstLine="0"/>
        <w:rPr>
          <w:rFonts w:ascii="Arial" w:hAnsi="Arial" w:cs="Arial"/>
          <w:b/>
        </w:rPr>
      </w:pPr>
      <w:r w:rsidRPr="0070776E">
        <w:rPr>
          <w:rFonts w:ascii="Arial" w:hAnsi="Arial" w:cs="Arial"/>
          <w:b/>
        </w:rPr>
        <w:t xml:space="preserve">Publicación de la convocatoria </w:t>
      </w:r>
    </w:p>
    <w:p w14:paraId="257DD8AF" w14:textId="77777777" w:rsidR="0001411C" w:rsidRDefault="0001411C" w:rsidP="0001411C">
      <w:pPr>
        <w:pStyle w:val="Prrafodelista"/>
        <w:tabs>
          <w:tab w:val="left" w:pos="284"/>
        </w:tabs>
        <w:ind w:left="0"/>
        <w:rPr>
          <w:rFonts w:ascii="Arial" w:hAnsi="Arial" w:cs="Arial"/>
          <w:b/>
          <w:sz w:val="20"/>
          <w:szCs w:val="20"/>
          <w:highlight w:val="yellow"/>
        </w:rPr>
      </w:pPr>
    </w:p>
    <w:p w14:paraId="6BDD9050" w14:textId="77777777" w:rsidR="00466E4A" w:rsidRPr="00ED1AC7" w:rsidRDefault="00A8601A" w:rsidP="00466E4A">
      <w:pPr>
        <w:pStyle w:val="Textodebloque2"/>
        <w:numPr>
          <w:ilvl w:val="2"/>
          <w:numId w:val="6"/>
        </w:numPr>
        <w:tabs>
          <w:tab w:val="left" w:pos="567"/>
        </w:tabs>
        <w:ind w:left="0" w:right="51" w:firstLine="0"/>
        <w:rPr>
          <w:rFonts w:cs="Arial"/>
          <w:color w:val="auto"/>
          <w:sz w:val="20"/>
          <w:lang w:val="es-MX"/>
        </w:rPr>
      </w:pPr>
      <w:r w:rsidRPr="00466E4A">
        <w:rPr>
          <w:rFonts w:cs="Arial"/>
          <w:b/>
          <w:sz w:val="20"/>
        </w:rPr>
        <w:t xml:space="preserve"> </w:t>
      </w:r>
      <w:r w:rsidR="009F5615" w:rsidRPr="00466E4A">
        <w:rPr>
          <w:rFonts w:cs="Arial"/>
          <w:bCs/>
          <w:sz w:val="20"/>
        </w:rPr>
        <w:t xml:space="preserve">La </w:t>
      </w:r>
      <w:r w:rsidR="00D87DF8" w:rsidRPr="00466E4A">
        <w:rPr>
          <w:rFonts w:cs="Arial"/>
          <w:bCs/>
          <w:sz w:val="20"/>
        </w:rPr>
        <w:t xml:space="preserve">presente </w:t>
      </w:r>
      <w:r w:rsidR="009F5615" w:rsidRPr="00466E4A">
        <w:rPr>
          <w:rFonts w:cs="Arial"/>
          <w:bCs/>
          <w:sz w:val="20"/>
        </w:rPr>
        <w:t xml:space="preserve">convocatoria estará abierta a partir de su publicación en la página oficial del INBAL, en el </w:t>
      </w:r>
      <w:r w:rsidR="00371B15" w:rsidRPr="00466E4A">
        <w:rPr>
          <w:rFonts w:cs="Arial"/>
          <w:bCs/>
          <w:sz w:val="20"/>
        </w:rPr>
        <w:t>enlace</w:t>
      </w:r>
      <w:r w:rsidR="004C3226" w:rsidRPr="00466E4A">
        <w:rPr>
          <w:rFonts w:cs="Arial"/>
          <w:bCs/>
          <w:sz w:val="20"/>
        </w:rPr>
        <w:t xml:space="preserve">: </w:t>
      </w:r>
      <w:hyperlink r:id="rId10" w:history="1">
        <w:r w:rsidR="00466E4A" w:rsidRPr="00C22578">
          <w:rPr>
            <w:rStyle w:val="Hipervnculo"/>
            <w:rFonts w:cs="Arial"/>
            <w:bCs/>
            <w:szCs w:val="24"/>
          </w:rPr>
          <w:t>https://tramitesyservicios.inba.gob.mx/index.php/licitacion/adquisiciones</w:t>
        </w:r>
      </w:hyperlink>
    </w:p>
    <w:p w14:paraId="22DD55B6" w14:textId="77777777" w:rsidR="00371B15" w:rsidRPr="00444838" w:rsidRDefault="00371B15" w:rsidP="00A50C3E">
      <w:pPr>
        <w:pStyle w:val="Prrafodelista"/>
        <w:tabs>
          <w:tab w:val="left" w:pos="284"/>
        </w:tabs>
        <w:ind w:left="426"/>
        <w:rPr>
          <w:rFonts w:ascii="Arial" w:hAnsi="Arial" w:cs="Arial"/>
          <w:bCs/>
        </w:rPr>
      </w:pPr>
    </w:p>
    <w:p w14:paraId="5E823A6E" w14:textId="71C2B38B" w:rsidR="00371B15" w:rsidRPr="00A50C3E" w:rsidRDefault="00371B15">
      <w:pPr>
        <w:pStyle w:val="Prrafodelista"/>
        <w:numPr>
          <w:ilvl w:val="1"/>
          <w:numId w:val="11"/>
        </w:numPr>
        <w:tabs>
          <w:tab w:val="left" w:pos="284"/>
        </w:tabs>
        <w:ind w:left="0" w:firstLine="0"/>
        <w:jc w:val="both"/>
        <w:rPr>
          <w:rFonts w:ascii="Arial" w:hAnsi="Arial" w:cs="Arial"/>
          <w:bCs/>
        </w:rPr>
      </w:pPr>
      <w:r>
        <w:rPr>
          <w:rFonts w:ascii="Arial" w:hAnsi="Arial" w:cs="Arial"/>
          <w:b/>
          <w:sz w:val="20"/>
          <w:szCs w:val="20"/>
        </w:rPr>
        <w:t xml:space="preserve"> </w:t>
      </w:r>
      <w:r>
        <w:rPr>
          <w:rFonts w:ascii="Arial" w:hAnsi="Arial" w:cs="Arial"/>
          <w:bCs/>
          <w:sz w:val="20"/>
          <w:szCs w:val="20"/>
        </w:rPr>
        <w:t xml:space="preserve"> </w:t>
      </w:r>
      <w:r w:rsidRPr="00A50C3E">
        <w:rPr>
          <w:rFonts w:ascii="Arial" w:hAnsi="Arial" w:cs="Arial"/>
          <w:bCs/>
          <w:sz w:val="20"/>
          <w:szCs w:val="20"/>
        </w:rPr>
        <w:t>Los participantes podrán solicitar apoyo, en caso de dudas, al correo electrónico</w:t>
      </w:r>
      <w:r>
        <w:rPr>
          <w:rFonts w:ascii="Arial" w:hAnsi="Arial" w:cs="Arial"/>
          <w:bCs/>
          <w:sz w:val="20"/>
          <w:szCs w:val="20"/>
        </w:rPr>
        <w:t xml:space="preserve"> </w:t>
      </w:r>
      <w:hyperlink r:id="rId11" w:history="1">
        <w:r w:rsidRPr="00A50C3E">
          <w:rPr>
            <w:rStyle w:val="Hipervnculo"/>
            <w:rFonts w:ascii="Arial" w:hAnsi="Arial" w:cs="Arial"/>
            <w:bCs/>
          </w:rPr>
          <w:t>leticia.duran@inba.gob.mx</w:t>
        </w:r>
      </w:hyperlink>
      <w:r>
        <w:rPr>
          <w:rFonts w:ascii="Arial" w:hAnsi="Arial" w:cs="Arial"/>
          <w:bCs/>
          <w:sz w:val="20"/>
          <w:szCs w:val="20"/>
        </w:rPr>
        <w:t xml:space="preserve"> </w:t>
      </w:r>
      <w:r w:rsidRPr="00A50C3E">
        <w:rPr>
          <w:rFonts w:ascii="Arial" w:hAnsi="Arial" w:cs="Arial"/>
          <w:bCs/>
          <w:sz w:val="20"/>
          <w:szCs w:val="20"/>
        </w:rPr>
        <w:t xml:space="preserve">señalando en el asunto del correo </w:t>
      </w:r>
      <w:r w:rsidRPr="00A50C3E">
        <w:rPr>
          <w:rFonts w:ascii="Arial" w:hAnsi="Arial" w:cs="Arial"/>
          <w:bCs/>
          <w:i/>
          <w:iCs/>
          <w:sz w:val="20"/>
          <w:szCs w:val="20"/>
        </w:rPr>
        <w:t>"duda sobre la convocatoria para la concesión PBA”.</w:t>
      </w:r>
      <w:r w:rsidRPr="00A50C3E">
        <w:rPr>
          <w:rFonts w:ascii="Arial" w:hAnsi="Arial" w:cs="Arial"/>
          <w:bCs/>
          <w:sz w:val="20"/>
          <w:szCs w:val="20"/>
        </w:rPr>
        <w:t xml:space="preserve"> </w:t>
      </w:r>
    </w:p>
    <w:p w14:paraId="45086EB2" w14:textId="77777777" w:rsidR="00371B15" w:rsidRPr="00371B15" w:rsidRDefault="00371B15" w:rsidP="00371B15">
      <w:pPr>
        <w:tabs>
          <w:tab w:val="left" w:pos="284"/>
        </w:tabs>
        <w:jc w:val="both"/>
        <w:rPr>
          <w:rFonts w:ascii="Arial" w:hAnsi="Arial" w:cs="Arial"/>
          <w:lang w:val="es-MX"/>
        </w:rPr>
      </w:pPr>
    </w:p>
    <w:p w14:paraId="26BF8A9F" w14:textId="0EF67E46" w:rsidR="00506B74" w:rsidRDefault="00371B15" w:rsidP="00371B15">
      <w:pPr>
        <w:tabs>
          <w:tab w:val="left" w:pos="284"/>
        </w:tabs>
        <w:jc w:val="both"/>
        <w:rPr>
          <w:rStyle w:val="Hipervnculo"/>
          <w:rFonts w:cs="Arial"/>
          <w:lang w:val="es-MX"/>
        </w:rPr>
      </w:pPr>
      <w:r w:rsidRPr="00371B15">
        <w:rPr>
          <w:rFonts w:ascii="Arial" w:hAnsi="Arial" w:cs="Arial"/>
          <w:lang w:val="es-MX"/>
        </w:rPr>
        <w:t>En el cuerpo del correo deberá señalarse el nombre del participante (persona física o moral), el nombre del representante legal (en caso de personas morales) y el correo electrónico para oír y recibir notificaciones.</w:t>
      </w:r>
      <w:r>
        <w:rPr>
          <w:rFonts w:ascii="Arial" w:hAnsi="Arial" w:cs="Arial"/>
          <w:lang w:val="es-MX"/>
        </w:rPr>
        <w:t xml:space="preserve"> </w:t>
      </w:r>
    </w:p>
    <w:p w14:paraId="4B723FAB" w14:textId="77777777" w:rsidR="00E35232" w:rsidRPr="00E35232" w:rsidRDefault="00E35232" w:rsidP="00E35232">
      <w:pPr>
        <w:tabs>
          <w:tab w:val="left" w:pos="284"/>
        </w:tabs>
        <w:rPr>
          <w:rFonts w:ascii="Arial" w:hAnsi="Arial" w:cs="Arial"/>
          <w:b/>
          <w:highlight w:val="yellow"/>
        </w:rPr>
      </w:pPr>
    </w:p>
    <w:p w14:paraId="000BD46B" w14:textId="3D659E19" w:rsidR="00133E93" w:rsidRPr="001B47B7" w:rsidRDefault="00133E93">
      <w:pPr>
        <w:pStyle w:val="Prrafodelista"/>
        <w:numPr>
          <w:ilvl w:val="0"/>
          <w:numId w:val="11"/>
        </w:numPr>
        <w:tabs>
          <w:tab w:val="left" w:pos="284"/>
        </w:tabs>
        <w:ind w:left="0" w:firstLine="0"/>
        <w:rPr>
          <w:rFonts w:ascii="Arial" w:hAnsi="Arial" w:cs="Arial"/>
          <w:b/>
        </w:rPr>
      </w:pPr>
      <w:r w:rsidRPr="001B47B7">
        <w:rPr>
          <w:rFonts w:ascii="Arial" w:hAnsi="Arial" w:cs="Arial"/>
          <w:b/>
        </w:rPr>
        <w:t>Visita</w:t>
      </w:r>
    </w:p>
    <w:p w14:paraId="76BF9851" w14:textId="77777777" w:rsidR="002E2F26" w:rsidRDefault="002E2F26" w:rsidP="002E2F26">
      <w:pPr>
        <w:pStyle w:val="Textodebloque2"/>
        <w:tabs>
          <w:tab w:val="left" w:pos="993"/>
        </w:tabs>
        <w:ind w:left="0" w:right="51"/>
        <w:rPr>
          <w:rFonts w:cs="Arial"/>
          <w:color w:val="auto"/>
          <w:sz w:val="20"/>
          <w:lang w:val="es-MX"/>
        </w:rPr>
      </w:pPr>
    </w:p>
    <w:p w14:paraId="30FA083C" w14:textId="5CCEB5C5" w:rsidR="002E2F26" w:rsidRDefault="00444838">
      <w:pPr>
        <w:pStyle w:val="Prrafodelista"/>
        <w:numPr>
          <w:ilvl w:val="1"/>
          <w:numId w:val="11"/>
        </w:numPr>
        <w:tabs>
          <w:tab w:val="left" w:pos="284"/>
        </w:tabs>
        <w:ind w:left="0" w:firstLine="0"/>
        <w:jc w:val="both"/>
        <w:rPr>
          <w:rFonts w:ascii="Arial" w:hAnsi="Arial" w:cs="Arial"/>
          <w:bCs/>
          <w:sz w:val="20"/>
          <w:szCs w:val="20"/>
        </w:rPr>
      </w:pPr>
      <w:r>
        <w:rPr>
          <w:rFonts w:ascii="Arial" w:hAnsi="Arial" w:cs="Arial"/>
          <w:b/>
          <w:sz w:val="20"/>
          <w:szCs w:val="20"/>
        </w:rPr>
        <w:t xml:space="preserve"> </w:t>
      </w:r>
      <w:r w:rsidR="00DD3B90" w:rsidRPr="00A50C3E">
        <w:rPr>
          <w:rFonts w:ascii="Arial" w:hAnsi="Arial" w:cs="Arial"/>
          <w:bCs/>
          <w:sz w:val="20"/>
          <w:szCs w:val="20"/>
        </w:rPr>
        <w:t>El INBAL ofrecerá una visita guiada p</w:t>
      </w:r>
      <w:r w:rsidR="00B76C6A" w:rsidRPr="00A50C3E">
        <w:rPr>
          <w:rFonts w:ascii="Arial" w:hAnsi="Arial" w:cs="Arial"/>
          <w:bCs/>
          <w:sz w:val="20"/>
          <w:szCs w:val="20"/>
        </w:rPr>
        <w:t xml:space="preserve">ara conocer el espacio </w:t>
      </w:r>
      <w:r w:rsidR="00DD3B90" w:rsidRPr="00A50C3E">
        <w:rPr>
          <w:rFonts w:ascii="Arial" w:hAnsi="Arial" w:cs="Arial"/>
          <w:bCs/>
          <w:sz w:val="20"/>
          <w:szCs w:val="20"/>
        </w:rPr>
        <w:t xml:space="preserve">a </w:t>
      </w:r>
      <w:r w:rsidR="00B76C6A" w:rsidRPr="00A50C3E">
        <w:rPr>
          <w:rFonts w:ascii="Arial" w:hAnsi="Arial" w:cs="Arial"/>
          <w:bCs/>
          <w:sz w:val="20"/>
          <w:szCs w:val="20"/>
        </w:rPr>
        <w:t>concesionar</w:t>
      </w:r>
      <w:r w:rsidR="00DD3B90" w:rsidRPr="00A50C3E">
        <w:rPr>
          <w:rFonts w:ascii="Arial" w:hAnsi="Arial" w:cs="Arial"/>
          <w:bCs/>
          <w:sz w:val="20"/>
          <w:szCs w:val="20"/>
        </w:rPr>
        <w:t>,</w:t>
      </w:r>
      <w:r w:rsidR="00B76C6A" w:rsidRPr="00A50C3E">
        <w:rPr>
          <w:rFonts w:ascii="Arial" w:hAnsi="Arial" w:cs="Arial"/>
          <w:bCs/>
          <w:sz w:val="20"/>
          <w:szCs w:val="20"/>
        </w:rPr>
        <w:t xml:space="preserve"> </w:t>
      </w:r>
      <w:r w:rsidR="00DD3B90" w:rsidRPr="00A50C3E">
        <w:rPr>
          <w:rFonts w:ascii="Arial" w:hAnsi="Arial" w:cs="Arial"/>
          <w:bCs/>
          <w:sz w:val="20"/>
          <w:szCs w:val="20"/>
        </w:rPr>
        <w:t xml:space="preserve">por lo que </w:t>
      </w:r>
      <w:r w:rsidR="00B76C6A" w:rsidRPr="00A50C3E">
        <w:rPr>
          <w:rFonts w:ascii="Arial" w:hAnsi="Arial" w:cs="Arial"/>
          <w:bCs/>
          <w:sz w:val="20"/>
          <w:szCs w:val="20"/>
        </w:rPr>
        <w:t>los participantes deberán presentarse el día</w:t>
      </w:r>
      <w:r w:rsidR="0038115D" w:rsidRPr="00A50C3E">
        <w:rPr>
          <w:rFonts w:ascii="Arial" w:hAnsi="Arial" w:cs="Arial"/>
          <w:bCs/>
          <w:sz w:val="20"/>
          <w:szCs w:val="20"/>
        </w:rPr>
        <w:t xml:space="preserve"> y hora señaladas en el calendario de la Convocatoria,</w:t>
      </w:r>
      <w:r w:rsidR="001C1A9F" w:rsidRPr="00A50C3E">
        <w:rPr>
          <w:rFonts w:ascii="Arial" w:hAnsi="Arial" w:cs="Arial"/>
          <w:bCs/>
          <w:sz w:val="20"/>
          <w:szCs w:val="20"/>
        </w:rPr>
        <w:t xml:space="preserve"> </w:t>
      </w:r>
      <w:r w:rsidR="0035559A" w:rsidRPr="00A50C3E">
        <w:rPr>
          <w:rFonts w:ascii="Arial" w:hAnsi="Arial" w:cs="Arial"/>
          <w:bCs/>
          <w:sz w:val="20"/>
          <w:szCs w:val="20"/>
        </w:rPr>
        <w:t>en la entrada principal de las instalaciones del Palacio de Bellas Artes, ubicado en Avenida Hidalgo Número 1, Colonia Centro, Alcaldía Cuauhtémoc, C.P. 06050, Ciudad de México</w:t>
      </w:r>
      <w:r w:rsidR="00B76C6A" w:rsidRPr="00A50C3E">
        <w:rPr>
          <w:rFonts w:ascii="Arial" w:hAnsi="Arial" w:cs="Arial"/>
          <w:bCs/>
          <w:sz w:val="20"/>
          <w:szCs w:val="20"/>
        </w:rPr>
        <w:t>.</w:t>
      </w:r>
      <w:r w:rsidR="0035559A" w:rsidRPr="00A50C3E">
        <w:rPr>
          <w:rFonts w:ascii="Arial" w:hAnsi="Arial" w:cs="Arial"/>
          <w:bCs/>
          <w:sz w:val="20"/>
          <w:szCs w:val="20"/>
        </w:rPr>
        <w:t xml:space="preserve"> </w:t>
      </w:r>
    </w:p>
    <w:p w14:paraId="577D39B5" w14:textId="036B0A3B" w:rsidR="00444838" w:rsidRDefault="00444838" w:rsidP="00A50C3E">
      <w:pPr>
        <w:pStyle w:val="Prrafodelista"/>
        <w:tabs>
          <w:tab w:val="left" w:pos="284"/>
        </w:tabs>
        <w:ind w:left="0"/>
        <w:jc w:val="both"/>
        <w:rPr>
          <w:rFonts w:ascii="Arial" w:hAnsi="Arial" w:cs="Arial"/>
          <w:bCs/>
          <w:sz w:val="20"/>
          <w:szCs w:val="20"/>
        </w:rPr>
      </w:pPr>
    </w:p>
    <w:p w14:paraId="0DA04449" w14:textId="45D21077" w:rsidR="00444838" w:rsidRPr="00466E4A" w:rsidRDefault="00444838">
      <w:pPr>
        <w:pStyle w:val="Prrafodelista"/>
        <w:numPr>
          <w:ilvl w:val="1"/>
          <w:numId w:val="11"/>
        </w:numPr>
        <w:tabs>
          <w:tab w:val="left" w:pos="284"/>
        </w:tabs>
        <w:ind w:left="0" w:firstLine="0"/>
        <w:jc w:val="both"/>
        <w:rPr>
          <w:rFonts w:ascii="Arial" w:hAnsi="Arial" w:cs="Arial"/>
          <w:bCs/>
          <w:sz w:val="20"/>
          <w:szCs w:val="20"/>
        </w:rPr>
      </w:pPr>
      <w:r>
        <w:rPr>
          <w:rFonts w:ascii="Arial" w:hAnsi="Arial" w:cs="Arial"/>
          <w:bCs/>
          <w:sz w:val="20"/>
          <w:szCs w:val="20"/>
        </w:rPr>
        <w:t xml:space="preserve"> </w:t>
      </w:r>
      <w:r w:rsidR="004979AF">
        <w:rPr>
          <w:rFonts w:ascii="Arial" w:hAnsi="Arial" w:cs="Arial"/>
          <w:bCs/>
          <w:sz w:val="20"/>
          <w:szCs w:val="20"/>
        </w:rPr>
        <w:t xml:space="preserve">Para tener acceso a la visita, </w:t>
      </w:r>
      <w:r w:rsidR="005C0D91">
        <w:rPr>
          <w:rFonts w:ascii="Arial" w:hAnsi="Arial" w:cs="Arial"/>
          <w:bCs/>
          <w:sz w:val="20"/>
          <w:szCs w:val="20"/>
        </w:rPr>
        <w:t>el participante deberá exhibir su</w:t>
      </w:r>
      <w:r w:rsidR="004979AF">
        <w:rPr>
          <w:rFonts w:ascii="Arial" w:hAnsi="Arial" w:cs="Arial"/>
          <w:bCs/>
          <w:sz w:val="20"/>
          <w:szCs w:val="20"/>
        </w:rPr>
        <w:t xml:space="preserve"> identificación oficial o, en su caso, </w:t>
      </w:r>
      <w:r w:rsidR="00C90E9A">
        <w:rPr>
          <w:rFonts w:ascii="Arial" w:hAnsi="Arial" w:cs="Arial"/>
          <w:bCs/>
          <w:sz w:val="20"/>
          <w:szCs w:val="20"/>
        </w:rPr>
        <w:t>la identificación d</w:t>
      </w:r>
      <w:r w:rsidR="004979AF">
        <w:rPr>
          <w:rFonts w:ascii="Arial" w:hAnsi="Arial" w:cs="Arial"/>
          <w:bCs/>
          <w:sz w:val="20"/>
          <w:szCs w:val="20"/>
        </w:rPr>
        <w:t>el representante legal</w:t>
      </w:r>
      <w:r w:rsidR="00DD2230">
        <w:rPr>
          <w:rFonts w:ascii="Arial" w:hAnsi="Arial" w:cs="Arial"/>
          <w:bCs/>
          <w:sz w:val="20"/>
          <w:szCs w:val="20"/>
        </w:rPr>
        <w:t>.</w:t>
      </w:r>
    </w:p>
    <w:p w14:paraId="35206D2D" w14:textId="77777777" w:rsidR="00444838" w:rsidRPr="00466E4A" w:rsidRDefault="00444838" w:rsidP="00466E4A">
      <w:pPr>
        <w:pStyle w:val="Prrafodelista"/>
        <w:tabs>
          <w:tab w:val="left" w:pos="284"/>
        </w:tabs>
        <w:ind w:left="0"/>
        <w:jc w:val="both"/>
        <w:rPr>
          <w:rFonts w:ascii="Arial" w:hAnsi="Arial" w:cs="Arial"/>
          <w:bCs/>
          <w:sz w:val="20"/>
          <w:szCs w:val="20"/>
        </w:rPr>
      </w:pPr>
    </w:p>
    <w:p w14:paraId="3746C436" w14:textId="77777777" w:rsidR="00C60C11" w:rsidRPr="0070776E" w:rsidRDefault="00C60C11">
      <w:pPr>
        <w:pStyle w:val="Prrafodelista"/>
        <w:numPr>
          <w:ilvl w:val="0"/>
          <w:numId w:val="11"/>
        </w:numPr>
        <w:tabs>
          <w:tab w:val="left" w:pos="284"/>
        </w:tabs>
        <w:ind w:left="0" w:firstLine="0"/>
        <w:rPr>
          <w:rFonts w:ascii="Arial" w:hAnsi="Arial" w:cs="Arial"/>
          <w:b/>
        </w:rPr>
      </w:pPr>
      <w:r w:rsidRPr="0070776E">
        <w:rPr>
          <w:rFonts w:ascii="Arial" w:hAnsi="Arial" w:cs="Arial"/>
          <w:b/>
        </w:rPr>
        <w:t xml:space="preserve">Entrega de propuestas </w:t>
      </w:r>
    </w:p>
    <w:p w14:paraId="30E21EF0" w14:textId="77777777" w:rsidR="00C60C11" w:rsidRPr="00D42BC2" w:rsidRDefault="00C60C11" w:rsidP="00C60C11">
      <w:pPr>
        <w:pStyle w:val="Prrafodelista"/>
        <w:tabs>
          <w:tab w:val="left" w:pos="284"/>
        </w:tabs>
        <w:ind w:left="0"/>
        <w:rPr>
          <w:rFonts w:ascii="Arial" w:hAnsi="Arial" w:cs="Arial"/>
          <w:b/>
          <w:sz w:val="20"/>
          <w:szCs w:val="20"/>
          <w:highlight w:val="yellow"/>
        </w:rPr>
      </w:pPr>
    </w:p>
    <w:p w14:paraId="6DC9B66D" w14:textId="3A6453CA" w:rsidR="00C60C11" w:rsidRDefault="00C60C11">
      <w:pPr>
        <w:pStyle w:val="Textodebloque2"/>
        <w:numPr>
          <w:ilvl w:val="1"/>
          <w:numId w:val="11"/>
        </w:numPr>
        <w:tabs>
          <w:tab w:val="left" w:pos="426"/>
        </w:tabs>
        <w:ind w:left="0" w:right="51" w:firstLine="0"/>
        <w:rPr>
          <w:rFonts w:cs="Arial"/>
          <w:b/>
          <w:bCs/>
          <w:color w:val="auto"/>
          <w:sz w:val="20"/>
          <w:lang w:val="es-MX"/>
        </w:rPr>
      </w:pPr>
      <w:r w:rsidRPr="0001411C">
        <w:rPr>
          <w:rFonts w:cs="Arial"/>
          <w:b/>
          <w:bCs/>
          <w:color w:val="auto"/>
          <w:sz w:val="20"/>
          <w:lang w:val="es-MX"/>
        </w:rPr>
        <w:t>For</w:t>
      </w:r>
      <w:r>
        <w:rPr>
          <w:rFonts w:cs="Arial"/>
          <w:b/>
          <w:bCs/>
          <w:color w:val="auto"/>
          <w:sz w:val="20"/>
          <w:lang w:val="es-MX"/>
        </w:rPr>
        <w:t>ma de entrega de propuestas</w:t>
      </w:r>
    </w:p>
    <w:p w14:paraId="6E685A3F" w14:textId="77777777" w:rsidR="00C60C11" w:rsidRDefault="00C60C11" w:rsidP="00C60C11">
      <w:pPr>
        <w:pStyle w:val="Textodebloque2"/>
        <w:tabs>
          <w:tab w:val="left" w:pos="993"/>
        </w:tabs>
        <w:ind w:left="720" w:right="51"/>
        <w:rPr>
          <w:rFonts w:cs="Arial"/>
          <w:b/>
          <w:bCs/>
          <w:color w:val="auto"/>
          <w:sz w:val="20"/>
          <w:lang w:val="es-MX"/>
        </w:rPr>
      </w:pPr>
    </w:p>
    <w:p w14:paraId="345B1D65" w14:textId="46DA7F3F" w:rsidR="00C60C11" w:rsidRPr="00D42BC2" w:rsidRDefault="00C60C11" w:rsidP="00C60C11">
      <w:pPr>
        <w:pStyle w:val="Textodebloque2"/>
        <w:tabs>
          <w:tab w:val="left" w:pos="993"/>
        </w:tabs>
        <w:ind w:left="0" w:right="51"/>
        <w:rPr>
          <w:rFonts w:cs="Arial"/>
          <w:color w:val="auto"/>
          <w:sz w:val="20"/>
          <w:lang w:val="es-MX"/>
        </w:rPr>
      </w:pPr>
      <w:r w:rsidRPr="00A50C3E">
        <w:rPr>
          <w:rFonts w:cs="Arial"/>
          <w:b/>
          <w:bCs/>
          <w:color w:val="auto"/>
          <w:sz w:val="20"/>
          <w:lang w:val="es-MX"/>
        </w:rPr>
        <w:t>4.1.1</w:t>
      </w:r>
      <w:r>
        <w:rPr>
          <w:rFonts w:cs="Arial"/>
          <w:color w:val="auto"/>
          <w:sz w:val="20"/>
          <w:lang w:val="es-MX"/>
        </w:rPr>
        <w:t xml:space="preserve"> </w:t>
      </w:r>
      <w:r w:rsidRPr="00D42BC2">
        <w:rPr>
          <w:rFonts w:cs="Arial"/>
          <w:color w:val="auto"/>
          <w:sz w:val="20"/>
          <w:lang w:val="es-MX"/>
        </w:rPr>
        <w:t xml:space="preserve">El participante podrá entregar su propuesta de manera física o electrónica conforme a las </w:t>
      </w:r>
      <w:r>
        <w:rPr>
          <w:rFonts w:cs="Arial"/>
          <w:color w:val="auto"/>
          <w:sz w:val="20"/>
          <w:lang w:val="es-MX"/>
        </w:rPr>
        <w:t>Bases de la presente convocatoria.</w:t>
      </w:r>
    </w:p>
    <w:p w14:paraId="268384EF" w14:textId="77777777" w:rsidR="00C60C11" w:rsidRDefault="00C60C11" w:rsidP="00C60C11">
      <w:pPr>
        <w:pStyle w:val="Textodebloque2"/>
        <w:tabs>
          <w:tab w:val="left" w:pos="993"/>
        </w:tabs>
        <w:ind w:left="0" w:right="51"/>
        <w:rPr>
          <w:rFonts w:cs="Arial"/>
          <w:b/>
          <w:bCs/>
          <w:color w:val="auto"/>
          <w:sz w:val="20"/>
          <w:lang w:val="es-MX"/>
        </w:rPr>
      </w:pPr>
    </w:p>
    <w:p w14:paraId="1E8F851D" w14:textId="31689C79" w:rsidR="00C60C11" w:rsidRPr="000D1BB9" w:rsidRDefault="00C60C11" w:rsidP="00C60C11">
      <w:pPr>
        <w:pStyle w:val="Textodebloque2"/>
        <w:tabs>
          <w:tab w:val="left" w:pos="993"/>
        </w:tabs>
        <w:ind w:left="0" w:right="51"/>
        <w:rPr>
          <w:rFonts w:cs="Arial"/>
          <w:color w:val="auto"/>
          <w:sz w:val="20"/>
          <w:lang w:val="es-MX"/>
        </w:rPr>
      </w:pPr>
      <w:r w:rsidRPr="00A50C3E">
        <w:rPr>
          <w:rFonts w:cs="Arial"/>
          <w:b/>
          <w:bCs/>
          <w:sz w:val="20"/>
          <w:lang w:val="es-MX"/>
        </w:rPr>
        <w:lastRenderedPageBreak/>
        <w:t>4.</w:t>
      </w:r>
      <w:r w:rsidR="006738CE">
        <w:rPr>
          <w:rFonts w:cs="Arial"/>
          <w:b/>
          <w:bCs/>
          <w:sz w:val="20"/>
          <w:lang w:val="es-MX"/>
        </w:rPr>
        <w:t>1</w:t>
      </w:r>
      <w:r w:rsidRPr="00A50C3E">
        <w:rPr>
          <w:rFonts w:cs="Arial"/>
          <w:b/>
          <w:bCs/>
          <w:sz w:val="20"/>
          <w:lang w:val="es-MX"/>
        </w:rPr>
        <w:t>.2</w:t>
      </w:r>
      <w:r>
        <w:rPr>
          <w:rFonts w:cs="Arial"/>
          <w:sz w:val="20"/>
          <w:lang w:val="es-MX"/>
        </w:rPr>
        <w:t xml:space="preserve"> </w:t>
      </w:r>
      <w:r w:rsidRPr="000D1BB9">
        <w:rPr>
          <w:rFonts w:cs="Arial"/>
          <w:sz w:val="20"/>
          <w:lang w:val="es-MX"/>
        </w:rPr>
        <w:t xml:space="preserve">Se tendrán por </w:t>
      </w:r>
      <w:r w:rsidRPr="000D1BB9">
        <w:rPr>
          <w:rFonts w:cs="Arial"/>
          <w:b/>
          <w:bCs/>
          <w:sz w:val="20"/>
          <w:lang w:val="es-MX"/>
        </w:rPr>
        <w:t>NO PRESENTADAS</w:t>
      </w:r>
      <w:r w:rsidRPr="000D1BB9">
        <w:rPr>
          <w:rFonts w:cs="Arial"/>
          <w:sz w:val="20"/>
          <w:lang w:val="es-MX"/>
        </w:rPr>
        <w:t xml:space="preserve"> las </w:t>
      </w:r>
      <w:r>
        <w:rPr>
          <w:rFonts w:cs="Arial"/>
          <w:sz w:val="20"/>
          <w:lang w:val="es-MX"/>
        </w:rPr>
        <w:t xml:space="preserve">propuestas entregadas </w:t>
      </w:r>
      <w:r w:rsidRPr="000D1BB9">
        <w:rPr>
          <w:rFonts w:cs="Arial"/>
          <w:color w:val="auto"/>
          <w:sz w:val="20"/>
          <w:lang w:val="es-MX"/>
        </w:rPr>
        <w:t>después de</w:t>
      </w:r>
      <w:r>
        <w:rPr>
          <w:rFonts w:cs="Arial"/>
          <w:color w:val="auto"/>
          <w:sz w:val="20"/>
          <w:lang w:val="es-MX"/>
        </w:rPr>
        <w:t xml:space="preserve">l día y hora señaladas en </w:t>
      </w:r>
      <w:r w:rsidR="006738CE">
        <w:rPr>
          <w:rFonts w:cs="Arial"/>
          <w:color w:val="auto"/>
          <w:sz w:val="20"/>
          <w:lang w:val="es-MX"/>
        </w:rPr>
        <w:t xml:space="preserve">el calendario de la presente </w:t>
      </w:r>
      <w:r>
        <w:rPr>
          <w:rFonts w:cs="Arial"/>
          <w:color w:val="auto"/>
          <w:sz w:val="20"/>
          <w:lang w:val="es-MX"/>
        </w:rPr>
        <w:t>convocatoria;</w:t>
      </w:r>
      <w:r w:rsidRPr="000D1BB9">
        <w:rPr>
          <w:rFonts w:cs="Arial"/>
          <w:color w:val="auto"/>
          <w:sz w:val="20"/>
          <w:lang w:val="es-MX"/>
        </w:rPr>
        <w:t xml:space="preserve"> </w:t>
      </w:r>
      <w:r>
        <w:rPr>
          <w:rFonts w:cs="Arial"/>
          <w:color w:val="auto"/>
          <w:sz w:val="20"/>
          <w:lang w:val="es-MX"/>
        </w:rPr>
        <w:t xml:space="preserve">para el caso de las propuestas electrónicas, además, se tendrán por </w:t>
      </w:r>
      <w:r w:rsidRPr="000D1BB9">
        <w:rPr>
          <w:rFonts w:cs="Arial"/>
          <w:b/>
          <w:bCs/>
          <w:sz w:val="20"/>
          <w:lang w:val="es-MX"/>
        </w:rPr>
        <w:t>NO PRESENTADAS</w:t>
      </w:r>
      <w:r>
        <w:rPr>
          <w:rFonts w:cs="Arial"/>
          <w:b/>
          <w:bCs/>
          <w:sz w:val="20"/>
          <w:lang w:val="es-MX"/>
        </w:rPr>
        <w:t xml:space="preserve"> </w:t>
      </w:r>
      <w:r w:rsidRPr="000D1BB9">
        <w:rPr>
          <w:rFonts w:cs="Arial"/>
          <w:sz w:val="20"/>
          <w:lang w:val="es-MX"/>
        </w:rPr>
        <w:t xml:space="preserve">cuando la información remitida contenga virus informático o no pueda </w:t>
      </w:r>
      <w:r>
        <w:rPr>
          <w:rFonts w:cs="Arial"/>
          <w:sz w:val="20"/>
          <w:lang w:val="es-MX"/>
        </w:rPr>
        <w:t>ser descargada.</w:t>
      </w:r>
    </w:p>
    <w:p w14:paraId="02F27D89" w14:textId="77777777" w:rsidR="00C60C11" w:rsidRPr="000D1BB9" w:rsidRDefault="00C60C11" w:rsidP="00C60C11">
      <w:pPr>
        <w:pStyle w:val="Textodebloque2"/>
        <w:tabs>
          <w:tab w:val="left" w:pos="993"/>
        </w:tabs>
        <w:ind w:left="0" w:right="51"/>
        <w:rPr>
          <w:rFonts w:cs="Arial"/>
          <w:color w:val="auto"/>
          <w:sz w:val="20"/>
          <w:lang w:val="es-MX"/>
        </w:rPr>
      </w:pPr>
    </w:p>
    <w:p w14:paraId="7C674FC7" w14:textId="79E6CF16" w:rsidR="00C60C11" w:rsidRPr="00A50C3E" w:rsidRDefault="00C60C11">
      <w:pPr>
        <w:pStyle w:val="Textodebloque2"/>
        <w:numPr>
          <w:ilvl w:val="1"/>
          <w:numId w:val="11"/>
        </w:numPr>
        <w:tabs>
          <w:tab w:val="left" w:pos="426"/>
        </w:tabs>
        <w:ind w:left="0" w:right="51" w:firstLine="0"/>
        <w:rPr>
          <w:rFonts w:cs="Arial"/>
          <w:b/>
          <w:bCs/>
          <w:color w:val="auto"/>
          <w:sz w:val="20"/>
          <w:u w:val="single"/>
          <w:lang w:val="es-MX"/>
        </w:rPr>
      </w:pPr>
      <w:r w:rsidRPr="00A50C3E">
        <w:rPr>
          <w:rFonts w:cs="Arial"/>
          <w:b/>
          <w:bCs/>
          <w:color w:val="auto"/>
          <w:sz w:val="20"/>
          <w:u w:val="single"/>
          <w:lang w:val="es-MX"/>
        </w:rPr>
        <w:t>Si la entrega es de forma física:</w:t>
      </w:r>
    </w:p>
    <w:p w14:paraId="226C73AA" w14:textId="77777777" w:rsidR="00C60C11" w:rsidRPr="00133E93" w:rsidRDefault="00C60C11" w:rsidP="00C60C11">
      <w:pPr>
        <w:pStyle w:val="Textodebloque2"/>
        <w:tabs>
          <w:tab w:val="left" w:pos="993"/>
        </w:tabs>
        <w:ind w:left="853" w:right="51"/>
        <w:rPr>
          <w:rFonts w:cs="Arial"/>
          <w:b/>
          <w:bCs/>
          <w:color w:val="auto"/>
          <w:sz w:val="20"/>
          <w:lang w:val="es-MX"/>
        </w:rPr>
      </w:pPr>
    </w:p>
    <w:p w14:paraId="359E09AA" w14:textId="5B7057ED" w:rsidR="00C60C11" w:rsidRPr="00133E93" w:rsidRDefault="006738CE" w:rsidP="00C60C11">
      <w:pPr>
        <w:pStyle w:val="Textodebloque2"/>
        <w:tabs>
          <w:tab w:val="left" w:pos="993"/>
        </w:tabs>
        <w:ind w:left="0" w:right="51"/>
        <w:rPr>
          <w:rFonts w:cs="Arial"/>
          <w:b/>
          <w:bCs/>
          <w:color w:val="auto"/>
          <w:sz w:val="20"/>
          <w:lang w:val="es-MX"/>
        </w:rPr>
      </w:pPr>
      <w:r w:rsidRPr="00A50C3E">
        <w:rPr>
          <w:rFonts w:cs="Arial"/>
          <w:b/>
          <w:bCs/>
          <w:color w:val="auto"/>
          <w:sz w:val="20"/>
          <w:lang w:val="es-MX"/>
        </w:rPr>
        <w:t>4.2.</w:t>
      </w:r>
      <w:r w:rsidR="00BD03C4">
        <w:rPr>
          <w:rFonts w:cs="Arial"/>
          <w:b/>
          <w:bCs/>
          <w:color w:val="auto"/>
          <w:sz w:val="20"/>
          <w:lang w:val="es-MX"/>
        </w:rPr>
        <w:t>1</w:t>
      </w:r>
      <w:r>
        <w:rPr>
          <w:rFonts w:cs="Arial"/>
          <w:color w:val="auto"/>
          <w:sz w:val="20"/>
          <w:lang w:val="es-MX"/>
        </w:rPr>
        <w:t xml:space="preserve"> </w:t>
      </w:r>
      <w:r w:rsidR="00C60C11" w:rsidRPr="00133E93">
        <w:rPr>
          <w:rFonts w:cs="Arial"/>
          <w:color w:val="auto"/>
          <w:sz w:val="20"/>
          <w:lang w:val="es-MX"/>
        </w:rPr>
        <w:t xml:space="preserve">La documentación deberá entregarse los </w:t>
      </w:r>
      <w:r w:rsidR="00C60C11" w:rsidRPr="0070776E">
        <w:rPr>
          <w:rFonts w:cs="Arial"/>
          <w:color w:val="auto"/>
          <w:sz w:val="20"/>
          <w:lang w:val="es-MX"/>
        </w:rPr>
        <w:t xml:space="preserve">días </w:t>
      </w:r>
      <w:r w:rsidR="00AF0647">
        <w:rPr>
          <w:rFonts w:cs="Arial"/>
          <w:b/>
          <w:bCs/>
          <w:color w:val="auto"/>
          <w:sz w:val="20"/>
          <w:lang w:val="es-MX"/>
        </w:rPr>
        <w:t>22 y 23</w:t>
      </w:r>
      <w:r w:rsidR="00C60C11" w:rsidRPr="0070776E">
        <w:rPr>
          <w:rFonts w:cs="Arial"/>
          <w:b/>
          <w:bCs/>
          <w:color w:val="auto"/>
          <w:sz w:val="20"/>
          <w:lang w:val="es-MX"/>
        </w:rPr>
        <w:t xml:space="preserve"> de mayo de</w:t>
      </w:r>
      <w:r w:rsidR="00C60C11" w:rsidRPr="00133E93">
        <w:rPr>
          <w:rFonts w:cs="Arial"/>
          <w:b/>
          <w:bCs/>
          <w:color w:val="auto"/>
          <w:sz w:val="20"/>
          <w:lang w:val="es-MX"/>
        </w:rPr>
        <w:t xml:space="preserve"> 2023, </w:t>
      </w:r>
      <w:r w:rsidR="00C60C11" w:rsidRPr="00133E93">
        <w:rPr>
          <w:rFonts w:cs="Arial"/>
          <w:color w:val="auto"/>
          <w:sz w:val="20"/>
          <w:lang w:val="es-MX"/>
        </w:rPr>
        <w:t>en sobre cerrado</w:t>
      </w:r>
      <w:r w:rsidR="00466E4A">
        <w:rPr>
          <w:rFonts w:cs="Arial"/>
          <w:color w:val="auto"/>
          <w:sz w:val="20"/>
          <w:lang w:val="es-MX"/>
        </w:rPr>
        <w:t xml:space="preserve">, </w:t>
      </w:r>
      <w:r w:rsidR="00C60C11" w:rsidRPr="00133E93">
        <w:rPr>
          <w:rFonts w:cs="Arial"/>
          <w:color w:val="auto"/>
          <w:sz w:val="20"/>
          <w:lang w:val="es-MX"/>
        </w:rPr>
        <w:t xml:space="preserve">la entrega se efectuará en la Oficialía de Partes de la Dirección de Recursos Materiales, ubicada en Edificio Torre Prisma, Avenida Juárez Número 101, Piso 17, Colonia Centro, Alcaldía Cuauhtémoc, C.P. 06040, Ciudad de México, en un horario </w:t>
      </w:r>
      <w:r w:rsidR="00C60C11" w:rsidRPr="00133E93">
        <w:rPr>
          <w:rFonts w:cs="Arial"/>
          <w:b/>
          <w:bCs/>
          <w:color w:val="auto"/>
          <w:sz w:val="20"/>
          <w:lang w:val="es-MX"/>
        </w:rPr>
        <w:t>de 9:00 a 17:00 (en caso de que la entrega se realice después de las 17:00 horas, se acusar</w:t>
      </w:r>
      <w:r w:rsidR="00466E4A">
        <w:rPr>
          <w:rFonts w:cs="Arial"/>
          <w:b/>
          <w:bCs/>
          <w:color w:val="auto"/>
          <w:sz w:val="20"/>
          <w:lang w:val="en-US"/>
        </w:rPr>
        <w:t>á</w:t>
      </w:r>
      <w:r w:rsidR="00C60C11" w:rsidRPr="00133E93">
        <w:rPr>
          <w:rFonts w:cs="Arial"/>
          <w:b/>
          <w:bCs/>
          <w:color w:val="auto"/>
          <w:sz w:val="20"/>
          <w:lang w:val="es-MX"/>
        </w:rPr>
        <w:t xml:space="preserve"> de recibido </w:t>
      </w:r>
      <w:r w:rsidR="00466E4A">
        <w:rPr>
          <w:rFonts w:cs="Arial"/>
          <w:b/>
          <w:bCs/>
          <w:color w:val="auto"/>
          <w:sz w:val="20"/>
          <w:lang w:val="es-MX"/>
        </w:rPr>
        <w:t xml:space="preserve">con </w:t>
      </w:r>
      <w:r w:rsidR="00C60C11" w:rsidRPr="00133E93">
        <w:rPr>
          <w:rFonts w:cs="Arial"/>
          <w:b/>
          <w:bCs/>
          <w:color w:val="auto"/>
          <w:sz w:val="20"/>
          <w:lang w:val="es-MX"/>
        </w:rPr>
        <w:t xml:space="preserve">9:00 horas del día siguiente hábil). </w:t>
      </w:r>
    </w:p>
    <w:p w14:paraId="0AE58E7C" w14:textId="77777777" w:rsidR="00C60C11" w:rsidRDefault="00C60C11" w:rsidP="00C60C11">
      <w:pPr>
        <w:pStyle w:val="Textodebloque2"/>
        <w:tabs>
          <w:tab w:val="left" w:pos="993"/>
        </w:tabs>
        <w:ind w:left="0" w:right="51"/>
        <w:rPr>
          <w:rFonts w:cs="Arial"/>
          <w:color w:val="auto"/>
          <w:sz w:val="20"/>
          <w:lang w:val="es-MX"/>
        </w:rPr>
      </w:pPr>
    </w:p>
    <w:p w14:paraId="2397E8B7" w14:textId="1A16667B" w:rsidR="00C60C11" w:rsidRPr="00133E93" w:rsidRDefault="00BD03C4" w:rsidP="00C60C11">
      <w:pPr>
        <w:pStyle w:val="Textodebloque2"/>
        <w:tabs>
          <w:tab w:val="left" w:pos="993"/>
        </w:tabs>
        <w:ind w:left="0" w:right="51"/>
        <w:rPr>
          <w:rFonts w:cs="Arial"/>
          <w:color w:val="auto"/>
          <w:sz w:val="20"/>
          <w:lang w:val="es-MX"/>
        </w:rPr>
      </w:pPr>
      <w:r w:rsidRPr="00A50C3E">
        <w:rPr>
          <w:rFonts w:cs="Arial"/>
          <w:b/>
          <w:bCs/>
          <w:color w:val="auto"/>
          <w:sz w:val="20"/>
          <w:lang w:val="es-MX"/>
        </w:rPr>
        <w:t>4.</w:t>
      </w:r>
      <w:r>
        <w:rPr>
          <w:rFonts w:cs="Arial"/>
          <w:b/>
          <w:bCs/>
          <w:color w:val="auto"/>
          <w:sz w:val="20"/>
          <w:lang w:val="es-MX"/>
        </w:rPr>
        <w:t>2</w:t>
      </w:r>
      <w:r w:rsidRPr="00A50C3E">
        <w:rPr>
          <w:rFonts w:cs="Arial"/>
          <w:b/>
          <w:bCs/>
          <w:color w:val="auto"/>
          <w:sz w:val="20"/>
          <w:lang w:val="es-MX"/>
        </w:rPr>
        <w:t>.</w:t>
      </w:r>
      <w:r>
        <w:rPr>
          <w:rFonts w:cs="Arial"/>
          <w:b/>
          <w:bCs/>
          <w:color w:val="auto"/>
          <w:sz w:val="20"/>
          <w:lang w:val="es-MX"/>
        </w:rPr>
        <w:t>2</w:t>
      </w:r>
      <w:r>
        <w:rPr>
          <w:rFonts w:cs="Arial"/>
          <w:color w:val="auto"/>
          <w:sz w:val="20"/>
          <w:lang w:val="es-MX"/>
        </w:rPr>
        <w:t xml:space="preserve"> </w:t>
      </w:r>
      <w:r w:rsidR="00C60C11" w:rsidRPr="00133E93">
        <w:rPr>
          <w:rFonts w:cs="Arial"/>
          <w:color w:val="auto"/>
          <w:sz w:val="20"/>
          <w:lang w:val="es-MX"/>
        </w:rPr>
        <w:t>El sobre cerrado mediante el cual el participante entregue su propuesta deberá señalar lo siguiente:</w:t>
      </w:r>
    </w:p>
    <w:p w14:paraId="20BD7338" w14:textId="77777777" w:rsidR="00C60C11" w:rsidRPr="00133E93" w:rsidRDefault="00C60C11" w:rsidP="00C60C11">
      <w:pPr>
        <w:pStyle w:val="Textodebloque2"/>
        <w:tabs>
          <w:tab w:val="left" w:pos="993"/>
        </w:tabs>
        <w:ind w:left="853" w:right="51"/>
        <w:rPr>
          <w:rFonts w:cs="Arial"/>
          <w:color w:val="auto"/>
          <w:sz w:val="20"/>
          <w:lang w:val="es-MX"/>
        </w:rPr>
      </w:pP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390"/>
        <w:gridCol w:w="5859"/>
      </w:tblGrid>
      <w:tr w:rsidR="00C60C11" w:rsidRPr="00133E93" w14:paraId="13C6EA57" w14:textId="77777777" w:rsidTr="00B566E1">
        <w:tc>
          <w:tcPr>
            <w:tcW w:w="1438" w:type="dxa"/>
            <w:shd w:val="clear" w:color="auto" w:fill="D9D9D9"/>
          </w:tcPr>
          <w:p w14:paraId="1EF9DFCC" w14:textId="77777777" w:rsidR="00C60C11" w:rsidRPr="00133E93" w:rsidRDefault="00C60C11" w:rsidP="00B566E1">
            <w:pPr>
              <w:jc w:val="center"/>
              <w:rPr>
                <w:rFonts w:ascii="Arial" w:hAnsi="Arial" w:cs="Arial"/>
                <w:b/>
                <w:lang w:val="es-MX"/>
              </w:rPr>
            </w:pPr>
            <w:r w:rsidRPr="00133E93">
              <w:rPr>
                <w:rFonts w:ascii="Arial" w:hAnsi="Arial" w:cs="Arial"/>
                <w:b/>
                <w:lang w:val="es-MX"/>
              </w:rPr>
              <w:t>No.</w:t>
            </w:r>
          </w:p>
        </w:tc>
        <w:tc>
          <w:tcPr>
            <w:tcW w:w="8249" w:type="dxa"/>
            <w:gridSpan w:val="2"/>
            <w:shd w:val="clear" w:color="auto" w:fill="D9D9D9"/>
          </w:tcPr>
          <w:p w14:paraId="730B4E47" w14:textId="77777777" w:rsidR="00C60C11" w:rsidRPr="00133E93" w:rsidRDefault="00C60C11" w:rsidP="00B566E1">
            <w:pPr>
              <w:jc w:val="center"/>
              <w:rPr>
                <w:rFonts w:ascii="Arial" w:hAnsi="Arial" w:cs="Arial"/>
                <w:b/>
                <w:lang w:val="es-MX"/>
              </w:rPr>
            </w:pPr>
            <w:r w:rsidRPr="00133E93">
              <w:rPr>
                <w:rFonts w:ascii="Arial" w:hAnsi="Arial" w:cs="Arial"/>
                <w:b/>
                <w:lang w:val="es-MX"/>
              </w:rPr>
              <w:t xml:space="preserve">SOBRE CERRADO </w:t>
            </w:r>
          </w:p>
        </w:tc>
      </w:tr>
      <w:tr w:rsidR="00C60C11" w:rsidRPr="00133E93" w14:paraId="1904CD2B" w14:textId="77777777" w:rsidTr="00B566E1">
        <w:tc>
          <w:tcPr>
            <w:tcW w:w="1438" w:type="dxa"/>
            <w:shd w:val="clear" w:color="auto" w:fill="auto"/>
            <w:vAlign w:val="center"/>
          </w:tcPr>
          <w:p w14:paraId="5118B87D" w14:textId="77777777" w:rsidR="00C60C11" w:rsidRPr="00133E93" w:rsidRDefault="00C60C11" w:rsidP="00B566E1">
            <w:pPr>
              <w:jc w:val="both"/>
              <w:rPr>
                <w:rFonts w:ascii="Arial" w:hAnsi="Arial" w:cs="Arial"/>
                <w:b/>
                <w:lang w:val="es-MX"/>
              </w:rPr>
            </w:pPr>
            <w:r w:rsidRPr="00133E93">
              <w:rPr>
                <w:rFonts w:ascii="Arial" w:hAnsi="Arial" w:cs="Arial"/>
                <w:b/>
                <w:lang w:val="es-MX"/>
              </w:rPr>
              <w:t>1</w:t>
            </w:r>
          </w:p>
        </w:tc>
        <w:tc>
          <w:tcPr>
            <w:tcW w:w="2390" w:type="dxa"/>
            <w:shd w:val="clear" w:color="auto" w:fill="auto"/>
          </w:tcPr>
          <w:p w14:paraId="3C6A65AF" w14:textId="77777777" w:rsidR="00C60C11" w:rsidRPr="00133E93" w:rsidRDefault="00C60C11" w:rsidP="00B566E1">
            <w:pPr>
              <w:jc w:val="both"/>
              <w:rPr>
                <w:rFonts w:ascii="Arial" w:hAnsi="Arial" w:cs="Arial"/>
                <w:b/>
                <w:bCs/>
                <w:lang w:val="es-MX"/>
              </w:rPr>
            </w:pPr>
            <w:r w:rsidRPr="00133E93">
              <w:rPr>
                <w:rFonts w:ascii="Arial" w:hAnsi="Arial" w:cs="Arial"/>
                <w:b/>
                <w:bCs/>
                <w:lang w:val="es-MX"/>
              </w:rPr>
              <w:t>Asunto:</w:t>
            </w:r>
          </w:p>
        </w:tc>
        <w:tc>
          <w:tcPr>
            <w:tcW w:w="5859" w:type="dxa"/>
            <w:shd w:val="clear" w:color="auto" w:fill="auto"/>
          </w:tcPr>
          <w:p w14:paraId="58CBAEFC" w14:textId="3B739D4D" w:rsidR="00C60C11" w:rsidRPr="00133E93" w:rsidRDefault="00C60C11" w:rsidP="00B566E1">
            <w:pPr>
              <w:jc w:val="both"/>
              <w:rPr>
                <w:rFonts w:ascii="Arial" w:hAnsi="Arial" w:cs="Arial"/>
                <w:b/>
                <w:lang w:val="es-MX"/>
              </w:rPr>
            </w:pPr>
            <w:r>
              <w:rPr>
                <w:rFonts w:ascii="Arial" w:hAnsi="Arial" w:cs="Arial"/>
                <w:lang w:val="es-MX"/>
              </w:rPr>
              <w:t xml:space="preserve">Convocatoria para </w:t>
            </w:r>
            <w:r w:rsidR="00BD03C4">
              <w:rPr>
                <w:rFonts w:ascii="Arial" w:hAnsi="Arial" w:cs="Arial"/>
                <w:lang w:val="es-MX"/>
              </w:rPr>
              <w:t xml:space="preserve">prestar el servicio </w:t>
            </w:r>
            <w:r w:rsidRPr="00133E93">
              <w:rPr>
                <w:rFonts w:ascii="Arial" w:hAnsi="Arial" w:cs="Arial"/>
                <w:lang w:val="es-MX"/>
              </w:rPr>
              <w:t xml:space="preserve">de Restaurante </w:t>
            </w:r>
            <w:r w:rsidR="00BD03C4">
              <w:rPr>
                <w:rFonts w:ascii="Arial" w:hAnsi="Arial" w:cs="Arial"/>
                <w:lang w:val="es-MX"/>
              </w:rPr>
              <w:t xml:space="preserve">al interior </w:t>
            </w:r>
            <w:r w:rsidRPr="00133E93">
              <w:rPr>
                <w:rFonts w:ascii="Arial" w:hAnsi="Arial" w:cs="Arial"/>
                <w:lang w:val="es-MX"/>
              </w:rPr>
              <w:t>del Palacio de Bellas Artes.</w:t>
            </w:r>
          </w:p>
        </w:tc>
      </w:tr>
      <w:tr w:rsidR="00C60C11" w:rsidRPr="00133E93" w14:paraId="69358A4A" w14:textId="77777777" w:rsidTr="00B566E1">
        <w:tc>
          <w:tcPr>
            <w:tcW w:w="1438" w:type="dxa"/>
            <w:shd w:val="clear" w:color="auto" w:fill="auto"/>
            <w:vAlign w:val="center"/>
          </w:tcPr>
          <w:p w14:paraId="683FB95E" w14:textId="77777777" w:rsidR="00C60C11" w:rsidRPr="00133E93" w:rsidRDefault="00C60C11" w:rsidP="00B566E1">
            <w:pPr>
              <w:jc w:val="both"/>
              <w:rPr>
                <w:rFonts w:ascii="Arial" w:hAnsi="Arial" w:cs="Arial"/>
                <w:b/>
                <w:lang w:val="es-MX"/>
              </w:rPr>
            </w:pPr>
            <w:r w:rsidRPr="00133E93">
              <w:rPr>
                <w:rFonts w:ascii="Arial" w:hAnsi="Arial" w:cs="Arial"/>
                <w:b/>
                <w:lang w:val="es-MX"/>
              </w:rPr>
              <w:t>2</w:t>
            </w:r>
          </w:p>
        </w:tc>
        <w:tc>
          <w:tcPr>
            <w:tcW w:w="2390" w:type="dxa"/>
            <w:shd w:val="clear" w:color="auto" w:fill="auto"/>
          </w:tcPr>
          <w:p w14:paraId="6FB747AD" w14:textId="77777777" w:rsidR="00C60C11" w:rsidRPr="00133E93" w:rsidRDefault="00C60C11" w:rsidP="00B566E1">
            <w:pPr>
              <w:pStyle w:val="Textodebloque2"/>
              <w:tabs>
                <w:tab w:val="left" w:pos="3"/>
              </w:tabs>
              <w:ind w:left="0" w:right="51"/>
              <w:rPr>
                <w:rFonts w:cs="Arial"/>
                <w:b/>
                <w:bCs/>
                <w:color w:val="auto"/>
                <w:sz w:val="20"/>
                <w:lang w:val="es-MX"/>
              </w:rPr>
            </w:pPr>
            <w:r w:rsidRPr="00133E93">
              <w:rPr>
                <w:rFonts w:cs="Arial"/>
                <w:b/>
                <w:bCs/>
                <w:color w:val="auto"/>
                <w:sz w:val="20"/>
                <w:lang w:val="es-MX"/>
              </w:rPr>
              <w:t>Nombre o razón social.</w:t>
            </w:r>
          </w:p>
          <w:p w14:paraId="6545B3B4" w14:textId="77777777" w:rsidR="00C60C11" w:rsidRPr="00133E93" w:rsidRDefault="00C60C11" w:rsidP="00B566E1">
            <w:pPr>
              <w:jc w:val="both"/>
              <w:rPr>
                <w:rFonts w:ascii="Arial" w:hAnsi="Arial" w:cs="Arial"/>
                <w:b/>
                <w:bCs/>
                <w:lang w:val="es-MX"/>
              </w:rPr>
            </w:pPr>
          </w:p>
        </w:tc>
        <w:tc>
          <w:tcPr>
            <w:tcW w:w="5859" w:type="dxa"/>
            <w:shd w:val="clear" w:color="auto" w:fill="auto"/>
          </w:tcPr>
          <w:p w14:paraId="3E0BE3F9" w14:textId="77777777" w:rsidR="00C60C11" w:rsidRPr="00133E93" w:rsidRDefault="00C60C11" w:rsidP="00B566E1">
            <w:pPr>
              <w:jc w:val="both"/>
              <w:rPr>
                <w:rFonts w:ascii="Arial" w:hAnsi="Arial" w:cs="Arial"/>
                <w:b/>
                <w:lang w:val="es-MX"/>
              </w:rPr>
            </w:pPr>
            <w:r w:rsidRPr="00133E93">
              <w:rPr>
                <w:rFonts w:ascii="Arial" w:hAnsi="Arial" w:cs="Arial"/>
                <w:lang w:val="es-MX"/>
              </w:rPr>
              <w:t>Nombre de la Persona Física o Moral</w:t>
            </w:r>
          </w:p>
        </w:tc>
      </w:tr>
      <w:tr w:rsidR="00C60C11" w:rsidRPr="00133E93" w14:paraId="417BDC16" w14:textId="77777777" w:rsidTr="00B566E1">
        <w:tc>
          <w:tcPr>
            <w:tcW w:w="1438" w:type="dxa"/>
            <w:shd w:val="clear" w:color="auto" w:fill="auto"/>
            <w:vAlign w:val="center"/>
          </w:tcPr>
          <w:p w14:paraId="460739FC" w14:textId="77777777" w:rsidR="00C60C11" w:rsidRPr="00133E93" w:rsidRDefault="00C60C11" w:rsidP="00B566E1">
            <w:pPr>
              <w:jc w:val="both"/>
              <w:rPr>
                <w:rFonts w:ascii="Arial" w:hAnsi="Arial" w:cs="Arial"/>
                <w:b/>
                <w:lang w:val="es-MX"/>
              </w:rPr>
            </w:pPr>
            <w:r w:rsidRPr="00133E93">
              <w:rPr>
                <w:rFonts w:ascii="Arial" w:hAnsi="Arial" w:cs="Arial"/>
                <w:b/>
                <w:lang w:val="es-MX"/>
              </w:rPr>
              <w:t>3</w:t>
            </w:r>
          </w:p>
        </w:tc>
        <w:tc>
          <w:tcPr>
            <w:tcW w:w="2390" w:type="dxa"/>
            <w:shd w:val="clear" w:color="auto" w:fill="auto"/>
          </w:tcPr>
          <w:p w14:paraId="1E48511D" w14:textId="77777777" w:rsidR="00C60C11" w:rsidRPr="00133E93" w:rsidRDefault="00C60C11" w:rsidP="00B566E1">
            <w:pPr>
              <w:pStyle w:val="Textodebloque2"/>
              <w:tabs>
                <w:tab w:val="left" w:pos="3"/>
              </w:tabs>
              <w:ind w:left="0" w:right="51"/>
              <w:rPr>
                <w:rFonts w:cs="Arial"/>
                <w:b/>
                <w:bCs/>
                <w:color w:val="auto"/>
                <w:sz w:val="20"/>
                <w:lang w:val="es-MX"/>
              </w:rPr>
            </w:pPr>
            <w:r w:rsidRPr="00133E93">
              <w:rPr>
                <w:rFonts w:cs="Arial"/>
                <w:b/>
                <w:bCs/>
                <w:color w:val="auto"/>
                <w:sz w:val="20"/>
                <w:lang w:val="es-MX"/>
              </w:rPr>
              <w:t>Fecha de entrega.</w:t>
            </w:r>
          </w:p>
          <w:p w14:paraId="575C93D6" w14:textId="77777777" w:rsidR="00C60C11" w:rsidRPr="00133E93" w:rsidRDefault="00C60C11" w:rsidP="00B566E1">
            <w:pPr>
              <w:jc w:val="both"/>
              <w:rPr>
                <w:rFonts w:ascii="Arial" w:hAnsi="Arial" w:cs="Arial"/>
                <w:b/>
                <w:bCs/>
                <w:lang w:val="es-MX"/>
              </w:rPr>
            </w:pPr>
          </w:p>
        </w:tc>
        <w:tc>
          <w:tcPr>
            <w:tcW w:w="5859" w:type="dxa"/>
            <w:shd w:val="clear" w:color="auto" w:fill="auto"/>
          </w:tcPr>
          <w:p w14:paraId="15A04B77" w14:textId="77777777" w:rsidR="00C60C11" w:rsidRPr="00133E93" w:rsidRDefault="00C60C11" w:rsidP="00B566E1">
            <w:pPr>
              <w:jc w:val="both"/>
              <w:rPr>
                <w:rFonts w:ascii="Arial" w:hAnsi="Arial" w:cs="Arial"/>
                <w:b/>
                <w:lang w:val="es-MX"/>
              </w:rPr>
            </w:pPr>
            <w:r w:rsidRPr="00133E93">
              <w:rPr>
                <w:rFonts w:ascii="Arial" w:hAnsi="Arial" w:cs="Arial"/>
                <w:lang w:val="es-MX"/>
              </w:rPr>
              <w:t>DD/MM/AAAA</w:t>
            </w:r>
          </w:p>
        </w:tc>
      </w:tr>
      <w:tr w:rsidR="00C60C11" w:rsidRPr="00133E93" w14:paraId="37C100D6" w14:textId="77777777" w:rsidTr="00B566E1">
        <w:tc>
          <w:tcPr>
            <w:tcW w:w="1438" w:type="dxa"/>
            <w:shd w:val="clear" w:color="auto" w:fill="auto"/>
            <w:vAlign w:val="center"/>
          </w:tcPr>
          <w:p w14:paraId="47B71940" w14:textId="77777777" w:rsidR="00C60C11" w:rsidRPr="00133E93" w:rsidRDefault="00C60C11" w:rsidP="00B566E1">
            <w:pPr>
              <w:jc w:val="both"/>
              <w:rPr>
                <w:rFonts w:ascii="Arial" w:hAnsi="Arial" w:cs="Arial"/>
                <w:b/>
                <w:lang w:val="es-MX"/>
              </w:rPr>
            </w:pPr>
            <w:r w:rsidRPr="00133E93">
              <w:rPr>
                <w:rFonts w:ascii="Arial" w:hAnsi="Arial" w:cs="Arial"/>
                <w:b/>
                <w:lang w:val="es-MX"/>
              </w:rPr>
              <w:t>4</w:t>
            </w:r>
          </w:p>
        </w:tc>
        <w:tc>
          <w:tcPr>
            <w:tcW w:w="2390" w:type="dxa"/>
            <w:shd w:val="clear" w:color="auto" w:fill="auto"/>
          </w:tcPr>
          <w:p w14:paraId="56507D3F" w14:textId="77777777" w:rsidR="00C60C11" w:rsidRPr="00133E93" w:rsidRDefault="00C60C11" w:rsidP="00B566E1">
            <w:pPr>
              <w:jc w:val="both"/>
              <w:rPr>
                <w:rFonts w:ascii="Arial" w:hAnsi="Arial" w:cs="Arial"/>
                <w:b/>
                <w:bCs/>
                <w:lang w:val="es-MX"/>
              </w:rPr>
            </w:pPr>
            <w:r w:rsidRPr="00133E93">
              <w:rPr>
                <w:rFonts w:ascii="Arial" w:hAnsi="Arial" w:cs="Arial"/>
                <w:b/>
                <w:bCs/>
                <w:lang w:val="es-MX"/>
              </w:rPr>
              <w:t>Datos de contacto</w:t>
            </w:r>
          </w:p>
        </w:tc>
        <w:tc>
          <w:tcPr>
            <w:tcW w:w="5859" w:type="dxa"/>
            <w:shd w:val="clear" w:color="auto" w:fill="auto"/>
          </w:tcPr>
          <w:p w14:paraId="68E1C149" w14:textId="77777777" w:rsidR="00C60C11" w:rsidRPr="00133E93" w:rsidRDefault="00C60C11" w:rsidP="00B566E1">
            <w:pPr>
              <w:jc w:val="both"/>
              <w:rPr>
                <w:rFonts w:ascii="Arial" w:hAnsi="Arial" w:cs="Arial"/>
                <w:b/>
                <w:lang w:val="es-MX"/>
              </w:rPr>
            </w:pPr>
            <w:r w:rsidRPr="00133E93">
              <w:rPr>
                <w:rFonts w:ascii="Arial" w:hAnsi="Arial" w:cs="Arial"/>
                <w:lang w:val="es-MX"/>
              </w:rPr>
              <w:t>Domicilio, Teléfono y correo electrónico.</w:t>
            </w:r>
          </w:p>
        </w:tc>
      </w:tr>
    </w:tbl>
    <w:p w14:paraId="0249DA21" w14:textId="77777777" w:rsidR="00C60C11" w:rsidRPr="00133E93" w:rsidRDefault="00C60C11" w:rsidP="00C60C11">
      <w:pPr>
        <w:pStyle w:val="Textodebloque2"/>
        <w:tabs>
          <w:tab w:val="left" w:pos="993"/>
        </w:tabs>
        <w:ind w:left="853" w:right="51"/>
        <w:rPr>
          <w:rFonts w:cs="Arial"/>
          <w:color w:val="auto"/>
          <w:sz w:val="20"/>
          <w:lang w:val="es-MX"/>
        </w:rPr>
      </w:pPr>
    </w:p>
    <w:p w14:paraId="6641C2EF" w14:textId="3264FDE6" w:rsidR="00C60C11" w:rsidRPr="00133E93" w:rsidRDefault="00BD03C4" w:rsidP="00C60C11">
      <w:pPr>
        <w:pStyle w:val="Textodebloque2"/>
        <w:tabs>
          <w:tab w:val="left" w:pos="993"/>
        </w:tabs>
        <w:ind w:left="0" w:right="51"/>
        <w:rPr>
          <w:rFonts w:cs="Arial"/>
          <w:color w:val="auto"/>
          <w:sz w:val="20"/>
          <w:lang w:val="es-MX"/>
        </w:rPr>
      </w:pPr>
      <w:r w:rsidRPr="00A50C3E">
        <w:rPr>
          <w:rFonts w:cs="Arial"/>
          <w:b/>
          <w:bCs/>
          <w:color w:val="auto"/>
          <w:sz w:val="20"/>
          <w:lang w:val="es-MX"/>
        </w:rPr>
        <w:t>4.2.3</w:t>
      </w:r>
      <w:r>
        <w:rPr>
          <w:rFonts w:cs="Arial"/>
          <w:color w:val="auto"/>
          <w:sz w:val="20"/>
          <w:lang w:val="es-MX"/>
        </w:rPr>
        <w:t xml:space="preserve"> </w:t>
      </w:r>
      <w:r w:rsidR="00C60C11" w:rsidRPr="00133E93">
        <w:rPr>
          <w:rFonts w:cs="Arial"/>
          <w:color w:val="auto"/>
          <w:sz w:val="20"/>
          <w:lang w:val="es-MX"/>
        </w:rPr>
        <w:t>La documentación deberá entregarse en orden cronológico</w:t>
      </w:r>
      <w:r w:rsidR="00C60C11">
        <w:rPr>
          <w:rFonts w:cs="Arial"/>
          <w:color w:val="auto"/>
          <w:sz w:val="20"/>
          <w:lang w:val="es-MX"/>
        </w:rPr>
        <w:t>, foliada</w:t>
      </w:r>
      <w:r w:rsidR="00C60C11" w:rsidRPr="00133E93">
        <w:rPr>
          <w:rFonts w:cs="Arial"/>
          <w:color w:val="auto"/>
          <w:sz w:val="20"/>
          <w:lang w:val="es-MX"/>
        </w:rPr>
        <w:t xml:space="preserve"> </w:t>
      </w:r>
      <w:r w:rsidR="00C60C11">
        <w:rPr>
          <w:rFonts w:cs="Arial"/>
          <w:color w:val="auto"/>
          <w:sz w:val="20"/>
          <w:lang w:val="es-MX"/>
        </w:rPr>
        <w:t xml:space="preserve">y </w:t>
      </w:r>
      <w:r w:rsidR="00C60C11" w:rsidRPr="00133E93">
        <w:rPr>
          <w:rFonts w:cs="Arial"/>
          <w:color w:val="auto"/>
          <w:sz w:val="20"/>
          <w:lang w:val="es-MX"/>
        </w:rPr>
        <w:t>cada documento deberá</w:t>
      </w:r>
      <w:r w:rsidR="00C60C11">
        <w:rPr>
          <w:rFonts w:cs="Arial"/>
          <w:color w:val="auto"/>
          <w:sz w:val="20"/>
          <w:lang w:val="es-MX"/>
        </w:rPr>
        <w:t xml:space="preserve"> identificarse</w:t>
      </w:r>
      <w:r w:rsidR="00C60C11" w:rsidRPr="00133E93">
        <w:rPr>
          <w:rFonts w:cs="Arial"/>
          <w:color w:val="auto"/>
          <w:sz w:val="20"/>
          <w:lang w:val="es-MX"/>
        </w:rPr>
        <w:t xml:space="preserve"> </w:t>
      </w:r>
      <w:r w:rsidR="00C60C11">
        <w:rPr>
          <w:rFonts w:cs="Arial"/>
          <w:color w:val="auto"/>
          <w:sz w:val="20"/>
          <w:lang w:val="es-MX"/>
        </w:rPr>
        <w:t>con el</w:t>
      </w:r>
      <w:r w:rsidR="00C60C11" w:rsidRPr="00133E93">
        <w:rPr>
          <w:rFonts w:cs="Arial"/>
          <w:color w:val="auto"/>
          <w:sz w:val="20"/>
          <w:lang w:val="es-MX"/>
        </w:rPr>
        <w:t xml:space="preserve"> </w:t>
      </w:r>
      <w:r w:rsidR="00C60C11">
        <w:rPr>
          <w:rFonts w:cs="Arial"/>
          <w:color w:val="auto"/>
          <w:sz w:val="20"/>
          <w:lang w:val="es-MX"/>
        </w:rPr>
        <w:t xml:space="preserve">número y </w:t>
      </w:r>
      <w:r w:rsidR="00C60C11" w:rsidRPr="00133E93">
        <w:rPr>
          <w:rFonts w:cs="Arial"/>
          <w:color w:val="auto"/>
          <w:sz w:val="20"/>
          <w:lang w:val="es-MX"/>
        </w:rPr>
        <w:t xml:space="preserve">título </w:t>
      </w:r>
      <w:r w:rsidR="00C60C11">
        <w:rPr>
          <w:rFonts w:cs="Arial"/>
          <w:color w:val="auto"/>
          <w:sz w:val="20"/>
          <w:lang w:val="es-MX"/>
        </w:rPr>
        <w:t>d</w:t>
      </w:r>
      <w:r w:rsidR="00C60C11" w:rsidRPr="00133E93">
        <w:rPr>
          <w:rFonts w:cs="Arial"/>
          <w:color w:val="auto"/>
          <w:sz w:val="20"/>
          <w:lang w:val="es-MX"/>
        </w:rPr>
        <w:t>el numeral</w:t>
      </w:r>
      <w:r w:rsidR="00C60C11">
        <w:rPr>
          <w:rFonts w:cs="Arial"/>
          <w:color w:val="auto"/>
          <w:sz w:val="20"/>
          <w:lang w:val="es-MX"/>
        </w:rPr>
        <w:t xml:space="preserve"> </w:t>
      </w:r>
      <w:r w:rsidR="00A60A93" w:rsidRPr="006B404C">
        <w:rPr>
          <w:rFonts w:cs="Arial"/>
          <w:color w:val="auto"/>
          <w:sz w:val="20"/>
          <w:lang w:val="es-MX"/>
        </w:rPr>
        <w:t>de</w:t>
      </w:r>
      <w:r w:rsidR="00A60A93">
        <w:rPr>
          <w:rFonts w:cs="Arial"/>
          <w:color w:val="auto"/>
          <w:sz w:val="20"/>
          <w:lang w:val="es-MX"/>
        </w:rPr>
        <w:t xml:space="preserve"> </w:t>
      </w:r>
      <w:r w:rsidR="00C60C11">
        <w:rPr>
          <w:rFonts w:cs="Arial"/>
          <w:color w:val="auto"/>
          <w:sz w:val="20"/>
          <w:lang w:val="es-MX"/>
        </w:rPr>
        <w:t>que</w:t>
      </w:r>
      <w:r w:rsidR="00C60C11" w:rsidRPr="00133E93">
        <w:rPr>
          <w:rFonts w:cs="Arial"/>
          <w:color w:val="auto"/>
          <w:sz w:val="20"/>
          <w:lang w:val="es-MX"/>
        </w:rPr>
        <w:t xml:space="preserve"> se trata.</w:t>
      </w:r>
    </w:p>
    <w:p w14:paraId="03E02558" w14:textId="77777777" w:rsidR="00C60C11" w:rsidRDefault="00C60C11" w:rsidP="00C60C11">
      <w:pPr>
        <w:pStyle w:val="Textodebloque2"/>
        <w:tabs>
          <w:tab w:val="left" w:pos="993"/>
        </w:tabs>
        <w:ind w:left="0" w:right="51"/>
        <w:rPr>
          <w:rFonts w:cs="Arial"/>
          <w:color w:val="auto"/>
          <w:sz w:val="20"/>
          <w:lang w:val="es-MX"/>
        </w:rPr>
      </w:pPr>
    </w:p>
    <w:p w14:paraId="49055545" w14:textId="199AD6A7" w:rsidR="00C60C11" w:rsidRPr="00133E93" w:rsidRDefault="00BD03C4" w:rsidP="00C60C11">
      <w:pPr>
        <w:pStyle w:val="Textodebloque2"/>
        <w:tabs>
          <w:tab w:val="left" w:pos="993"/>
        </w:tabs>
        <w:ind w:left="0" w:right="51"/>
        <w:rPr>
          <w:rFonts w:cs="Arial"/>
          <w:color w:val="auto"/>
          <w:sz w:val="20"/>
          <w:lang w:val="es-MX"/>
        </w:rPr>
      </w:pPr>
      <w:r w:rsidRPr="00A50C3E">
        <w:rPr>
          <w:rFonts w:cs="Arial"/>
          <w:b/>
          <w:bCs/>
          <w:color w:val="auto"/>
          <w:sz w:val="20"/>
          <w:lang w:val="es-MX"/>
        </w:rPr>
        <w:t>4.2.4.</w:t>
      </w:r>
      <w:r>
        <w:rPr>
          <w:rFonts w:cs="Arial"/>
          <w:color w:val="auto"/>
          <w:sz w:val="20"/>
          <w:lang w:val="es-MX"/>
        </w:rPr>
        <w:t xml:space="preserve"> </w:t>
      </w:r>
      <w:r w:rsidR="00C60C11" w:rsidRPr="00133E93">
        <w:rPr>
          <w:rFonts w:cs="Arial"/>
          <w:color w:val="auto"/>
          <w:sz w:val="20"/>
          <w:lang w:val="es-MX"/>
        </w:rPr>
        <w:t xml:space="preserve">El participante deberá </w:t>
      </w:r>
      <w:r w:rsidR="00C60C11">
        <w:rPr>
          <w:rFonts w:cs="Arial"/>
          <w:color w:val="auto"/>
          <w:sz w:val="20"/>
          <w:lang w:val="es-MX"/>
        </w:rPr>
        <w:t xml:space="preserve">traer copia del </w:t>
      </w:r>
      <w:r w:rsidR="00EA51E7" w:rsidRPr="00A50C3E">
        <w:rPr>
          <w:rFonts w:cs="Arial"/>
          <w:i/>
          <w:iCs/>
          <w:color w:val="auto"/>
          <w:sz w:val="20"/>
          <w:lang w:val="es-MX"/>
        </w:rPr>
        <w:t>“</w:t>
      </w:r>
      <w:r w:rsidR="00C60C11" w:rsidRPr="00A50C3E">
        <w:rPr>
          <w:rFonts w:cs="Arial"/>
          <w:i/>
          <w:iCs/>
          <w:color w:val="auto"/>
          <w:sz w:val="20"/>
          <w:lang w:val="es-MX"/>
        </w:rPr>
        <w:t>Anexo A</w:t>
      </w:r>
      <w:r w:rsidR="00EA51E7" w:rsidRPr="00A50C3E">
        <w:rPr>
          <w:rFonts w:cs="Arial"/>
          <w:i/>
          <w:iCs/>
          <w:color w:val="auto"/>
          <w:sz w:val="20"/>
          <w:lang w:val="es-MX"/>
        </w:rPr>
        <w:t>.- Carta de interés de participar en la presente convocatoria”</w:t>
      </w:r>
      <w:r w:rsidR="00C60C11">
        <w:rPr>
          <w:rFonts w:cs="Arial"/>
          <w:color w:val="auto"/>
          <w:sz w:val="20"/>
          <w:lang w:val="es-MX"/>
        </w:rPr>
        <w:t>,</w:t>
      </w:r>
      <w:r w:rsidR="00C60C11" w:rsidRPr="00133E93">
        <w:rPr>
          <w:rFonts w:cs="Arial"/>
          <w:color w:val="auto"/>
          <w:sz w:val="20"/>
          <w:lang w:val="es-MX"/>
        </w:rPr>
        <w:t xml:space="preserve"> </w:t>
      </w:r>
      <w:r w:rsidR="00EA51E7">
        <w:rPr>
          <w:rFonts w:cs="Arial"/>
          <w:color w:val="auto"/>
          <w:sz w:val="20"/>
          <w:lang w:val="es-MX"/>
        </w:rPr>
        <w:t xml:space="preserve">señalado en el numeral </w:t>
      </w:r>
      <w:r w:rsidR="0057699E">
        <w:rPr>
          <w:rFonts w:cs="Arial"/>
          <w:color w:val="auto"/>
          <w:sz w:val="20"/>
          <w:lang w:val="es-MX"/>
        </w:rPr>
        <w:t>4</w:t>
      </w:r>
      <w:r w:rsidR="00EA51E7">
        <w:rPr>
          <w:rFonts w:cs="Arial"/>
          <w:color w:val="auto"/>
          <w:sz w:val="20"/>
          <w:lang w:val="es-MX"/>
        </w:rPr>
        <w:t>.</w:t>
      </w:r>
      <w:r w:rsidR="0057699E">
        <w:rPr>
          <w:rFonts w:cs="Arial"/>
          <w:color w:val="auto"/>
          <w:sz w:val="20"/>
          <w:lang w:val="es-MX"/>
        </w:rPr>
        <w:t>5</w:t>
      </w:r>
      <w:r w:rsidR="00EA51E7">
        <w:rPr>
          <w:rFonts w:cs="Arial"/>
          <w:color w:val="auto"/>
          <w:sz w:val="20"/>
          <w:lang w:val="es-MX"/>
        </w:rPr>
        <w:t xml:space="preserve">.3 de la convocatoria, </w:t>
      </w:r>
      <w:r w:rsidR="00C60C11" w:rsidRPr="00133E93">
        <w:rPr>
          <w:rFonts w:cs="Arial"/>
          <w:color w:val="auto"/>
          <w:sz w:val="20"/>
          <w:lang w:val="es-MX"/>
        </w:rPr>
        <w:t>con la finalidad de que</w:t>
      </w:r>
      <w:r w:rsidR="00571F6F">
        <w:rPr>
          <w:rFonts w:cs="Arial"/>
          <w:color w:val="auto"/>
          <w:sz w:val="20"/>
          <w:lang w:val="es-MX"/>
        </w:rPr>
        <w:t xml:space="preserve"> en</w:t>
      </w:r>
      <w:r w:rsidR="00C60C11" w:rsidRPr="00133E93">
        <w:rPr>
          <w:rFonts w:cs="Arial"/>
          <w:color w:val="auto"/>
          <w:sz w:val="20"/>
          <w:lang w:val="es-MX"/>
        </w:rPr>
        <w:t xml:space="preserve"> </w:t>
      </w:r>
      <w:r w:rsidR="00571F6F">
        <w:rPr>
          <w:rFonts w:cs="Arial"/>
          <w:color w:val="auto"/>
          <w:sz w:val="20"/>
          <w:lang w:val="es-MX"/>
        </w:rPr>
        <w:t>é</w:t>
      </w:r>
      <w:r w:rsidR="00C60C11">
        <w:rPr>
          <w:rFonts w:cs="Arial"/>
          <w:color w:val="auto"/>
          <w:sz w:val="20"/>
          <w:lang w:val="es-MX"/>
        </w:rPr>
        <w:t>ste</w:t>
      </w:r>
      <w:r w:rsidR="00EA51E7">
        <w:rPr>
          <w:rFonts w:cs="Arial"/>
          <w:color w:val="auto"/>
          <w:sz w:val="20"/>
          <w:lang w:val="es-MX"/>
        </w:rPr>
        <w:t xml:space="preserve"> se coloque el sello de recibido y</w:t>
      </w:r>
      <w:r w:rsidR="00C60C11">
        <w:rPr>
          <w:rFonts w:cs="Arial"/>
          <w:color w:val="auto"/>
          <w:sz w:val="20"/>
          <w:lang w:val="es-MX"/>
        </w:rPr>
        <w:t xml:space="preserve"> </w:t>
      </w:r>
      <w:r w:rsidR="00C60C11" w:rsidRPr="00133E93">
        <w:rPr>
          <w:rFonts w:cs="Arial"/>
          <w:color w:val="auto"/>
          <w:sz w:val="20"/>
          <w:lang w:val="es-MX"/>
        </w:rPr>
        <w:t>sirva como acuse de la recepción de la documentación</w:t>
      </w:r>
      <w:r w:rsidR="00571F6F">
        <w:rPr>
          <w:rFonts w:cs="Arial"/>
          <w:color w:val="auto"/>
          <w:sz w:val="20"/>
          <w:lang w:val="es-MX"/>
        </w:rPr>
        <w:t>.</w:t>
      </w:r>
    </w:p>
    <w:p w14:paraId="6CA509A9" w14:textId="77777777" w:rsidR="00C60C11" w:rsidRPr="00133E93" w:rsidRDefault="00C60C11" w:rsidP="00C60C11">
      <w:pPr>
        <w:pStyle w:val="Textodebloque2"/>
        <w:tabs>
          <w:tab w:val="left" w:pos="993"/>
        </w:tabs>
        <w:ind w:left="0" w:right="51"/>
        <w:rPr>
          <w:rFonts w:cs="Arial"/>
          <w:color w:val="auto"/>
          <w:sz w:val="20"/>
          <w:lang w:val="es-MX"/>
        </w:rPr>
      </w:pPr>
    </w:p>
    <w:p w14:paraId="1270912F" w14:textId="6E8AD969" w:rsidR="00C60C11" w:rsidRDefault="00BD03C4" w:rsidP="00C60C11">
      <w:pPr>
        <w:pStyle w:val="Textodebloque2"/>
        <w:tabs>
          <w:tab w:val="left" w:pos="993"/>
        </w:tabs>
        <w:ind w:left="0" w:right="51"/>
        <w:rPr>
          <w:rFonts w:cs="Arial"/>
          <w:color w:val="auto"/>
          <w:sz w:val="20"/>
          <w:lang w:val="es-MX"/>
        </w:rPr>
      </w:pPr>
      <w:r w:rsidRPr="00A50C3E">
        <w:rPr>
          <w:rFonts w:cs="Arial"/>
          <w:b/>
          <w:bCs/>
          <w:color w:val="auto"/>
          <w:sz w:val="20"/>
          <w:lang w:val="es-MX"/>
        </w:rPr>
        <w:t>4.2.5</w:t>
      </w:r>
      <w:r>
        <w:rPr>
          <w:rFonts w:cs="Arial"/>
          <w:color w:val="auto"/>
          <w:sz w:val="20"/>
          <w:lang w:val="es-MX"/>
        </w:rPr>
        <w:t xml:space="preserve"> </w:t>
      </w:r>
      <w:r w:rsidR="00C60C11" w:rsidRPr="00133E93">
        <w:rPr>
          <w:rFonts w:cs="Arial"/>
          <w:color w:val="auto"/>
          <w:sz w:val="20"/>
          <w:lang w:val="es-MX"/>
        </w:rPr>
        <w:t>El acuse no deberá considerarse una validación de la documentación, otorgamiento, registro ni aprobación de la concesión. Únicamente servirá como documento con el cual el participante</w:t>
      </w:r>
      <w:r w:rsidR="00AE6144">
        <w:rPr>
          <w:rFonts w:cs="Arial"/>
          <w:color w:val="auto"/>
          <w:sz w:val="20"/>
          <w:lang w:val="es-MX"/>
        </w:rPr>
        <w:t xml:space="preserve"> acredite que</w:t>
      </w:r>
      <w:r w:rsidR="00C60C11" w:rsidRPr="00133E93">
        <w:rPr>
          <w:rFonts w:cs="Arial"/>
          <w:color w:val="auto"/>
          <w:sz w:val="20"/>
          <w:lang w:val="es-MX"/>
        </w:rPr>
        <w:t xml:space="preserve"> entreg</w:t>
      </w:r>
      <w:r w:rsidR="00AE6144">
        <w:rPr>
          <w:rFonts w:cs="Arial"/>
          <w:color w:val="auto"/>
          <w:sz w:val="20"/>
          <w:lang w:val="es-MX"/>
        </w:rPr>
        <w:t>ó su</w:t>
      </w:r>
      <w:r w:rsidR="00C60C11" w:rsidRPr="00133E93">
        <w:rPr>
          <w:rFonts w:cs="Arial"/>
          <w:color w:val="auto"/>
          <w:sz w:val="20"/>
          <w:lang w:val="es-MX"/>
        </w:rPr>
        <w:t xml:space="preserve"> propuesta para análisis del INBAL. </w:t>
      </w:r>
    </w:p>
    <w:p w14:paraId="037E6410" w14:textId="77777777" w:rsidR="00C60C11" w:rsidRPr="00133E93" w:rsidRDefault="00C60C11" w:rsidP="00C60C11">
      <w:pPr>
        <w:pStyle w:val="Textodebloque2"/>
        <w:tabs>
          <w:tab w:val="left" w:pos="993"/>
        </w:tabs>
        <w:ind w:left="426" w:right="51"/>
        <w:rPr>
          <w:rFonts w:cs="Arial"/>
          <w:color w:val="auto"/>
          <w:sz w:val="20"/>
          <w:lang w:val="es-MX"/>
        </w:rPr>
      </w:pPr>
    </w:p>
    <w:p w14:paraId="22D15ED4" w14:textId="31E23631" w:rsidR="00C60C11" w:rsidRPr="00133E93" w:rsidRDefault="00BD03C4" w:rsidP="00C60C11">
      <w:pPr>
        <w:pStyle w:val="Textodebloque2"/>
        <w:tabs>
          <w:tab w:val="left" w:pos="993"/>
        </w:tabs>
        <w:ind w:left="0" w:right="51"/>
        <w:rPr>
          <w:rFonts w:cs="Arial"/>
          <w:b/>
          <w:bCs/>
          <w:color w:val="auto"/>
          <w:sz w:val="20"/>
          <w:lang w:val="es-MX"/>
        </w:rPr>
      </w:pPr>
      <w:r>
        <w:rPr>
          <w:rFonts w:cs="Arial"/>
          <w:b/>
          <w:bCs/>
          <w:color w:val="auto"/>
          <w:sz w:val="20"/>
          <w:lang w:val="es-MX"/>
        </w:rPr>
        <w:t>4</w:t>
      </w:r>
      <w:r w:rsidR="00C60C11">
        <w:rPr>
          <w:rFonts w:cs="Arial"/>
          <w:b/>
          <w:bCs/>
          <w:color w:val="auto"/>
          <w:sz w:val="20"/>
          <w:lang w:val="es-MX"/>
        </w:rPr>
        <w:t>.</w:t>
      </w:r>
      <w:r>
        <w:rPr>
          <w:rFonts w:cs="Arial"/>
          <w:b/>
          <w:bCs/>
          <w:color w:val="auto"/>
          <w:sz w:val="20"/>
          <w:lang w:val="es-MX"/>
        </w:rPr>
        <w:t>3</w:t>
      </w:r>
      <w:r w:rsidR="00C60C11">
        <w:rPr>
          <w:rFonts w:cs="Arial"/>
          <w:b/>
          <w:bCs/>
          <w:color w:val="auto"/>
          <w:sz w:val="20"/>
          <w:lang w:val="es-MX"/>
        </w:rPr>
        <w:t xml:space="preserve"> </w:t>
      </w:r>
      <w:r w:rsidR="00C60C11" w:rsidRPr="00A50C3E">
        <w:rPr>
          <w:rFonts w:cs="Arial"/>
          <w:b/>
          <w:bCs/>
          <w:color w:val="auto"/>
          <w:sz w:val="20"/>
          <w:u w:val="single"/>
          <w:lang w:val="es-MX"/>
        </w:rPr>
        <w:t>Si la entrega es electrónica:</w:t>
      </w:r>
      <w:r w:rsidR="00C60C11" w:rsidRPr="00133E93">
        <w:rPr>
          <w:rFonts w:cs="Arial"/>
          <w:b/>
          <w:bCs/>
          <w:color w:val="auto"/>
          <w:sz w:val="20"/>
          <w:lang w:val="es-MX"/>
        </w:rPr>
        <w:t xml:space="preserve"> </w:t>
      </w:r>
    </w:p>
    <w:p w14:paraId="552FBA83" w14:textId="77777777" w:rsidR="00C60C11" w:rsidRPr="00133E93" w:rsidRDefault="00C60C11" w:rsidP="00C60C11">
      <w:pPr>
        <w:pStyle w:val="Textodebloque2"/>
        <w:tabs>
          <w:tab w:val="left" w:pos="993"/>
        </w:tabs>
        <w:ind w:left="426" w:right="51"/>
        <w:rPr>
          <w:rFonts w:cs="Arial"/>
          <w:b/>
          <w:bCs/>
          <w:color w:val="auto"/>
          <w:sz w:val="20"/>
          <w:lang w:val="es-MX"/>
        </w:rPr>
      </w:pPr>
    </w:p>
    <w:p w14:paraId="23132914" w14:textId="24A18648" w:rsidR="00C60C11" w:rsidRPr="00133E93" w:rsidRDefault="00BD03C4" w:rsidP="00C60C11">
      <w:pPr>
        <w:pStyle w:val="Textodebloque2"/>
        <w:tabs>
          <w:tab w:val="left" w:pos="993"/>
        </w:tabs>
        <w:ind w:left="0" w:right="51"/>
        <w:rPr>
          <w:rFonts w:cs="Arial"/>
          <w:b/>
          <w:bCs/>
          <w:color w:val="auto"/>
          <w:sz w:val="20"/>
          <w:lang w:val="es-MX"/>
        </w:rPr>
      </w:pPr>
      <w:r w:rsidRPr="00A50C3E">
        <w:rPr>
          <w:rFonts w:cs="Arial"/>
          <w:b/>
          <w:bCs/>
          <w:color w:val="auto"/>
          <w:sz w:val="20"/>
          <w:lang w:val="es-MX"/>
        </w:rPr>
        <w:t>4.3.1</w:t>
      </w:r>
      <w:r>
        <w:rPr>
          <w:rFonts w:cs="Arial"/>
          <w:color w:val="auto"/>
          <w:sz w:val="20"/>
          <w:lang w:val="es-MX"/>
        </w:rPr>
        <w:t xml:space="preserve"> </w:t>
      </w:r>
      <w:r w:rsidR="00C60C11" w:rsidRPr="00133E93">
        <w:rPr>
          <w:rFonts w:cs="Arial"/>
          <w:color w:val="auto"/>
          <w:sz w:val="20"/>
          <w:lang w:val="es-MX"/>
        </w:rPr>
        <w:t xml:space="preserve">La documentación </w:t>
      </w:r>
      <w:r w:rsidR="00C60C11" w:rsidRPr="0070776E">
        <w:rPr>
          <w:rFonts w:cs="Arial"/>
          <w:color w:val="auto"/>
          <w:sz w:val="20"/>
          <w:lang w:val="es-MX"/>
        </w:rPr>
        <w:t xml:space="preserve">deberá enviarse al correo electrónico </w:t>
      </w:r>
      <w:hyperlink r:id="rId12" w:history="1">
        <w:r w:rsidR="00C60C11" w:rsidRPr="0043086B">
          <w:rPr>
            <w:rStyle w:val="Hipervnculo"/>
            <w:rFonts w:cs="Arial"/>
            <w:szCs w:val="24"/>
            <w:lang w:val="es-MX"/>
          </w:rPr>
          <w:t>leticia.duran@inba.gob.mx</w:t>
        </w:r>
      </w:hyperlink>
      <w:r w:rsidR="00C60C11" w:rsidRPr="0043086B">
        <w:rPr>
          <w:rFonts w:cs="Arial"/>
          <w:color w:val="auto"/>
          <w:szCs w:val="24"/>
          <w:lang w:val="es-MX"/>
        </w:rPr>
        <w:t>,</w:t>
      </w:r>
      <w:r w:rsidR="00C60C11" w:rsidRPr="0070776E">
        <w:rPr>
          <w:rFonts w:cs="Arial"/>
          <w:color w:val="auto"/>
          <w:sz w:val="20"/>
          <w:lang w:val="es-MX"/>
        </w:rPr>
        <w:t xml:space="preserve"> en un horario de 9:00 a 17:00 horas los días </w:t>
      </w:r>
      <w:r w:rsidR="00AF0647">
        <w:rPr>
          <w:rFonts w:cs="Arial"/>
          <w:b/>
          <w:bCs/>
          <w:color w:val="auto"/>
          <w:sz w:val="20"/>
          <w:lang w:val="es-MX"/>
        </w:rPr>
        <w:t>22 y 23</w:t>
      </w:r>
      <w:r w:rsidR="00C60C11" w:rsidRPr="0070776E">
        <w:rPr>
          <w:rFonts w:cs="Arial"/>
          <w:b/>
          <w:bCs/>
          <w:color w:val="auto"/>
          <w:sz w:val="20"/>
          <w:lang w:val="es-MX"/>
        </w:rPr>
        <w:t xml:space="preserve"> de mayo de 2023.</w:t>
      </w:r>
    </w:p>
    <w:p w14:paraId="311BB6EA" w14:textId="77777777" w:rsidR="00C60C11" w:rsidRPr="00133E93" w:rsidRDefault="00C60C11" w:rsidP="00C60C11">
      <w:pPr>
        <w:pStyle w:val="Textodebloque2"/>
        <w:tabs>
          <w:tab w:val="left" w:pos="993"/>
        </w:tabs>
        <w:ind w:left="426" w:right="51"/>
        <w:rPr>
          <w:rFonts w:cs="Arial"/>
          <w:b/>
          <w:bCs/>
          <w:color w:val="auto"/>
          <w:sz w:val="20"/>
          <w:lang w:val="es-MX"/>
        </w:rPr>
      </w:pPr>
    </w:p>
    <w:p w14:paraId="0F44EFE6" w14:textId="4D2819CC" w:rsidR="00C60C11" w:rsidRPr="00133E93" w:rsidRDefault="00BD03C4" w:rsidP="00C60C11">
      <w:pPr>
        <w:pStyle w:val="Textodebloque2"/>
        <w:tabs>
          <w:tab w:val="left" w:pos="993"/>
        </w:tabs>
        <w:ind w:left="0" w:right="51"/>
        <w:rPr>
          <w:rFonts w:cs="Arial"/>
          <w:color w:val="auto"/>
          <w:sz w:val="20"/>
          <w:lang w:val="es-MX"/>
        </w:rPr>
      </w:pPr>
      <w:r w:rsidRPr="00A50C3E">
        <w:rPr>
          <w:rFonts w:cs="Arial"/>
          <w:b/>
          <w:bCs/>
          <w:color w:val="auto"/>
          <w:sz w:val="20"/>
          <w:lang w:val="es-MX"/>
        </w:rPr>
        <w:t>4.3.2</w:t>
      </w:r>
      <w:r>
        <w:rPr>
          <w:rFonts w:cs="Arial"/>
          <w:color w:val="auto"/>
          <w:sz w:val="20"/>
          <w:lang w:val="es-MX"/>
        </w:rPr>
        <w:t xml:space="preserve"> </w:t>
      </w:r>
      <w:r w:rsidR="00C60C11" w:rsidRPr="00133E93">
        <w:rPr>
          <w:rFonts w:cs="Arial"/>
          <w:color w:val="auto"/>
          <w:sz w:val="20"/>
          <w:lang w:val="es-MX"/>
        </w:rPr>
        <w:t>Los documentos deberán enviarse en formato PDF (máximo 10 MB). Cada archivo deberá estar numerado y nombrado con el nombre del documento que se trata.</w:t>
      </w:r>
    </w:p>
    <w:p w14:paraId="62B40991" w14:textId="77777777" w:rsidR="00C60C11" w:rsidRPr="00133E93" w:rsidRDefault="00C60C11" w:rsidP="00C60C11">
      <w:pPr>
        <w:pStyle w:val="Textodebloque2"/>
        <w:tabs>
          <w:tab w:val="left" w:pos="993"/>
        </w:tabs>
        <w:ind w:left="426" w:right="51"/>
        <w:rPr>
          <w:rFonts w:cs="Arial"/>
          <w:b/>
          <w:bCs/>
          <w:color w:val="auto"/>
          <w:sz w:val="20"/>
          <w:lang w:val="es-MX"/>
        </w:rPr>
      </w:pPr>
    </w:p>
    <w:p w14:paraId="2FDFF6AA" w14:textId="77777777" w:rsidR="00C60C11" w:rsidRDefault="00C60C11" w:rsidP="00C60C11">
      <w:pPr>
        <w:pStyle w:val="Textodebloque2"/>
        <w:tabs>
          <w:tab w:val="left" w:pos="993"/>
        </w:tabs>
        <w:ind w:left="0" w:right="51"/>
        <w:rPr>
          <w:rFonts w:cs="Arial"/>
          <w:b/>
          <w:bCs/>
          <w:color w:val="auto"/>
          <w:sz w:val="20"/>
          <w:lang w:val="es-MX"/>
        </w:rPr>
      </w:pPr>
      <w:r w:rsidRPr="00133E93">
        <w:rPr>
          <w:rFonts w:cs="Arial"/>
          <w:b/>
          <w:bCs/>
          <w:color w:val="auto"/>
          <w:sz w:val="20"/>
          <w:lang w:val="es-MX"/>
        </w:rPr>
        <w:t>Ejemplo:</w:t>
      </w:r>
    </w:p>
    <w:p w14:paraId="3E069C51" w14:textId="77777777" w:rsidR="00C60C11" w:rsidRPr="00133E93" w:rsidRDefault="00C60C11" w:rsidP="00C60C11">
      <w:pPr>
        <w:pStyle w:val="Textodebloque2"/>
        <w:tabs>
          <w:tab w:val="left" w:pos="993"/>
        </w:tabs>
        <w:ind w:left="0" w:right="51"/>
        <w:rPr>
          <w:rFonts w:cs="Arial"/>
          <w:b/>
          <w:bCs/>
          <w:color w:val="auto"/>
          <w:sz w:val="20"/>
          <w:lang w:val="es-MX"/>
        </w:rPr>
      </w:pPr>
      <w:r w:rsidRPr="0001411C">
        <w:rPr>
          <w:rFonts w:cs="Arial"/>
          <w:b/>
          <w:bCs/>
          <w:noProof/>
          <w:color w:val="auto"/>
          <w:sz w:val="20"/>
          <w:lang w:val="es-MX"/>
        </w:rPr>
        <w:drawing>
          <wp:inline distT="0" distB="0" distL="0" distR="0" wp14:anchorId="7E81F23B" wp14:editId="5A36CCB9">
            <wp:extent cx="3258005" cy="35247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58005" cy="352474"/>
                    </a:xfrm>
                    <a:prstGeom prst="rect">
                      <a:avLst/>
                    </a:prstGeom>
                  </pic:spPr>
                </pic:pic>
              </a:graphicData>
            </a:graphic>
          </wp:inline>
        </w:drawing>
      </w:r>
    </w:p>
    <w:p w14:paraId="1EA7B0FC" w14:textId="30AF8B0B" w:rsidR="00C60C11" w:rsidRPr="00133E93" w:rsidRDefault="009013F5" w:rsidP="00C60C11">
      <w:pPr>
        <w:pStyle w:val="Textodebloque2"/>
        <w:tabs>
          <w:tab w:val="left" w:pos="993"/>
        </w:tabs>
        <w:ind w:left="0" w:right="51"/>
        <w:rPr>
          <w:rFonts w:cs="Arial"/>
          <w:color w:val="auto"/>
          <w:sz w:val="20"/>
          <w:lang w:val="es-MX"/>
        </w:rPr>
      </w:pPr>
      <w:r w:rsidRPr="00A50C3E">
        <w:rPr>
          <w:rFonts w:cs="Arial"/>
          <w:b/>
          <w:bCs/>
          <w:color w:val="auto"/>
          <w:sz w:val="20"/>
          <w:lang w:val="es-MX"/>
        </w:rPr>
        <w:lastRenderedPageBreak/>
        <w:t>4.3.3</w:t>
      </w:r>
      <w:r>
        <w:rPr>
          <w:rFonts w:cs="Arial"/>
          <w:color w:val="auto"/>
          <w:sz w:val="20"/>
          <w:lang w:val="es-MX"/>
        </w:rPr>
        <w:t xml:space="preserve"> </w:t>
      </w:r>
      <w:r w:rsidR="00C60C11" w:rsidRPr="00133E93">
        <w:rPr>
          <w:rFonts w:cs="Arial"/>
          <w:color w:val="auto"/>
          <w:sz w:val="20"/>
          <w:lang w:val="es-MX"/>
        </w:rPr>
        <w:t xml:space="preserve">No se aceptarán archivos comprimidos o ligas de descarga de documentos. En caso de que los archivos excedan el límite de MB permitidos, se podrán enviar varios correos, identificando cada uno con letras subsecuentes (A, B, C </w:t>
      </w:r>
      <w:proofErr w:type="spellStart"/>
      <w:r w:rsidR="00C60C11" w:rsidRPr="00133E93">
        <w:rPr>
          <w:rFonts w:cs="Arial"/>
          <w:color w:val="auto"/>
          <w:sz w:val="20"/>
          <w:lang w:val="es-MX"/>
        </w:rPr>
        <w:t>etc</w:t>
      </w:r>
      <w:proofErr w:type="spellEnd"/>
      <w:r w:rsidR="00C60C11" w:rsidRPr="00133E93">
        <w:rPr>
          <w:rFonts w:cs="Arial"/>
          <w:color w:val="auto"/>
          <w:sz w:val="20"/>
          <w:lang w:val="es-MX"/>
        </w:rPr>
        <w:t>).</w:t>
      </w:r>
    </w:p>
    <w:p w14:paraId="223D7A0E" w14:textId="77777777" w:rsidR="00C60C11" w:rsidRDefault="00C60C11" w:rsidP="00C60C11">
      <w:pPr>
        <w:pStyle w:val="Textodebloque2"/>
        <w:tabs>
          <w:tab w:val="left" w:pos="993"/>
        </w:tabs>
        <w:ind w:left="0" w:right="51"/>
        <w:rPr>
          <w:rFonts w:cs="Arial"/>
          <w:color w:val="auto"/>
          <w:sz w:val="20"/>
          <w:lang w:val="es-MX"/>
        </w:rPr>
      </w:pPr>
    </w:p>
    <w:p w14:paraId="2B804201" w14:textId="77777777" w:rsidR="00C60C11" w:rsidRDefault="00C60C11" w:rsidP="00C60C11">
      <w:pPr>
        <w:pStyle w:val="Textodebloque2"/>
        <w:tabs>
          <w:tab w:val="left" w:pos="993"/>
        </w:tabs>
        <w:ind w:left="0" w:right="51"/>
        <w:rPr>
          <w:rFonts w:cs="Arial"/>
          <w:b/>
          <w:bCs/>
          <w:color w:val="auto"/>
          <w:sz w:val="20"/>
          <w:lang w:val="es-MX"/>
        </w:rPr>
      </w:pPr>
      <w:r w:rsidRPr="00133E93">
        <w:rPr>
          <w:rFonts w:cs="Arial"/>
          <w:b/>
          <w:bCs/>
          <w:color w:val="auto"/>
          <w:sz w:val="20"/>
          <w:lang w:val="es-MX"/>
        </w:rPr>
        <w:t>Ejemplo:</w:t>
      </w:r>
    </w:p>
    <w:p w14:paraId="7270EECF" w14:textId="77777777" w:rsidR="00C60C11" w:rsidRDefault="00C60C11" w:rsidP="00C60C11">
      <w:pPr>
        <w:pStyle w:val="Textodebloque2"/>
        <w:tabs>
          <w:tab w:val="left" w:pos="993"/>
        </w:tabs>
        <w:ind w:left="0" w:right="51"/>
        <w:rPr>
          <w:rFonts w:cs="Arial"/>
          <w:b/>
          <w:bCs/>
          <w:color w:val="auto"/>
          <w:sz w:val="20"/>
          <w:lang w:val="es-MX"/>
        </w:rPr>
      </w:pPr>
    </w:p>
    <w:p w14:paraId="71868238" w14:textId="77777777" w:rsidR="00C60C11" w:rsidRDefault="00C60C11" w:rsidP="00C60C11">
      <w:pPr>
        <w:pStyle w:val="Textodebloque2"/>
        <w:tabs>
          <w:tab w:val="left" w:pos="993"/>
        </w:tabs>
        <w:ind w:left="0" w:right="51"/>
        <w:rPr>
          <w:rFonts w:cs="Arial"/>
          <w:color w:val="auto"/>
          <w:sz w:val="20"/>
          <w:lang w:val="es-MX"/>
        </w:rPr>
      </w:pPr>
      <w:r w:rsidRPr="00133E93">
        <w:rPr>
          <w:rFonts w:cs="Arial"/>
          <w:color w:val="auto"/>
          <w:sz w:val="20"/>
          <w:lang w:val="es-MX"/>
        </w:rPr>
        <w:t xml:space="preserve">A.- Otorgamiento Concesión Restaurante del Palacio de Bellas Artes -Nombre del </w:t>
      </w:r>
      <w:r>
        <w:rPr>
          <w:rFonts w:cs="Arial"/>
          <w:color w:val="auto"/>
          <w:sz w:val="20"/>
          <w:lang w:val="es-MX"/>
        </w:rPr>
        <w:t>participante</w:t>
      </w:r>
      <w:r w:rsidRPr="00133E93">
        <w:rPr>
          <w:rFonts w:cs="Arial"/>
          <w:color w:val="auto"/>
          <w:sz w:val="20"/>
          <w:lang w:val="es-MX"/>
        </w:rPr>
        <w:t xml:space="preserve"> </w:t>
      </w:r>
    </w:p>
    <w:p w14:paraId="503E8478" w14:textId="77777777" w:rsidR="00C60C11" w:rsidRDefault="00C60C11" w:rsidP="00C60C11">
      <w:pPr>
        <w:pStyle w:val="Textodebloque2"/>
        <w:tabs>
          <w:tab w:val="left" w:pos="993"/>
        </w:tabs>
        <w:ind w:left="0" w:right="51"/>
        <w:rPr>
          <w:rFonts w:cs="Arial"/>
          <w:color w:val="auto"/>
          <w:sz w:val="20"/>
          <w:lang w:val="es-MX"/>
        </w:rPr>
      </w:pPr>
      <w:r w:rsidRPr="00133E93">
        <w:rPr>
          <w:rFonts w:cs="Arial"/>
          <w:color w:val="auto"/>
          <w:sz w:val="20"/>
          <w:lang w:val="es-MX"/>
        </w:rPr>
        <w:t xml:space="preserve">B.- Otorgamiento Concesión Restaurante del Palacio de Bellas Artes -Nombre del </w:t>
      </w:r>
      <w:r>
        <w:rPr>
          <w:rFonts w:cs="Arial"/>
          <w:color w:val="auto"/>
          <w:sz w:val="20"/>
          <w:lang w:val="es-MX"/>
        </w:rPr>
        <w:t>participante</w:t>
      </w:r>
    </w:p>
    <w:p w14:paraId="096CDF9D" w14:textId="77777777" w:rsidR="00C60C11" w:rsidRDefault="00C60C11" w:rsidP="00C60C11">
      <w:pPr>
        <w:pStyle w:val="Textodebloque2"/>
        <w:tabs>
          <w:tab w:val="left" w:pos="993"/>
        </w:tabs>
        <w:ind w:left="0" w:right="51"/>
        <w:rPr>
          <w:rFonts w:cs="Arial"/>
          <w:color w:val="auto"/>
          <w:sz w:val="20"/>
          <w:lang w:val="es-MX"/>
        </w:rPr>
      </w:pPr>
    </w:p>
    <w:p w14:paraId="30CB52B8" w14:textId="674F4E2F" w:rsidR="00C60C11" w:rsidRPr="00133E93" w:rsidRDefault="00BB4525" w:rsidP="00C60C11">
      <w:pPr>
        <w:pStyle w:val="Textodebloque2"/>
        <w:tabs>
          <w:tab w:val="left" w:pos="993"/>
        </w:tabs>
        <w:ind w:left="0" w:right="51"/>
        <w:rPr>
          <w:rFonts w:cs="Arial"/>
          <w:color w:val="auto"/>
          <w:sz w:val="20"/>
          <w:lang w:val="es-MX"/>
        </w:rPr>
      </w:pPr>
      <w:r w:rsidRPr="00A50C3E">
        <w:rPr>
          <w:rFonts w:cs="Arial"/>
          <w:b/>
          <w:bCs/>
          <w:color w:val="auto"/>
          <w:sz w:val="20"/>
          <w:lang w:val="es-MX"/>
        </w:rPr>
        <w:t>4.3.4</w:t>
      </w:r>
      <w:r>
        <w:rPr>
          <w:rFonts w:cs="Arial"/>
          <w:color w:val="auto"/>
          <w:sz w:val="20"/>
          <w:lang w:val="es-MX"/>
        </w:rPr>
        <w:t xml:space="preserve"> </w:t>
      </w:r>
      <w:r w:rsidR="00C60C11" w:rsidRPr="00133E93">
        <w:rPr>
          <w:rFonts w:cs="Arial"/>
          <w:color w:val="auto"/>
          <w:sz w:val="20"/>
          <w:lang w:val="es-MX"/>
        </w:rPr>
        <w:t>El correo mediante el cual el participante entregue su propuesta deberá contener lo siguiente:</w:t>
      </w:r>
    </w:p>
    <w:p w14:paraId="033117AB" w14:textId="77777777" w:rsidR="00C60C11" w:rsidRPr="00133E93" w:rsidRDefault="00C60C11" w:rsidP="00C60C11">
      <w:pPr>
        <w:pStyle w:val="Textodebloque2"/>
        <w:tabs>
          <w:tab w:val="left" w:pos="993"/>
        </w:tabs>
        <w:ind w:left="853" w:right="51"/>
        <w:rPr>
          <w:rFonts w:cs="Arial"/>
          <w:color w:val="auto"/>
          <w:sz w:val="20"/>
          <w:lang w:val="es-MX"/>
        </w:rPr>
      </w:pP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5859"/>
      </w:tblGrid>
      <w:tr w:rsidR="00C60C11" w:rsidRPr="00133E93" w14:paraId="49AF6813" w14:textId="77777777" w:rsidTr="00B566E1">
        <w:tc>
          <w:tcPr>
            <w:tcW w:w="709" w:type="dxa"/>
            <w:shd w:val="clear" w:color="auto" w:fill="D9D9D9"/>
          </w:tcPr>
          <w:p w14:paraId="0D659ECA" w14:textId="77777777" w:rsidR="00C60C11" w:rsidRPr="00133E93" w:rsidRDefault="00C60C11" w:rsidP="00B566E1">
            <w:pPr>
              <w:jc w:val="center"/>
              <w:rPr>
                <w:rFonts w:ascii="Arial" w:hAnsi="Arial" w:cs="Arial"/>
                <w:b/>
                <w:lang w:val="es-MX"/>
              </w:rPr>
            </w:pPr>
            <w:r w:rsidRPr="00133E93">
              <w:rPr>
                <w:rFonts w:ascii="Arial" w:hAnsi="Arial" w:cs="Arial"/>
                <w:b/>
                <w:lang w:val="es-MX"/>
              </w:rPr>
              <w:t>No.</w:t>
            </w:r>
          </w:p>
        </w:tc>
        <w:tc>
          <w:tcPr>
            <w:tcW w:w="8978" w:type="dxa"/>
            <w:gridSpan w:val="2"/>
            <w:shd w:val="clear" w:color="auto" w:fill="D9D9D9"/>
          </w:tcPr>
          <w:p w14:paraId="0E89708C" w14:textId="77777777" w:rsidR="00C60C11" w:rsidRPr="00133E93" w:rsidRDefault="00C60C11" w:rsidP="00B566E1">
            <w:pPr>
              <w:jc w:val="center"/>
              <w:rPr>
                <w:rFonts w:ascii="Arial" w:hAnsi="Arial" w:cs="Arial"/>
                <w:b/>
                <w:lang w:val="es-MX"/>
              </w:rPr>
            </w:pPr>
            <w:r w:rsidRPr="00133E93">
              <w:rPr>
                <w:rFonts w:ascii="Arial" w:hAnsi="Arial" w:cs="Arial"/>
                <w:b/>
                <w:lang w:val="es-MX"/>
              </w:rPr>
              <w:t xml:space="preserve">CORREO: </w:t>
            </w:r>
          </w:p>
        </w:tc>
      </w:tr>
      <w:tr w:rsidR="00C60C11" w:rsidRPr="00133E93" w14:paraId="3AE24AE1" w14:textId="77777777" w:rsidTr="00B566E1">
        <w:tc>
          <w:tcPr>
            <w:tcW w:w="709" w:type="dxa"/>
            <w:shd w:val="clear" w:color="auto" w:fill="auto"/>
            <w:vAlign w:val="center"/>
          </w:tcPr>
          <w:p w14:paraId="69388A19" w14:textId="77777777" w:rsidR="00C60C11" w:rsidRPr="00133E93" w:rsidRDefault="00C60C11" w:rsidP="00B566E1">
            <w:pPr>
              <w:jc w:val="both"/>
              <w:rPr>
                <w:rFonts w:ascii="Arial" w:hAnsi="Arial" w:cs="Arial"/>
                <w:b/>
                <w:lang w:val="es-MX"/>
              </w:rPr>
            </w:pPr>
            <w:r w:rsidRPr="00133E93">
              <w:rPr>
                <w:rFonts w:ascii="Arial" w:hAnsi="Arial" w:cs="Arial"/>
                <w:b/>
                <w:lang w:val="es-MX"/>
              </w:rPr>
              <w:t>1</w:t>
            </w:r>
          </w:p>
        </w:tc>
        <w:tc>
          <w:tcPr>
            <w:tcW w:w="3119" w:type="dxa"/>
            <w:shd w:val="clear" w:color="auto" w:fill="auto"/>
          </w:tcPr>
          <w:p w14:paraId="3916E22F" w14:textId="77777777" w:rsidR="00C60C11" w:rsidRPr="00133E93" w:rsidRDefault="00C60C11" w:rsidP="00B566E1">
            <w:pPr>
              <w:jc w:val="both"/>
              <w:rPr>
                <w:rFonts w:ascii="Arial" w:hAnsi="Arial" w:cs="Arial"/>
                <w:b/>
                <w:bCs/>
                <w:lang w:val="es-MX"/>
              </w:rPr>
            </w:pPr>
            <w:r w:rsidRPr="00133E93">
              <w:rPr>
                <w:rFonts w:ascii="Arial" w:hAnsi="Arial" w:cs="Arial"/>
                <w:b/>
                <w:bCs/>
                <w:lang w:val="es-MX"/>
              </w:rPr>
              <w:t>Asunto:</w:t>
            </w:r>
          </w:p>
        </w:tc>
        <w:tc>
          <w:tcPr>
            <w:tcW w:w="5859" w:type="dxa"/>
            <w:shd w:val="clear" w:color="auto" w:fill="auto"/>
          </w:tcPr>
          <w:p w14:paraId="3DEFFDA4" w14:textId="77777777" w:rsidR="00C60C11" w:rsidRPr="00133E93" w:rsidRDefault="00C60C11" w:rsidP="00B566E1">
            <w:pPr>
              <w:jc w:val="both"/>
              <w:rPr>
                <w:rFonts w:ascii="Arial" w:hAnsi="Arial" w:cs="Arial"/>
                <w:lang w:val="es-MX"/>
              </w:rPr>
            </w:pPr>
            <w:r>
              <w:rPr>
                <w:rFonts w:ascii="Arial" w:hAnsi="Arial" w:cs="Arial"/>
                <w:lang w:val="es-MX"/>
              </w:rPr>
              <w:t>Convocatoria para el o</w:t>
            </w:r>
            <w:r w:rsidRPr="00133E93">
              <w:rPr>
                <w:rFonts w:ascii="Arial" w:hAnsi="Arial" w:cs="Arial"/>
                <w:lang w:val="es-MX"/>
              </w:rPr>
              <w:t>torgamiento Concesión Restaurante del Palacio de Bellas Artes y Nombre o razón social (Nombre Persona Física o Moral)</w:t>
            </w:r>
          </w:p>
        </w:tc>
      </w:tr>
      <w:tr w:rsidR="00C60C11" w:rsidRPr="00133E93" w14:paraId="713FD0E8" w14:textId="77777777" w:rsidTr="00B566E1">
        <w:tc>
          <w:tcPr>
            <w:tcW w:w="709" w:type="dxa"/>
            <w:shd w:val="clear" w:color="auto" w:fill="auto"/>
            <w:vAlign w:val="center"/>
          </w:tcPr>
          <w:p w14:paraId="165F6C76" w14:textId="77777777" w:rsidR="00C60C11" w:rsidRPr="00133E93" w:rsidRDefault="00C60C11" w:rsidP="00B566E1">
            <w:pPr>
              <w:jc w:val="both"/>
              <w:rPr>
                <w:rFonts w:ascii="Arial" w:hAnsi="Arial" w:cs="Arial"/>
                <w:b/>
                <w:lang w:val="es-MX"/>
              </w:rPr>
            </w:pPr>
            <w:r w:rsidRPr="00133E93">
              <w:rPr>
                <w:rFonts w:ascii="Arial" w:hAnsi="Arial" w:cs="Arial"/>
                <w:b/>
                <w:lang w:val="es-MX"/>
              </w:rPr>
              <w:t>2</w:t>
            </w:r>
          </w:p>
        </w:tc>
        <w:tc>
          <w:tcPr>
            <w:tcW w:w="3119" w:type="dxa"/>
            <w:shd w:val="clear" w:color="auto" w:fill="auto"/>
          </w:tcPr>
          <w:p w14:paraId="65D0B2B9" w14:textId="77777777" w:rsidR="00C60C11" w:rsidRPr="00133E93" w:rsidRDefault="00C60C11" w:rsidP="00B566E1">
            <w:pPr>
              <w:pStyle w:val="Textodebloque2"/>
              <w:tabs>
                <w:tab w:val="left" w:pos="3"/>
              </w:tabs>
              <w:ind w:left="0" w:right="51"/>
              <w:rPr>
                <w:rFonts w:cs="Arial"/>
                <w:b/>
                <w:bCs/>
                <w:color w:val="auto"/>
                <w:sz w:val="20"/>
                <w:lang w:val="es-MX"/>
              </w:rPr>
            </w:pPr>
            <w:r w:rsidRPr="00133E93">
              <w:rPr>
                <w:rFonts w:cs="Arial"/>
                <w:b/>
                <w:bCs/>
                <w:color w:val="auto"/>
                <w:sz w:val="20"/>
                <w:lang w:val="es-MX"/>
              </w:rPr>
              <w:t>Cuerpo del correo:</w:t>
            </w:r>
          </w:p>
          <w:p w14:paraId="12654478" w14:textId="77777777" w:rsidR="00C60C11" w:rsidRPr="00133E93" w:rsidRDefault="00C60C11" w:rsidP="00B566E1">
            <w:pPr>
              <w:jc w:val="both"/>
              <w:rPr>
                <w:rFonts w:ascii="Arial" w:hAnsi="Arial" w:cs="Arial"/>
                <w:b/>
                <w:bCs/>
                <w:lang w:val="es-MX"/>
              </w:rPr>
            </w:pPr>
          </w:p>
        </w:tc>
        <w:tc>
          <w:tcPr>
            <w:tcW w:w="5859" w:type="dxa"/>
            <w:shd w:val="clear" w:color="auto" w:fill="auto"/>
          </w:tcPr>
          <w:p w14:paraId="52005A3A" w14:textId="77777777" w:rsidR="00C60C11" w:rsidRPr="00133E93" w:rsidRDefault="00C60C11" w:rsidP="00B566E1">
            <w:pPr>
              <w:jc w:val="both"/>
              <w:rPr>
                <w:rFonts w:ascii="Arial" w:hAnsi="Arial" w:cs="Arial"/>
                <w:lang w:val="es-MX"/>
              </w:rPr>
            </w:pPr>
            <w:r w:rsidRPr="00133E93">
              <w:rPr>
                <w:rFonts w:ascii="Arial" w:hAnsi="Arial" w:cs="Arial"/>
                <w:lang w:val="es-MX"/>
              </w:rPr>
              <w:t>Nombre de la convocatoria, nombre del participante persona física o moral (en el caso de persona moral se deberá agregar el Nombre del Representante Legal), datos del contacto (Domicilio, Teléfono y correo electrónico) y listado de los archivos adjuntos.</w:t>
            </w:r>
          </w:p>
          <w:p w14:paraId="72924A78" w14:textId="77777777" w:rsidR="00C60C11" w:rsidRPr="00133E93" w:rsidRDefault="00C60C11" w:rsidP="00B566E1">
            <w:pPr>
              <w:jc w:val="both"/>
              <w:rPr>
                <w:rFonts w:ascii="Arial" w:hAnsi="Arial" w:cs="Arial"/>
                <w:b/>
                <w:lang w:val="es-MX"/>
              </w:rPr>
            </w:pPr>
          </w:p>
        </w:tc>
      </w:tr>
      <w:tr w:rsidR="00C60C11" w:rsidRPr="00133E93" w14:paraId="0E3E4E88" w14:textId="77777777" w:rsidTr="00B566E1">
        <w:tc>
          <w:tcPr>
            <w:tcW w:w="709" w:type="dxa"/>
            <w:shd w:val="clear" w:color="auto" w:fill="auto"/>
            <w:vAlign w:val="center"/>
          </w:tcPr>
          <w:p w14:paraId="383E431A" w14:textId="77777777" w:rsidR="00C60C11" w:rsidRPr="00133E93" w:rsidRDefault="00C60C11" w:rsidP="00B566E1">
            <w:pPr>
              <w:jc w:val="both"/>
              <w:rPr>
                <w:rFonts w:ascii="Arial" w:hAnsi="Arial" w:cs="Arial"/>
                <w:b/>
                <w:lang w:val="es-MX"/>
              </w:rPr>
            </w:pPr>
            <w:r w:rsidRPr="00133E93">
              <w:rPr>
                <w:rFonts w:ascii="Arial" w:hAnsi="Arial" w:cs="Arial"/>
                <w:b/>
                <w:lang w:val="es-MX"/>
              </w:rPr>
              <w:t>3</w:t>
            </w:r>
          </w:p>
        </w:tc>
        <w:tc>
          <w:tcPr>
            <w:tcW w:w="3119" w:type="dxa"/>
            <w:shd w:val="clear" w:color="auto" w:fill="auto"/>
          </w:tcPr>
          <w:p w14:paraId="47A108CC" w14:textId="77777777" w:rsidR="00C60C11" w:rsidRPr="00133E93" w:rsidRDefault="00C60C11" w:rsidP="00B566E1">
            <w:pPr>
              <w:pStyle w:val="Textodebloque2"/>
              <w:tabs>
                <w:tab w:val="left" w:pos="3"/>
              </w:tabs>
              <w:ind w:left="0" w:right="51"/>
              <w:rPr>
                <w:rFonts w:cs="Arial"/>
                <w:b/>
                <w:bCs/>
                <w:color w:val="auto"/>
                <w:sz w:val="20"/>
                <w:lang w:val="es-MX"/>
              </w:rPr>
            </w:pPr>
            <w:r w:rsidRPr="00133E93">
              <w:rPr>
                <w:rFonts w:cs="Arial"/>
                <w:b/>
                <w:bCs/>
                <w:color w:val="auto"/>
                <w:sz w:val="20"/>
                <w:lang w:val="es-MX"/>
              </w:rPr>
              <w:t xml:space="preserve">Documentos Adjuntos </w:t>
            </w:r>
          </w:p>
          <w:p w14:paraId="07DB5779" w14:textId="77777777" w:rsidR="00C60C11" w:rsidRPr="00133E93" w:rsidRDefault="00C60C11" w:rsidP="00B566E1">
            <w:pPr>
              <w:jc w:val="both"/>
              <w:rPr>
                <w:rFonts w:ascii="Arial" w:hAnsi="Arial" w:cs="Arial"/>
                <w:b/>
                <w:bCs/>
                <w:lang w:val="es-MX"/>
              </w:rPr>
            </w:pPr>
          </w:p>
        </w:tc>
        <w:tc>
          <w:tcPr>
            <w:tcW w:w="5859" w:type="dxa"/>
            <w:shd w:val="clear" w:color="auto" w:fill="auto"/>
          </w:tcPr>
          <w:p w14:paraId="04B77CE0" w14:textId="77777777" w:rsidR="00C60C11" w:rsidRPr="00133E93" w:rsidRDefault="00C60C11" w:rsidP="00B566E1">
            <w:pPr>
              <w:jc w:val="both"/>
              <w:rPr>
                <w:rFonts w:ascii="Arial" w:hAnsi="Arial" w:cs="Arial"/>
                <w:b/>
                <w:lang w:val="es-MX"/>
              </w:rPr>
            </w:pPr>
            <w:r w:rsidRPr="00133E93">
              <w:rPr>
                <w:rFonts w:ascii="Arial" w:hAnsi="Arial" w:cs="Arial"/>
                <w:lang w:val="es-MX"/>
              </w:rPr>
              <w:t>En formato PDF</w:t>
            </w:r>
          </w:p>
        </w:tc>
      </w:tr>
    </w:tbl>
    <w:p w14:paraId="075770E1" w14:textId="77777777" w:rsidR="00C60C11" w:rsidRPr="00133E93" w:rsidRDefault="00C60C11" w:rsidP="00C60C11">
      <w:pPr>
        <w:pStyle w:val="Textodebloque2"/>
        <w:tabs>
          <w:tab w:val="left" w:pos="993"/>
        </w:tabs>
        <w:ind w:left="853" w:right="51"/>
        <w:rPr>
          <w:rFonts w:cs="Arial"/>
          <w:color w:val="auto"/>
          <w:sz w:val="20"/>
          <w:lang w:val="es-MX"/>
        </w:rPr>
      </w:pPr>
    </w:p>
    <w:p w14:paraId="4092276D" w14:textId="77777777" w:rsidR="00C60C11" w:rsidRPr="00133E93" w:rsidRDefault="00C60C11" w:rsidP="00C60C11">
      <w:pPr>
        <w:pStyle w:val="Textodebloque2"/>
        <w:tabs>
          <w:tab w:val="left" w:pos="993"/>
        </w:tabs>
        <w:ind w:left="0" w:right="51"/>
        <w:rPr>
          <w:rFonts w:cs="Arial"/>
          <w:color w:val="auto"/>
          <w:sz w:val="20"/>
          <w:lang w:val="es-MX"/>
        </w:rPr>
      </w:pPr>
    </w:p>
    <w:p w14:paraId="41FF6993" w14:textId="33D8D23A" w:rsidR="00C60C11" w:rsidRDefault="004B5E93" w:rsidP="00C60C11">
      <w:pPr>
        <w:pStyle w:val="Textodebloque2"/>
        <w:tabs>
          <w:tab w:val="left" w:pos="993"/>
        </w:tabs>
        <w:ind w:left="0" w:right="51"/>
        <w:rPr>
          <w:rFonts w:cs="Arial"/>
          <w:color w:val="auto"/>
          <w:sz w:val="20"/>
          <w:lang w:val="es-MX"/>
        </w:rPr>
      </w:pPr>
      <w:r w:rsidRPr="00A50C3E">
        <w:rPr>
          <w:rFonts w:cs="Arial"/>
          <w:b/>
          <w:bCs/>
          <w:color w:val="auto"/>
          <w:sz w:val="20"/>
          <w:lang w:val="es-MX"/>
        </w:rPr>
        <w:t>4.3.</w:t>
      </w:r>
      <w:r w:rsidR="006B404C">
        <w:rPr>
          <w:rFonts w:cs="Arial"/>
          <w:b/>
          <w:bCs/>
          <w:color w:val="auto"/>
          <w:sz w:val="20"/>
          <w:lang w:val="es-MX"/>
        </w:rPr>
        <w:t>5</w:t>
      </w:r>
      <w:r>
        <w:rPr>
          <w:rFonts w:cs="Arial"/>
          <w:color w:val="auto"/>
          <w:sz w:val="20"/>
          <w:lang w:val="es-MX"/>
        </w:rPr>
        <w:t xml:space="preserve"> </w:t>
      </w:r>
      <w:r w:rsidR="00C60C11" w:rsidRPr="00133E93">
        <w:rPr>
          <w:rFonts w:cs="Arial"/>
          <w:color w:val="auto"/>
          <w:sz w:val="20"/>
          <w:lang w:val="es-MX"/>
        </w:rPr>
        <w:t xml:space="preserve">El INBAL generará una respuesta automática que será </w:t>
      </w:r>
      <w:r w:rsidR="00C60C11">
        <w:rPr>
          <w:rFonts w:cs="Arial"/>
          <w:color w:val="auto"/>
          <w:sz w:val="20"/>
          <w:lang w:val="es-MX"/>
        </w:rPr>
        <w:t xml:space="preserve">enviada del </w:t>
      </w:r>
      <w:r w:rsidR="00C60C11" w:rsidRPr="00133E93">
        <w:rPr>
          <w:rFonts w:cs="Arial"/>
          <w:color w:val="auto"/>
          <w:sz w:val="20"/>
          <w:lang w:val="es-MX"/>
        </w:rPr>
        <w:t xml:space="preserve">correo electrónico </w:t>
      </w:r>
      <w:hyperlink r:id="rId14" w:history="1">
        <w:r w:rsidR="00C60C11" w:rsidRPr="00133E93">
          <w:rPr>
            <w:rStyle w:val="Hipervnculo"/>
            <w:rFonts w:cs="Arial"/>
            <w:sz w:val="20"/>
            <w:lang w:val="es-MX"/>
          </w:rPr>
          <w:t>leticia.duran@inba.gob.mx</w:t>
        </w:r>
      </w:hyperlink>
      <w:r w:rsidR="00C60C11">
        <w:rPr>
          <w:rFonts w:cs="Arial"/>
          <w:color w:val="auto"/>
          <w:sz w:val="20"/>
          <w:lang w:val="es-MX"/>
        </w:rPr>
        <w:t xml:space="preserve"> y que servirá como </w:t>
      </w:r>
      <w:r w:rsidR="00C60C11" w:rsidRPr="00133E93">
        <w:rPr>
          <w:rFonts w:cs="Arial"/>
          <w:color w:val="auto"/>
          <w:sz w:val="20"/>
          <w:lang w:val="es-MX"/>
        </w:rPr>
        <w:t>acuse de la recepción de la documentación. Sin embargo, el acuse no deberá considerarse una validación de la documentación, otorgamiento, registro ni aprobación de la concesión</w:t>
      </w:r>
      <w:r w:rsidR="004B56EB">
        <w:rPr>
          <w:rFonts w:cs="Arial"/>
          <w:color w:val="auto"/>
          <w:sz w:val="20"/>
          <w:lang w:val="es-MX"/>
        </w:rPr>
        <w:t>; ú</w:t>
      </w:r>
      <w:r w:rsidR="00AE6144" w:rsidRPr="00133E93">
        <w:rPr>
          <w:rFonts w:cs="Arial"/>
          <w:color w:val="auto"/>
          <w:sz w:val="20"/>
          <w:lang w:val="es-MX"/>
        </w:rPr>
        <w:t>nicamente servirá como documento</w:t>
      </w:r>
      <w:r w:rsidR="00AE6144">
        <w:rPr>
          <w:rFonts w:cs="Arial"/>
          <w:color w:val="auto"/>
          <w:sz w:val="20"/>
          <w:lang w:val="es-MX"/>
        </w:rPr>
        <w:t xml:space="preserve"> </w:t>
      </w:r>
      <w:r w:rsidR="00AE6144" w:rsidRPr="00133E93">
        <w:rPr>
          <w:rFonts w:cs="Arial"/>
          <w:color w:val="auto"/>
          <w:sz w:val="20"/>
          <w:lang w:val="es-MX"/>
        </w:rPr>
        <w:t>con el cual el participante</w:t>
      </w:r>
      <w:r w:rsidR="00AE6144">
        <w:rPr>
          <w:rFonts w:cs="Arial"/>
          <w:color w:val="auto"/>
          <w:sz w:val="20"/>
          <w:lang w:val="es-MX"/>
        </w:rPr>
        <w:t xml:space="preserve"> acredite que</w:t>
      </w:r>
      <w:r w:rsidR="00AE6144" w:rsidRPr="00133E93">
        <w:rPr>
          <w:rFonts w:cs="Arial"/>
          <w:color w:val="auto"/>
          <w:sz w:val="20"/>
          <w:lang w:val="es-MX"/>
        </w:rPr>
        <w:t xml:space="preserve"> entreg</w:t>
      </w:r>
      <w:r w:rsidR="00AE6144">
        <w:rPr>
          <w:rFonts w:cs="Arial"/>
          <w:color w:val="auto"/>
          <w:sz w:val="20"/>
          <w:lang w:val="es-MX"/>
        </w:rPr>
        <w:t>ó su</w:t>
      </w:r>
      <w:r w:rsidR="00AE6144" w:rsidRPr="00133E93">
        <w:rPr>
          <w:rFonts w:cs="Arial"/>
          <w:color w:val="auto"/>
          <w:sz w:val="20"/>
          <w:lang w:val="es-MX"/>
        </w:rPr>
        <w:t xml:space="preserve"> propuesta para análisis del INBAL</w:t>
      </w:r>
    </w:p>
    <w:p w14:paraId="53D3688B" w14:textId="77777777" w:rsidR="00DE5EE3" w:rsidRDefault="00DE5EE3" w:rsidP="00DE5EE3">
      <w:pPr>
        <w:pStyle w:val="Textodebloque2"/>
        <w:tabs>
          <w:tab w:val="left" w:pos="567"/>
        </w:tabs>
        <w:ind w:left="0" w:right="51"/>
        <w:rPr>
          <w:rFonts w:cs="Arial"/>
          <w:color w:val="auto"/>
          <w:sz w:val="20"/>
          <w:lang w:val="es-MX"/>
        </w:rPr>
      </w:pPr>
    </w:p>
    <w:p w14:paraId="0738AE94" w14:textId="205C52A2" w:rsidR="00DE5EE3" w:rsidRPr="0070776E" w:rsidRDefault="001B47B7">
      <w:pPr>
        <w:pStyle w:val="Prrafodelista"/>
        <w:numPr>
          <w:ilvl w:val="1"/>
          <w:numId w:val="17"/>
        </w:numPr>
        <w:tabs>
          <w:tab w:val="left" w:pos="284"/>
        </w:tabs>
        <w:rPr>
          <w:rFonts w:ascii="Arial" w:hAnsi="Arial" w:cs="Arial"/>
          <w:b/>
          <w:sz w:val="20"/>
          <w:szCs w:val="20"/>
        </w:rPr>
      </w:pPr>
      <w:r>
        <w:rPr>
          <w:rFonts w:ascii="Arial" w:hAnsi="Arial" w:cs="Arial"/>
          <w:b/>
          <w:sz w:val="20"/>
          <w:szCs w:val="20"/>
        </w:rPr>
        <w:t xml:space="preserve"> </w:t>
      </w:r>
      <w:r w:rsidR="00DE5EE3" w:rsidRPr="0070776E">
        <w:rPr>
          <w:rFonts w:ascii="Arial" w:hAnsi="Arial" w:cs="Arial"/>
          <w:b/>
          <w:sz w:val="20"/>
          <w:szCs w:val="20"/>
        </w:rPr>
        <w:t>Requisitos que deberán cumplir los participantes</w:t>
      </w:r>
    </w:p>
    <w:p w14:paraId="5D3BC8F5" w14:textId="2923ABAC" w:rsidR="002E4459" w:rsidRPr="0070776E" w:rsidRDefault="002E4459" w:rsidP="002E4459">
      <w:pPr>
        <w:tabs>
          <w:tab w:val="left" w:pos="284"/>
        </w:tabs>
        <w:rPr>
          <w:rFonts w:ascii="Arial" w:hAnsi="Arial" w:cs="Arial"/>
          <w:b/>
        </w:rPr>
      </w:pPr>
    </w:p>
    <w:p w14:paraId="587DBE33" w14:textId="0202B594" w:rsidR="002E4459" w:rsidRPr="0070776E" w:rsidRDefault="001B47B7" w:rsidP="002E4459">
      <w:pPr>
        <w:tabs>
          <w:tab w:val="left" w:pos="284"/>
        </w:tabs>
        <w:rPr>
          <w:rFonts w:ascii="Arial" w:hAnsi="Arial" w:cs="Arial"/>
          <w:b/>
        </w:rPr>
      </w:pPr>
      <w:r>
        <w:rPr>
          <w:rFonts w:ascii="Arial" w:hAnsi="Arial" w:cs="Arial"/>
          <w:b/>
        </w:rPr>
        <w:t>4.4.1</w:t>
      </w:r>
      <w:r w:rsidR="002E4459" w:rsidRPr="0070776E">
        <w:rPr>
          <w:rFonts w:ascii="Arial" w:hAnsi="Arial" w:cs="Arial"/>
          <w:b/>
        </w:rPr>
        <w:t xml:space="preserve"> Información General</w:t>
      </w:r>
    </w:p>
    <w:p w14:paraId="1CA2A422" w14:textId="267F69CB" w:rsidR="002E4459" w:rsidRDefault="002E4459" w:rsidP="002E4459">
      <w:pPr>
        <w:tabs>
          <w:tab w:val="left" w:pos="284"/>
        </w:tabs>
        <w:rPr>
          <w:rFonts w:ascii="Arial" w:hAnsi="Arial" w:cs="Arial"/>
          <w:b/>
          <w:highlight w:val="yellow"/>
        </w:rPr>
      </w:pPr>
    </w:p>
    <w:p w14:paraId="075751CA" w14:textId="140DDDB8" w:rsidR="002E4459" w:rsidRDefault="001B47B7" w:rsidP="002E4459">
      <w:pPr>
        <w:pStyle w:val="Textodebloque2"/>
        <w:tabs>
          <w:tab w:val="left" w:pos="993"/>
        </w:tabs>
        <w:ind w:left="0" w:right="51"/>
        <w:rPr>
          <w:rFonts w:cs="Arial"/>
          <w:color w:val="auto"/>
          <w:sz w:val="20"/>
          <w:lang w:val="es-MX"/>
        </w:rPr>
      </w:pPr>
      <w:r>
        <w:rPr>
          <w:rFonts w:cs="Arial"/>
          <w:b/>
          <w:bCs/>
          <w:color w:val="auto"/>
          <w:sz w:val="20"/>
          <w:lang w:val="es-MX"/>
        </w:rPr>
        <w:t>4.4.1.1</w:t>
      </w:r>
      <w:r w:rsidR="0082413B">
        <w:rPr>
          <w:rFonts w:cs="Arial"/>
          <w:color w:val="auto"/>
          <w:sz w:val="20"/>
          <w:lang w:val="es-MX"/>
        </w:rPr>
        <w:t xml:space="preserve"> Los participantes deberán presentar su </w:t>
      </w:r>
      <w:r w:rsidR="004B0889">
        <w:rPr>
          <w:rFonts w:cs="Arial"/>
          <w:color w:val="auto"/>
          <w:sz w:val="20"/>
          <w:lang w:val="es-MX"/>
        </w:rPr>
        <w:t xml:space="preserve">propuesta </w:t>
      </w:r>
      <w:r w:rsidR="0082413B" w:rsidRPr="00133E93">
        <w:rPr>
          <w:rFonts w:cs="Arial"/>
          <w:color w:val="auto"/>
          <w:sz w:val="20"/>
          <w:lang w:val="es-MX"/>
        </w:rPr>
        <w:t xml:space="preserve">en idioma español, </w:t>
      </w:r>
      <w:r w:rsidR="0069345F">
        <w:rPr>
          <w:rFonts w:cs="Arial"/>
          <w:color w:val="auto"/>
          <w:sz w:val="20"/>
          <w:lang w:val="es-MX"/>
        </w:rPr>
        <w:t xml:space="preserve">en </w:t>
      </w:r>
      <w:r w:rsidR="0082413B" w:rsidRPr="00133E93">
        <w:rPr>
          <w:rFonts w:cs="Arial"/>
          <w:color w:val="auto"/>
          <w:sz w:val="20"/>
          <w:lang w:val="es-MX"/>
        </w:rPr>
        <w:t xml:space="preserve">papel membretado, </w:t>
      </w:r>
      <w:r w:rsidR="0082413B">
        <w:rPr>
          <w:rFonts w:cs="Arial"/>
          <w:color w:val="auto"/>
          <w:sz w:val="20"/>
          <w:lang w:val="es-MX"/>
        </w:rPr>
        <w:t>con firma autógrafa</w:t>
      </w:r>
      <w:r w:rsidR="0082413B" w:rsidRPr="0082413B">
        <w:rPr>
          <w:rFonts w:cs="Arial"/>
          <w:color w:val="auto"/>
          <w:sz w:val="20"/>
          <w:lang w:val="es-MX"/>
        </w:rPr>
        <w:t xml:space="preserve"> </w:t>
      </w:r>
      <w:r w:rsidR="009D7178">
        <w:rPr>
          <w:rFonts w:cs="Arial"/>
          <w:color w:val="auto"/>
          <w:sz w:val="20"/>
          <w:lang w:val="es-MX"/>
        </w:rPr>
        <w:t>en</w:t>
      </w:r>
      <w:r w:rsidR="0082413B">
        <w:rPr>
          <w:rFonts w:cs="Arial"/>
          <w:color w:val="auto"/>
          <w:sz w:val="20"/>
          <w:lang w:val="es-MX"/>
        </w:rPr>
        <w:t xml:space="preserve"> tinta azul,</w:t>
      </w:r>
      <w:r w:rsidR="0082413B" w:rsidRPr="00133E93">
        <w:rPr>
          <w:rFonts w:cs="Arial"/>
          <w:color w:val="auto"/>
          <w:sz w:val="20"/>
          <w:lang w:val="es-MX"/>
        </w:rPr>
        <w:t xml:space="preserve"> en original</w:t>
      </w:r>
      <w:r w:rsidR="0082413B">
        <w:rPr>
          <w:rFonts w:cs="Arial"/>
          <w:color w:val="auto"/>
          <w:sz w:val="20"/>
          <w:lang w:val="es-MX"/>
        </w:rPr>
        <w:t>,</w:t>
      </w:r>
      <w:r w:rsidR="0082413B" w:rsidRPr="00133E93">
        <w:rPr>
          <w:rFonts w:cs="Arial"/>
          <w:color w:val="auto"/>
          <w:sz w:val="20"/>
          <w:lang w:val="es-MX"/>
        </w:rPr>
        <w:t xml:space="preserve"> </w:t>
      </w:r>
      <w:r w:rsidR="0082413B">
        <w:rPr>
          <w:rFonts w:cs="Arial"/>
          <w:color w:val="auto"/>
          <w:sz w:val="20"/>
          <w:lang w:val="es-MX"/>
        </w:rPr>
        <w:t xml:space="preserve">suscrita </w:t>
      </w:r>
      <w:r w:rsidR="0082413B" w:rsidRPr="00133E93">
        <w:rPr>
          <w:rFonts w:cs="Arial"/>
          <w:color w:val="auto"/>
          <w:sz w:val="20"/>
          <w:lang w:val="es-MX"/>
        </w:rPr>
        <w:t>por la persona que cuenta con facultades legales</w:t>
      </w:r>
      <w:r w:rsidR="00DC4EC4">
        <w:rPr>
          <w:rFonts w:cs="Arial"/>
          <w:color w:val="auto"/>
          <w:sz w:val="20"/>
          <w:lang w:val="es-MX"/>
        </w:rPr>
        <w:t xml:space="preserve"> (para el caso de personas morales)</w:t>
      </w:r>
      <w:r w:rsidR="00B044B0">
        <w:rPr>
          <w:rFonts w:cs="Arial"/>
          <w:color w:val="auto"/>
          <w:sz w:val="20"/>
          <w:lang w:val="es-MX"/>
        </w:rPr>
        <w:t xml:space="preserve"> </w:t>
      </w:r>
      <w:r w:rsidR="0082413B" w:rsidRPr="0070776E">
        <w:rPr>
          <w:rFonts w:cs="Arial"/>
          <w:color w:val="auto"/>
          <w:sz w:val="20"/>
          <w:lang w:val="es-MX"/>
        </w:rPr>
        <w:t>y con fecha.</w:t>
      </w:r>
      <w:r w:rsidR="002E4459" w:rsidRPr="00133E93">
        <w:rPr>
          <w:rFonts w:cs="Arial"/>
          <w:color w:val="auto"/>
          <w:sz w:val="20"/>
          <w:lang w:val="es-MX"/>
        </w:rPr>
        <w:t xml:space="preserve"> </w:t>
      </w:r>
    </w:p>
    <w:p w14:paraId="451FDED6" w14:textId="72B490C1" w:rsidR="004A4244" w:rsidRDefault="004A4244" w:rsidP="002E4459">
      <w:pPr>
        <w:pStyle w:val="Textodebloque2"/>
        <w:tabs>
          <w:tab w:val="left" w:pos="993"/>
        </w:tabs>
        <w:ind w:left="0" w:right="51"/>
        <w:rPr>
          <w:rFonts w:cs="Arial"/>
          <w:color w:val="auto"/>
          <w:sz w:val="20"/>
          <w:lang w:val="es-MX"/>
        </w:rPr>
      </w:pPr>
    </w:p>
    <w:p w14:paraId="3BA943B2" w14:textId="154BC34C" w:rsidR="009D7178" w:rsidRDefault="001B47B7" w:rsidP="002E4459">
      <w:pPr>
        <w:pStyle w:val="Textodebloque2"/>
        <w:tabs>
          <w:tab w:val="left" w:pos="993"/>
        </w:tabs>
        <w:ind w:left="0" w:right="51"/>
        <w:rPr>
          <w:rFonts w:cs="Arial"/>
          <w:color w:val="auto"/>
          <w:sz w:val="20"/>
          <w:lang w:val="es-MX"/>
        </w:rPr>
      </w:pPr>
      <w:r>
        <w:rPr>
          <w:rFonts w:cs="Arial"/>
          <w:b/>
          <w:bCs/>
          <w:color w:val="auto"/>
          <w:sz w:val="20"/>
          <w:lang w:val="es-MX"/>
        </w:rPr>
        <w:t>4.4.1.2</w:t>
      </w:r>
      <w:r w:rsidR="0082413B">
        <w:rPr>
          <w:rFonts w:cs="Arial"/>
          <w:color w:val="auto"/>
          <w:sz w:val="20"/>
          <w:lang w:val="es-MX"/>
        </w:rPr>
        <w:t xml:space="preserve"> Los participantes deberán exhibir</w:t>
      </w:r>
      <w:r w:rsidR="006D7274">
        <w:rPr>
          <w:rFonts w:cs="Arial"/>
          <w:color w:val="auto"/>
          <w:sz w:val="20"/>
          <w:lang w:val="es-MX"/>
        </w:rPr>
        <w:t xml:space="preserve"> </w:t>
      </w:r>
      <w:r w:rsidR="0082413B">
        <w:rPr>
          <w:rFonts w:cs="Arial"/>
          <w:color w:val="auto"/>
          <w:sz w:val="20"/>
          <w:lang w:val="es-MX"/>
        </w:rPr>
        <w:t xml:space="preserve">la documentación </w:t>
      </w:r>
      <w:r w:rsidR="009D7178">
        <w:rPr>
          <w:rFonts w:cs="Arial"/>
          <w:color w:val="auto"/>
          <w:sz w:val="20"/>
          <w:lang w:val="es-MX"/>
        </w:rPr>
        <w:t xml:space="preserve">señalada en la convocatoria </w:t>
      </w:r>
      <w:r w:rsidR="009D7178" w:rsidRPr="00133E93">
        <w:rPr>
          <w:rFonts w:cs="Arial"/>
          <w:color w:val="auto"/>
          <w:sz w:val="20"/>
          <w:lang w:val="es-MX"/>
        </w:rPr>
        <w:t>sin tachaduras ni enmendaduras</w:t>
      </w:r>
      <w:r w:rsidR="009D7178">
        <w:rPr>
          <w:rFonts w:cs="Arial"/>
          <w:color w:val="auto"/>
          <w:sz w:val="20"/>
          <w:lang w:val="es-MX"/>
        </w:rPr>
        <w:t>.</w:t>
      </w:r>
    </w:p>
    <w:p w14:paraId="370059EB" w14:textId="77777777" w:rsidR="009D7178" w:rsidRDefault="009D7178" w:rsidP="002E4459">
      <w:pPr>
        <w:pStyle w:val="Textodebloque2"/>
        <w:tabs>
          <w:tab w:val="left" w:pos="993"/>
        </w:tabs>
        <w:ind w:left="0" w:right="51"/>
        <w:rPr>
          <w:rFonts w:cs="Arial"/>
          <w:color w:val="auto"/>
          <w:sz w:val="20"/>
          <w:lang w:val="es-MX"/>
        </w:rPr>
      </w:pPr>
    </w:p>
    <w:p w14:paraId="1422343A" w14:textId="72D6ACD9" w:rsidR="004A4244" w:rsidRPr="00133E93" w:rsidRDefault="001B47B7" w:rsidP="002E4459">
      <w:pPr>
        <w:pStyle w:val="Textodebloque2"/>
        <w:tabs>
          <w:tab w:val="left" w:pos="993"/>
        </w:tabs>
        <w:ind w:left="0" w:right="51"/>
        <w:rPr>
          <w:rFonts w:cs="Arial"/>
          <w:color w:val="auto"/>
          <w:sz w:val="20"/>
          <w:lang w:val="es-MX"/>
        </w:rPr>
      </w:pPr>
      <w:r>
        <w:rPr>
          <w:rFonts w:cs="Arial"/>
          <w:b/>
          <w:bCs/>
          <w:color w:val="auto"/>
          <w:sz w:val="20"/>
          <w:lang w:val="es-MX"/>
        </w:rPr>
        <w:t>4.4.1.3</w:t>
      </w:r>
      <w:r w:rsidR="009D7178">
        <w:rPr>
          <w:rFonts w:cs="Arial"/>
          <w:color w:val="auto"/>
          <w:sz w:val="20"/>
          <w:lang w:val="es-MX"/>
        </w:rPr>
        <w:t xml:space="preserve"> </w:t>
      </w:r>
      <w:r w:rsidR="004A4244">
        <w:rPr>
          <w:rFonts w:cs="Arial"/>
          <w:color w:val="auto"/>
          <w:sz w:val="20"/>
          <w:lang w:val="es-MX"/>
        </w:rPr>
        <w:t>El INBAL en cualquier momento podrá solicitar al participante que exhiba los originales de la documentación</w:t>
      </w:r>
      <w:r w:rsidR="0032304F">
        <w:rPr>
          <w:rFonts w:cs="Arial"/>
          <w:color w:val="auto"/>
          <w:sz w:val="20"/>
          <w:lang w:val="es-MX"/>
        </w:rPr>
        <w:t xml:space="preserve"> con la finalidad de realizar el cotejo.</w:t>
      </w:r>
    </w:p>
    <w:p w14:paraId="010A687E" w14:textId="77777777" w:rsidR="002E4459" w:rsidRPr="002E4459" w:rsidRDefault="002E4459" w:rsidP="002E4459">
      <w:pPr>
        <w:tabs>
          <w:tab w:val="left" w:pos="284"/>
        </w:tabs>
        <w:rPr>
          <w:rFonts w:ascii="Arial" w:hAnsi="Arial" w:cs="Arial"/>
          <w:b/>
          <w:highlight w:val="yellow"/>
        </w:rPr>
      </w:pPr>
    </w:p>
    <w:p w14:paraId="62ED5721" w14:textId="7782C0DF" w:rsidR="0032304F" w:rsidRPr="002E4459" w:rsidRDefault="001B47B7" w:rsidP="00DE5EE3">
      <w:pPr>
        <w:tabs>
          <w:tab w:val="left" w:pos="284"/>
        </w:tabs>
        <w:rPr>
          <w:rFonts w:ascii="Arial" w:hAnsi="Arial" w:cs="Arial"/>
          <w:b/>
          <w:bCs/>
          <w:lang w:val="es-MX"/>
        </w:rPr>
      </w:pPr>
      <w:r>
        <w:rPr>
          <w:rFonts w:ascii="Arial" w:hAnsi="Arial" w:cs="Arial"/>
          <w:b/>
          <w:bCs/>
          <w:lang w:val="es-MX"/>
        </w:rPr>
        <w:t>4.5</w:t>
      </w:r>
      <w:r w:rsidR="002E4459" w:rsidRPr="002E4459">
        <w:rPr>
          <w:rFonts w:ascii="Arial" w:hAnsi="Arial" w:cs="Arial"/>
          <w:b/>
          <w:bCs/>
          <w:lang w:val="es-MX"/>
        </w:rPr>
        <w:t xml:space="preserve"> Documentación</w:t>
      </w:r>
    </w:p>
    <w:p w14:paraId="07232904" w14:textId="77777777" w:rsidR="002E4459" w:rsidRDefault="002E4459" w:rsidP="00A50C3E">
      <w:pPr>
        <w:tabs>
          <w:tab w:val="left" w:pos="284"/>
        </w:tabs>
        <w:jc w:val="both"/>
        <w:rPr>
          <w:rFonts w:ascii="Arial" w:hAnsi="Arial" w:cs="Arial"/>
          <w:lang w:val="es-MX"/>
        </w:rPr>
      </w:pPr>
    </w:p>
    <w:p w14:paraId="4ECFB315" w14:textId="7BA2D054" w:rsidR="00FF6758" w:rsidRDefault="001B47B7" w:rsidP="00DE5EE3">
      <w:pPr>
        <w:tabs>
          <w:tab w:val="left" w:pos="284"/>
        </w:tabs>
        <w:rPr>
          <w:rFonts w:ascii="Arial" w:hAnsi="Arial" w:cs="Arial"/>
          <w:b/>
          <w:bCs/>
          <w:lang w:val="es-MX"/>
        </w:rPr>
      </w:pPr>
      <w:r>
        <w:rPr>
          <w:rFonts w:ascii="Arial" w:hAnsi="Arial" w:cs="Arial"/>
          <w:b/>
          <w:bCs/>
          <w:lang w:val="es-MX"/>
        </w:rPr>
        <w:lastRenderedPageBreak/>
        <w:t>4.5.1</w:t>
      </w:r>
      <w:r w:rsidR="004A4244" w:rsidRPr="004A4244">
        <w:rPr>
          <w:rFonts w:ascii="Arial" w:hAnsi="Arial" w:cs="Arial"/>
          <w:b/>
          <w:bCs/>
          <w:lang w:val="es-MX"/>
        </w:rPr>
        <w:t xml:space="preserve"> </w:t>
      </w:r>
      <w:r w:rsidR="004A4244" w:rsidRPr="00A50C3E">
        <w:rPr>
          <w:rFonts w:ascii="Arial" w:hAnsi="Arial" w:cs="Arial"/>
          <w:b/>
          <w:bCs/>
          <w:u w:val="single"/>
          <w:lang w:val="es-MX"/>
        </w:rPr>
        <w:t>Para personas físicas:</w:t>
      </w:r>
      <w:r w:rsidR="004A4244" w:rsidRPr="004A4244">
        <w:rPr>
          <w:rFonts w:ascii="Arial" w:hAnsi="Arial" w:cs="Arial"/>
          <w:b/>
          <w:bCs/>
          <w:lang w:val="es-MX"/>
        </w:rPr>
        <w:t xml:space="preserve"> </w:t>
      </w:r>
      <w:r w:rsidR="0090764D" w:rsidRPr="004A4244">
        <w:rPr>
          <w:rFonts w:ascii="Arial" w:hAnsi="Arial" w:cs="Arial"/>
          <w:b/>
          <w:bCs/>
          <w:lang w:val="es-MX"/>
        </w:rPr>
        <w:t xml:space="preserve"> </w:t>
      </w:r>
    </w:p>
    <w:p w14:paraId="7FAA126D" w14:textId="77777777" w:rsidR="002E4459" w:rsidRPr="004A4244" w:rsidRDefault="002E4459" w:rsidP="00A50C3E">
      <w:pPr>
        <w:rPr>
          <w:rFonts w:ascii="Arial" w:hAnsi="Arial" w:cs="Arial"/>
          <w:b/>
          <w:bCs/>
          <w:lang w:val="es-MX"/>
        </w:rPr>
      </w:pPr>
    </w:p>
    <w:p w14:paraId="2D6D31CF" w14:textId="511C9901" w:rsidR="00DE5EE3" w:rsidRDefault="00DE5EE3" w:rsidP="00DE5EE3">
      <w:pPr>
        <w:tabs>
          <w:tab w:val="left" w:pos="284"/>
        </w:tabs>
        <w:rPr>
          <w:rFonts w:ascii="Arial" w:hAnsi="Arial" w:cs="Arial"/>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622"/>
      </w:tblGrid>
      <w:tr w:rsidR="004A4244" w:rsidRPr="00133E93" w14:paraId="564089CD" w14:textId="7B8F207B" w:rsidTr="004A4244">
        <w:tc>
          <w:tcPr>
            <w:tcW w:w="1017" w:type="dxa"/>
            <w:shd w:val="clear" w:color="auto" w:fill="D9D9D9"/>
          </w:tcPr>
          <w:p w14:paraId="6A054DA0" w14:textId="470B0BB9" w:rsidR="004A4244" w:rsidRPr="00133E93" w:rsidRDefault="004A4244" w:rsidP="001309E7">
            <w:pPr>
              <w:jc w:val="center"/>
              <w:rPr>
                <w:rFonts w:ascii="Arial" w:hAnsi="Arial" w:cs="Arial"/>
                <w:b/>
                <w:lang w:val="es-MX"/>
              </w:rPr>
            </w:pPr>
            <w:r w:rsidRPr="00133E93">
              <w:rPr>
                <w:rFonts w:ascii="Arial" w:hAnsi="Arial" w:cs="Arial"/>
                <w:b/>
                <w:lang w:val="es-MX"/>
              </w:rPr>
              <w:t>N</w:t>
            </w:r>
            <w:r>
              <w:rPr>
                <w:rFonts w:ascii="Arial" w:hAnsi="Arial" w:cs="Arial"/>
                <w:b/>
                <w:lang w:val="es-MX"/>
              </w:rPr>
              <w:t>umeral</w:t>
            </w:r>
          </w:p>
        </w:tc>
        <w:tc>
          <w:tcPr>
            <w:tcW w:w="8622" w:type="dxa"/>
            <w:shd w:val="clear" w:color="auto" w:fill="D9D9D9"/>
          </w:tcPr>
          <w:p w14:paraId="687FD1B8" w14:textId="688427AC" w:rsidR="004A4244" w:rsidRPr="00133E93" w:rsidRDefault="004A4244" w:rsidP="001309E7">
            <w:pPr>
              <w:jc w:val="center"/>
              <w:rPr>
                <w:rFonts w:ascii="Arial" w:hAnsi="Arial" w:cs="Arial"/>
                <w:b/>
                <w:lang w:val="es-MX"/>
              </w:rPr>
            </w:pPr>
            <w:r>
              <w:rPr>
                <w:rFonts w:ascii="Arial" w:hAnsi="Arial" w:cs="Arial"/>
                <w:b/>
                <w:lang w:val="es-MX"/>
              </w:rPr>
              <w:t xml:space="preserve">Requisito </w:t>
            </w:r>
          </w:p>
        </w:tc>
      </w:tr>
      <w:tr w:rsidR="004A4244" w:rsidRPr="00133E93" w14:paraId="330287A1" w14:textId="2DF3ABF4" w:rsidTr="004A4244">
        <w:tc>
          <w:tcPr>
            <w:tcW w:w="1017" w:type="dxa"/>
            <w:shd w:val="clear" w:color="auto" w:fill="auto"/>
            <w:vAlign w:val="center"/>
          </w:tcPr>
          <w:p w14:paraId="04F34E40" w14:textId="77777777" w:rsidR="004A4244" w:rsidRPr="004A4244" w:rsidRDefault="004A4244" w:rsidP="004A4244">
            <w:pPr>
              <w:jc w:val="center"/>
              <w:rPr>
                <w:rFonts w:ascii="Arial" w:hAnsi="Arial" w:cs="Arial"/>
                <w:bCs/>
                <w:lang w:val="es-MX"/>
              </w:rPr>
            </w:pPr>
            <w:r w:rsidRPr="004A4244">
              <w:rPr>
                <w:rFonts w:ascii="Arial" w:hAnsi="Arial" w:cs="Arial"/>
                <w:bCs/>
                <w:lang w:val="es-MX"/>
              </w:rPr>
              <w:t>1</w:t>
            </w:r>
          </w:p>
        </w:tc>
        <w:tc>
          <w:tcPr>
            <w:tcW w:w="8622" w:type="dxa"/>
            <w:shd w:val="clear" w:color="auto" w:fill="auto"/>
          </w:tcPr>
          <w:p w14:paraId="5226CC35" w14:textId="1C19705B" w:rsidR="004A4244" w:rsidRDefault="000E07EF" w:rsidP="002E4459">
            <w:pPr>
              <w:pStyle w:val="Textodebloque2"/>
              <w:tabs>
                <w:tab w:val="left" w:pos="993"/>
              </w:tabs>
              <w:ind w:left="0" w:right="51"/>
              <w:rPr>
                <w:rFonts w:cs="Arial"/>
                <w:color w:val="auto"/>
                <w:sz w:val="20"/>
                <w:lang w:val="es-MX"/>
              </w:rPr>
            </w:pPr>
            <w:r>
              <w:rPr>
                <w:rFonts w:cs="Arial"/>
                <w:color w:val="auto"/>
                <w:sz w:val="20"/>
                <w:lang w:val="es-MX"/>
              </w:rPr>
              <w:t>Escrito libre</w:t>
            </w:r>
            <w:r w:rsidR="004A4244" w:rsidRPr="002E4459">
              <w:rPr>
                <w:rFonts w:cs="Arial"/>
                <w:color w:val="auto"/>
                <w:sz w:val="20"/>
                <w:lang w:val="es-MX"/>
              </w:rPr>
              <w:t xml:space="preserve"> </w:t>
            </w:r>
            <w:r>
              <w:rPr>
                <w:rFonts w:cs="Arial"/>
                <w:color w:val="auto"/>
                <w:sz w:val="20"/>
                <w:lang w:val="es-MX"/>
              </w:rPr>
              <w:t>i</w:t>
            </w:r>
            <w:r w:rsidR="004A4244" w:rsidRPr="002E4459">
              <w:rPr>
                <w:rFonts w:cs="Arial"/>
                <w:color w:val="auto"/>
                <w:sz w:val="20"/>
                <w:lang w:val="es-MX"/>
              </w:rPr>
              <w:t>ndicando una descripción de los servicios que ofrece, plan de negocio, años de experiencia en el ramo, categoría del negocio, tipo de cocina, menús y precios, estilo, áreas y tipo de mobiliario que maneja, mercado objetivo, montajes y eventos masivos, montajes de cafetería, protocolos de manejo de alimento</w:t>
            </w:r>
            <w:r w:rsidR="005719E7">
              <w:rPr>
                <w:rFonts w:cs="Arial"/>
                <w:color w:val="auto"/>
                <w:sz w:val="20"/>
                <w:lang w:val="es-MX"/>
              </w:rPr>
              <w:t xml:space="preserve"> y demás información relacionada con su experiencia en el ramo de la Gastronomía.</w:t>
            </w:r>
          </w:p>
          <w:p w14:paraId="30893172" w14:textId="1A3AC253" w:rsidR="004A4244" w:rsidRDefault="004A4244" w:rsidP="002E4459">
            <w:pPr>
              <w:pStyle w:val="Textodebloque2"/>
              <w:tabs>
                <w:tab w:val="left" w:pos="993"/>
              </w:tabs>
              <w:ind w:left="0" w:right="51"/>
              <w:rPr>
                <w:rFonts w:cs="Arial"/>
                <w:color w:val="auto"/>
                <w:sz w:val="20"/>
                <w:lang w:val="es-MX"/>
              </w:rPr>
            </w:pPr>
          </w:p>
          <w:p w14:paraId="050D9963" w14:textId="5DFFF1A5" w:rsidR="004A4244" w:rsidRPr="00133E93" w:rsidRDefault="004A4244" w:rsidP="00A50C3E">
            <w:pPr>
              <w:pStyle w:val="Textodebloque2"/>
              <w:tabs>
                <w:tab w:val="left" w:pos="993"/>
              </w:tabs>
              <w:ind w:left="0" w:right="51"/>
              <w:rPr>
                <w:rFonts w:cs="Arial"/>
                <w:lang w:val="es-MX"/>
              </w:rPr>
            </w:pPr>
            <w:r>
              <w:rPr>
                <w:rFonts w:cs="Arial"/>
                <w:color w:val="auto"/>
                <w:sz w:val="20"/>
                <w:lang w:val="es-MX"/>
              </w:rPr>
              <w:t>Nota:</w:t>
            </w:r>
            <w:r w:rsidR="005719E7">
              <w:rPr>
                <w:rFonts w:cs="Arial"/>
                <w:color w:val="auto"/>
                <w:sz w:val="20"/>
                <w:lang w:val="es-MX"/>
              </w:rPr>
              <w:t xml:space="preserve"> El escrito deberá titularse “DESCRIPCIÓN DE SERVICIOS”</w:t>
            </w:r>
            <w:r>
              <w:rPr>
                <w:rFonts w:cs="Arial"/>
                <w:color w:val="auto"/>
                <w:sz w:val="20"/>
                <w:lang w:val="es-MX"/>
              </w:rPr>
              <w:t xml:space="preserve"> </w:t>
            </w:r>
          </w:p>
        </w:tc>
      </w:tr>
      <w:tr w:rsidR="004A4244" w:rsidRPr="00133E93" w14:paraId="22444E9B" w14:textId="77777777" w:rsidTr="004A4244">
        <w:tc>
          <w:tcPr>
            <w:tcW w:w="1017" w:type="dxa"/>
            <w:shd w:val="clear" w:color="auto" w:fill="auto"/>
            <w:vAlign w:val="center"/>
          </w:tcPr>
          <w:p w14:paraId="2B9D5975" w14:textId="5737FE2D" w:rsidR="004A4244" w:rsidRPr="004A4244" w:rsidRDefault="004A4244" w:rsidP="004A4244">
            <w:pPr>
              <w:pStyle w:val="Textodebloque2"/>
              <w:tabs>
                <w:tab w:val="left" w:pos="993"/>
              </w:tabs>
              <w:ind w:left="0" w:right="51"/>
              <w:jc w:val="center"/>
              <w:rPr>
                <w:rFonts w:cs="Arial"/>
                <w:bCs/>
                <w:color w:val="auto"/>
                <w:sz w:val="20"/>
                <w:lang w:val="es-MX"/>
              </w:rPr>
            </w:pPr>
            <w:r w:rsidRPr="004A4244">
              <w:rPr>
                <w:rFonts w:cs="Arial"/>
                <w:bCs/>
                <w:color w:val="auto"/>
                <w:sz w:val="20"/>
                <w:lang w:val="es-MX"/>
              </w:rPr>
              <w:t>2</w:t>
            </w:r>
          </w:p>
        </w:tc>
        <w:tc>
          <w:tcPr>
            <w:tcW w:w="8622" w:type="dxa"/>
            <w:shd w:val="clear" w:color="auto" w:fill="auto"/>
          </w:tcPr>
          <w:p w14:paraId="4E7D9925" w14:textId="3EE62E6B" w:rsidR="004A4244" w:rsidRPr="002E4459" w:rsidRDefault="004A4244" w:rsidP="0090764D">
            <w:pPr>
              <w:pStyle w:val="Textodebloque2"/>
              <w:tabs>
                <w:tab w:val="left" w:pos="993"/>
              </w:tabs>
              <w:ind w:left="0" w:right="51"/>
              <w:rPr>
                <w:rFonts w:cs="Arial"/>
                <w:color w:val="auto"/>
                <w:sz w:val="20"/>
                <w:lang w:val="es-MX"/>
              </w:rPr>
            </w:pPr>
            <w:r w:rsidRPr="0090764D">
              <w:rPr>
                <w:rFonts w:cs="Arial"/>
                <w:color w:val="auto"/>
                <w:sz w:val="20"/>
                <w:lang w:val="es-MX"/>
              </w:rPr>
              <w:t xml:space="preserve">Copia simple de la identificación oficial del </w:t>
            </w:r>
            <w:r w:rsidR="0034094B">
              <w:rPr>
                <w:rFonts w:cs="Arial"/>
                <w:color w:val="auto"/>
                <w:sz w:val="20"/>
                <w:lang w:val="es-MX"/>
              </w:rPr>
              <w:t>participante</w:t>
            </w:r>
            <w:r>
              <w:rPr>
                <w:rFonts w:cs="Arial"/>
                <w:color w:val="auto"/>
                <w:sz w:val="20"/>
                <w:lang w:val="es-MX"/>
              </w:rPr>
              <w:t>.</w:t>
            </w:r>
          </w:p>
        </w:tc>
      </w:tr>
      <w:tr w:rsidR="004A4244" w:rsidRPr="00133E93" w14:paraId="4B743892" w14:textId="77777777" w:rsidTr="004A4244">
        <w:tc>
          <w:tcPr>
            <w:tcW w:w="1017" w:type="dxa"/>
            <w:shd w:val="clear" w:color="auto" w:fill="auto"/>
            <w:vAlign w:val="center"/>
          </w:tcPr>
          <w:p w14:paraId="63054EC9" w14:textId="44AB1068" w:rsidR="004A4244" w:rsidRPr="004A4244" w:rsidRDefault="004A4244" w:rsidP="004A4244">
            <w:pPr>
              <w:pStyle w:val="Textodebloque2"/>
              <w:tabs>
                <w:tab w:val="left" w:pos="993"/>
              </w:tabs>
              <w:ind w:left="0" w:right="51"/>
              <w:jc w:val="center"/>
              <w:rPr>
                <w:rFonts w:cs="Arial"/>
                <w:bCs/>
                <w:color w:val="auto"/>
                <w:sz w:val="20"/>
                <w:lang w:val="es-MX"/>
              </w:rPr>
            </w:pPr>
            <w:r w:rsidRPr="004A4244">
              <w:rPr>
                <w:rFonts w:cs="Arial"/>
                <w:bCs/>
                <w:color w:val="auto"/>
                <w:sz w:val="20"/>
                <w:lang w:val="es-MX"/>
              </w:rPr>
              <w:t>3</w:t>
            </w:r>
          </w:p>
        </w:tc>
        <w:tc>
          <w:tcPr>
            <w:tcW w:w="8622" w:type="dxa"/>
            <w:shd w:val="clear" w:color="auto" w:fill="auto"/>
          </w:tcPr>
          <w:p w14:paraId="5DAC5BAB" w14:textId="69016449" w:rsidR="004A4244" w:rsidRPr="0090764D" w:rsidRDefault="004A4244" w:rsidP="0090764D">
            <w:pPr>
              <w:pStyle w:val="Textodebloque2"/>
              <w:tabs>
                <w:tab w:val="left" w:pos="993"/>
              </w:tabs>
              <w:ind w:left="0" w:right="51"/>
              <w:rPr>
                <w:rFonts w:cs="Arial"/>
                <w:color w:val="auto"/>
                <w:sz w:val="20"/>
                <w:lang w:val="es-MX"/>
              </w:rPr>
            </w:pPr>
            <w:r>
              <w:rPr>
                <w:rFonts w:cs="Arial"/>
                <w:color w:val="auto"/>
                <w:sz w:val="20"/>
                <w:lang w:val="es-MX"/>
              </w:rPr>
              <w:t>C</w:t>
            </w:r>
            <w:r w:rsidRPr="004A4244">
              <w:rPr>
                <w:rFonts w:cs="Arial"/>
                <w:color w:val="auto"/>
                <w:sz w:val="20"/>
                <w:lang w:val="es-MX"/>
              </w:rPr>
              <w:t xml:space="preserve">opia simple de </w:t>
            </w:r>
            <w:r>
              <w:rPr>
                <w:rFonts w:cs="Arial"/>
                <w:color w:val="auto"/>
                <w:sz w:val="20"/>
                <w:lang w:val="es-MX"/>
              </w:rPr>
              <w:t>l</w:t>
            </w:r>
            <w:r w:rsidRPr="004A4244">
              <w:rPr>
                <w:rFonts w:cs="Arial"/>
                <w:color w:val="auto"/>
                <w:sz w:val="20"/>
                <w:lang w:val="es-MX"/>
              </w:rPr>
              <w:t xml:space="preserve">a Clave Única </w:t>
            </w:r>
            <w:r>
              <w:rPr>
                <w:rFonts w:cs="Arial"/>
                <w:color w:val="auto"/>
                <w:sz w:val="20"/>
                <w:lang w:val="es-MX"/>
              </w:rPr>
              <w:t>d</w:t>
            </w:r>
            <w:r w:rsidRPr="004A4244">
              <w:rPr>
                <w:rFonts w:cs="Arial"/>
                <w:color w:val="auto"/>
                <w:sz w:val="20"/>
                <w:lang w:val="es-MX"/>
              </w:rPr>
              <w:t xml:space="preserve">el Registro </w:t>
            </w:r>
            <w:r>
              <w:rPr>
                <w:rFonts w:cs="Arial"/>
                <w:color w:val="auto"/>
                <w:sz w:val="20"/>
                <w:lang w:val="es-MX"/>
              </w:rPr>
              <w:t>d</w:t>
            </w:r>
            <w:r w:rsidRPr="004A4244">
              <w:rPr>
                <w:rFonts w:cs="Arial"/>
                <w:color w:val="auto"/>
                <w:sz w:val="20"/>
                <w:lang w:val="es-MX"/>
              </w:rPr>
              <w:t xml:space="preserve">e Población </w:t>
            </w:r>
            <w:r>
              <w:rPr>
                <w:rFonts w:cs="Arial"/>
                <w:color w:val="auto"/>
                <w:sz w:val="20"/>
                <w:lang w:val="es-MX"/>
              </w:rPr>
              <w:t>d</w:t>
            </w:r>
            <w:r w:rsidRPr="004A4244">
              <w:rPr>
                <w:rFonts w:cs="Arial"/>
                <w:color w:val="auto"/>
                <w:sz w:val="20"/>
                <w:lang w:val="es-MX"/>
              </w:rPr>
              <w:t>el Solicitante</w:t>
            </w:r>
            <w:r>
              <w:rPr>
                <w:rFonts w:cs="Arial"/>
                <w:color w:val="auto"/>
                <w:sz w:val="20"/>
                <w:lang w:val="es-MX"/>
              </w:rPr>
              <w:t>.</w:t>
            </w:r>
          </w:p>
        </w:tc>
      </w:tr>
      <w:tr w:rsidR="004A4244" w:rsidRPr="00133E93" w14:paraId="146AD50D" w14:textId="77777777" w:rsidTr="004A4244">
        <w:tc>
          <w:tcPr>
            <w:tcW w:w="1017" w:type="dxa"/>
            <w:shd w:val="clear" w:color="auto" w:fill="auto"/>
            <w:vAlign w:val="center"/>
          </w:tcPr>
          <w:p w14:paraId="7CEC9E46" w14:textId="617C1668" w:rsidR="004A4244" w:rsidRPr="004A4244" w:rsidRDefault="004A4244" w:rsidP="004A4244">
            <w:pPr>
              <w:pStyle w:val="Textodebloque2"/>
              <w:tabs>
                <w:tab w:val="left" w:pos="993"/>
              </w:tabs>
              <w:ind w:left="0" w:right="51"/>
              <w:jc w:val="center"/>
              <w:rPr>
                <w:rFonts w:cs="Arial"/>
                <w:bCs/>
                <w:color w:val="auto"/>
                <w:sz w:val="20"/>
                <w:lang w:val="es-MX"/>
              </w:rPr>
            </w:pPr>
            <w:r>
              <w:rPr>
                <w:rFonts w:cs="Arial"/>
                <w:bCs/>
                <w:color w:val="auto"/>
                <w:sz w:val="20"/>
                <w:lang w:val="es-MX"/>
              </w:rPr>
              <w:t>4</w:t>
            </w:r>
          </w:p>
        </w:tc>
        <w:tc>
          <w:tcPr>
            <w:tcW w:w="8622" w:type="dxa"/>
            <w:shd w:val="clear" w:color="auto" w:fill="auto"/>
          </w:tcPr>
          <w:p w14:paraId="1C80CDFB" w14:textId="312A27B7" w:rsidR="004A4244" w:rsidRDefault="004A4244" w:rsidP="0090764D">
            <w:pPr>
              <w:pStyle w:val="Textodebloque2"/>
              <w:tabs>
                <w:tab w:val="left" w:pos="993"/>
              </w:tabs>
              <w:ind w:left="0" w:right="51"/>
              <w:rPr>
                <w:rFonts w:cs="Arial"/>
                <w:color w:val="auto"/>
                <w:sz w:val="20"/>
                <w:lang w:val="es-MX"/>
              </w:rPr>
            </w:pPr>
            <w:r>
              <w:rPr>
                <w:rFonts w:cs="Arial"/>
                <w:color w:val="auto"/>
                <w:sz w:val="20"/>
                <w:lang w:val="es-MX"/>
              </w:rPr>
              <w:t>Copia simple del Registro Federal de Contribuyentes</w:t>
            </w:r>
            <w:r w:rsidR="0032304F">
              <w:rPr>
                <w:rFonts w:cs="Arial"/>
                <w:color w:val="auto"/>
                <w:sz w:val="20"/>
                <w:lang w:val="es-MX"/>
              </w:rPr>
              <w:t>.</w:t>
            </w:r>
          </w:p>
        </w:tc>
      </w:tr>
      <w:tr w:rsidR="004A4244" w:rsidRPr="00133E93" w14:paraId="104D00D9" w14:textId="77777777" w:rsidTr="004A4244">
        <w:tc>
          <w:tcPr>
            <w:tcW w:w="1017" w:type="dxa"/>
            <w:shd w:val="clear" w:color="auto" w:fill="auto"/>
            <w:vAlign w:val="center"/>
          </w:tcPr>
          <w:p w14:paraId="4FDC9116" w14:textId="752631DC" w:rsidR="004A4244" w:rsidRDefault="004A4244" w:rsidP="004A4244">
            <w:pPr>
              <w:pStyle w:val="Textodebloque2"/>
              <w:tabs>
                <w:tab w:val="left" w:pos="993"/>
              </w:tabs>
              <w:ind w:left="0" w:right="51"/>
              <w:jc w:val="center"/>
              <w:rPr>
                <w:rFonts w:cs="Arial"/>
                <w:bCs/>
                <w:color w:val="auto"/>
                <w:sz w:val="20"/>
                <w:lang w:val="es-MX"/>
              </w:rPr>
            </w:pPr>
            <w:r>
              <w:rPr>
                <w:rFonts w:cs="Arial"/>
                <w:bCs/>
                <w:color w:val="auto"/>
                <w:sz w:val="20"/>
                <w:lang w:val="es-MX"/>
              </w:rPr>
              <w:t>5</w:t>
            </w:r>
          </w:p>
        </w:tc>
        <w:tc>
          <w:tcPr>
            <w:tcW w:w="8622" w:type="dxa"/>
            <w:shd w:val="clear" w:color="auto" w:fill="auto"/>
          </w:tcPr>
          <w:p w14:paraId="57AE33F0" w14:textId="77777777" w:rsidR="004A4244" w:rsidRDefault="004A4244" w:rsidP="0090764D">
            <w:pPr>
              <w:pStyle w:val="Textodebloque2"/>
              <w:tabs>
                <w:tab w:val="left" w:pos="993"/>
              </w:tabs>
              <w:ind w:left="0" w:right="51"/>
              <w:rPr>
                <w:rFonts w:cs="Arial"/>
                <w:color w:val="auto"/>
                <w:sz w:val="20"/>
                <w:lang w:val="es-MX"/>
              </w:rPr>
            </w:pPr>
            <w:r>
              <w:rPr>
                <w:rFonts w:cs="Arial"/>
                <w:color w:val="auto"/>
                <w:sz w:val="20"/>
                <w:lang w:val="es-MX"/>
              </w:rPr>
              <w:t>C</w:t>
            </w:r>
            <w:r w:rsidRPr="004A4244">
              <w:rPr>
                <w:rFonts w:cs="Arial"/>
                <w:color w:val="auto"/>
                <w:sz w:val="20"/>
                <w:lang w:val="es-MX"/>
              </w:rPr>
              <w:t xml:space="preserve">opia simple del comprobante de domicilio del solicitante, con una antigüedad no mayor a 4 meses a la fecha en la que se presente, mismo que deberá actualizarse cuando se requerido por el </w:t>
            </w:r>
            <w:r>
              <w:rPr>
                <w:rFonts w:cs="Arial"/>
                <w:color w:val="auto"/>
                <w:sz w:val="20"/>
                <w:lang w:val="es-MX"/>
              </w:rPr>
              <w:t>INBAL.</w:t>
            </w:r>
          </w:p>
          <w:p w14:paraId="5BB6D66D" w14:textId="2A96D6C1" w:rsidR="004A4244" w:rsidRDefault="004A4244" w:rsidP="0090764D">
            <w:pPr>
              <w:pStyle w:val="Textodebloque2"/>
              <w:tabs>
                <w:tab w:val="left" w:pos="993"/>
              </w:tabs>
              <w:ind w:left="0" w:right="51"/>
              <w:rPr>
                <w:rFonts w:cs="Arial"/>
                <w:color w:val="auto"/>
                <w:sz w:val="20"/>
                <w:lang w:val="es-MX"/>
              </w:rPr>
            </w:pPr>
            <w:r>
              <w:rPr>
                <w:rFonts w:cs="Arial"/>
                <w:color w:val="auto"/>
                <w:sz w:val="20"/>
                <w:lang w:val="es-MX"/>
              </w:rPr>
              <w:t>E</w:t>
            </w:r>
            <w:r w:rsidRPr="004A4244">
              <w:rPr>
                <w:rFonts w:cs="Arial"/>
                <w:color w:val="auto"/>
                <w:sz w:val="20"/>
                <w:lang w:val="es-MX"/>
              </w:rPr>
              <w:t>l comprobante de domicilio a presentar podrá ser el último recibo de los servicios de luz, gas, televisión de paga, internet, teléfono o de agua, a nombre del solicitante</w:t>
            </w:r>
            <w:r>
              <w:rPr>
                <w:rFonts w:cs="Arial"/>
                <w:color w:val="auto"/>
                <w:sz w:val="20"/>
                <w:lang w:val="es-MX"/>
              </w:rPr>
              <w:t>.</w:t>
            </w:r>
          </w:p>
        </w:tc>
      </w:tr>
      <w:tr w:rsidR="004A4244" w:rsidRPr="00133E93" w14:paraId="72ACB28C" w14:textId="77777777" w:rsidTr="004A4244">
        <w:tc>
          <w:tcPr>
            <w:tcW w:w="1017" w:type="dxa"/>
            <w:shd w:val="clear" w:color="auto" w:fill="auto"/>
            <w:vAlign w:val="center"/>
          </w:tcPr>
          <w:p w14:paraId="158550B7" w14:textId="77B977F6" w:rsidR="004A4244" w:rsidRDefault="004A4244" w:rsidP="004A4244">
            <w:pPr>
              <w:pStyle w:val="Textodebloque2"/>
              <w:tabs>
                <w:tab w:val="left" w:pos="993"/>
              </w:tabs>
              <w:ind w:left="0" w:right="51"/>
              <w:jc w:val="center"/>
              <w:rPr>
                <w:rFonts w:cs="Arial"/>
                <w:bCs/>
                <w:color w:val="auto"/>
                <w:sz w:val="20"/>
                <w:lang w:val="es-MX"/>
              </w:rPr>
            </w:pPr>
            <w:r>
              <w:rPr>
                <w:rFonts w:cs="Arial"/>
                <w:bCs/>
                <w:color w:val="auto"/>
                <w:sz w:val="20"/>
                <w:lang w:val="es-MX"/>
              </w:rPr>
              <w:t>6</w:t>
            </w:r>
          </w:p>
        </w:tc>
        <w:tc>
          <w:tcPr>
            <w:tcW w:w="8622" w:type="dxa"/>
            <w:shd w:val="clear" w:color="auto" w:fill="auto"/>
          </w:tcPr>
          <w:p w14:paraId="367647C9" w14:textId="61FF3A01" w:rsidR="004A4244" w:rsidRDefault="00FE1053" w:rsidP="0090764D">
            <w:pPr>
              <w:pStyle w:val="Textodebloque2"/>
              <w:tabs>
                <w:tab w:val="left" w:pos="993"/>
              </w:tabs>
              <w:ind w:left="0" w:right="51"/>
              <w:rPr>
                <w:rFonts w:cs="Arial"/>
                <w:color w:val="auto"/>
                <w:sz w:val="20"/>
                <w:lang w:val="es-MX"/>
              </w:rPr>
            </w:pPr>
            <w:r>
              <w:rPr>
                <w:rFonts w:cs="Arial"/>
                <w:color w:val="auto"/>
                <w:sz w:val="20"/>
                <w:lang w:val="es-MX"/>
              </w:rPr>
              <w:t xml:space="preserve">Documentación </w:t>
            </w:r>
            <w:r w:rsidR="004A4244" w:rsidRPr="004A4244">
              <w:rPr>
                <w:rFonts w:cs="Arial"/>
                <w:color w:val="auto"/>
                <w:sz w:val="20"/>
                <w:lang w:val="es-MX"/>
              </w:rPr>
              <w:t>que contenga</w:t>
            </w:r>
            <w:r>
              <w:rPr>
                <w:rFonts w:cs="Arial"/>
                <w:color w:val="auto"/>
                <w:sz w:val="20"/>
                <w:lang w:val="es-MX"/>
              </w:rPr>
              <w:t>n</w:t>
            </w:r>
            <w:r w:rsidR="004A4244" w:rsidRPr="004A4244">
              <w:rPr>
                <w:rFonts w:cs="Arial"/>
                <w:color w:val="auto"/>
                <w:sz w:val="20"/>
                <w:lang w:val="es-MX"/>
              </w:rPr>
              <w:t xml:space="preserve"> evidencias</w:t>
            </w:r>
            <w:r>
              <w:rPr>
                <w:rFonts w:cs="Arial"/>
                <w:color w:val="auto"/>
                <w:sz w:val="20"/>
                <w:lang w:val="es-MX"/>
              </w:rPr>
              <w:t xml:space="preserve"> </w:t>
            </w:r>
            <w:r w:rsidR="004D217C">
              <w:rPr>
                <w:rFonts w:cs="Arial"/>
                <w:color w:val="auto"/>
                <w:sz w:val="20"/>
                <w:lang w:val="es-MX"/>
              </w:rPr>
              <w:t xml:space="preserve">para acreditar </w:t>
            </w:r>
            <w:r w:rsidR="004A4244" w:rsidRPr="004A4244">
              <w:rPr>
                <w:rFonts w:cs="Arial"/>
                <w:color w:val="auto"/>
                <w:sz w:val="20"/>
                <w:lang w:val="es-MX"/>
              </w:rPr>
              <w:t>que se cuenta</w:t>
            </w:r>
            <w:r>
              <w:rPr>
                <w:rFonts w:cs="Arial"/>
                <w:color w:val="auto"/>
                <w:sz w:val="20"/>
                <w:lang w:val="es-MX"/>
              </w:rPr>
              <w:t xml:space="preserve"> con</w:t>
            </w:r>
            <w:r w:rsidR="004A4244" w:rsidRPr="004A4244">
              <w:rPr>
                <w:rFonts w:cs="Arial"/>
                <w:color w:val="auto"/>
                <w:sz w:val="20"/>
                <w:lang w:val="es-MX"/>
              </w:rPr>
              <w:t xml:space="preserve"> experiencia por lo menos de 5 años en el área de la gastronomía.</w:t>
            </w:r>
          </w:p>
        </w:tc>
      </w:tr>
      <w:tr w:rsidR="00B85996" w:rsidRPr="00133E93" w14:paraId="6CA3DE19" w14:textId="77777777" w:rsidTr="004A4244">
        <w:tc>
          <w:tcPr>
            <w:tcW w:w="1017" w:type="dxa"/>
            <w:shd w:val="clear" w:color="auto" w:fill="auto"/>
            <w:vAlign w:val="center"/>
          </w:tcPr>
          <w:p w14:paraId="46B57AB5" w14:textId="5B132943" w:rsidR="00B85996" w:rsidRDefault="00B85996" w:rsidP="004A4244">
            <w:pPr>
              <w:pStyle w:val="Textodebloque2"/>
              <w:tabs>
                <w:tab w:val="left" w:pos="993"/>
              </w:tabs>
              <w:ind w:left="0" w:right="51"/>
              <w:jc w:val="center"/>
              <w:rPr>
                <w:rFonts w:cs="Arial"/>
                <w:bCs/>
                <w:color w:val="auto"/>
                <w:sz w:val="20"/>
                <w:lang w:val="es-MX"/>
              </w:rPr>
            </w:pPr>
            <w:r>
              <w:rPr>
                <w:rFonts w:cs="Arial"/>
                <w:bCs/>
                <w:color w:val="auto"/>
                <w:sz w:val="20"/>
                <w:lang w:val="es-MX"/>
              </w:rPr>
              <w:t>7</w:t>
            </w:r>
          </w:p>
        </w:tc>
        <w:tc>
          <w:tcPr>
            <w:tcW w:w="8622" w:type="dxa"/>
            <w:shd w:val="clear" w:color="auto" w:fill="auto"/>
          </w:tcPr>
          <w:p w14:paraId="2B514CC8" w14:textId="4D3641A3" w:rsidR="00B85996" w:rsidRDefault="00B85996" w:rsidP="00B85996">
            <w:pPr>
              <w:pStyle w:val="Textodebloque2"/>
              <w:tabs>
                <w:tab w:val="left" w:pos="993"/>
              </w:tabs>
              <w:ind w:left="0" w:right="51"/>
              <w:rPr>
                <w:rFonts w:cs="Arial"/>
                <w:color w:val="auto"/>
                <w:sz w:val="20"/>
                <w:lang w:val="es-MX"/>
              </w:rPr>
            </w:pPr>
            <w:r>
              <w:rPr>
                <w:rFonts w:cs="Arial"/>
                <w:color w:val="auto"/>
                <w:sz w:val="20"/>
                <w:lang w:val="es-MX"/>
              </w:rPr>
              <w:t>P</w:t>
            </w:r>
            <w:r w:rsidRPr="00B85996">
              <w:rPr>
                <w:rFonts w:cs="Arial"/>
                <w:color w:val="auto"/>
                <w:sz w:val="20"/>
                <w:lang w:val="es-MX"/>
              </w:rPr>
              <w:t xml:space="preserve">royecto de </w:t>
            </w:r>
            <w:r>
              <w:rPr>
                <w:rFonts w:cs="Arial"/>
                <w:color w:val="auto"/>
                <w:sz w:val="20"/>
                <w:lang w:val="es-MX"/>
              </w:rPr>
              <w:t>O</w:t>
            </w:r>
            <w:r w:rsidRPr="00B85996">
              <w:rPr>
                <w:rFonts w:cs="Arial"/>
                <w:color w:val="auto"/>
                <w:sz w:val="20"/>
                <w:lang w:val="es-MX"/>
              </w:rPr>
              <w:t xml:space="preserve">peración </w:t>
            </w:r>
            <w:r w:rsidR="009A2706" w:rsidRPr="00B85996">
              <w:rPr>
                <w:rFonts w:cs="Arial"/>
                <w:color w:val="auto"/>
                <w:sz w:val="20"/>
                <w:lang w:val="es-MX"/>
              </w:rPr>
              <w:t>que el participante pretende realizar en el espacio a concesionar</w:t>
            </w:r>
            <w:r w:rsidR="009A2706">
              <w:rPr>
                <w:rFonts w:cs="Arial"/>
                <w:color w:val="auto"/>
                <w:sz w:val="20"/>
                <w:lang w:val="es-MX"/>
              </w:rPr>
              <w:t xml:space="preserve">, </w:t>
            </w:r>
            <w:r w:rsidR="00966FC9">
              <w:rPr>
                <w:rFonts w:cs="Arial"/>
                <w:color w:val="auto"/>
                <w:sz w:val="20"/>
                <w:lang w:val="es-MX"/>
              </w:rPr>
              <w:t xml:space="preserve">en caso de resultar ganador, </w:t>
            </w:r>
            <w:r w:rsidR="009A2706">
              <w:rPr>
                <w:rFonts w:cs="Arial"/>
                <w:color w:val="auto"/>
                <w:sz w:val="20"/>
                <w:lang w:val="es-MX"/>
              </w:rPr>
              <w:t>el cual deberá contemplar</w:t>
            </w:r>
            <w:r w:rsidR="00966FC9">
              <w:rPr>
                <w:rFonts w:cs="Arial"/>
                <w:color w:val="auto"/>
                <w:sz w:val="20"/>
                <w:lang w:val="es-MX"/>
              </w:rPr>
              <w:t xml:space="preserve"> lo siguiente</w:t>
            </w:r>
            <w:r w:rsidRPr="00B85996">
              <w:rPr>
                <w:rFonts w:cs="Arial"/>
                <w:color w:val="auto"/>
                <w:sz w:val="20"/>
                <w:lang w:val="es-MX"/>
              </w:rPr>
              <w:t>:</w:t>
            </w:r>
          </w:p>
          <w:p w14:paraId="7EA08BEB" w14:textId="77777777" w:rsidR="00B85996" w:rsidRPr="00B85996" w:rsidRDefault="00B85996" w:rsidP="00A50C3E">
            <w:pPr>
              <w:pStyle w:val="Textodebloque2"/>
              <w:tabs>
                <w:tab w:val="left" w:pos="993"/>
              </w:tabs>
              <w:ind w:left="0" w:right="51"/>
              <w:rPr>
                <w:rFonts w:cs="Arial"/>
                <w:color w:val="auto"/>
                <w:sz w:val="20"/>
                <w:lang w:val="es-MX"/>
              </w:rPr>
            </w:pPr>
          </w:p>
          <w:p w14:paraId="407D9B0C" w14:textId="106BADBA" w:rsidR="004F3891" w:rsidRDefault="00113282">
            <w:pPr>
              <w:pStyle w:val="Textodebloque2"/>
              <w:numPr>
                <w:ilvl w:val="0"/>
                <w:numId w:val="14"/>
              </w:numPr>
              <w:tabs>
                <w:tab w:val="left" w:pos="993"/>
              </w:tabs>
              <w:ind w:right="51"/>
              <w:rPr>
                <w:rFonts w:cs="Arial"/>
                <w:color w:val="auto"/>
                <w:sz w:val="20"/>
                <w:lang w:val="es-MX"/>
              </w:rPr>
            </w:pPr>
            <w:r>
              <w:rPr>
                <w:rFonts w:cs="Arial"/>
                <w:color w:val="auto"/>
                <w:sz w:val="20"/>
                <w:lang w:val="es-MX"/>
              </w:rPr>
              <w:t>Croquis en el que se señalen los m</w:t>
            </w:r>
            <w:r w:rsidR="004F3891">
              <w:rPr>
                <w:rFonts w:cs="Arial"/>
                <w:color w:val="auto"/>
                <w:sz w:val="20"/>
                <w:lang w:val="es-MX"/>
              </w:rPr>
              <w:t>etros cuadrados que propone ocupar</w:t>
            </w:r>
            <w:r>
              <w:rPr>
                <w:rFonts w:cs="Arial"/>
                <w:color w:val="auto"/>
                <w:sz w:val="20"/>
                <w:lang w:val="es-MX"/>
              </w:rPr>
              <w:t xml:space="preserve"> y la forma en la que se distribuirán los espacios </w:t>
            </w:r>
          </w:p>
          <w:p w14:paraId="0FB6DC3A" w14:textId="3E11D1F7" w:rsidR="00B85996" w:rsidRPr="00B85996" w:rsidRDefault="00B85996">
            <w:pPr>
              <w:pStyle w:val="Textodebloque2"/>
              <w:numPr>
                <w:ilvl w:val="0"/>
                <w:numId w:val="14"/>
              </w:numPr>
              <w:tabs>
                <w:tab w:val="left" w:pos="993"/>
              </w:tabs>
              <w:ind w:right="51"/>
              <w:rPr>
                <w:rFonts w:cs="Arial"/>
                <w:color w:val="auto"/>
                <w:sz w:val="20"/>
                <w:lang w:val="es-MX"/>
              </w:rPr>
            </w:pPr>
            <w:r>
              <w:rPr>
                <w:rFonts w:cs="Arial"/>
                <w:color w:val="auto"/>
                <w:sz w:val="20"/>
                <w:lang w:val="es-MX"/>
              </w:rPr>
              <w:t>M</w:t>
            </w:r>
            <w:r w:rsidRPr="00B85996">
              <w:rPr>
                <w:rFonts w:cs="Arial"/>
                <w:color w:val="auto"/>
                <w:sz w:val="20"/>
                <w:lang w:val="es-MX"/>
              </w:rPr>
              <w:t>onto de la inversión</w:t>
            </w:r>
          </w:p>
          <w:p w14:paraId="752B5C15" w14:textId="12C0A83D" w:rsidR="00B85996" w:rsidRPr="00B85996" w:rsidRDefault="00B85996">
            <w:pPr>
              <w:pStyle w:val="Textodebloque2"/>
              <w:numPr>
                <w:ilvl w:val="0"/>
                <w:numId w:val="14"/>
              </w:numPr>
              <w:tabs>
                <w:tab w:val="left" w:pos="993"/>
              </w:tabs>
              <w:ind w:right="51"/>
              <w:rPr>
                <w:rFonts w:cs="Arial"/>
                <w:color w:val="auto"/>
                <w:sz w:val="20"/>
                <w:lang w:val="es-MX"/>
              </w:rPr>
            </w:pPr>
            <w:r>
              <w:rPr>
                <w:rFonts w:cs="Arial"/>
                <w:color w:val="auto"/>
                <w:sz w:val="20"/>
                <w:lang w:val="es-MX"/>
              </w:rPr>
              <w:t>P</w:t>
            </w:r>
            <w:r w:rsidRPr="00B85996">
              <w:rPr>
                <w:rFonts w:cs="Arial"/>
                <w:color w:val="auto"/>
                <w:sz w:val="20"/>
                <w:lang w:val="es-MX"/>
              </w:rPr>
              <w:t>lazo de amortización de dicha inversión</w:t>
            </w:r>
          </w:p>
          <w:p w14:paraId="3EAD022A" w14:textId="3956514F" w:rsidR="00B85996" w:rsidRDefault="00B85996">
            <w:pPr>
              <w:pStyle w:val="Textodebloque2"/>
              <w:numPr>
                <w:ilvl w:val="0"/>
                <w:numId w:val="14"/>
              </w:numPr>
              <w:tabs>
                <w:tab w:val="left" w:pos="993"/>
              </w:tabs>
              <w:ind w:right="51"/>
              <w:rPr>
                <w:rFonts w:cs="Arial"/>
                <w:color w:val="auto"/>
                <w:sz w:val="20"/>
                <w:lang w:val="es-MX"/>
              </w:rPr>
            </w:pPr>
            <w:r w:rsidRPr="00B85996">
              <w:rPr>
                <w:rFonts w:cs="Arial"/>
                <w:color w:val="auto"/>
                <w:sz w:val="20"/>
                <w:lang w:val="es-MX"/>
              </w:rPr>
              <w:t>Propuesta técnica y económica</w:t>
            </w:r>
            <w:r w:rsidR="00EC7AB1">
              <w:rPr>
                <w:rFonts w:cs="Arial"/>
                <w:color w:val="auto"/>
                <w:sz w:val="20"/>
                <w:lang w:val="es-MX"/>
              </w:rPr>
              <w:t xml:space="preserve"> (Propuesta económica incluir menú con precios).</w:t>
            </w:r>
          </w:p>
          <w:p w14:paraId="6032FCC8" w14:textId="2D8129CA" w:rsidR="00B85996" w:rsidRDefault="00B85996">
            <w:pPr>
              <w:pStyle w:val="Textodebloque2"/>
              <w:numPr>
                <w:ilvl w:val="0"/>
                <w:numId w:val="14"/>
              </w:numPr>
              <w:tabs>
                <w:tab w:val="left" w:pos="993"/>
              </w:tabs>
              <w:ind w:right="51"/>
              <w:rPr>
                <w:rFonts w:cs="Arial"/>
                <w:color w:val="auto"/>
                <w:sz w:val="20"/>
                <w:lang w:val="es-MX"/>
              </w:rPr>
            </w:pPr>
            <w:r>
              <w:rPr>
                <w:rFonts w:cs="Arial"/>
                <w:color w:val="auto"/>
                <w:sz w:val="20"/>
                <w:lang w:val="es-MX"/>
              </w:rPr>
              <w:t>Propuesta de plazo de vigencia de la concesión</w:t>
            </w:r>
            <w:r w:rsidR="004D217C">
              <w:rPr>
                <w:rFonts w:cs="Arial"/>
                <w:color w:val="auto"/>
                <w:sz w:val="20"/>
                <w:lang w:val="es-MX"/>
              </w:rPr>
              <w:t xml:space="preserve"> el cual no podrá ser mayor a </w:t>
            </w:r>
            <w:r w:rsidR="00B054F7">
              <w:rPr>
                <w:rFonts w:cs="Arial"/>
                <w:color w:val="auto"/>
                <w:sz w:val="20"/>
                <w:lang w:val="es-MX"/>
              </w:rPr>
              <w:t xml:space="preserve">3 </w:t>
            </w:r>
            <w:r w:rsidR="004D217C">
              <w:rPr>
                <w:rFonts w:cs="Arial"/>
                <w:color w:val="auto"/>
                <w:sz w:val="20"/>
                <w:lang w:val="es-MX"/>
              </w:rPr>
              <w:t>años</w:t>
            </w:r>
          </w:p>
          <w:p w14:paraId="1644B0E1" w14:textId="77777777" w:rsidR="00CC7A30" w:rsidRDefault="00CC7A30" w:rsidP="00CC7A30">
            <w:pPr>
              <w:pStyle w:val="Textodebloque2"/>
              <w:tabs>
                <w:tab w:val="left" w:pos="993"/>
              </w:tabs>
              <w:ind w:left="0" w:right="51"/>
              <w:rPr>
                <w:rFonts w:cs="Arial"/>
                <w:color w:val="auto"/>
                <w:sz w:val="20"/>
                <w:lang w:val="es-MX"/>
              </w:rPr>
            </w:pPr>
          </w:p>
          <w:p w14:paraId="3B3147FF" w14:textId="192D70A2" w:rsidR="00CC7A30" w:rsidRPr="004A4244" w:rsidRDefault="00CC7A30" w:rsidP="00CC7A30">
            <w:pPr>
              <w:pStyle w:val="Textodebloque2"/>
              <w:tabs>
                <w:tab w:val="left" w:pos="993"/>
              </w:tabs>
              <w:ind w:left="0" w:right="51"/>
              <w:rPr>
                <w:rFonts w:cs="Arial"/>
                <w:color w:val="auto"/>
                <w:sz w:val="20"/>
                <w:lang w:val="es-MX"/>
              </w:rPr>
            </w:pPr>
            <w:r>
              <w:rPr>
                <w:rFonts w:cs="Arial"/>
                <w:color w:val="auto"/>
                <w:sz w:val="20"/>
                <w:lang w:val="es-MX"/>
              </w:rPr>
              <w:t xml:space="preserve">Nota: para la elaboración del Proyecto de Operación, el participante deberá </w:t>
            </w:r>
            <w:r w:rsidR="009C443D">
              <w:rPr>
                <w:rFonts w:cs="Arial"/>
                <w:color w:val="auto"/>
                <w:sz w:val="20"/>
                <w:lang w:val="es-MX"/>
              </w:rPr>
              <w:t xml:space="preserve">considerar las prohibiciones señaladas en el artículo trigésimo primero de </w:t>
            </w:r>
            <w:r>
              <w:rPr>
                <w:rFonts w:cs="Arial"/>
                <w:color w:val="auto"/>
                <w:sz w:val="20"/>
                <w:lang w:val="es-MX"/>
              </w:rPr>
              <w:t xml:space="preserve">los </w:t>
            </w:r>
            <w:r w:rsidRPr="00A50C3E">
              <w:rPr>
                <w:rFonts w:cs="Arial"/>
                <w:i/>
                <w:iCs/>
                <w:color w:val="auto"/>
                <w:sz w:val="20"/>
                <w:lang w:val="es-MX"/>
              </w:rPr>
              <w:t>Lineamientos</w:t>
            </w:r>
            <w:r w:rsidR="009C443D" w:rsidRPr="00A50C3E">
              <w:rPr>
                <w:rFonts w:cs="Arial"/>
                <w:i/>
                <w:iCs/>
                <w:color w:val="auto"/>
                <w:sz w:val="20"/>
                <w:lang w:val="es-MX"/>
              </w:rPr>
              <w:t xml:space="preserve"> Generales</w:t>
            </w:r>
            <w:r w:rsidRPr="00A50C3E">
              <w:rPr>
                <w:rFonts w:cs="Arial"/>
                <w:i/>
                <w:iCs/>
                <w:color w:val="auto"/>
                <w:sz w:val="20"/>
                <w:lang w:val="es-MX"/>
              </w:rPr>
              <w:t xml:space="preserve"> para las concesiones</w:t>
            </w:r>
            <w:r w:rsidR="009C443D" w:rsidRPr="00A50C3E">
              <w:rPr>
                <w:rFonts w:cs="Arial"/>
                <w:i/>
                <w:iCs/>
                <w:color w:val="auto"/>
                <w:sz w:val="20"/>
                <w:lang w:val="es-MX"/>
              </w:rPr>
              <w:t xml:space="preserve"> en los inmuebles federales propiedad del Instituto Nacional de Bellas Artes y Literatura</w:t>
            </w:r>
            <w:r w:rsidR="009C443D">
              <w:rPr>
                <w:rFonts w:cs="Arial"/>
                <w:color w:val="auto"/>
                <w:sz w:val="20"/>
                <w:lang w:val="es-MX"/>
              </w:rPr>
              <w:t xml:space="preserve">, los cuales pueden ser consultados en el </w:t>
            </w:r>
            <w:r w:rsidR="001B0406">
              <w:rPr>
                <w:rFonts w:cs="Arial"/>
                <w:color w:val="auto"/>
                <w:sz w:val="20"/>
                <w:lang w:val="es-MX"/>
              </w:rPr>
              <w:t>enlac</w:t>
            </w:r>
            <w:r w:rsidR="0043086B">
              <w:rPr>
                <w:rFonts w:cs="Arial"/>
                <w:color w:val="auto"/>
                <w:sz w:val="20"/>
                <w:lang w:val="es-MX"/>
              </w:rPr>
              <w:t xml:space="preserve">e: </w:t>
            </w:r>
            <w:hyperlink r:id="rId15" w:history="1">
              <w:r w:rsidR="009B46BD" w:rsidRPr="009B46BD">
                <w:rPr>
                  <w:rStyle w:val="Hipervnculo"/>
                  <w:rFonts w:cs="Arial"/>
                  <w:bCs/>
                  <w:sz w:val="20"/>
                </w:rPr>
                <w:t>https://tramitesyservicios.inba.gob.mx/index.php/licitacion/adquisiciones</w:t>
              </w:r>
            </w:hyperlink>
          </w:p>
        </w:tc>
      </w:tr>
    </w:tbl>
    <w:p w14:paraId="50AAD44B" w14:textId="754020DD" w:rsidR="00DE5EE3" w:rsidRDefault="00DE5EE3" w:rsidP="00DE5EE3">
      <w:pPr>
        <w:tabs>
          <w:tab w:val="left" w:pos="284"/>
        </w:tabs>
        <w:rPr>
          <w:rFonts w:ascii="Arial" w:hAnsi="Arial" w:cs="Arial"/>
          <w:lang w:val="es-MX"/>
        </w:rPr>
      </w:pPr>
    </w:p>
    <w:p w14:paraId="734F412E" w14:textId="4979CEA5" w:rsidR="004A4244" w:rsidRPr="004A4244" w:rsidRDefault="001B47B7" w:rsidP="004A4244">
      <w:pPr>
        <w:tabs>
          <w:tab w:val="left" w:pos="284"/>
        </w:tabs>
        <w:rPr>
          <w:rFonts w:ascii="Arial" w:hAnsi="Arial" w:cs="Arial"/>
          <w:b/>
          <w:bCs/>
          <w:lang w:val="es-MX"/>
        </w:rPr>
      </w:pPr>
      <w:r>
        <w:rPr>
          <w:rFonts w:ascii="Arial" w:hAnsi="Arial" w:cs="Arial"/>
          <w:b/>
          <w:bCs/>
          <w:lang w:val="es-MX"/>
        </w:rPr>
        <w:t>4.5.2</w:t>
      </w:r>
      <w:r w:rsidR="004A4244" w:rsidRPr="004A4244">
        <w:rPr>
          <w:rFonts w:ascii="Arial" w:hAnsi="Arial" w:cs="Arial"/>
          <w:b/>
          <w:bCs/>
          <w:lang w:val="es-MX"/>
        </w:rPr>
        <w:t xml:space="preserve"> </w:t>
      </w:r>
      <w:r w:rsidR="004A4244" w:rsidRPr="00A50C3E">
        <w:rPr>
          <w:rFonts w:ascii="Arial" w:hAnsi="Arial" w:cs="Arial"/>
          <w:b/>
          <w:bCs/>
          <w:u w:val="single"/>
          <w:lang w:val="es-MX"/>
        </w:rPr>
        <w:t>Para personas morales</w:t>
      </w:r>
      <w:r w:rsidR="004A4244">
        <w:rPr>
          <w:rFonts w:ascii="Arial" w:hAnsi="Arial" w:cs="Arial"/>
          <w:b/>
          <w:bCs/>
          <w:lang w:val="es-MX"/>
        </w:rPr>
        <w:t>:</w:t>
      </w:r>
      <w:r w:rsidR="004A4244" w:rsidRPr="004A4244">
        <w:rPr>
          <w:rFonts w:ascii="Arial" w:hAnsi="Arial" w:cs="Arial"/>
          <w:b/>
          <w:bCs/>
          <w:lang w:val="es-MX"/>
        </w:rPr>
        <w:t xml:space="preserve">  </w:t>
      </w:r>
    </w:p>
    <w:p w14:paraId="03AD3345" w14:textId="77777777" w:rsidR="004A4244" w:rsidRDefault="004A4244" w:rsidP="00DE5EE3">
      <w:pPr>
        <w:tabs>
          <w:tab w:val="left" w:pos="284"/>
        </w:tabs>
        <w:rPr>
          <w:rFonts w:ascii="Arial" w:hAnsi="Arial" w:cs="Arial"/>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622"/>
      </w:tblGrid>
      <w:tr w:rsidR="004A4244" w:rsidRPr="00133E93" w14:paraId="32487723" w14:textId="77777777" w:rsidTr="001309E7">
        <w:tc>
          <w:tcPr>
            <w:tcW w:w="1017" w:type="dxa"/>
            <w:shd w:val="clear" w:color="auto" w:fill="D9D9D9"/>
          </w:tcPr>
          <w:p w14:paraId="6A7E815D" w14:textId="77777777" w:rsidR="004A4244" w:rsidRPr="00133E93" w:rsidRDefault="004A4244" w:rsidP="001309E7">
            <w:pPr>
              <w:jc w:val="center"/>
              <w:rPr>
                <w:rFonts w:ascii="Arial" w:hAnsi="Arial" w:cs="Arial"/>
                <w:b/>
                <w:lang w:val="es-MX"/>
              </w:rPr>
            </w:pPr>
            <w:r w:rsidRPr="00133E93">
              <w:rPr>
                <w:rFonts w:ascii="Arial" w:hAnsi="Arial" w:cs="Arial"/>
                <w:b/>
                <w:lang w:val="es-MX"/>
              </w:rPr>
              <w:t>N</w:t>
            </w:r>
            <w:r>
              <w:rPr>
                <w:rFonts w:ascii="Arial" w:hAnsi="Arial" w:cs="Arial"/>
                <w:b/>
                <w:lang w:val="es-MX"/>
              </w:rPr>
              <w:t>umeral</w:t>
            </w:r>
          </w:p>
        </w:tc>
        <w:tc>
          <w:tcPr>
            <w:tcW w:w="8622" w:type="dxa"/>
            <w:shd w:val="clear" w:color="auto" w:fill="D9D9D9"/>
          </w:tcPr>
          <w:p w14:paraId="1235BAB5" w14:textId="77777777" w:rsidR="004A4244" w:rsidRPr="00133E93" w:rsidRDefault="004A4244" w:rsidP="001309E7">
            <w:pPr>
              <w:jc w:val="center"/>
              <w:rPr>
                <w:rFonts w:ascii="Arial" w:hAnsi="Arial" w:cs="Arial"/>
                <w:b/>
                <w:lang w:val="es-MX"/>
              </w:rPr>
            </w:pPr>
            <w:r>
              <w:rPr>
                <w:rFonts w:ascii="Arial" w:hAnsi="Arial" w:cs="Arial"/>
                <w:b/>
                <w:lang w:val="es-MX"/>
              </w:rPr>
              <w:t xml:space="preserve">Requisito </w:t>
            </w:r>
          </w:p>
        </w:tc>
      </w:tr>
      <w:tr w:rsidR="004A4244" w:rsidRPr="00133E93" w14:paraId="6B2B3FEC" w14:textId="77777777" w:rsidTr="001309E7">
        <w:tc>
          <w:tcPr>
            <w:tcW w:w="1017" w:type="dxa"/>
            <w:shd w:val="clear" w:color="auto" w:fill="auto"/>
            <w:vAlign w:val="center"/>
          </w:tcPr>
          <w:p w14:paraId="210F5B33" w14:textId="77777777" w:rsidR="004A4244" w:rsidRPr="004A4244" w:rsidRDefault="004A4244" w:rsidP="001309E7">
            <w:pPr>
              <w:jc w:val="center"/>
              <w:rPr>
                <w:rFonts w:ascii="Arial" w:hAnsi="Arial" w:cs="Arial"/>
                <w:bCs/>
                <w:lang w:val="es-MX"/>
              </w:rPr>
            </w:pPr>
            <w:r w:rsidRPr="004A4244">
              <w:rPr>
                <w:rFonts w:ascii="Arial" w:hAnsi="Arial" w:cs="Arial"/>
                <w:bCs/>
                <w:lang w:val="es-MX"/>
              </w:rPr>
              <w:t>1</w:t>
            </w:r>
          </w:p>
        </w:tc>
        <w:tc>
          <w:tcPr>
            <w:tcW w:w="8622" w:type="dxa"/>
            <w:shd w:val="clear" w:color="auto" w:fill="auto"/>
          </w:tcPr>
          <w:p w14:paraId="652A7311" w14:textId="501385D1" w:rsidR="004A4244" w:rsidRDefault="00935639" w:rsidP="001309E7">
            <w:pPr>
              <w:pStyle w:val="Textodebloque2"/>
              <w:tabs>
                <w:tab w:val="left" w:pos="993"/>
              </w:tabs>
              <w:ind w:left="0" w:right="51"/>
              <w:rPr>
                <w:rFonts w:cs="Arial"/>
                <w:color w:val="auto"/>
                <w:sz w:val="20"/>
                <w:lang w:val="es-MX"/>
              </w:rPr>
            </w:pPr>
            <w:r>
              <w:rPr>
                <w:rFonts w:cs="Arial"/>
                <w:color w:val="auto"/>
                <w:sz w:val="20"/>
                <w:lang w:val="es-MX"/>
              </w:rPr>
              <w:t>Escrito libre</w:t>
            </w:r>
            <w:r w:rsidRPr="002E4459">
              <w:rPr>
                <w:rFonts w:cs="Arial"/>
                <w:color w:val="auto"/>
                <w:sz w:val="20"/>
                <w:lang w:val="es-MX"/>
              </w:rPr>
              <w:t xml:space="preserve"> </w:t>
            </w:r>
            <w:r>
              <w:rPr>
                <w:rFonts w:cs="Arial"/>
                <w:color w:val="auto"/>
                <w:sz w:val="20"/>
                <w:lang w:val="es-MX"/>
              </w:rPr>
              <w:t>i</w:t>
            </w:r>
            <w:r w:rsidR="004A4244" w:rsidRPr="002E4459">
              <w:rPr>
                <w:rFonts w:cs="Arial"/>
                <w:color w:val="auto"/>
                <w:sz w:val="20"/>
                <w:lang w:val="es-MX"/>
              </w:rPr>
              <w:t>ndicando una descripción de los servicios que ofrece, plan de negocio, años de experiencia en el ramo, categoría del negocio, tipo de cocina, menús y precios, estilo, áreas y tipo de mobiliario que maneja, mercado objetivo, montajes y eventos masivos, montajes de cafetería, protocolos de manejo de alimento</w:t>
            </w:r>
            <w:r w:rsidR="0020748B">
              <w:rPr>
                <w:rFonts w:cs="Arial"/>
                <w:color w:val="auto"/>
                <w:sz w:val="20"/>
                <w:lang w:val="es-MX"/>
              </w:rPr>
              <w:t xml:space="preserve"> y demás información relacionada con su experiencia en el ramo de la Gastronomía.</w:t>
            </w:r>
          </w:p>
          <w:p w14:paraId="288D2E37" w14:textId="77777777" w:rsidR="004A4244" w:rsidRDefault="004A4244" w:rsidP="001309E7">
            <w:pPr>
              <w:pStyle w:val="Textodebloque2"/>
              <w:tabs>
                <w:tab w:val="left" w:pos="993"/>
              </w:tabs>
              <w:ind w:left="0" w:right="51"/>
              <w:rPr>
                <w:rFonts w:cs="Arial"/>
                <w:color w:val="auto"/>
                <w:sz w:val="20"/>
                <w:lang w:val="es-MX"/>
              </w:rPr>
            </w:pPr>
          </w:p>
          <w:p w14:paraId="754B7743" w14:textId="0CCE74DC" w:rsidR="004A4244" w:rsidRPr="002E4DC0" w:rsidRDefault="0020748B" w:rsidP="001309E7">
            <w:pPr>
              <w:jc w:val="both"/>
              <w:rPr>
                <w:rFonts w:ascii="Arial" w:hAnsi="Arial" w:cs="Arial"/>
                <w:lang w:val="es-MX"/>
              </w:rPr>
            </w:pPr>
            <w:r w:rsidRPr="002E4DC0">
              <w:rPr>
                <w:rFonts w:ascii="Arial" w:hAnsi="Arial" w:cs="Arial"/>
                <w:lang w:val="es-MX"/>
              </w:rPr>
              <w:t xml:space="preserve">Nota: El escrito deberá titularse “DESCRIPCIÓN DE SERVICIOS” </w:t>
            </w:r>
          </w:p>
        </w:tc>
      </w:tr>
      <w:tr w:rsidR="004A4244" w:rsidRPr="00133E93" w14:paraId="322F1E7B" w14:textId="77777777" w:rsidTr="001309E7">
        <w:tc>
          <w:tcPr>
            <w:tcW w:w="1017" w:type="dxa"/>
            <w:shd w:val="clear" w:color="auto" w:fill="auto"/>
            <w:vAlign w:val="center"/>
          </w:tcPr>
          <w:p w14:paraId="550E33CA" w14:textId="7433A185" w:rsidR="004A4244" w:rsidRPr="004A4244" w:rsidRDefault="004A4244" w:rsidP="001309E7">
            <w:pPr>
              <w:jc w:val="center"/>
              <w:rPr>
                <w:rFonts w:ascii="Arial" w:hAnsi="Arial" w:cs="Arial"/>
                <w:bCs/>
                <w:lang w:val="es-MX"/>
              </w:rPr>
            </w:pPr>
            <w:r>
              <w:rPr>
                <w:rFonts w:ascii="Arial" w:hAnsi="Arial" w:cs="Arial"/>
                <w:bCs/>
                <w:lang w:val="es-MX"/>
              </w:rPr>
              <w:lastRenderedPageBreak/>
              <w:t>2</w:t>
            </w:r>
          </w:p>
        </w:tc>
        <w:tc>
          <w:tcPr>
            <w:tcW w:w="8622" w:type="dxa"/>
            <w:shd w:val="clear" w:color="auto" w:fill="auto"/>
          </w:tcPr>
          <w:p w14:paraId="1CE5AD1E" w14:textId="6765DBFC" w:rsidR="004A4244" w:rsidRPr="002E4459" w:rsidRDefault="0032304F" w:rsidP="001309E7">
            <w:pPr>
              <w:pStyle w:val="Textodebloque2"/>
              <w:tabs>
                <w:tab w:val="left" w:pos="993"/>
              </w:tabs>
              <w:ind w:left="0" w:right="51"/>
              <w:rPr>
                <w:rFonts w:cs="Arial"/>
                <w:color w:val="auto"/>
                <w:sz w:val="20"/>
                <w:lang w:val="es-MX"/>
              </w:rPr>
            </w:pPr>
            <w:r>
              <w:rPr>
                <w:rFonts w:cs="Arial"/>
                <w:color w:val="auto"/>
                <w:sz w:val="20"/>
                <w:lang w:val="es-MX"/>
              </w:rPr>
              <w:t>C</w:t>
            </w:r>
            <w:r w:rsidRPr="004A4244">
              <w:rPr>
                <w:rFonts w:cs="Arial"/>
                <w:color w:val="auto"/>
                <w:sz w:val="20"/>
                <w:lang w:val="es-MX"/>
              </w:rPr>
              <w:t>opia simple del acta constitutiva y/o sus modificaciones</w:t>
            </w:r>
            <w:r w:rsidR="00380592">
              <w:rPr>
                <w:rFonts w:cs="Arial"/>
                <w:color w:val="auto"/>
                <w:sz w:val="20"/>
                <w:lang w:val="es-MX"/>
              </w:rPr>
              <w:t>,</w:t>
            </w:r>
            <w:r w:rsidRPr="004A4244">
              <w:rPr>
                <w:rFonts w:cs="Arial"/>
                <w:color w:val="auto"/>
                <w:sz w:val="20"/>
                <w:lang w:val="es-MX"/>
              </w:rPr>
              <w:t xml:space="preserve"> </w:t>
            </w:r>
            <w:r w:rsidR="00380592" w:rsidRPr="00133E93">
              <w:rPr>
                <w:rFonts w:cs="Arial"/>
                <w:color w:val="auto"/>
                <w:sz w:val="20"/>
                <w:lang w:val="es-MX"/>
              </w:rPr>
              <w:t>cuyo objeto social deberá indicar que se dedica al Ramo de la Gastronomía, Servicio de Restaurante o similar</w:t>
            </w:r>
            <w:r w:rsidR="0020748B">
              <w:rPr>
                <w:rFonts w:cs="Arial"/>
                <w:color w:val="auto"/>
                <w:sz w:val="20"/>
                <w:lang w:val="es-MX"/>
              </w:rPr>
              <w:t>.</w:t>
            </w:r>
          </w:p>
        </w:tc>
      </w:tr>
      <w:tr w:rsidR="0032304F" w:rsidRPr="00133E93" w14:paraId="0CA1F8F6" w14:textId="77777777" w:rsidTr="001309E7">
        <w:tc>
          <w:tcPr>
            <w:tcW w:w="1017" w:type="dxa"/>
            <w:shd w:val="clear" w:color="auto" w:fill="auto"/>
            <w:vAlign w:val="center"/>
          </w:tcPr>
          <w:p w14:paraId="0287C15A" w14:textId="3CD8BD39" w:rsidR="0032304F" w:rsidRDefault="0032304F" w:rsidP="001309E7">
            <w:pPr>
              <w:jc w:val="center"/>
              <w:rPr>
                <w:rFonts w:ascii="Arial" w:hAnsi="Arial" w:cs="Arial"/>
                <w:bCs/>
                <w:lang w:val="es-MX"/>
              </w:rPr>
            </w:pPr>
            <w:r>
              <w:rPr>
                <w:rFonts w:ascii="Arial" w:hAnsi="Arial" w:cs="Arial"/>
                <w:bCs/>
                <w:lang w:val="es-MX"/>
              </w:rPr>
              <w:t>3</w:t>
            </w:r>
          </w:p>
        </w:tc>
        <w:tc>
          <w:tcPr>
            <w:tcW w:w="8622" w:type="dxa"/>
            <w:shd w:val="clear" w:color="auto" w:fill="auto"/>
          </w:tcPr>
          <w:p w14:paraId="2D1152CB" w14:textId="2A6EAE3A" w:rsidR="0032304F" w:rsidRDefault="0032304F" w:rsidP="001309E7">
            <w:pPr>
              <w:pStyle w:val="Textodebloque2"/>
              <w:tabs>
                <w:tab w:val="left" w:pos="993"/>
              </w:tabs>
              <w:ind w:left="0" w:right="51"/>
              <w:rPr>
                <w:rFonts w:cs="Arial"/>
                <w:color w:val="auto"/>
                <w:sz w:val="20"/>
                <w:lang w:val="es-MX"/>
              </w:rPr>
            </w:pPr>
            <w:r>
              <w:rPr>
                <w:rFonts w:cs="Arial"/>
                <w:color w:val="auto"/>
                <w:sz w:val="20"/>
                <w:lang w:val="es-MX"/>
              </w:rPr>
              <w:t xml:space="preserve">Copia simple del documento que acredite la personalidad </w:t>
            </w:r>
            <w:r w:rsidR="007A7817">
              <w:rPr>
                <w:rFonts w:cs="Arial"/>
                <w:color w:val="auto"/>
                <w:sz w:val="20"/>
                <w:lang w:val="es-MX"/>
              </w:rPr>
              <w:t xml:space="preserve">jurídica </w:t>
            </w:r>
            <w:r>
              <w:rPr>
                <w:rFonts w:cs="Arial"/>
                <w:color w:val="auto"/>
                <w:sz w:val="20"/>
                <w:lang w:val="es-MX"/>
              </w:rPr>
              <w:t xml:space="preserve">del representante legal. </w:t>
            </w:r>
          </w:p>
        </w:tc>
      </w:tr>
      <w:tr w:rsidR="0032304F" w:rsidRPr="00133E93" w14:paraId="60267502" w14:textId="77777777" w:rsidTr="001309E7">
        <w:tc>
          <w:tcPr>
            <w:tcW w:w="1017" w:type="dxa"/>
            <w:shd w:val="clear" w:color="auto" w:fill="auto"/>
            <w:vAlign w:val="center"/>
          </w:tcPr>
          <w:p w14:paraId="2FA92E3E" w14:textId="3E63B235" w:rsidR="0032304F" w:rsidRDefault="0032304F" w:rsidP="0032304F">
            <w:pPr>
              <w:jc w:val="center"/>
              <w:rPr>
                <w:rFonts w:ascii="Arial" w:hAnsi="Arial" w:cs="Arial"/>
                <w:bCs/>
                <w:lang w:val="es-MX"/>
              </w:rPr>
            </w:pPr>
            <w:r>
              <w:rPr>
                <w:rFonts w:ascii="Arial" w:hAnsi="Arial" w:cs="Arial"/>
                <w:bCs/>
                <w:lang w:val="es-MX"/>
              </w:rPr>
              <w:t>4</w:t>
            </w:r>
          </w:p>
        </w:tc>
        <w:tc>
          <w:tcPr>
            <w:tcW w:w="8622" w:type="dxa"/>
            <w:shd w:val="clear" w:color="auto" w:fill="auto"/>
          </w:tcPr>
          <w:p w14:paraId="723A2C8C" w14:textId="49B53800" w:rsidR="0032304F" w:rsidRDefault="0032304F" w:rsidP="0032304F">
            <w:pPr>
              <w:pStyle w:val="Textodebloque2"/>
              <w:tabs>
                <w:tab w:val="left" w:pos="993"/>
              </w:tabs>
              <w:ind w:left="0" w:right="51"/>
              <w:rPr>
                <w:rFonts w:cs="Arial"/>
                <w:color w:val="auto"/>
                <w:sz w:val="20"/>
                <w:lang w:val="es-MX"/>
              </w:rPr>
            </w:pPr>
            <w:r>
              <w:rPr>
                <w:rFonts w:cs="Arial"/>
                <w:color w:val="auto"/>
                <w:sz w:val="20"/>
                <w:lang w:val="es-MX"/>
              </w:rPr>
              <w:t>Copia simple del Registro Federal de Contribuyentes</w:t>
            </w:r>
            <w:r w:rsidR="00080DE3">
              <w:rPr>
                <w:rFonts w:cs="Arial"/>
                <w:color w:val="auto"/>
                <w:sz w:val="20"/>
                <w:lang w:val="es-MX"/>
              </w:rPr>
              <w:t xml:space="preserve"> de la persona moral</w:t>
            </w:r>
          </w:p>
          <w:p w14:paraId="085FD978" w14:textId="48322F97" w:rsidR="0032304F" w:rsidRDefault="0032304F" w:rsidP="0032304F">
            <w:pPr>
              <w:pStyle w:val="Textodebloque2"/>
              <w:tabs>
                <w:tab w:val="left" w:pos="993"/>
              </w:tabs>
              <w:ind w:left="0" w:right="51"/>
              <w:rPr>
                <w:rFonts w:cs="Arial"/>
                <w:color w:val="auto"/>
                <w:sz w:val="20"/>
                <w:lang w:val="es-MX"/>
              </w:rPr>
            </w:pPr>
            <w:r>
              <w:rPr>
                <w:rFonts w:cs="Arial"/>
                <w:color w:val="auto"/>
                <w:sz w:val="20"/>
                <w:lang w:val="es-MX"/>
              </w:rPr>
              <w:t>S</w:t>
            </w:r>
            <w:r w:rsidR="007A7817">
              <w:rPr>
                <w:rFonts w:cs="Arial"/>
                <w:color w:val="auto"/>
                <w:sz w:val="20"/>
                <w:lang w:val="es-MX"/>
              </w:rPr>
              <w:t>i</w:t>
            </w:r>
            <w:r w:rsidRPr="0032304F">
              <w:rPr>
                <w:rFonts w:cs="Arial"/>
                <w:color w:val="auto"/>
                <w:sz w:val="20"/>
                <w:lang w:val="es-MX"/>
              </w:rPr>
              <w:t xml:space="preserve"> hubo cambios en la razón social o en el domicilio fiscal, presentar los acuses respectivos de actualización de situación fiscal, emitidos por el SAT.</w:t>
            </w:r>
          </w:p>
        </w:tc>
      </w:tr>
      <w:tr w:rsidR="0032304F" w:rsidRPr="00133E93" w14:paraId="3630BB8E" w14:textId="77777777" w:rsidTr="001309E7">
        <w:tc>
          <w:tcPr>
            <w:tcW w:w="1017" w:type="dxa"/>
            <w:shd w:val="clear" w:color="auto" w:fill="auto"/>
            <w:vAlign w:val="center"/>
          </w:tcPr>
          <w:p w14:paraId="2A7149B0" w14:textId="7B0272A8" w:rsidR="0032304F" w:rsidRDefault="0032304F" w:rsidP="0032304F">
            <w:pPr>
              <w:jc w:val="center"/>
              <w:rPr>
                <w:rFonts w:ascii="Arial" w:hAnsi="Arial" w:cs="Arial"/>
                <w:bCs/>
                <w:lang w:val="es-MX"/>
              </w:rPr>
            </w:pPr>
            <w:r>
              <w:rPr>
                <w:rFonts w:ascii="Arial" w:hAnsi="Arial" w:cs="Arial"/>
                <w:bCs/>
                <w:lang w:val="es-MX"/>
              </w:rPr>
              <w:t>5</w:t>
            </w:r>
          </w:p>
        </w:tc>
        <w:tc>
          <w:tcPr>
            <w:tcW w:w="8622" w:type="dxa"/>
            <w:shd w:val="clear" w:color="auto" w:fill="auto"/>
          </w:tcPr>
          <w:p w14:paraId="5724B496" w14:textId="6E32AA4D" w:rsidR="0032304F" w:rsidRDefault="0032304F" w:rsidP="0032304F">
            <w:pPr>
              <w:pStyle w:val="Textodebloque2"/>
              <w:tabs>
                <w:tab w:val="left" w:pos="993"/>
              </w:tabs>
              <w:ind w:left="0" w:right="51"/>
              <w:rPr>
                <w:rFonts w:cs="Arial"/>
                <w:color w:val="auto"/>
                <w:sz w:val="20"/>
                <w:lang w:val="es-MX"/>
              </w:rPr>
            </w:pPr>
            <w:r>
              <w:rPr>
                <w:rFonts w:cs="Arial"/>
                <w:color w:val="auto"/>
                <w:sz w:val="20"/>
                <w:lang w:val="es-MX"/>
              </w:rPr>
              <w:t>Copia simple de la identificación oficial del representante legal.</w:t>
            </w:r>
          </w:p>
        </w:tc>
      </w:tr>
      <w:tr w:rsidR="0032304F" w:rsidRPr="00133E93" w14:paraId="68252DAC" w14:textId="77777777" w:rsidTr="001309E7">
        <w:tc>
          <w:tcPr>
            <w:tcW w:w="1017" w:type="dxa"/>
            <w:shd w:val="clear" w:color="auto" w:fill="auto"/>
            <w:vAlign w:val="center"/>
          </w:tcPr>
          <w:p w14:paraId="7A0F0C60" w14:textId="75560755" w:rsidR="0032304F" w:rsidRDefault="0032304F" w:rsidP="0032304F">
            <w:pPr>
              <w:jc w:val="center"/>
              <w:rPr>
                <w:rFonts w:ascii="Arial" w:hAnsi="Arial" w:cs="Arial"/>
                <w:bCs/>
                <w:lang w:val="es-MX"/>
              </w:rPr>
            </w:pPr>
            <w:r>
              <w:rPr>
                <w:rFonts w:ascii="Arial" w:hAnsi="Arial" w:cs="Arial"/>
                <w:bCs/>
                <w:lang w:val="es-MX"/>
              </w:rPr>
              <w:t>6</w:t>
            </w:r>
          </w:p>
        </w:tc>
        <w:tc>
          <w:tcPr>
            <w:tcW w:w="8622" w:type="dxa"/>
            <w:shd w:val="clear" w:color="auto" w:fill="auto"/>
          </w:tcPr>
          <w:p w14:paraId="2E5AB02B" w14:textId="16A05ACE" w:rsidR="0032304F" w:rsidRDefault="0032304F" w:rsidP="0032304F">
            <w:pPr>
              <w:pStyle w:val="Textodebloque2"/>
              <w:tabs>
                <w:tab w:val="left" w:pos="993"/>
              </w:tabs>
              <w:ind w:left="0" w:right="51"/>
              <w:rPr>
                <w:rFonts w:cs="Arial"/>
                <w:color w:val="auto"/>
                <w:sz w:val="20"/>
                <w:lang w:val="es-MX"/>
              </w:rPr>
            </w:pPr>
            <w:r>
              <w:rPr>
                <w:rFonts w:cs="Arial"/>
                <w:color w:val="auto"/>
                <w:sz w:val="20"/>
                <w:lang w:val="es-MX"/>
              </w:rPr>
              <w:t>Copia simple de la Clave Única de Registro de Población del representante legal.</w:t>
            </w:r>
          </w:p>
        </w:tc>
      </w:tr>
      <w:tr w:rsidR="0032304F" w:rsidRPr="00133E93" w14:paraId="779B1241" w14:textId="77777777" w:rsidTr="001309E7">
        <w:tc>
          <w:tcPr>
            <w:tcW w:w="1017" w:type="dxa"/>
            <w:shd w:val="clear" w:color="auto" w:fill="auto"/>
            <w:vAlign w:val="center"/>
          </w:tcPr>
          <w:p w14:paraId="463F4ECA" w14:textId="13183E3A" w:rsidR="0032304F" w:rsidRDefault="0032304F" w:rsidP="0032304F">
            <w:pPr>
              <w:jc w:val="center"/>
              <w:rPr>
                <w:rFonts w:ascii="Arial" w:hAnsi="Arial" w:cs="Arial"/>
                <w:bCs/>
                <w:lang w:val="es-MX"/>
              </w:rPr>
            </w:pPr>
            <w:r>
              <w:rPr>
                <w:rFonts w:ascii="Arial" w:hAnsi="Arial" w:cs="Arial"/>
                <w:bCs/>
                <w:lang w:val="es-MX"/>
              </w:rPr>
              <w:t>7</w:t>
            </w:r>
          </w:p>
        </w:tc>
        <w:tc>
          <w:tcPr>
            <w:tcW w:w="8622" w:type="dxa"/>
            <w:shd w:val="clear" w:color="auto" w:fill="auto"/>
          </w:tcPr>
          <w:p w14:paraId="0DD93B66" w14:textId="1B5279BF" w:rsidR="0032304F" w:rsidRDefault="0032304F" w:rsidP="0032304F">
            <w:pPr>
              <w:pStyle w:val="Textodebloque2"/>
              <w:tabs>
                <w:tab w:val="left" w:pos="993"/>
              </w:tabs>
              <w:ind w:left="0" w:right="51"/>
              <w:rPr>
                <w:rFonts w:cs="Arial"/>
                <w:color w:val="auto"/>
                <w:sz w:val="20"/>
                <w:lang w:val="es-MX"/>
              </w:rPr>
            </w:pPr>
            <w:r>
              <w:rPr>
                <w:rFonts w:cs="Arial"/>
                <w:color w:val="auto"/>
                <w:sz w:val="20"/>
                <w:lang w:val="es-MX"/>
              </w:rPr>
              <w:t>C</w:t>
            </w:r>
            <w:r w:rsidRPr="004A4244">
              <w:rPr>
                <w:rFonts w:cs="Arial"/>
                <w:color w:val="auto"/>
                <w:sz w:val="20"/>
                <w:lang w:val="es-MX"/>
              </w:rPr>
              <w:t xml:space="preserve">opia simple del comprobante de domicilio </w:t>
            </w:r>
            <w:r w:rsidR="007A7817">
              <w:rPr>
                <w:rFonts w:cs="Arial"/>
                <w:color w:val="auto"/>
                <w:sz w:val="20"/>
                <w:lang w:val="es-MX"/>
              </w:rPr>
              <w:t>de la persona moral</w:t>
            </w:r>
            <w:r w:rsidRPr="004A4244">
              <w:rPr>
                <w:rFonts w:cs="Arial"/>
                <w:color w:val="auto"/>
                <w:sz w:val="20"/>
                <w:lang w:val="es-MX"/>
              </w:rPr>
              <w:t>, con una antigüedad no mayor a 4 meses a la fecha en la que se presente, mismo que deberá actualizarse cuando se</w:t>
            </w:r>
            <w:r w:rsidR="0043086B">
              <w:rPr>
                <w:rFonts w:cs="Arial"/>
                <w:color w:val="auto"/>
                <w:sz w:val="20"/>
                <w:lang w:val="es-MX"/>
              </w:rPr>
              <w:t xml:space="preserve">a </w:t>
            </w:r>
            <w:r w:rsidRPr="004A4244">
              <w:rPr>
                <w:rFonts w:cs="Arial"/>
                <w:color w:val="auto"/>
                <w:sz w:val="20"/>
                <w:lang w:val="es-MX"/>
              </w:rPr>
              <w:t xml:space="preserve">requerido por el </w:t>
            </w:r>
            <w:r>
              <w:rPr>
                <w:rFonts w:cs="Arial"/>
                <w:color w:val="auto"/>
                <w:sz w:val="20"/>
                <w:lang w:val="es-MX"/>
              </w:rPr>
              <w:t>INBAL.</w:t>
            </w:r>
          </w:p>
          <w:p w14:paraId="05BE7BAB" w14:textId="0A3200F7" w:rsidR="0032304F" w:rsidRDefault="0032304F" w:rsidP="0032304F">
            <w:pPr>
              <w:pStyle w:val="Textodebloque2"/>
              <w:tabs>
                <w:tab w:val="left" w:pos="993"/>
              </w:tabs>
              <w:ind w:left="0" w:right="51"/>
              <w:rPr>
                <w:rFonts w:cs="Arial"/>
                <w:color w:val="auto"/>
                <w:sz w:val="20"/>
                <w:lang w:val="es-MX"/>
              </w:rPr>
            </w:pPr>
            <w:r>
              <w:rPr>
                <w:rFonts w:cs="Arial"/>
                <w:color w:val="auto"/>
                <w:sz w:val="20"/>
                <w:lang w:val="es-MX"/>
              </w:rPr>
              <w:t>E</w:t>
            </w:r>
            <w:r w:rsidRPr="004A4244">
              <w:rPr>
                <w:rFonts w:cs="Arial"/>
                <w:color w:val="auto"/>
                <w:sz w:val="20"/>
                <w:lang w:val="es-MX"/>
              </w:rPr>
              <w:t>l comprobante de domicilio a presentar podrá ser el último recibo de los servicios de luz, gas, televisión de paga, internet, teléfono o de agua, a nombre de</w:t>
            </w:r>
            <w:r w:rsidR="007A7817">
              <w:rPr>
                <w:rFonts w:cs="Arial"/>
                <w:color w:val="auto"/>
                <w:sz w:val="20"/>
                <w:lang w:val="es-MX"/>
              </w:rPr>
              <w:t xml:space="preserve"> la persona moral</w:t>
            </w:r>
            <w:r>
              <w:rPr>
                <w:rFonts w:cs="Arial"/>
                <w:color w:val="auto"/>
                <w:sz w:val="20"/>
                <w:lang w:val="es-MX"/>
              </w:rPr>
              <w:t>.</w:t>
            </w:r>
          </w:p>
        </w:tc>
      </w:tr>
      <w:tr w:rsidR="0032304F" w:rsidRPr="00133E93" w14:paraId="6470D602" w14:textId="77777777" w:rsidTr="001309E7">
        <w:tc>
          <w:tcPr>
            <w:tcW w:w="1017" w:type="dxa"/>
            <w:shd w:val="clear" w:color="auto" w:fill="auto"/>
            <w:vAlign w:val="center"/>
          </w:tcPr>
          <w:p w14:paraId="7A59AF35" w14:textId="3AACD79C" w:rsidR="0032304F" w:rsidRDefault="0032304F" w:rsidP="0032304F">
            <w:pPr>
              <w:jc w:val="center"/>
              <w:rPr>
                <w:rFonts w:ascii="Arial" w:hAnsi="Arial" w:cs="Arial"/>
                <w:bCs/>
                <w:lang w:val="es-MX"/>
              </w:rPr>
            </w:pPr>
            <w:r>
              <w:rPr>
                <w:rFonts w:ascii="Arial" w:hAnsi="Arial" w:cs="Arial"/>
                <w:bCs/>
                <w:lang w:val="es-MX"/>
              </w:rPr>
              <w:t>8</w:t>
            </w:r>
          </w:p>
        </w:tc>
        <w:tc>
          <w:tcPr>
            <w:tcW w:w="8622" w:type="dxa"/>
            <w:shd w:val="clear" w:color="auto" w:fill="auto"/>
          </w:tcPr>
          <w:p w14:paraId="5DA37FF6" w14:textId="57CEFC2B" w:rsidR="0032304F" w:rsidRDefault="0032304F" w:rsidP="0032304F">
            <w:pPr>
              <w:pStyle w:val="Textodebloque2"/>
              <w:tabs>
                <w:tab w:val="left" w:pos="993"/>
              </w:tabs>
              <w:ind w:left="0" w:right="51"/>
              <w:rPr>
                <w:rFonts w:cs="Arial"/>
                <w:color w:val="auto"/>
                <w:sz w:val="20"/>
                <w:lang w:val="es-MX"/>
              </w:rPr>
            </w:pPr>
            <w:r w:rsidRPr="004A4244">
              <w:rPr>
                <w:rFonts w:cs="Arial"/>
                <w:color w:val="auto"/>
                <w:sz w:val="20"/>
                <w:lang w:val="es-MX"/>
              </w:rPr>
              <w:t>Documentos que contenga evidencias que acredite que se cuenta experiencia por lo menos de 5 años en el área de la gastronomía.</w:t>
            </w:r>
          </w:p>
        </w:tc>
      </w:tr>
      <w:tr w:rsidR="004442C0" w:rsidRPr="00133E93" w14:paraId="4AD450F5" w14:textId="77777777" w:rsidTr="001309E7">
        <w:tc>
          <w:tcPr>
            <w:tcW w:w="1017" w:type="dxa"/>
            <w:shd w:val="clear" w:color="auto" w:fill="auto"/>
            <w:vAlign w:val="center"/>
          </w:tcPr>
          <w:p w14:paraId="7BF33CA8" w14:textId="59B6D4C0" w:rsidR="004442C0" w:rsidRDefault="004442C0" w:rsidP="004442C0">
            <w:pPr>
              <w:jc w:val="center"/>
              <w:rPr>
                <w:rFonts w:ascii="Arial" w:hAnsi="Arial" w:cs="Arial"/>
                <w:bCs/>
                <w:lang w:val="es-MX"/>
              </w:rPr>
            </w:pPr>
            <w:r>
              <w:rPr>
                <w:rFonts w:ascii="Arial" w:hAnsi="Arial" w:cs="Arial"/>
                <w:bCs/>
                <w:lang w:val="es-MX"/>
              </w:rPr>
              <w:t>9</w:t>
            </w:r>
          </w:p>
        </w:tc>
        <w:tc>
          <w:tcPr>
            <w:tcW w:w="8622" w:type="dxa"/>
            <w:shd w:val="clear" w:color="auto" w:fill="auto"/>
          </w:tcPr>
          <w:p w14:paraId="0C8A7E4A" w14:textId="77777777" w:rsidR="004442C0" w:rsidRDefault="004442C0" w:rsidP="004442C0">
            <w:pPr>
              <w:pStyle w:val="Textodebloque2"/>
              <w:tabs>
                <w:tab w:val="left" w:pos="993"/>
              </w:tabs>
              <w:ind w:left="0" w:right="51"/>
              <w:rPr>
                <w:rFonts w:cs="Arial"/>
                <w:color w:val="auto"/>
                <w:sz w:val="20"/>
                <w:lang w:val="es-MX"/>
              </w:rPr>
            </w:pPr>
            <w:r>
              <w:rPr>
                <w:rFonts w:cs="Arial"/>
                <w:color w:val="auto"/>
                <w:sz w:val="20"/>
                <w:lang w:val="es-MX"/>
              </w:rPr>
              <w:t>P</w:t>
            </w:r>
            <w:r w:rsidRPr="00B85996">
              <w:rPr>
                <w:rFonts w:cs="Arial"/>
                <w:color w:val="auto"/>
                <w:sz w:val="20"/>
                <w:lang w:val="es-MX"/>
              </w:rPr>
              <w:t xml:space="preserve">royecto de </w:t>
            </w:r>
            <w:r>
              <w:rPr>
                <w:rFonts w:cs="Arial"/>
                <w:color w:val="auto"/>
                <w:sz w:val="20"/>
                <w:lang w:val="es-MX"/>
              </w:rPr>
              <w:t>O</w:t>
            </w:r>
            <w:r w:rsidRPr="00B85996">
              <w:rPr>
                <w:rFonts w:cs="Arial"/>
                <w:color w:val="auto"/>
                <w:sz w:val="20"/>
                <w:lang w:val="es-MX"/>
              </w:rPr>
              <w:t>peración que el participante pretende realizar en el espacio a concesionar</w:t>
            </w:r>
            <w:r>
              <w:rPr>
                <w:rFonts w:cs="Arial"/>
                <w:color w:val="auto"/>
                <w:sz w:val="20"/>
                <w:lang w:val="es-MX"/>
              </w:rPr>
              <w:t>, en caso de resultar ganador, el cual deberá contemplar lo siguiente</w:t>
            </w:r>
            <w:r w:rsidRPr="00B85996">
              <w:rPr>
                <w:rFonts w:cs="Arial"/>
                <w:color w:val="auto"/>
                <w:sz w:val="20"/>
                <w:lang w:val="es-MX"/>
              </w:rPr>
              <w:t>:</w:t>
            </w:r>
          </w:p>
          <w:p w14:paraId="381B9814" w14:textId="77777777" w:rsidR="004442C0" w:rsidRPr="00B85996" w:rsidRDefault="004442C0" w:rsidP="004442C0">
            <w:pPr>
              <w:pStyle w:val="Textodebloque2"/>
              <w:tabs>
                <w:tab w:val="left" w:pos="993"/>
              </w:tabs>
              <w:ind w:left="0" w:right="51"/>
              <w:rPr>
                <w:rFonts w:cs="Arial"/>
                <w:color w:val="auto"/>
                <w:sz w:val="20"/>
                <w:lang w:val="es-MX"/>
              </w:rPr>
            </w:pPr>
          </w:p>
          <w:p w14:paraId="15A5FDC7" w14:textId="77777777" w:rsidR="004442C0" w:rsidRDefault="004442C0">
            <w:pPr>
              <w:pStyle w:val="Textodebloque2"/>
              <w:numPr>
                <w:ilvl w:val="0"/>
                <w:numId w:val="15"/>
              </w:numPr>
              <w:tabs>
                <w:tab w:val="left" w:pos="993"/>
              </w:tabs>
              <w:ind w:right="51"/>
              <w:rPr>
                <w:rFonts w:cs="Arial"/>
                <w:color w:val="auto"/>
                <w:sz w:val="20"/>
                <w:lang w:val="es-MX"/>
              </w:rPr>
            </w:pPr>
            <w:r>
              <w:rPr>
                <w:rFonts w:cs="Arial"/>
                <w:color w:val="auto"/>
                <w:sz w:val="20"/>
                <w:lang w:val="es-MX"/>
              </w:rPr>
              <w:t xml:space="preserve">Croquis en el que se señalen los metros cuadrados que propone ocupar y la forma en la que se distribuirán los espacios </w:t>
            </w:r>
          </w:p>
          <w:p w14:paraId="1C056BD9" w14:textId="77777777" w:rsidR="004442C0" w:rsidRPr="00B85996" w:rsidRDefault="004442C0">
            <w:pPr>
              <w:pStyle w:val="Textodebloque2"/>
              <w:numPr>
                <w:ilvl w:val="0"/>
                <w:numId w:val="15"/>
              </w:numPr>
              <w:tabs>
                <w:tab w:val="left" w:pos="993"/>
              </w:tabs>
              <w:ind w:right="51"/>
              <w:rPr>
                <w:rFonts w:cs="Arial"/>
                <w:color w:val="auto"/>
                <w:sz w:val="20"/>
                <w:lang w:val="es-MX"/>
              </w:rPr>
            </w:pPr>
            <w:r>
              <w:rPr>
                <w:rFonts w:cs="Arial"/>
                <w:color w:val="auto"/>
                <w:sz w:val="20"/>
                <w:lang w:val="es-MX"/>
              </w:rPr>
              <w:t>M</w:t>
            </w:r>
            <w:r w:rsidRPr="00B85996">
              <w:rPr>
                <w:rFonts w:cs="Arial"/>
                <w:color w:val="auto"/>
                <w:sz w:val="20"/>
                <w:lang w:val="es-MX"/>
              </w:rPr>
              <w:t>onto de la inversión</w:t>
            </w:r>
          </w:p>
          <w:p w14:paraId="17073249" w14:textId="77777777" w:rsidR="004442C0" w:rsidRPr="00B85996" w:rsidRDefault="004442C0">
            <w:pPr>
              <w:pStyle w:val="Textodebloque2"/>
              <w:numPr>
                <w:ilvl w:val="0"/>
                <w:numId w:val="15"/>
              </w:numPr>
              <w:tabs>
                <w:tab w:val="left" w:pos="993"/>
              </w:tabs>
              <w:ind w:right="51"/>
              <w:rPr>
                <w:rFonts w:cs="Arial"/>
                <w:color w:val="auto"/>
                <w:sz w:val="20"/>
                <w:lang w:val="es-MX"/>
              </w:rPr>
            </w:pPr>
            <w:r>
              <w:rPr>
                <w:rFonts w:cs="Arial"/>
                <w:color w:val="auto"/>
                <w:sz w:val="20"/>
                <w:lang w:val="es-MX"/>
              </w:rPr>
              <w:t>P</w:t>
            </w:r>
            <w:r w:rsidRPr="00B85996">
              <w:rPr>
                <w:rFonts w:cs="Arial"/>
                <w:color w:val="auto"/>
                <w:sz w:val="20"/>
                <w:lang w:val="es-MX"/>
              </w:rPr>
              <w:t>lazo de amortización de dicha inversión</w:t>
            </w:r>
          </w:p>
          <w:p w14:paraId="0A20D4D1" w14:textId="3852F57E" w:rsidR="004442C0" w:rsidRDefault="004442C0">
            <w:pPr>
              <w:pStyle w:val="Textodebloque2"/>
              <w:numPr>
                <w:ilvl w:val="0"/>
                <w:numId w:val="15"/>
              </w:numPr>
              <w:tabs>
                <w:tab w:val="left" w:pos="993"/>
              </w:tabs>
              <w:ind w:right="51"/>
              <w:rPr>
                <w:rFonts w:cs="Arial"/>
                <w:color w:val="auto"/>
                <w:sz w:val="20"/>
                <w:lang w:val="es-MX"/>
              </w:rPr>
            </w:pPr>
            <w:r w:rsidRPr="00B85996">
              <w:rPr>
                <w:rFonts w:cs="Arial"/>
                <w:color w:val="auto"/>
                <w:sz w:val="20"/>
                <w:lang w:val="es-MX"/>
              </w:rPr>
              <w:t>Propuesta técnica y económica</w:t>
            </w:r>
            <w:r w:rsidR="00EC7AB1">
              <w:rPr>
                <w:rFonts w:cs="Arial"/>
                <w:color w:val="auto"/>
                <w:sz w:val="20"/>
                <w:lang w:val="es-MX"/>
              </w:rPr>
              <w:t xml:space="preserve"> (Propuesta económica incluir menú con precios).</w:t>
            </w:r>
          </w:p>
          <w:p w14:paraId="2891158B" w14:textId="09DD34DA" w:rsidR="004442C0" w:rsidRDefault="004442C0">
            <w:pPr>
              <w:pStyle w:val="Textodebloque2"/>
              <w:numPr>
                <w:ilvl w:val="0"/>
                <w:numId w:val="15"/>
              </w:numPr>
              <w:tabs>
                <w:tab w:val="left" w:pos="993"/>
              </w:tabs>
              <w:ind w:right="51"/>
              <w:rPr>
                <w:rFonts w:cs="Arial"/>
                <w:color w:val="auto"/>
                <w:sz w:val="20"/>
                <w:lang w:val="es-MX"/>
              </w:rPr>
            </w:pPr>
            <w:r>
              <w:rPr>
                <w:rFonts w:cs="Arial"/>
                <w:color w:val="auto"/>
                <w:sz w:val="20"/>
                <w:lang w:val="es-MX"/>
              </w:rPr>
              <w:t xml:space="preserve">Propuesta de plazo de vigencia de la concesión el cual no podrá ser mayor a </w:t>
            </w:r>
            <w:r w:rsidR="00B054F7">
              <w:rPr>
                <w:rFonts w:cs="Arial"/>
                <w:color w:val="auto"/>
                <w:sz w:val="20"/>
                <w:lang w:val="es-MX"/>
              </w:rPr>
              <w:t>3</w:t>
            </w:r>
            <w:r>
              <w:rPr>
                <w:rFonts w:cs="Arial"/>
                <w:color w:val="auto"/>
                <w:sz w:val="20"/>
                <w:lang w:val="es-MX"/>
              </w:rPr>
              <w:t xml:space="preserve"> años</w:t>
            </w:r>
          </w:p>
          <w:p w14:paraId="60F43123" w14:textId="77777777" w:rsidR="004442C0" w:rsidRDefault="004442C0" w:rsidP="004442C0">
            <w:pPr>
              <w:pStyle w:val="Textodebloque2"/>
              <w:tabs>
                <w:tab w:val="left" w:pos="993"/>
              </w:tabs>
              <w:ind w:left="0" w:right="51"/>
              <w:rPr>
                <w:rFonts w:cs="Arial"/>
                <w:color w:val="auto"/>
                <w:sz w:val="20"/>
                <w:lang w:val="es-MX"/>
              </w:rPr>
            </w:pPr>
          </w:p>
          <w:p w14:paraId="3D6AF20A" w14:textId="16A23533" w:rsidR="004442C0" w:rsidRPr="004A4244" w:rsidRDefault="004442C0" w:rsidP="004442C0">
            <w:pPr>
              <w:pStyle w:val="Textodebloque2"/>
              <w:tabs>
                <w:tab w:val="left" w:pos="993"/>
              </w:tabs>
              <w:ind w:left="0" w:right="51"/>
              <w:rPr>
                <w:rFonts w:cs="Arial"/>
                <w:color w:val="auto"/>
                <w:sz w:val="20"/>
                <w:lang w:val="es-MX"/>
              </w:rPr>
            </w:pPr>
            <w:r>
              <w:rPr>
                <w:rFonts w:cs="Arial"/>
                <w:color w:val="auto"/>
                <w:sz w:val="20"/>
                <w:lang w:val="es-MX"/>
              </w:rPr>
              <w:t xml:space="preserve">Nota: para la elaboración del Proyecto de Operación, el participante deberá considerar las prohibiciones señaladas en el artículo trigésimo primero de los </w:t>
            </w:r>
            <w:r w:rsidRPr="00B566E1">
              <w:rPr>
                <w:rFonts w:cs="Arial"/>
                <w:i/>
                <w:iCs/>
                <w:color w:val="auto"/>
                <w:sz w:val="20"/>
                <w:lang w:val="es-MX"/>
              </w:rPr>
              <w:t>Lineamientos Generales para las concesiones en los inmuebles federales propiedad del Instituto Nacional de Bellas Artes y Literatura</w:t>
            </w:r>
            <w:r>
              <w:rPr>
                <w:rFonts w:cs="Arial"/>
                <w:color w:val="auto"/>
                <w:sz w:val="20"/>
                <w:lang w:val="es-MX"/>
              </w:rPr>
              <w:t>, los cuales pueden ser consultados en el enlace</w:t>
            </w:r>
            <w:r w:rsidR="0043086B">
              <w:rPr>
                <w:rFonts w:cs="Arial"/>
                <w:color w:val="auto"/>
                <w:sz w:val="20"/>
                <w:lang w:val="es-MX"/>
              </w:rPr>
              <w:t xml:space="preserve">: </w:t>
            </w:r>
            <w:hyperlink r:id="rId16" w:history="1">
              <w:r w:rsidR="002E4DC0" w:rsidRPr="002E4DC0">
                <w:rPr>
                  <w:rStyle w:val="Hipervnculo"/>
                  <w:rFonts w:cs="Arial"/>
                  <w:bCs/>
                  <w:sz w:val="20"/>
                </w:rPr>
                <w:t>https://tramitesyservicios.inba.gob.mx/index.php/licitacion/a</w:t>
              </w:r>
              <w:r w:rsidR="002E4DC0" w:rsidRPr="002E4DC0">
                <w:rPr>
                  <w:rStyle w:val="Hipervnculo"/>
                  <w:rFonts w:cs="Arial"/>
                  <w:bCs/>
                  <w:sz w:val="20"/>
                </w:rPr>
                <w:t>d</w:t>
              </w:r>
              <w:r w:rsidR="002E4DC0" w:rsidRPr="002E4DC0">
                <w:rPr>
                  <w:rStyle w:val="Hipervnculo"/>
                  <w:rFonts w:cs="Arial"/>
                  <w:bCs/>
                  <w:sz w:val="20"/>
                </w:rPr>
                <w:t>quisiciones</w:t>
              </w:r>
            </w:hyperlink>
          </w:p>
        </w:tc>
      </w:tr>
    </w:tbl>
    <w:p w14:paraId="07D5DC16" w14:textId="1AF242AD" w:rsidR="00D42BC2" w:rsidRDefault="00D42BC2" w:rsidP="00DE5EE3">
      <w:pPr>
        <w:pStyle w:val="Prrafodelista"/>
        <w:tabs>
          <w:tab w:val="left" w:pos="284"/>
        </w:tabs>
        <w:ind w:left="0"/>
        <w:rPr>
          <w:rFonts w:ascii="Arial" w:hAnsi="Arial" w:cs="Arial"/>
          <w:b/>
          <w:sz w:val="20"/>
          <w:szCs w:val="20"/>
          <w:highlight w:val="yellow"/>
        </w:rPr>
      </w:pPr>
    </w:p>
    <w:p w14:paraId="38D2DC75" w14:textId="618817CB" w:rsidR="00D675CB" w:rsidRPr="00D675CB" w:rsidRDefault="001B47B7" w:rsidP="00D675CB">
      <w:pPr>
        <w:tabs>
          <w:tab w:val="left" w:pos="284"/>
        </w:tabs>
        <w:rPr>
          <w:rFonts w:ascii="Arial" w:hAnsi="Arial" w:cs="Arial"/>
          <w:b/>
          <w:bCs/>
          <w:lang w:val="es-MX"/>
        </w:rPr>
      </w:pPr>
      <w:r>
        <w:rPr>
          <w:rFonts w:ascii="Arial" w:hAnsi="Arial" w:cs="Arial"/>
          <w:b/>
          <w:bCs/>
          <w:lang w:val="es-MX"/>
        </w:rPr>
        <w:t>4.5.3</w:t>
      </w:r>
      <w:r w:rsidR="00D675CB" w:rsidRPr="00D675CB">
        <w:rPr>
          <w:rFonts w:ascii="Arial" w:hAnsi="Arial" w:cs="Arial"/>
          <w:b/>
          <w:bCs/>
          <w:lang w:val="es-MX"/>
        </w:rPr>
        <w:t xml:space="preserve"> </w:t>
      </w:r>
      <w:r w:rsidR="00D675CB" w:rsidRPr="00A50C3E">
        <w:rPr>
          <w:rFonts w:ascii="Arial" w:hAnsi="Arial" w:cs="Arial"/>
          <w:b/>
          <w:bCs/>
          <w:u w:val="single"/>
          <w:lang w:val="es-MX"/>
        </w:rPr>
        <w:t>Para personas físicas y morales</w:t>
      </w:r>
      <w:r w:rsidR="00D675CB" w:rsidRPr="00D675CB">
        <w:rPr>
          <w:rFonts w:ascii="Arial" w:hAnsi="Arial" w:cs="Arial"/>
          <w:b/>
          <w:bCs/>
          <w:lang w:val="es-MX"/>
        </w:rPr>
        <w:t xml:space="preserve">:  </w:t>
      </w:r>
    </w:p>
    <w:p w14:paraId="4D3012BA" w14:textId="484B55B1" w:rsidR="00D675CB" w:rsidRPr="00D675CB" w:rsidRDefault="00D675CB" w:rsidP="00DE5EE3">
      <w:pPr>
        <w:pStyle w:val="Prrafodelista"/>
        <w:tabs>
          <w:tab w:val="left" w:pos="284"/>
        </w:tabs>
        <w:ind w:left="0"/>
        <w:rPr>
          <w:rFonts w:ascii="Arial" w:hAnsi="Arial" w:cs="Arial"/>
          <w:sz w:val="20"/>
          <w:szCs w:val="20"/>
          <w:highlight w:val="yellow"/>
        </w:rPr>
      </w:pPr>
    </w:p>
    <w:p w14:paraId="0D234544" w14:textId="2FEC2281" w:rsidR="00D675CB" w:rsidRPr="00D675CB" w:rsidRDefault="00D675CB" w:rsidP="00AC2FFB">
      <w:pPr>
        <w:pStyle w:val="Prrafodelista"/>
        <w:tabs>
          <w:tab w:val="left" w:pos="284"/>
        </w:tabs>
        <w:ind w:left="0"/>
        <w:jc w:val="both"/>
        <w:rPr>
          <w:rFonts w:ascii="Arial" w:hAnsi="Arial" w:cs="Arial"/>
          <w:sz w:val="20"/>
          <w:szCs w:val="20"/>
        </w:rPr>
      </w:pPr>
      <w:r w:rsidRPr="00D675CB">
        <w:rPr>
          <w:rFonts w:ascii="Arial" w:hAnsi="Arial" w:cs="Arial"/>
          <w:sz w:val="20"/>
          <w:szCs w:val="20"/>
        </w:rPr>
        <w:t xml:space="preserve">Además de la documentación señalada en los numerales </w:t>
      </w:r>
      <w:r w:rsidR="00396363">
        <w:rPr>
          <w:rFonts w:ascii="Arial" w:hAnsi="Arial" w:cs="Arial"/>
          <w:sz w:val="20"/>
          <w:szCs w:val="20"/>
        </w:rPr>
        <w:t>4.5.1 y 4.5.2</w:t>
      </w:r>
      <w:r w:rsidR="002454B1">
        <w:rPr>
          <w:rFonts w:ascii="Arial" w:hAnsi="Arial" w:cs="Arial"/>
          <w:sz w:val="20"/>
          <w:szCs w:val="20"/>
        </w:rPr>
        <w:t>,</w:t>
      </w:r>
      <w:r w:rsidRPr="00D675CB">
        <w:rPr>
          <w:rFonts w:ascii="Arial" w:hAnsi="Arial" w:cs="Arial"/>
          <w:sz w:val="20"/>
          <w:szCs w:val="20"/>
        </w:rPr>
        <w:t xml:space="preserve"> </w:t>
      </w:r>
      <w:r w:rsidR="002454B1">
        <w:rPr>
          <w:rFonts w:ascii="Arial" w:hAnsi="Arial" w:cs="Arial"/>
          <w:sz w:val="20"/>
          <w:szCs w:val="20"/>
        </w:rPr>
        <w:t xml:space="preserve">todos </w:t>
      </w:r>
      <w:r w:rsidRPr="00D675CB">
        <w:rPr>
          <w:rFonts w:ascii="Arial" w:hAnsi="Arial" w:cs="Arial"/>
          <w:sz w:val="20"/>
          <w:szCs w:val="20"/>
        </w:rPr>
        <w:t xml:space="preserve">los participantes deberán entregar lo siguiente: </w:t>
      </w:r>
    </w:p>
    <w:p w14:paraId="2C970621" w14:textId="7DE1725D" w:rsidR="00D675CB" w:rsidRDefault="00D675CB" w:rsidP="00DE5EE3">
      <w:pPr>
        <w:pStyle w:val="Prrafodelista"/>
        <w:tabs>
          <w:tab w:val="left" w:pos="284"/>
        </w:tabs>
        <w:ind w:left="0"/>
        <w:rPr>
          <w:rFonts w:ascii="Arial" w:hAnsi="Arial" w:cs="Arial"/>
          <w:b/>
          <w:sz w:val="20"/>
          <w:szCs w:val="20"/>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622"/>
      </w:tblGrid>
      <w:tr w:rsidR="00D675CB" w:rsidRPr="00133E93" w14:paraId="2C51AA38" w14:textId="77777777" w:rsidTr="001309E7">
        <w:tc>
          <w:tcPr>
            <w:tcW w:w="1017" w:type="dxa"/>
            <w:shd w:val="clear" w:color="auto" w:fill="D9D9D9"/>
          </w:tcPr>
          <w:p w14:paraId="512050B6" w14:textId="77777777" w:rsidR="00D675CB" w:rsidRPr="00133E93" w:rsidRDefault="00D675CB" w:rsidP="001309E7">
            <w:pPr>
              <w:jc w:val="center"/>
              <w:rPr>
                <w:rFonts w:ascii="Arial" w:hAnsi="Arial" w:cs="Arial"/>
                <w:b/>
                <w:lang w:val="es-MX"/>
              </w:rPr>
            </w:pPr>
            <w:bookmarkStart w:id="0" w:name="_Hlk134442899"/>
            <w:r w:rsidRPr="00133E93">
              <w:rPr>
                <w:rFonts w:ascii="Arial" w:hAnsi="Arial" w:cs="Arial"/>
                <w:b/>
                <w:lang w:val="es-MX"/>
              </w:rPr>
              <w:t>N</w:t>
            </w:r>
            <w:r>
              <w:rPr>
                <w:rFonts w:ascii="Arial" w:hAnsi="Arial" w:cs="Arial"/>
                <w:b/>
                <w:lang w:val="es-MX"/>
              </w:rPr>
              <w:t>umeral</w:t>
            </w:r>
          </w:p>
        </w:tc>
        <w:tc>
          <w:tcPr>
            <w:tcW w:w="8622" w:type="dxa"/>
            <w:shd w:val="clear" w:color="auto" w:fill="D9D9D9"/>
          </w:tcPr>
          <w:p w14:paraId="5FC53A12" w14:textId="77777777" w:rsidR="00D675CB" w:rsidRPr="00133E93" w:rsidRDefault="00D675CB" w:rsidP="001309E7">
            <w:pPr>
              <w:jc w:val="center"/>
              <w:rPr>
                <w:rFonts w:ascii="Arial" w:hAnsi="Arial" w:cs="Arial"/>
                <w:b/>
                <w:lang w:val="es-MX"/>
              </w:rPr>
            </w:pPr>
            <w:r>
              <w:rPr>
                <w:rFonts w:ascii="Arial" w:hAnsi="Arial" w:cs="Arial"/>
                <w:b/>
                <w:lang w:val="es-MX"/>
              </w:rPr>
              <w:t xml:space="preserve">Requisito </w:t>
            </w:r>
          </w:p>
        </w:tc>
      </w:tr>
      <w:tr w:rsidR="00D6507F" w:rsidRPr="00133E93" w14:paraId="5F20606B" w14:textId="77777777" w:rsidTr="001309E7">
        <w:tc>
          <w:tcPr>
            <w:tcW w:w="1017" w:type="dxa"/>
            <w:shd w:val="clear" w:color="auto" w:fill="auto"/>
            <w:vAlign w:val="center"/>
          </w:tcPr>
          <w:p w14:paraId="53FBEC7A" w14:textId="6FB0DD8E" w:rsidR="00D6507F" w:rsidRPr="004A4244" w:rsidRDefault="00D6507F" w:rsidP="00D6507F">
            <w:pPr>
              <w:jc w:val="center"/>
              <w:rPr>
                <w:rFonts w:ascii="Arial" w:hAnsi="Arial" w:cs="Arial"/>
                <w:bCs/>
                <w:lang w:val="es-MX"/>
              </w:rPr>
            </w:pPr>
            <w:r>
              <w:rPr>
                <w:rFonts w:ascii="Arial" w:hAnsi="Arial" w:cs="Arial"/>
                <w:bCs/>
                <w:lang w:val="es-MX"/>
              </w:rPr>
              <w:t>A)</w:t>
            </w:r>
          </w:p>
        </w:tc>
        <w:tc>
          <w:tcPr>
            <w:tcW w:w="8622" w:type="dxa"/>
            <w:shd w:val="clear" w:color="auto" w:fill="auto"/>
          </w:tcPr>
          <w:p w14:paraId="4B463307" w14:textId="65376203" w:rsidR="00D6507F" w:rsidRPr="00133E93" w:rsidRDefault="00D6507F" w:rsidP="00D6507F">
            <w:pPr>
              <w:jc w:val="both"/>
              <w:rPr>
                <w:rFonts w:ascii="Arial" w:hAnsi="Arial" w:cs="Arial"/>
                <w:lang w:val="es-MX"/>
              </w:rPr>
            </w:pPr>
            <w:r w:rsidRPr="00D6507F">
              <w:rPr>
                <w:rFonts w:ascii="Arial" w:hAnsi="Arial" w:cs="Arial"/>
                <w:b/>
                <w:bCs/>
                <w:lang w:val="es-MX"/>
              </w:rPr>
              <w:t>Anexo A.-</w:t>
            </w:r>
            <w:r>
              <w:rPr>
                <w:rFonts w:ascii="Arial" w:hAnsi="Arial" w:cs="Arial"/>
                <w:lang w:val="es-MX"/>
              </w:rPr>
              <w:t xml:space="preserve"> </w:t>
            </w:r>
            <w:bookmarkStart w:id="1" w:name="_Hlk133491818"/>
            <w:r>
              <w:rPr>
                <w:rFonts w:ascii="Arial" w:hAnsi="Arial" w:cs="Arial"/>
                <w:lang w:val="es-MX"/>
              </w:rPr>
              <w:t xml:space="preserve">Carta de interés de participar en la presente convocatoria. </w:t>
            </w:r>
            <w:bookmarkEnd w:id="1"/>
          </w:p>
        </w:tc>
      </w:tr>
      <w:tr w:rsidR="00D6507F" w:rsidRPr="00133E93" w14:paraId="74F60828" w14:textId="77777777" w:rsidTr="001309E7">
        <w:tc>
          <w:tcPr>
            <w:tcW w:w="1017" w:type="dxa"/>
            <w:shd w:val="clear" w:color="auto" w:fill="auto"/>
            <w:vAlign w:val="center"/>
          </w:tcPr>
          <w:p w14:paraId="35E3FAF4" w14:textId="33C8175F" w:rsidR="00D6507F" w:rsidRDefault="00D6507F" w:rsidP="00D6507F">
            <w:pPr>
              <w:jc w:val="center"/>
              <w:rPr>
                <w:rFonts w:ascii="Arial" w:hAnsi="Arial" w:cs="Arial"/>
                <w:bCs/>
                <w:lang w:val="es-MX"/>
              </w:rPr>
            </w:pPr>
            <w:r>
              <w:rPr>
                <w:rFonts w:ascii="Arial" w:hAnsi="Arial" w:cs="Arial"/>
                <w:bCs/>
                <w:lang w:val="es-MX"/>
              </w:rPr>
              <w:t>B)</w:t>
            </w:r>
          </w:p>
        </w:tc>
        <w:tc>
          <w:tcPr>
            <w:tcW w:w="8622" w:type="dxa"/>
            <w:shd w:val="clear" w:color="auto" w:fill="auto"/>
          </w:tcPr>
          <w:p w14:paraId="1ADF714A" w14:textId="45F5A58E"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B.-</w:t>
            </w:r>
            <w:r>
              <w:rPr>
                <w:rFonts w:cs="Arial"/>
                <w:color w:val="auto"/>
                <w:sz w:val="20"/>
                <w:lang w:val="es-MX"/>
              </w:rPr>
              <w:t xml:space="preserve"> Manifestación bajo protesta de decir verdad que conoce la normatividad en materia de concesiones:</w:t>
            </w:r>
          </w:p>
          <w:p w14:paraId="0909DA0F" w14:textId="72EEB811" w:rsidR="00D6507F" w:rsidRDefault="00D6507F">
            <w:pPr>
              <w:pStyle w:val="Textodebloque2"/>
              <w:numPr>
                <w:ilvl w:val="0"/>
                <w:numId w:val="9"/>
              </w:numPr>
              <w:tabs>
                <w:tab w:val="left" w:pos="993"/>
              </w:tabs>
              <w:ind w:right="51"/>
              <w:rPr>
                <w:rFonts w:cs="Arial"/>
                <w:color w:val="auto"/>
                <w:sz w:val="20"/>
                <w:lang w:val="es-MX"/>
              </w:rPr>
            </w:pPr>
            <w:r>
              <w:rPr>
                <w:rFonts w:cs="Arial"/>
                <w:color w:val="auto"/>
                <w:sz w:val="20"/>
                <w:lang w:val="es-MX"/>
              </w:rPr>
              <w:t xml:space="preserve">Ley </w:t>
            </w:r>
            <w:r w:rsidR="001274A2">
              <w:rPr>
                <w:rFonts w:cs="Arial"/>
                <w:color w:val="auto"/>
                <w:sz w:val="20"/>
                <w:lang w:val="es-MX"/>
              </w:rPr>
              <w:t xml:space="preserve">General </w:t>
            </w:r>
            <w:r>
              <w:rPr>
                <w:rFonts w:cs="Arial"/>
                <w:color w:val="auto"/>
                <w:sz w:val="20"/>
                <w:lang w:val="es-MX"/>
              </w:rPr>
              <w:t xml:space="preserve">de Bienes Nacionales </w:t>
            </w:r>
          </w:p>
          <w:p w14:paraId="59FF3170" w14:textId="3AA4927E" w:rsidR="00D6507F" w:rsidRDefault="00D6507F">
            <w:pPr>
              <w:pStyle w:val="Textodebloque2"/>
              <w:numPr>
                <w:ilvl w:val="0"/>
                <w:numId w:val="9"/>
              </w:numPr>
              <w:tabs>
                <w:tab w:val="left" w:pos="993"/>
              </w:tabs>
              <w:ind w:right="51"/>
              <w:rPr>
                <w:rFonts w:cs="Arial"/>
                <w:color w:val="auto"/>
                <w:sz w:val="20"/>
                <w:lang w:val="es-MX"/>
              </w:rPr>
            </w:pPr>
            <w:r>
              <w:rPr>
                <w:rFonts w:cs="Arial"/>
                <w:color w:val="auto"/>
                <w:sz w:val="20"/>
                <w:lang w:val="es-MX"/>
              </w:rPr>
              <w:t>Manual de Procedimientos para las concesiones en Inmuebles Federales</w:t>
            </w:r>
            <w:r w:rsidR="001274A2">
              <w:rPr>
                <w:rFonts w:cs="Arial"/>
                <w:color w:val="auto"/>
                <w:sz w:val="20"/>
                <w:lang w:val="es-MX"/>
              </w:rPr>
              <w:t xml:space="preserve"> propiedad del INBAL</w:t>
            </w:r>
            <w:r>
              <w:rPr>
                <w:rFonts w:cs="Arial"/>
                <w:color w:val="auto"/>
                <w:sz w:val="20"/>
                <w:lang w:val="es-MX"/>
              </w:rPr>
              <w:t>.</w:t>
            </w:r>
          </w:p>
          <w:p w14:paraId="193AED7C" w14:textId="6ADDE3D7" w:rsidR="001274A2" w:rsidRDefault="001274A2">
            <w:pPr>
              <w:pStyle w:val="Textodebloque2"/>
              <w:numPr>
                <w:ilvl w:val="0"/>
                <w:numId w:val="9"/>
              </w:numPr>
              <w:tabs>
                <w:tab w:val="left" w:pos="993"/>
              </w:tabs>
              <w:ind w:right="51"/>
              <w:rPr>
                <w:rFonts w:cs="Arial"/>
                <w:color w:val="auto"/>
                <w:sz w:val="20"/>
                <w:lang w:val="es-MX"/>
              </w:rPr>
            </w:pPr>
            <w:r>
              <w:rPr>
                <w:rFonts w:cs="Arial"/>
                <w:color w:val="auto"/>
                <w:sz w:val="20"/>
                <w:lang w:val="es-MX"/>
              </w:rPr>
              <w:t xml:space="preserve">Lineamientos Generales para las Concesiones de los Inmuebles Federales propiedad del INBAL </w:t>
            </w:r>
          </w:p>
          <w:p w14:paraId="2E18742C" w14:textId="77777777" w:rsidR="00D6507F" w:rsidRPr="002E4459" w:rsidRDefault="00D6507F">
            <w:pPr>
              <w:pStyle w:val="Textodebloque2"/>
              <w:numPr>
                <w:ilvl w:val="0"/>
                <w:numId w:val="9"/>
              </w:numPr>
              <w:tabs>
                <w:tab w:val="left" w:pos="993"/>
              </w:tabs>
              <w:ind w:right="51"/>
              <w:rPr>
                <w:rFonts w:cs="Arial"/>
                <w:color w:val="auto"/>
                <w:sz w:val="20"/>
                <w:lang w:val="es-MX"/>
              </w:rPr>
            </w:pPr>
            <w:r>
              <w:rPr>
                <w:rFonts w:cs="Arial"/>
                <w:color w:val="auto"/>
                <w:sz w:val="20"/>
                <w:lang w:val="es-MX"/>
              </w:rPr>
              <w:t>Demás normatividad aplicable</w:t>
            </w:r>
          </w:p>
          <w:p w14:paraId="061F2C60" w14:textId="77777777" w:rsidR="00D6507F" w:rsidRPr="00AC2FFB" w:rsidRDefault="00D6507F" w:rsidP="00D6507F">
            <w:pPr>
              <w:pStyle w:val="Textodebloque2"/>
              <w:tabs>
                <w:tab w:val="left" w:pos="993"/>
              </w:tabs>
              <w:ind w:left="0" w:right="51"/>
              <w:rPr>
                <w:rFonts w:cs="Arial"/>
                <w:b/>
                <w:bCs/>
                <w:color w:val="auto"/>
                <w:sz w:val="20"/>
                <w:lang w:val="es-MX"/>
              </w:rPr>
            </w:pPr>
          </w:p>
        </w:tc>
      </w:tr>
      <w:tr w:rsidR="00D6507F" w:rsidRPr="00133E93" w14:paraId="7050DDCA" w14:textId="77777777" w:rsidTr="001309E7">
        <w:tc>
          <w:tcPr>
            <w:tcW w:w="1017" w:type="dxa"/>
            <w:shd w:val="clear" w:color="auto" w:fill="auto"/>
            <w:vAlign w:val="center"/>
          </w:tcPr>
          <w:p w14:paraId="0E561C12" w14:textId="020869DB" w:rsidR="00D6507F" w:rsidRDefault="00D6507F" w:rsidP="00D6507F">
            <w:pPr>
              <w:jc w:val="center"/>
              <w:rPr>
                <w:rFonts w:ascii="Arial" w:hAnsi="Arial" w:cs="Arial"/>
                <w:bCs/>
                <w:lang w:val="es-MX"/>
              </w:rPr>
            </w:pPr>
            <w:r>
              <w:rPr>
                <w:rFonts w:ascii="Arial" w:hAnsi="Arial" w:cs="Arial"/>
                <w:bCs/>
                <w:lang w:val="es-MX"/>
              </w:rPr>
              <w:lastRenderedPageBreak/>
              <w:t>C)</w:t>
            </w:r>
          </w:p>
        </w:tc>
        <w:tc>
          <w:tcPr>
            <w:tcW w:w="8622" w:type="dxa"/>
            <w:shd w:val="clear" w:color="auto" w:fill="auto"/>
          </w:tcPr>
          <w:p w14:paraId="187F8CFF" w14:textId="69E23F3C"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C</w:t>
            </w:r>
            <w:r w:rsidRPr="00AC2FFB">
              <w:rPr>
                <w:rFonts w:cs="Arial"/>
                <w:b/>
                <w:bCs/>
                <w:color w:val="auto"/>
                <w:sz w:val="20"/>
                <w:lang w:val="es-MX"/>
              </w:rPr>
              <w:t>.-</w:t>
            </w:r>
            <w:r>
              <w:rPr>
                <w:rFonts w:cs="Arial"/>
                <w:color w:val="auto"/>
                <w:sz w:val="20"/>
                <w:lang w:val="es-MX"/>
              </w:rPr>
              <w:t xml:space="preserve"> Manifestación bajo protesta de decir verdad que se encuentra al corriente de sus obligaciones fiscales conforme al Código Fiscal de la Federación, y cumplimiento de sus obligaciones fiscales con el IMSS e INFONAVIT.</w:t>
            </w:r>
          </w:p>
        </w:tc>
      </w:tr>
      <w:tr w:rsidR="00D6507F" w:rsidRPr="00133E93" w14:paraId="5A2B89CA" w14:textId="77777777" w:rsidTr="001309E7">
        <w:tc>
          <w:tcPr>
            <w:tcW w:w="1017" w:type="dxa"/>
            <w:shd w:val="clear" w:color="auto" w:fill="auto"/>
            <w:vAlign w:val="center"/>
          </w:tcPr>
          <w:p w14:paraId="094EAE67" w14:textId="6191ABA6" w:rsidR="00D6507F" w:rsidRDefault="00D6507F" w:rsidP="00D6507F">
            <w:pPr>
              <w:jc w:val="center"/>
              <w:rPr>
                <w:rFonts w:ascii="Arial" w:hAnsi="Arial" w:cs="Arial"/>
                <w:bCs/>
                <w:lang w:val="es-MX"/>
              </w:rPr>
            </w:pPr>
            <w:r>
              <w:rPr>
                <w:rFonts w:ascii="Arial" w:hAnsi="Arial" w:cs="Arial"/>
                <w:bCs/>
                <w:lang w:val="es-MX"/>
              </w:rPr>
              <w:t>D)</w:t>
            </w:r>
          </w:p>
        </w:tc>
        <w:tc>
          <w:tcPr>
            <w:tcW w:w="8622" w:type="dxa"/>
            <w:shd w:val="clear" w:color="auto" w:fill="auto"/>
          </w:tcPr>
          <w:p w14:paraId="2A8562C9" w14:textId="74464C79"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D</w:t>
            </w:r>
            <w:r w:rsidRPr="00AC2FFB">
              <w:rPr>
                <w:rFonts w:cs="Arial"/>
                <w:b/>
                <w:bCs/>
                <w:color w:val="auto"/>
                <w:sz w:val="20"/>
                <w:lang w:val="es-MX"/>
              </w:rPr>
              <w:t>.-</w:t>
            </w:r>
            <w:r>
              <w:rPr>
                <w:rFonts w:cs="Arial"/>
                <w:color w:val="auto"/>
                <w:sz w:val="20"/>
                <w:lang w:val="es-MX"/>
              </w:rPr>
              <w:t xml:space="preserve"> Manifestación bajo protesta de decir verdad de que en caso de que su propuesta sea seleccionada como ganadora</w:t>
            </w:r>
            <w:r w:rsidR="00A44CE3">
              <w:rPr>
                <w:rFonts w:cs="Arial"/>
                <w:color w:val="auto"/>
                <w:sz w:val="20"/>
                <w:lang w:val="es-MX"/>
              </w:rPr>
              <w:t>,</w:t>
            </w:r>
            <w:r>
              <w:rPr>
                <w:rFonts w:cs="Arial"/>
                <w:color w:val="auto"/>
                <w:sz w:val="20"/>
                <w:lang w:val="es-MX"/>
              </w:rPr>
              <w:t xml:space="preserve"> aceptará el periodo de vigencia de la concesión que establezca el INBAL.</w:t>
            </w:r>
          </w:p>
        </w:tc>
      </w:tr>
      <w:tr w:rsidR="00D6507F" w:rsidRPr="00133E93" w14:paraId="21423447" w14:textId="77777777" w:rsidTr="001309E7">
        <w:tc>
          <w:tcPr>
            <w:tcW w:w="1017" w:type="dxa"/>
            <w:shd w:val="clear" w:color="auto" w:fill="auto"/>
            <w:vAlign w:val="center"/>
          </w:tcPr>
          <w:p w14:paraId="35E450D3" w14:textId="4FF5301A" w:rsidR="00D6507F" w:rsidRDefault="00D6507F" w:rsidP="00D6507F">
            <w:pPr>
              <w:jc w:val="center"/>
              <w:rPr>
                <w:rFonts w:ascii="Arial" w:hAnsi="Arial" w:cs="Arial"/>
                <w:bCs/>
                <w:lang w:val="es-MX"/>
              </w:rPr>
            </w:pPr>
            <w:r>
              <w:rPr>
                <w:rFonts w:ascii="Arial" w:hAnsi="Arial" w:cs="Arial"/>
                <w:bCs/>
                <w:lang w:val="es-MX"/>
              </w:rPr>
              <w:t>E)</w:t>
            </w:r>
          </w:p>
        </w:tc>
        <w:tc>
          <w:tcPr>
            <w:tcW w:w="8622" w:type="dxa"/>
            <w:shd w:val="clear" w:color="auto" w:fill="auto"/>
          </w:tcPr>
          <w:p w14:paraId="12FD7A1C" w14:textId="318596B5"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E</w:t>
            </w:r>
            <w:r w:rsidRPr="00AC2FFB">
              <w:rPr>
                <w:rFonts w:cs="Arial"/>
                <w:b/>
                <w:bCs/>
                <w:color w:val="auto"/>
                <w:sz w:val="20"/>
                <w:lang w:val="es-MX"/>
              </w:rPr>
              <w:t>.-</w:t>
            </w:r>
            <w:r>
              <w:rPr>
                <w:rFonts w:cs="Arial"/>
                <w:color w:val="auto"/>
                <w:sz w:val="20"/>
                <w:lang w:val="es-MX"/>
              </w:rPr>
              <w:t xml:space="preserve"> Manifestación bajo protesta de decir verdad que conoce las Normas Oficiales Mexicanas en materia de alimentos.</w:t>
            </w:r>
          </w:p>
        </w:tc>
      </w:tr>
      <w:tr w:rsidR="00D6507F" w:rsidRPr="00133E93" w14:paraId="6B6761F2" w14:textId="77777777" w:rsidTr="001309E7">
        <w:tc>
          <w:tcPr>
            <w:tcW w:w="1017" w:type="dxa"/>
            <w:shd w:val="clear" w:color="auto" w:fill="auto"/>
            <w:vAlign w:val="center"/>
          </w:tcPr>
          <w:p w14:paraId="3AB40AFA" w14:textId="06F5C6A7" w:rsidR="00D6507F" w:rsidRDefault="00D6507F" w:rsidP="00D6507F">
            <w:pPr>
              <w:jc w:val="center"/>
              <w:rPr>
                <w:rFonts w:ascii="Arial" w:hAnsi="Arial" w:cs="Arial"/>
                <w:bCs/>
                <w:lang w:val="es-MX"/>
              </w:rPr>
            </w:pPr>
            <w:r>
              <w:rPr>
                <w:rFonts w:ascii="Arial" w:hAnsi="Arial" w:cs="Arial"/>
                <w:bCs/>
                <w:lang w:val="es-MX"/>
              </w:rPr>
              <w:t>F)</w:t>
            </w:r>
          </w:p>
        </w:tc>
        <w:tc>
          <w:tcPr>
            <w:tcW w:w="8622" w:type="dxa"/>
            <w:shd w:val="clear" w:color="auto" w:fill="auto"/>
          </w:tcPr>
          <w:p w14:paraId="727CE432" w14:textId="4F2C62D6"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F</w:t>
            </w:r>
            <w:r w:rsidRPr="00AC2FFB">
              <w:rPr>
                <w:rFonts w:cs="Arial"/>
                <w:b/>
                <w:bCs/>
                <w:color w:val="auto"/>
                <w:sz w:val="20"/>
                <w:lang w:val="es-MX"/>
              </w:rPr>
              <w:t>.-</w:t>
            </w:r>
            <w:r>
              <w:rPr>
                <w:rFonts w:cs="Arial"/>
                <w:color w:val="auto"/>
                <w:sz w:val="20"/>
                <w:lang w:val="es-MX"/>
              </w:rPr>
              <w:t xml:space="preserve"> Manifestación bajo protesta de decir verdad que</w:t>
            </w:r>
            <w:r w:rsidR="000F3BEB">
              <w:rPr>
                <w:rFonts w:cs="Arial"/>
                <w:color w:val="auto"/>
                <w:sz w:val="20"/>
                <w:lang w:val="es-MX"/>
              </w:rPr>
              <w:t>,</w:t>
            </w:r>
            <w:r>
              <w:rPr>
                <w:rFonts w:cs="Arial"/>
                <w:color w:val="auto"/>
                <w:sz w:val="20"/>
                <w:lang w:val="es-MX"/>
              </w:rPr>
              <w:t xml:space="preserve"> en caso de </w:t>
            </w:r>
            <w:r w:rsidR="000F3BEB">
              <w:rPr>
                <w:rFonts w:cs="Arial"/>
                <w:color w:val="auto"/>
                <w:sz w:val="20"/>
                <w:lang w:val="es-MX"/>
              </w:rPr>
              <w:t xml:space="preserve">haber tenido o </w:t>
            </w:r>
            <w:r>
              <w:rPr>
                <w:rFonts w:cs="Arial"/>
                <w:color w:val="auto"/>
                <w:sz w:val="20"/>
                <w:lang w:val="es-MX"/>
              </w:rPr>
              <w:t xml:space="preserve">contar </w:t>
            </w:r>
            <w:r w:rsidR="00313D08">
              <w:rPr>
                <w:rFonts w:cs="Arial"/>
                <w:color w:val="auto"/>
                <w:sz w:val="20"/>
                <w:lang w:val="es-MX"/>
              </w:rPr>
              <w:t xml:space="preserve">actualmente </w:t>
            </w:r>
            <w:r>
              <w:rPr>
                <w:rFonts w:cs="Arial"/>
                <w:color w:val="auto"/>
                <w:sz w:val="20"/>
                <w:lang w:val="es-MX"/>
              </w:rPr>
              <w:t>con otra concesión en cualquier Secretaría, Dependencia, Entidad, Paraestatal Federal o Estatal</w:t>
            </w:r>
            <w:r w:rsidR="00F45429">
              <w:rPr>
                <w:rFonts w:cs="Arial"/>
                <w:color w:val="auto"/>
                <w:sz w:val="20"/>
                <w:lang w:val="es-MX"/>
              </w:rPr>
              <w:t>,</w:t>
            </w:r>
            <w:r>
              <w:rPr>
                <w:rFonts w:cs="Arial"/>
                <w:color w:val="auto"/>
                <w:sz w:val="20"/>
                <w:lang w:val="es-MX"/>
              </w:rPr>
              <w:t xml:space="preserve"> </w:t>
            </w:r>
            <w:r w:rsidR="000F3BEB">
              <w:rPr>
                <w:rFonts w:cs="Arial"/>
                <w:color w:val="auto"/>
                <w:sz w:val="20"/>
                <w:lang w:val="es-MX"/>
              </w:rPr>
              <w:t>no tiene ningún adeudo pendiente por cubrir</w:t>
            </w:r>
            <w:r w:rsidR="00313D08">
              <w:rPr>
                <w:rFonts w:cs="Arial"/>
                <w:color w:val="auto"/>
                <w:sz w:val="20"/>
                <w:lang w:val="es-MX"/>
              </w:rPr>
              <w:t>,</w:t>
            </w:r>
            <w:r w:rsidR="000F3BEB">
              <w:rPr>
                <w:rFonts w:cs="Arial"/>
                <w:color w:val="auto"/>
                <w:sz w:val="20"/>
                <w:lang w:val="es-MX"/>
              </w:rPr>
              <w:t xml:space="preserve"> por lo que </w:t>
            </w:r>
            <w:r w:rsidR="00F45429">
              <w:rPr>
                <w:rFonts w:cs="Arial"/>
                <w:color w:val="auto"/>
                <w:sz w:val="20"/>
                <w:lang w:val="es-MX"/>
              </w:rPr>
              <w:t>s</w:t>
            </w:r>
            <w:r>
              <w:rPr>
                <w:rFonts w:cs="Arial"/>
                <w:color w:val="auto"/>
                <w:sz w:val="20"/>
                <w:lang w:val="es-MX"/>
              </w:rPr>
              <w:t>e encuentra al corriente del pago de Derechos y demás obligaciones fiscales y/o contractuales</w:t>
            </w:r>
            <w:r w:rsidR="000F3BEB">
              <w:rPr>
                <w:rFonts w:cs="Arial"/>
                <w:color w:val="auto"/>
                <w:sz w:val="20"/>
                <w:lang w:val="es-MX"/>
              </w:rPr>
              <w:t xml:space="preserve">, </w:t>
            </w:r>
            <w:r w:rsidR="00313D08">
              <w:rPr>
                <w:rFonts w:cs="Arial"/>
                <w:color w:val="auto"/>
                <w:sz w:val="20"/>
                <w:lang w:val="es-MX"/>
              </w:rPr>
              <w:t xml:space="preserve">respecto de concesiones </w:t>
            </w:r>
            <w:r w:rsidR="000F3BEB">
              <w:rPr>
                <w:rFonts w:cs="Arial"/>
                <w:color w:val="auto"/>
                <w:sz w:val="20"/>
                <w:lang w:val="es-MX"/>
              </w:rPr>
              <w:t>pasadas o presentes</w:t>
            </w:r>
            <w:r>
              <w:rPr>
                <w:rFonts w:cs="Arial"/>
                <w:color w:val="auto"/>
                <w:sz w:val="20"/>
                <w:lang w:val="es-MX"/>
              </w:rPr>
              <w:t>.</w:t>
            </w:r>
          </w:p>
          <w:p w14:paraId="31BD6539" w14:textId="77777777" w:rsidR="00D6507F" w:rsidRDefault="00D6507F" w:rsidP="00D6507F">
            <w:pPr>
              <w:pStyle w:val="Textodebloque2"/>
              <w:tabs>
                <w:tab w:val="left" w:pos="993"/>
              </w:tabs>
              <w:ind w:left="0" w:right="51"/>
              <w:rPr>
                <w:rFonts w:cs="Arial"/>
                <w:color w:val="auto"/>
                <w:sz w:val="20"/>
                <w:lang w:val="es-MX"/>
              </w:rPr>
            </w:pPr>
          </w:p>
          <w:p w14:paraId="2815E7B9" w14:textId="538B3ECD" w:rsidR="00D6507F" w:rsidRDefault="00D6507F" w:rsidP="00D6507F">
            <w:pPr>
              <w:pStyle w:val="Textodebloque2"/>
              <w:tabs>
                <w:tab w:val="left" w:pos="993"/>
              </w:tabs>
              <w:ind w:left="0" w:right="51"/>
              <w:rPr>
                <w:rFonts w:cs="Arial"/>
                <w:color w:val="auto"/>
                <w:sz w:val="20"/>
                <w:lang w:val="es-MX"/>
              </w:rPr>
            </w:pPr>
            <w:r>
              <w:rPr>
                <w:rFonts w:cs="Arial"/>
                <w:color w:val="auto"/>
                <w:sz w:val="20"/>
                <w:lang w:val="es-MX"/>
              </w:rPr>
              <w:t>En caso de que el participante no cuenta con concesiones deberá manifestar bajo protesta de decir verdad que no cuenta con concesiones en ninguna Secretaría, Dependencia, Entidad, Paraestatal Federal o Estatal.</w:t>
            </w:r>
          </w:p>
        </w:tc>
      </w:tr>
      <w:tr w:rsidR="00D6507F" w:rsidRPr="00133E93" w14:paraId="03B488A0" w14:textId="77777777" w:rsidTr="001309E7">
        <w:tc>
          <w:tcPr>
            <w:tcW w:w="1017" w:type="dxa"/>
            <w:shd w:val="clear" w:color="auto" w:fill="auto"/>
            <w:vAlign w:val="center"/>
          </w:tcPr>
          <w:p w14:paraId="472D91F3" w14:textId="385AE4A7" w:rsidR="00D6507F" w:rsidRDefault="00D6507F" w:rsidP="00D6507F">
            <w:pPr>
              <w:jc w:val="center"/>
              <w:rPr>
                <w:rFonts w:ascii="Arial" w:hAnsi="Arial" w:cs="Arial"/>
                <w:bCs/>
                <w:lang w:val="es-MX"/>
              </w:rPr>
            </w:pPr>
            <w:r>
              <w:rPr>
                <w:rFonts w:ascii="Arial" w:hAnsi="Arial" w:cs="Arial"/>
                <w:bCs/>
                <w:lang w:val="es-MX"/>
              </w:rPr>
              <w:t>G)</w:t>
            </w:r>
          </w:p>
        </w:tc>
        <w:tc>
          <w:tcPr>
            <w:tcW w:w="8622" w:type="dxa"/>
            <w:shd w:val="clear" w:color="auto" w:fill="auto"/>
          </w:tcPr>
          <w:p w14:paraId="3A44FD41" w14:textId="5885D14C"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G</w:t>
            </w:r>
            <w:r w:rsidRPr="00AC2FFB">
              <w:rPr>
                <w:rFonts w:cs="Arial"/>
                <w:b/>
                <w:bCs/>
                <w:color w:val="auto"/>
                <w:sz w:val="20"/>
                <w:lang w:val="es-MX"/>
              </w:rPr>
              <w:t>.-</w:t>
            </w:r>
            <w:r>
              <w:rPr>
                <w:rFonts w:cs="Arial"/>
                <w:color w:val="auto"/>
                <w:sz w:val="20"/>
                <w:lang w:val="es-MX"/>
              </w:rPr>
              <w:t xml:space="preserve"> Manifestación bajo protesta de decir verdad que tiene conocimiento de que en caso de que su propuesta sea seleccionada como ganadora, deberá de pagar el importe por los derechos de uso y aprovechamiento del espacio concesionado, </w:t>
            </w:r>
            <w:r w:rsidR="001B7EF0">
              <w:rPr>
                <w:rFonts w:cs="Arial"/>
                <w:color w:val="auto"/>
                <w:sz w:val="20"/>
                <w:lang w:val="es-MX"/>
              </w:rPr>
              <w:t xml:space="preserve">así como el pago por el avalúo correspondiente, </w:t>
            </w:r>
            <w:r>
              <w:rPr>
                <w:rFonts w:cs="Arial"/>
                <w:color w:val="auto"/>
                <w:sz w:val="20"/>
                <w:lang w:val="es-MX"/>
              </w:rPr>
              <w:t>conforme a</w:t>
            </w:r>
            <w:r w:rsidR="00080DE3">
              <w:rPr>
                <w:rFonts w:cs="Arial"/>
                <w:color w:val="auto"/>
                <w:sz w:val="20"/>
                <w:lang w:val="es-MX"/>
              </w:rPr>
              <w:t xml:space="preserve"> la</w:t>
            </w:r>
            <w:r>
              <w:rPr>
                <w:rFonts w:cs="Arial"/>
                <w:color w:val="auto"/>
                <w:sz w:val="20"/>
                <w:lang w:val="es-MX"/>
              </w:rPr>
              <w:t xml:space="preserve"> Ley Federal de Derechos</w:t>
            </w:r>
            <w:r w:rsidR="00080DE3">
              <w:rPr>
                <w:rFonts w:cs="Arial"/>
                <w:color w:val="auto"/>
                <w:sz w:val="20"/>
                <w:lang w:val="es-MX"/>
              </w:rPr>
              <w:t xml:space="preserve">, </w:t>
            </w:r>
            <w:r>
              <w:rPr>
                <w:rFonts w:cs="Arial"/>
                <w:color w:val="auto"/>
                <w:sz w:val="20"/>
                <w:lang w:val="es-MX"/>
              </w:rPr>
              <w:t>Miscelánea Fiscal correspondiente</w:t>
            </w:r>
            <w:r w:rsidR="00080DE3">
              <w:rPr>
                <w:rFonts w:cs="Arial"/>
                <w:color w:val="auto"/>
                <w:sz w:val="20"/>
                <w:lang w:val="es-MX"/>
              </w:rPr>
              <w:t xml:space="preserve"> y Código Fiscal de la Federación</w:t>
            </w:r>
            <w:r w:rsidR="001B7EF0">
              <w:rPr>
                <w:rFonts w:cs="Arial"/>
                <w:color w:val="auto"/>
                <w:sz w:val="20"/>
                <w:lang w:val="es-MX"/>
              </w:rPr>
              <w:t>.</w:t>
            </w:r>
          </w:p>
        </w:tc>
      </w:tr>
      <w:tr w:rsidR="00D6507F" w:rsidRPr="00133E93" w14:paraId="384408E2" w14:textId="77777777" w:rsidTr="001309E7">
        <w:tc>
          <w:tcPr>
            <w:tcW w:w="1017" w:type="dxa"/>
            <w:shd w:val="clear" w:color="auto" w:fill="auto"/>
            <w:vAlign w:val="center"/>
          </w:tcPr>
          <w:p w14:paraId="531B9FCD" w14:textId="0CF90F38" w:rsidR="00D6507F" w:rsidRDefault="00D6507F" w:rsidP="00D6507F">
            <w:pPr>
              <w:jc w:val="center"/>
              <w:rPr>
                <w:rFonts w:ascii="Arial" w:hAnsi="Arial" w:cs="Arial"/>
                <w:bCs/>
                <w:lang w:val="es-MX"/>
              </w:rPr>
            </w:pPr>
            <w:r>
              <w:rPr>
                <w:rFonts w:ascii="Arial" w:hAnsi="Arial" w:cs="Arial"/>
                <w:bCs/>
                <w:lang w:val="es-MX"/>
              </w:rPr>
              <w:t>H)</w:t>
            </w:r>
          </w:p>
        </w:tc>
        <w:tc>
          <w:tcPr>
            <w:tcW w:w="8622" w:type="dxa"/>
            <w:shd w:val="clear" w:color="auto" w:fill="auto"/>
          </w:tcPr>
          <w:p w14:paraId="65CE5948" w14:textId="4AD6665D"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H</w:t>
            </w:r>
            <w:r w:rsidRPr="00AC2FFB">
              <w:rPr>
                <w:rFonts w:cs="Arial"/>
                <w:b/>
                <w:bCs/>
                <w:color w:val="auto"/>
                <w:sz w:val="20"/>
                <w:lang w:val="es-MX"/>
              </w:rPr>
              <w:t>.-</w:t>
            </w:r>
            <w:r>
              <w:rPr>
                <w:rFonts w:cs="Arial"/>
                <w:color w:val="auto"/>
                <w:sz w:val="20"/>
                <w:lang w:val="es-MX"/>
              </w:rPr>
              <w:t xml:space="preserve"> Manifestación bajo protesta de decir verdad que tiene conocimiento de que en caso de que su propuesta sea seleccionada como ganadora, deberá entregar original </w:t>
            </w:r>
            <w:r w:rsidR="00370792">
              <w:rPr>
                <w:rFonts w:cs="Arial"/>
                <w:color w:val="auto"/>
                <w:sz w:val="20"/>
                <w:lang w:val="es-MX"/>
              </w:rPr>
              <w:t xml:space="preserve">de la </w:t>
            </w:r>
            <w:r>
              <w:rPr>
                <w:rFonts w:cs="Arial"/>
                <w:color w:val="auto"/>
                <w:sz w:val="20"/>
                <w:lang w:val="es-MX"/>
              </w:rPr>
              <w:t xml:space="preserve">Garantía de Cumplimiento y/o Billete de </w:t>
            </w:r>
            <w:r w:rsidR="00370792">
              <w:rPr>
                <w:rFonts w:cs="Arial"/>
                <w:color w:val="auto"/>
                <w:sz w:val="20"/>
                <w:lang w:val="es-MX"/>
              </w:rPr>
              <w:t>Depósito</w:t>
            </w:r>
            <w:r>
              <w:rPr>
                <w:rFonts w:cs="Arial"/>
                <w:color w:val="auto"/>
                <w:sz w:val="20"/>
                <w:lang w:val="es-MX"/>
              </w:rPr>
              <w:t xml:space="preserve"> de las obligaciones derivadas de la concesión, que cubra el 10% (diez por ciento) del pago de derechos por el uso y aprovechamiento  del espacio concesionado durante la vigencia de la concesión y</w:t>
            </w:r>
            <w:r w:rsidR="001B7EF0">
              <w:rPr>
                <w:rFonts w:cs="Arial"/>
                <w:color w:val="auto"/>
                <w:sz w:val="20"/>
                <w:lang w:val="es-MX"/>
              </w:rPr>
              <w:t xml:space="preserve"> que deberá entregar</w:t>
            </w:r>
            <w:r>
              <w:rPr>
                <w:rFonts w:cs="Arial"/>
                <w:color w:val="auto"/>
                <w:sz w:val="20"/>
                <w:lang w:val="es-MX"/>
              </w:rPr>
              <w:t xml:space="preserve"> original de la Póliza de Seguro de Responsabilidad Civil</w:t>
            </w:r>
            <w:r w:rsidR="001B7EF0">
              <w:rPr>
                <w:rFonts w:cs="Arial"/>
                <w:color w:val="auto"/>
                <w:sz w:val="20"/>
                <w:lang w:val="es-MX"/>
              </w:rPr>
              <w:t>, de conformidad con el Manual de Concesiones</w:t>
            </w:r>
            <w:r>
              <w:rPr>
                <w:rFonts w:cs="Arial"/>
                <w:color w:val="auto"/>
                <w:sz w:val="20"/>
                <w:lang w:val="es-MX"/>
              </w:rPr>
              <w:t>.</w:t>
            </w:r>
          </w:p>
        </w:tc>
      </w:tr>
      <w:tr w:rsidR="00D6507F" w:rsidRPr="00133E93" w14:paraId="788210E6" w14:textId="77777777" w:rsidTr="001309E7">
        <w:tc>
          <w:tcPr>
            <w:tcW w:w="1017" w:type="dxa"/>
            <w:shd w:val="clear" w:color="auto" w:fill="auto"/>
            <w:vAlign w:val="center"/>
          </w:tcPr>
          <w:p w14:paraId="7F714A35" w14:textId="124EEBA8" w:rsidR="00D6507F" w:rsidRDefault="00D6507F" w:rsidP="00D6507F">
            <w:pPr>
              <w:jc w:val="center"/>
              <w:rPr>
                <w:rFonts w:ascii="Arial" w:hAnsi="Arial" w:cs="Arial"/>
                <w:bCs/>
                <w:lang w:val="es-MX"/>
              </w:rPr>
            </w:pPr>
            <w:r>
              <w:rPr>
                <w:rFonts w:ascii="Arial" w:hAnsi="Arial" w:cs="Arial"/>
                <w:bCs/>
                <w:lang w:val="es-MX"/>
              </w:rPr>
              <w:t>I)</w:t>
            </w:r>
          </w:p>
        </w:tc>
        <w:tc>
          <w:tcPr>
            <w:tcW w:w="8622" w:type="dxa"/>
            <w:shd w:val="clear" w:color="auto" w:fill="auto"/>
          </w:tcPr>
          <w:p w14:paraId="3838DCF9" w14:textId="1E21D7B4" w:rsidR="00D6507F" w:rsidRDefault="00D6507F" w:rsidP="00D6507F">
            <w:pPr>
              <w:pStyle w:val="Textodebloque2"/>
              <w:tabs>
                <w:tab w:val="left" w:pos="993"/>
              </w:tabs>
              <w:ind w:left="0" w:right="51"/>
              <w:rPr>
                <w:rFonts w:cs="Arial"/>
                <w:color w:val="auto"/>
                <w:sz w:val="20"/>
                <w:lang w:val="es-MX"/>
              </w:rPr>
            </w:pPr>
            <w:r w:rsidRPr="00AC2FFB">
              <w:rPr>
                <w:rFonts w:cs="Arial"/>
                <w:b/>
                <w:bCs/>
                <w:color w:val="auto"/>
                <w:sz w:val="20"/>
                <w:lang w:val="es-MX"/>
              </w:rPr>
              <w:t xml:space="preserve">Anexo </w:t>
            </w:r>
            <w:r>
              <w:rPr>
                <w:rFonts w:cs="Arial"/>
                <w:b/>
                <w:bCs/>
                <w:color w:val="auto"/>
                <w:sz w:val="20"/>
                <w:lang w:val="es-MX"/>
              </w:rPr>
              <w:t>I</w:t>
            </w:r>
            <w:r w:rsidRPr="00AC2FFB">
              <w:rPr>
                <w:rFonts w:cs="Arial"/>
                <w:b/>
                <w:bCs/>
                <w:color w:val="auto"/>
                <w:sz w:val="20"/>
                <w:lang w:val="es-MX"/>
              </w:rPr>
              <w:t>.-</w:t>
            </w:r>
            <w:r>
              <w:rPr>
                <w:rFonts w:cs="Arial"/>
                <w:color w:val="auto"/>
                <w:sz w:val="20"/>
                <w:lang w:val="es-MX"/>
              </w:rPr>
              <w:t xml:space="preserve"> Manifestación bajo protesta de decir verdad que cuenta con facultades suficientes para comprometerse por </w:t>
            </w:r>
            <w:r w:rsidR="007D3E37">
              <w:rPr>
                <w:rFonts w:cs="Arial"/>
                <w:color w:val="auto"/>
                <w:sz w:val="20"/>
                <w:lang w:val="es-MX"/>
              </w:rPr>
              <w:t>sí</w:t>
            </w:r>
            <w:r>
              <w:rPr>
                <w:rFonts w:cs="Arial"/>
                <w:color w:val="auto"/>
                <w:sz w:val="20"/>
                <w:lang w:val="es-MX"/>
              </w:rPr>
              <w:t xml:space="preserve"> o por su representada.</w:t>
            </w:r>
          </w:p>
        </w:tc>
      </w:tr>
      <w:tr w:rsidR="00D6507F" w:rsidRPr="00133E93" w14:paraId="4E6F9807" w14:textId="77777777" w:rsidTr="001309E7">
        <w:tc>
          <w:tcPr>
            <w:tcW w:w="1017" w:type="dxa"/>
            <w:shd w:val="clear" w:color="auto" w:fill="auto"/>
            <w:vAlign w:val="center"/>
          </w:tcPr>
          <w:p w14:paraId="62DB6ED4" w14:textId="5EDD95E3" w:rsidR="00D6507F" w:rsidRDefault="00D6507F" w:rsidP="00D6507F">
            <w:pPr>
              <w:jc w:val="center"/>
              <w:rPr>
                <w:rFonts w:ascii="Arial" w:hAnsi="Arial" w:cs="Arial"/>
                <w:bCs/>
                <w:lang w:val="es-MX"/>
              </w:rPr>
            </w:pPr>
            <w:r>
              <w:rPr>
                <w:rFonts w:ascii="Arial" w:hAnsi="Arial" w:cs="Arial"/>
                <w:bCs/>
                <w:lang w:val="es-MX"/>
              </w:rPr>
              <w:t>J)</w:t>
            </w:r>
          </w:p>
        </w:tc>
        <w:tc>
          <w:tcPr>
            <w:tcW w:w="8622" w:type="dxa"/>
            <w:shd w:val="clear" w:color="auto" w:fill="auto"/>
          </w:tcPr>
          <w:p w14:paraId="314376B6" w14:textId="77777777" w:rsidR="00D6507F" w:rsidRDefault="00D6507F" w:rsidP="00D6507F">
            <w:pPr>
              <w:pStyle w:val="Textodebloque2"/>
              <w:tabs>
                <w:tab w:val="left" w:pos="993"/>
              </w:tabs>
              <w:ind w:left="0" w:right="51"/>
              <w:rPr>
                <w:rFonts w:cs="Arial"/>
                <w:color w:val="auto"/>
                <w:sz w:val="20"/>
                <w:lang w:val="es-MX"/>
              </w:rPr>
            </w:pPr>
            <w:r>
              <w:rPr>
                <w:rFonts w:cs="Arial"/>
                <w:b/>
                <w:bCs/>
                <w:color w:val="auto"/>
                <w:sz w:val="20"/>
                <w:lang w:val="es-MX"/>
              </w:rPr>
              <w:t xml:space="preserve">Anexo J.- </w:t>
            </w:r>
            <w:r>
              <w:rPr>
                <w:rFonts w:cs="Arial"/>
                <w:color w:val="auto"/>
                <w:sz w:val="20"/>
                <w:lang w:val="es-MX"/>
              </w:rPr>
              <w:t xml:space="preserve">Manifestación del domicilio y correo electrónico para oír y recibir notificaciones, respecto a la presente convocatoria y bases. </w:t>
            </w:r>
          </w:p>
          <w:p w14:paraId="708ED30A" w14:textId="77777777" w:rsidR="00D6507F" w:rsidRDefault="00D6507F" w:rsidP="00D6507F">
            <w:pPr>
              <w:pStyle w:val="Textodebloque2"/>
              <w:tabs>
                <w:tab w:val="left" w:pos="993"/>
              </w:tabs>
              <w:ind w:left="0" w:right="51"/>
              <w:rPr>
                <w:rFonts w:cs="Arial"/>
                <w:color w:val="auto"/>
                <w:sz w:val="20"/>
                <w:lang w:val="es-MX"/>
              </w:rPr>
            </w:pPr>
          </w:p>
          <w:p w14:paraId="1737B035" w14:textId="3198534A" w:rsidR="00D6507F" w:rsidRPr="00D6507F" w:rsidRDefault="00D6507F" w:rsidP="00D6507F">
            <w:pPr>
              <w:pStyle w:val="Textodebloque2"/>
              <w:tabs>
                <w:tab w:val="left" w:pos="993"/>
              </w:tabs>
              <w:ind w:left="0" w:right="51"/>
              <w:rPr>
                <w:rFonts w:cs="Arial"/>
                <w:color w:val="auto"/>
                <w:sz w:val="20"/>
                <w:lang w:val="es-MX"/>
              </w:rPr>
            </w:pPr>
            <w:r>
              <w:rPr>
                <w:rFonts w:cs="Arial"/>
                <w:color w:val="auto"/>
                <w:sz w:val="20"/>
                <w:lang w:val="es-MX"/>
              </w:rPr>
              <w:t xml:space="preserve">La manifestación deberá incluir que acepta recibir notificaciones en el correo electrónico proporcionado. </w:t>
            </w:r>
          </w:p>
        </w:tc>
      </w:tr>
      <w:tr w:rsidR="005B2033" w:rsidRPr="00133E93" w14:paraId="5D7FEAA2" w14:textId="77777777" w:rsidTr="001309E7">
        <w:tc>
          <w:tcPr>
            <w:tcW w:w="1017" w:type="dxa"/>
            <w:shd w:val="clear" w:color="auto" w:fill="auto"/>
            <w:vAlign w:val="center"/>
          </w:tcPr>
          <w:p w14:paraId="1620E039" w14:textId="6CB0EE26" w:rsidR="005B2033" w:rsidRDefault="005B2033" w:rsidP="00D6507F">
            <w:pPr>
              <w:jc w:val="center"/>
              <w:rPr>
                <w:rFonts w:ascii="Arial" w:hAnsi="Arial" w:cs="Arial"/>
                <w:bCs/>
                <w:lang w:val="es-MX"/>
              </w:rPr>
            </w:pPr>
            <w:r>
              <w:rPr>
                <w:rFonts w:ascii="Arial" w:hAnsi="Arial" w:cs="Arial"/>
                <w:bCs/>
                <w:lang w:val="es-MX"/>
              </w:rPr>
              <w:t>K)</w:t>
            </w:r>
          </w:p>
        </w:tc>
        <w:tc>
          <w:tcPr>
            <w:tcW w:w="8622" w:type="dxa"/>
            <w:shd w:val="clear" w:color="auto" w:fill="auto"/>
          </w:tcPr>
          <w:p w14:paraId="0646999E" w14:textId="3630A4D0" w:rsidR="005B2033" w:rsidRPr="005B2033" w:rsidRDefault="005B2033" w:rsidP="00D6507F">
            <w:pPr>
              <w:pStyle w:val="Textodebloque2"/>
              <w:tabs>
                <w:tab w:val="left" w:pos="993"/>
              </w:tabs>
              <w:ind w:left="0" w:right="51"/>
              <w:rPr>
                <w:rFonts w:cs="Arial"/>
                <w:color w:val="auto"/>
                <w:sz w:val="20"/>
                <w:lang w:val="es-MX"/>
              </w:rPr>
            </w:pPr>
            <w:r>
              <w:rPr>
                <w:rFonts w:cs="Arial"/>
                <w:b/>
                <w:bCs/>
                <w:color w:val="auto"/>
                <w:sz w:val="20"/>
                <w:lang w:val="es-MX"/>
              </w:rPr>
              <w:t xml:space="preserve">Anexo K.- </w:t>
            </w:r>
            <w:r w:rsidRPr="005B2033">
              <w:rPr>
                <w:rFonts w:cs="Arial"/>
                <w:color w:val="auto"/>
                <w:sz w:val="20"/>
                <w:lang w:val="es-MX"/>
              </w:rPr>
              <w:t>Manifesta</w:t>
            </w:r>
            <w:r>
              <w:rPr>
                <w:rFonts w:cs="Arial"/>
                <w:color w:val="auto"/>
                <w:sz w:val="20"/>
                <w:lang w:val="es-MX"/>
              </w:rPr>
              <w:t>ción</w:t>
            </w:r>
            <w:r w:rsidRPr="005B2033">
              <w:rPr>
                <w:rFonts w:cs="Arial"/>
                <w:color w:val="auto"/>
                <w:sz w:val="20"/>
                <w:lang w:val="es-MX"/>
              </w:rPr>
              <w:t xml:space="preserve"> bajo protesta de decir verdad, que por sí mismo o a través de interpósita persona, se abstendrá de adoptar conductas para que los servidores públicos del INBA</w:t>
            </w:r>
            <w:r>
              <w:rPr>
                <w:rFonts w:cs="Arial"/>
                <w:color w:val="auto"/>
                <w:sz w:val="20"/>
                <w:lang w:val="es-MX"/>
              </w:rPr>
              <w:t>L</w:t>
            </w:r>
            <w:r w:rsidRPr="005B2033">
              <w:rPr>
                <w:rFonts w:cs="Arial"/>
                <w:color w:val="auto"/>
                <w:sz w:val="20"/>
                <w:lang w:val="es-MX"/>
              </w:rPr>
              <w:t xml:space="preserve">, induzcan o alteren </w:t>
            </w:r>
            <w:r>
              <w:rPr>
                <w:rFonts w:cs="Arial"/>
                <w:color w:val="auto"/>
                <w:sz w:val="20"/>
                <w:lang w:val="es-MX"/>
              </w:rPr>
              <w:t xml:space="preserve">la evaluación de la propuesta y </w:t>
            </w:r>
            <w:r w:rsidRPr="005B2033">
              <w:rPr>
                <w:rFonts w:cs="Arial"/>
                <w:color w:val="auto"/>
                <w:sz w:val="20"/>
                <w:lang w:val="es-MX"/>
              </w:rPr>
              <w:t>el resultado</w:t>
            </w:r>
            <w:r>
              <w:rPr>
                <w:rFonts w:cs="Arial"/>
                <w:color w:val="auto"/>
                <w:sz w:val="20"/>
                <w:lang w:val="es-MX"/>
              </w:rPr>
              <w:t>; así como</w:t>
            </w:r>
            <w:r w:rsidRPr="005B2033">
              <w:rPr>
                <w:rFonts w:cs="Arial"/>
                <w:color w:val="auto"/>
                <w:sz w:val="20"/>
                <w:lang w:val="es-MX"/>
              </w:rPr>
              <w:t xml:space="preserve"> cualquier otro aspecto que les otorgue condiciones más ventajosas, con relación a los demás participantes</w:t>
            </w:r>
            <w:r>
              <w:rPr>
                <w:rFonts w:cs="Arial"/>
                <w:color w:val="auto"/>
                <w:sz w:val="20"/>
                <w:lang w:val="es-MX"/>
              </w:rPr>
              <w:t>.</w:t>
            </w:r>
          </w:p>
        </w:tc>
      </w:tr>
      <w:tr w:rsidR="005B2033" w:rsidRPr="00133E93" w14:paraId="43A406AA" w14:textId="77777777" w:rsidTr="001309E7">
        <w:tc>
          <w:tcPr>
            <w:tcW w:w="1017" w:type="dxa"/>
            <w:shd w:val="clear" w:color="auto" w:fill="auto"/>
            <w:vAlign w:val="center"/>
          </w:tcPr>
          <w:p w14:paraId="67CB956D" w14:textId="588CC5C0" w:rsidR="005B2033" w:rsidRDefault="005B2033" w:rsidP="00D6507F">
            <w:pPr>
              <w:jc w:val="center"/>
              <w:rPr>
                <w:rFonts w:ascii="Arial" w:hAnsi="Arial" w:cs="Arial"/>
                <w:bCs/>
                <w:lang w:val="es-MX"/>
              </w:rPr>
            </w:pPr>
            <w:r>
              <w:rPr>
                <w:rFonts w:ascii="Arial" w:hAnsi="Arial" w:cs="Arial"/>
                <w:bCs/>
                <w:lang w:val="es-MX"/>
              </w:rPr>
              <w:t>L)</w:t>
            </w:r>
          </w:p>
        </w:tc>
        <w:tc>
          <w:tcPr>
            <w:tcW w:w="8622" w:type="dxa"/>
            <w:shd w:val="clear" w:color="auto" w:fill="auto"/>
          </w:tcPr>
          <w:p w14:paraId="0830651F" w14:textId="211DB2FC" w:rsidR="005B2033" w:rsidRPr="005B2033" w:rsidRDefault="005B2033" w:rsidP="00D6507F">
            <w:pPr>
              <w:pStyle w:val="Textodebloque2"/>
              <w:tabs>
                <w:tab w:val="left" w:pos="993"/>
              </w:tabs>
              <w:ind w:left="0" w:right="51"/>
              <w:rPr>
                <w:rFonts w:cs="Arial"/>
                <w:color w:val="auto"/>
                <w:sz w:val="20"/>
                <w:lang w:val="es-MX"/>
              </w:rPr>
            </w:pPr>
            <w:r>
              <w:rPr>
                <w:rFonts w:cs="Arial"/>
                <w:b/>
                <w:bCs/>
                <w:color w:val="auto"/>
                <w:sz w:val="20"/>
                <w:lang w:val="es-MX"/>
              </w:rPr>
              <w:t xml:space="preserve">Anexo L.- </w:t>
            </w:r>
            <w:r>
              <w:rPr>
                <w:rFonts w:cs="Arial"/>
                <w:color w:val="auto"/>
                <w:sz w:val="20"/>
                <w:lang w:val="es-MX"/>
              </w:rPr>
              <w:t xml:space="preserve">Manifestación bajo protesta de decir verdad que no tiene parentescos </w:t>
            </w:r>
            <w:r w:rsidRPr="00133E93">
              <w:rPr>
                <w:rFonts w:cs="Arial"/>
                <w:color w:val="auto"/>
                <w:sz w:val="20"/>
                <w:lang w:val="es-MX"/>
              </w:rPr>
              <w:t>consanguíneos y por afinidad hasta el cuarto grado o civiles, o vínculos privados o de negocios</w:t>
            </w:r>
            <w:r>
              <w:rPr>
                <w:rFonts w:cs="Arial"/>
                <w:color w:val="auto"/>
                <w:sz w:val="20"/>
                <w:lang w:val="es-MX"/>
              </w:rPr>
              <w:t xml:space="preserve"> con los Servidores Públicos y/o trabajadores del INBAL. </w:t>
            </w:r>
          </w:p>
        </w:tc>
      </w:tr>
      <w:tr w:rsidR="00850531" w:rsidRPr="00133E93" w14:paraId="288E2589" w14:textId="77777777" w:rsidTr="001309E7">
        <w:tc>
          <w:tcPr>
            <w:tcW w:w="1017" w:type="dxa"/>
            <w:shd w:val="clear" w:color="auto" w:fill="auto"/>
            <w:vAlign w:val="center"/>
          </w:tcPr>
          <w:p w14:paraId="3EACA7B4" w14:textId="6952677E" w:rsidR="00850531" w:rsidRDefault="00850531" w:rsidP="00850531">
            <w:pPr>
              <w:jc w:val="center"/>
              <w:rPr>
                <w:rFonts w:ascii="Arial" w:hAnsi="Arial" w:cs="Arial"/>
                <w:bCs/>
                <w:lang w:val="es-MX"/>
              </w:rPr>
            </w:pPr>
            <w:r>
              <w:rPr>
                <w:rFonts w:ascii="Arial" w:hAnsi="Arial" w:cs="Arial"/>
                <w:bCs/>
                <w:lang w:val="es-MX"/>
              </w:rPr>
              <w:t>M)</w:t>
            </w:r>
          </w:p>
        </w:tc>
        <w:tc>
          <w:tcPr>
            <w:tcW w:w="8622" w:type="dxa"/>
            <w:shd w:val="clear" w:color="auto" w:fill="auto"/>
          </w:tcPr>
          <w:p w14:paraId="00AA83C7" w14:textId="1B9F0093" w:rsidR="00850531" w:rsidRDefault="0006792D" w:rsidP="00850531">
            <w:pPr>
              <w:pStyle w:val="Textodebloque2"/>
              <w:tabs>
                <w:tab w:val="left" w:pos="993"/>
              </w:tabs>
              <w:ind w:left="0" w:right="51"/>
              <w:rPr>
                <w:rFonts w:cs="Arial"/>
                <w:b/>
                <w:bCs/>
                <w:color w:val="auto"/>
                <w:sz w:val="20"/>
                <w:lang w:val="es-MX"/>
              </w:rPr>
            </w:pPr>
            <w:r w:rsidRPr="0006792D">
              <w:rPr>
                <w:rFonts w:cs="Arial"/>
                <w:b/>
                <w:bCs/>
                <w:color w:val="auto"/>
                <w:sz w:val="20"/>
                <w:lang w:val="es-MX"/>
              </w:rPr>
              <w:t>Anexo M.-</w:t>
            </w:r>
            <w:r>
              <w:rPr>
                <w:rFonts w:cs="Arial"/>
                <w:color w:val="auto"/>
                <w:sz w:val="20"/>
                <w:lang w:val="es-MX"/>
              </w:rPr>
              <w:t xml:space="preserve"> M</w:t>
            </w:r>
            <w:r w:rsidRPr="0006792D">
              <w:rPr>
                <w:rFonts w:cs="Arial"/>
                <w:color w:val="auto"/>
                <w:sz w:val="20"/>
                <w:lang w:val="es-MX"/>
              </w:rPr>
              <w:t xml:space="preserve">anifestación bajo protesta de decir verdad que no </w:t>
            </w:r>
            <w:r w:rsidR="00AC7899">
              <w:rPr>
                <w:rFonts w:cs="Arial"/>
                <w:color w:val="auto"/>
                <w:sz w:val="20"/>
                <w:lang w:val="es-MX"/>
              </w:rPr>
              <w:t>se tiene</w:t>
            </w:r>
            <w:r w:rsidRPr="0006792D">
              <w:rPr>
                <w:rFonts w:cs="Arial"/>
                <w:color w:val="auto"/>
                <w:sz w:val="20"/>
                <w:lang w:val="es-MX"/>
              </w:rPr>
              <w:t xml:space="preserve"> litigios vigentes en contra de la administración pública, pendientes de resolverse</w:t>
            </w:r>
            <w:r w:rsidR="002E4DC0">
              <w:rPr>
                <w:rFonts w:cs="Arial"/>
                <w:color w:val="auto"/>
                <w:sz w:val="20"/>
                <w:lang w:val="es-MX"/>
              </w:rPr>
              <w:t>.</w:t>
            </w:r>
          </w:p>
        </w:tc>
      </w:tr>
      <w:tr w:rsidR="00850531" w:rsidRPr="00133E93" w14:paraId="6EA78727" w14:textId="77777777" w:rsidTr="001309E7">
        <w:tc>
          <w:tcPr>
            <w:tcW w:w="1017" w:type="dxa"/>
            <w:shd w:val="clear" w:color="auto" w:fill="auto"/>
            <w:vAlign w:val="center"/>
          </w:tcPr>
          <w:p w14:paraId="0B42C090" w14:textId="19592CFC" w:rsidR="00850531" w:rsidRDefault="00850531" w:rsidP="00850531">
            <w:pPr>
              <w:jc w:val="center"/>
              <w:rPr>
                <w:rFonts w:ascii="Arial" w:hAnsi="Arial" w:cs="Arial"/>
                <w:bCs/>
                <w:lang w:val="es-MX"/>
              </w:rPr>
            </w:pPr>
            <w:r>
              <w:rPr>
                <w:rFonts w:ascii="Arial" w:hAnsi="Arial" w:cs="Arial"/>
                <w:bCs/>
                <w:lang w:val="es-MX"/>
              </w:rPr>
              <w:t>N)</w:t>
            </w:r>
          </w:p>
        </w:tc>
        <w:tc>
          <w:tcPr>
            <w:tcW w:w="8622" w:type="dxa"/>
            <w:shd w:val="clear" w:color="auto" w:fill="auto"/>
          </w:tcPr>
          <w:p w14:paraId="1AE21760" w14:textId="6405F7BA" w:rsidR="00850531" w:rsidRDefault="00850531" w:rsidP="00850531">
            <w:pPr>
              <w:pStyle w:val="Textodebloque2"/>
              <w:tabs>
                <w:tab w:val="left" w:pos="993"/>
              </w:tabs>
              <w:ind w:left="0" w:right="51"/>
              <w:rPr>
                <w:rFonts w:cs="Arial"/>
                <w:b/>
                <w:bCs/>
                <w:color w:val="auto"/>
                <w:sz w:val="20"/>
                <w:lang w:val="es-MX"/>
              </w:rPr>
            </w:pPr>
            <w:r>
              <w:rPr>
                <w:rFonts w:cs="Arial"/>
                <w:color w:val="2F2F2F"/>
                <w:sz w:val="20"/>
              </w:rPr>
              <w:t xml:space="preserve">Certificado de </w:t>
            </w:r>
            <w:r w:rsidRPr="00BE080C">
              <w:rPr>
                <w:rFonts w:cs="Arial"/>
                <w:color w:val="2F2F2F"/>
                <w:sz w:val="20"/>
              </w:rPr>
              <w:t>NORMA Oficial Mexicana NOM-251-SSA1-2009, Prácticas de higiene para el proceso de alimentos, bebidas o suplementos alimenticios</w:t>
            </w:r>
          </w:p>
        </w:tc>
      </w:tr>
      <w:tr w:rsidR="00850531" w:rsidRPr="00133E93" w14:paraId="7A545B4C" w14:textId="77777777" w:rsidTr="001309E7">
        <w:tc>
          <w:tcPr>
            <w:tcW w:w="1017" w:type="dxa"/>
            <w:shd w:val="clear" w:color="auto" w:fill="auto"/>
            <w:vAlign w:val="center"/>
          </w:tcPr>
          <w:p w14:paraId="34F0CD3C" w14:textId="0D1F7BB8" w:rsidR="00850531" w:rsidRDefault="00850531" w:rsidP="00850531">
            <w:pPr>
              <w:jc w:val="center"/>
              <w:rPr>
                <w:rFonts w:ascii="Arial" w:hAnsi="Arial" w:cs="Arial"/>
                <w:bCs/>
                <w:lang w:val="es-MX"/>
              </w:rPr>
            </w:pPr>
            <w:r>
              <w:rPr>
                <w:rFonts w:ascii="Arial" w:hAnsi="Arial" w:cs="Arial"/>
                <w:bCs/>
                <w:lang w:val="es-MX"/>
              </w:rPr>
              <w:lastRenderedPageBreak/>
              <w:t>Ñ)</w:t>
            </w:r>
          </w:p>
        </w:tc>
        <w:tc>
          <w:tcPr>
            <w:tcW w:w="8622" w:type="dxa"/>
            <w:shd w:val="clear" w:color="auto" w:fill="auto"/>
          </w:tcPr>
          <w:p w14:paraId="14FE4972" w14:textId="148030CE" w:rsidR="00850531" w:rsidRPr="00235F52" w:rsidRDefault="00850531" w:rsidP="00850531">
            <w:pPr>
              <w:pStyle w:val="Textodebloque2"/>
              <w:tabs>
                <w:tab w:val="left" w:pos="993"/>
              </w:tabs>
              <w:ind w:left="0" w:right="51"/>
              <w:rPr>
                <w:rFonts w:cs="Arial"/>
                <w:color w:val="auto"/>
                <w:sz w:val="20"/>
                <w:lang w:val="es-MX"/>
              </w:rPr>
            </w:pPr>
            <w:r w:rsidRPr="00235F52">
              <w:rPr>
                <w:rFonts w:cs="Arial"/>
                <w:color w:val="auto"/>
                <w:sz w:val="20"/>
                <w:lang w:val="es-MX"/>
              </w:rPr>
              <w:t xml:space="preserve">Certificado </w:t>
            </w:r>
            <w:r w:rsidRPr="00235F52">
              <w:rPr>
                <w:rFonts w:cs="Arial"/>
                <w:color w:val="2F2F2F"/>
                <w:sz w:val="20"/>
              </w:rPr>
              <w:t>NMX-F-605-NORMEX-2018 relativa al manejo higiénico en el servicio de alimentos preparados. Distintivo H.</w:t>
            </w:r>
          </w:p>
        </w:tc>
      </w:tr>
      <w:tr w:rsidR="00850531" w:rsidRPr="00133E93" w14:paraId="3ACF0D9A" w14:textId="77777777" w:rsidTr="001309E7">
        <w:tc>
          <w:tcPr>
            <w:tcW w:w="1017" w:type="dxa"/>
            <w:shd w:val="clear" w:color="auto" w:fill="auto"/>
            <w:vAlign w:val="center"/>
          </w:tcPr>
          <w:p w14:paraId="448500F0" w14:textId="7068E20C" w:rsidR="00850531" w:rsidRDefault="0006792D" w:rsidP="00850531">
            <w:pPr>
              <w:jc w:val="center"/>
              <w:rPr>
                <w:rFonts w:ascii="Arial" w:hAnsi="Arial" w:cs="Arial"/>
                <w:bCs/>
                <w:lang w:val="es-MX"/>
              </w:rPr>
            </w:pPr>
            <w:r>
              <w:rPr>
                <w:rFonts w:ascii="Arial" w:hAnsi="Arial" w:cs="Arial"/>
                <w:bCs/>
                <w:lang w:val="es-MX"/>
              </w:rPr>
              <w:t>O)</w:t>
            </w:r>
          </w:p>
        </w:tc>
        <w:tc>
          <w:tcPr>
            <w:tcW w:w="8622" w:type="dxa"/>
            <w:shd w:val="clear" w:color="auto" w:fill="auto"/>
          </w:tcPr>
          <w:p w14:paraId="3D81E230" w14:textId="6E41FFF8" w:rsidR="00850531" w:rsidRDefault="00850531" w:rsidP="00850531">
            <w:pPr>
              <w:pStyle w:val="Textodebloque2"/>
              <w:tabs>
                <w:tab w:val="left" w:pos="993"/>
              </w:tabs>
              <w:ind w:left="0" w:right="51"/>
              <w:rPr>
                <w:rFonts w:cs="Arial"/>
                <w:b/>
                <w:bCs/>
                <w:color w:val="auto"/>
                <w:sz w:val="20"/>
                <w:lang w:val="es-MX"/>
              </w:rPr>
            </w:pPr>
            <w:r>
              <w:rPr>
                <w:rFonts w:cs="Arial"/>
                <w:color w:val="2F2F2F"/>
                <w:sz w:val="20"/>
              </w:rPr>
              <w:t>Documentación que acredite haber tenido eventos masivos.</w:t>
            </w:r>
          </w:p>
        </w:tc>
      </w:tr>
      <w:bookmarkEnd w:id="0"/>
    </w:tbl>
    <w:p w14:paraId="4CED42E9" w14:textId="452CB87D" w:rsidR="00D675CB" w:rsidRDefault="00D675CB" w:rsidP="00DE5EE3">
      <w:pPr>
        <w:pStyle w:val="Prrafodelista"/>
        <w:tabs>
          <w:tab w:val="left" w:pos="284"/>
        </w:tabs>
        <w:ind w:left="0"/>
        <w:rPr>
          <w:rFonts w:ascii="Arial" w:hAnsi="Arial" w:cs="Arial"/>
          <w:b/>
          <w:sz w:val="20"/>
          <w:szCs w:val="20"/>
          <w:highlight w:val="yellow"/>
        </w:rPr>
      </w:pPr>
    </w:p>
    <w:p w14:paraId="5C6261C2" w14:textId="49717CCC" w:rsidR="00D42BC2" w:rsidRPr="001B47B7" w:rsidRDefault="00DE5EE3">
      <w:pPr>
        <w:pStyle w:val="Prrafodelista"/>
        <w:numPr>
          <w:ilvl w:val="0"/>
          <w:numId w:val="11"/>
        </w:numPr>
        <w:tabs>
          <w:tab w:val="left" w:pos="284"/>
        </w:tabs>
        <w:ind w:left="0" w:firstLine="0"/>
        <w:rPr>
          <w:rFonts w:ascii="Arial" w:hAnsi="Arial" w:cs="Arial"/>
          <w:b/>
        </w:rPr>
      </w:pPr>
      <w:r w:rsidRPr="001B47B7">
        <w:rPr>
          <w:rFonts w:ascii="Arial" w:hAnsi="Arial" w:cs="Arial"/>
          <w:b/>
        </w:rPr>
        <w:t xml:space="preserve">Evaluación de las propuestas </w:t>
      </w:r>
    </w:p>
    <w:p w14:paraId="21162991" w14:textId="7505B278" w:rsidR="00A55C33" w:rsidRDefault="00A55C33" w:rsidP="00A55C33">
      <w:pPr>
        <w:tabs>
          <w:tab w:val="left" w:pos="284"/>
        </w:tabs>
        <w:rPr>
          <w:rFonts w:ascii="Arial" w:hAnsi="Arial" w:cs="Arial"/>
          <w:b/>
          <w:highlight w:val="yellow"/>
        </w:rPr>
      </w:pPr>
    </w:p>
    <w:p w14:paraId="0A242AA3" w14:textId="16778B44" w:rsidR="00235F52" w:rsidRDefault="00235F52" w:rsidP="00235F52">
      <w:pPr>
        <w:pStyle w:val="Textodebloque2"/>
        <w:tabs>
          <w:tab w:val="left" w:pos="993"/>
        </w:tabs>
        <w:ind w:left="0" w:right="51"/>
        <w:rPr>
          <w:rFonts w:cs="Arial"/>
          <w:color w:val="auto"/>
          <w:sz w:val="20"/>
          <w:lang w:val="es-MX"/>
        </w:rPr>
      </w:pPr>
      <w:r w:rsidRPr="005B2033">
        <w:rPr>
          <w:rFonts w:cs="Arial"/>
          <w:color w:val="auto"/>
          <w:sz w:val="20"/>
          <w:lang w:val="es-MX"/>
        </w:rPr>
        <w:t xml:space="preserve">El INBAL analizará y evaluará la propuesta </w:t>
      </w:r>
      <w:r w:rsidR="00F0786E">
        <w:rPr>
          <w:rFonts w:cs="Arial"/>
          <w:color w:val="auto"/>
          <w:sz w:val="20"/>
          <w:lang w:val="es-MX"/>
        </w:rPr>
        <w:t xml:space="preserve">asignando </w:t>
      </w:r>
      <w:r>
        <w:rPr>
          <w:rFonts w:cs="Arial"/>
          <w:color w:val="auto"/>
          <w:sz w:val="20"/>
          <w:lang w:val="es-MX"/>
        </w:rPr>
        <w:t>puntos a cada uno de los requisitos solicitados en</w:t>
      </w:r>
      <w:r w:rsidR="00F0786E">
        <w:rPr>
          <w:rFonts w:cs="Arial"/>
          <w:color w:val="auto"/>
          <w:sz w:val="20"/>
          <w:lang w:val="es-MX"/>
        </w:rPr>
        <w:t xml:space="preserve"> la convocatoria;</w:t>
      </w:r>
      <w:r>
        <w:rPr>
          <w:rFonts w:cs="Arial"/>
          <w:color w:val="auto"/>
          <w:sz w:val="20"/>
          <w:lang w:val="es-MX"/>
        </w:rPr>
        <w:t xml:space="preserve"> el puntaje máximo que podrá tener cualquier participante (persona física o moral) es de </w:t>
      </w:r>
      <w:r w:rsidR="00207429">
        <w:rPr>
          <w:rFonts w:cs="Arial"/>
          <w:color w:val="auto"/>
          <w:sz w:val="20"/>
          <w:lang w:val="es-MX"/>
        </w:rPr>
        <w:t>32</w:t>
      </w:r>
      <w:r>
        <w:rPr>
          <w:rFonts w:cs="Arial"/>
          <w:color w:val="auto"/>
          <w:sz w:val="20"/>
          <w:lang w:val="es-MX"/>
        </w:rPr>
        <w:t xml:space="preserve"> puntos.</w:t>
      </w:r>
    </w:p>
    <w:p w14:paraId="288455F4" w14:textId="77777777" w:rsidR="00235F52" w:rsidRDefault="00235F52" w:rsidP="00235F52">
      <w:pPr>
        <w:pStyle w:val="Textodebloque2"/>
        <w:tabs>
          <w:tab w:val="left" w:pos="993"/>
        </w:tabs>
        <w:ind w:left="0" w:right="51"/>
        <w:rPr>
          <w:rFonts w:cs="Arial"/>
          <w:color w:val="auto"/>
          <w:sz w:val="20"/>
          <w:lang w:val="es-MX"/>
        </w:rPr>
      </w:pPr>
    </w:p>
    <w:p w14:paraId="3EEF656F" w14:textId="3E82313C" w:rsidR="00235F52" w:rsidRPr="00235F52" w:rsidRDefault="00516E4A" w:rsidP="00235F52">
      <w:pPr>
        <w:pStyle w:val="Textodebloque2"/>
        <w:tabs>
          <w:tab w:val="left" w:pos="993"/>
        </w:tabs>
        <w:ind w:left="0" w:right="51"/>
        <w:rPr>
          <w:rFonts w:cs="Arial"/>
          <w:b/>
          <w:bCs/>
          <w:color w:val="auto"/>
          <w:sz w:val="20"/>
          <w:lang w:val="es-MX"/>
        </w:rPr>
      </w:pPr>
      <w:r>
        <w:rPr>
          <w:rFonts w:cs="Arial"/>
          <w:b/>
          <w:bCs/>
          <w:color w:val="auto"/>
          <w:sz w:val="20"/>
          <w:lang w:val="es-MX"/>
        </w:rPr>
        <w:t xml:space="preserve">5.1 </w:t>
      </w:r>
      <w:r w:rsidR="00235F52" w:rsidRPr="00235F52">
        <w:rPr>
          <w:rFonts w:cs="Arial"/>
          <w:b/>
          <w:bCs/>
          <w:color w:val="auto"/>
          <w:sz w:val="20"/>
          <w:lang w:val="es-MX"/>
        </w:rPr>
        <w:t xml:space="preserve">Parámetros de evaluación y puntaje </w:t>
      </w:r>
    </w:p>
    <w:p w14:paraId="01132EAA" w14:textId="77777777" w:rsidR="00235F52" w:rsidRPr="00235F52" w:rsidRDefault="00235F52" w:rsidP="00235F52">
      <w:pPr>
        <w:pStyle w:val="Textodebloque2"/>
        <w:tabs>
          <w:tab w:val="left" w:pos="993"/>
        </w:tabs>
        <w:ind w:left="0" w:right="51"/>
        <w:rPr>
          <w:rFonts w:cs="Arial"/>
          <w:color w:val="auto"/>
          <w:sz w:val="20"/>
          <w:lang w:val="es-MX"/>
        </w:rPr>
      </w:pPr>
    </w:p>
    <w:p w14:paraId="5DE90028" w14:textId="3B8F4BDA" w:rsidR="00235F52" w:rsidRPr="00235F52" w:rsidRDefault="00516E4A" w:rsidP="00235F52">
      <w:pPr>
        <w:jc w:val="both"/>
        <w:rPr>
          <w:rFonts w:ascii="Arial" w:hAnsi="Arial" w:cs="Arial"/>
          <w:b/>
          <w:bCs/>
        </w:rPr>
      </w:pPr>
      <w:r>
        <w:rPr>
          <w:rFonts w:ascii="Arial" w:hAnsi="Arial" w:cs="Arial"/>
          <w:b/>
          <w:bCs/>
        </w:rPr>
        <w:t>5</w:t>
      </w:r>
      <w:r w:rsidR="00235F52" w:rsidRPr="00235F52">
        <w:rPr>
          <w:rFonts w:ascii="Arial" w:hAnsi="Arial" w:cs="Arial"/>
          <w:b/>
          <w:bCs/>
        </w:rPr>
        <w:t>.1.1 Para la evaluación del numeral 4.</w:t>
      </w:r>
      <w:r>
        <w:rPr>
          <w:rFonts w:ascii="Arial" w:hAnsi="Arial" w:cs="Arial"/>
          <w:b/>
          <w:bCs/>
        </w:rPr>
        <w:t>5.1</w:t>
      </w:r>
      <w:r w:rsidR="00235F52" w:rsidRPr="00235F52">
        <w:rPr>
          <w:rFonts w:ascii="Arial" w:hAnsi="Arial" w:cs="Arial"/>
          <w:b/>
          <w:bCs/>
        </w:rPr>
        <w:t>.- Para personas físicas (este numeral solo aplica a personas físicas que presenten su propuesta):</w:t>
      </w:r>
    </w:p>
    <w:p w14:paraId="4EB7ED5A" w14:textId="77777777" w:rsidR="00235F52" w:rsidRPr="00235F52" w:rsidRDefault="00235F52" w:rsidP="00235F52">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964"/>
        <w:gridCol w:w="2965"/>
        <w:gridCol w:w="2693"/>
      </w:tblGrid>
      <w:tr w:rsidR="00235F52" w:rsidRPr="00235F52" w14:paraId="219802F9" w14:textId="77777777" w:rsidTr="00235F52">
        <w:tc>
          <w:tcPr>
            <w:tcW w:w="1017" w:type="dxa"/>
            <w:shd w:val="clear" w:color="auto" w:fill="D9D9D9"/>
          </w:tcPr>
          <w:p w14:paraId="011961FA" w14:textId="77777777" w:rsidR="00235F52" w:rsidRPr="00235F52" w:rsidRDefault="00235F52" w:rsidP="009767F7">
            <w:pPr>
              <w:jc w:val="center"/>
              <w:rPr>
                <w:rFonts w:ascii="Arial" w:hAnsi="Arial" w:cs="Arial"/>
                <w:b/>
                <w:lang w:val="es-MX"/>
              </w:rPr>
            </w:pPr>
            <w:r w:rsidRPr="00235F52">
              <w:rPr>
                <w:rFonts w:ascii="Arial" w:hAnsi="Arial" w:cs="Arial"/>
                <w:b/>
                <w:lang w:val="es-MX"/>
              </w:rPr>
              <w:t>Numeral</w:t>
            </w:r>
          </w:p>
        </w:tc>
        <w:tc>
          <w:tcPr>
            <w:tcW w:w="2964" w:type="dxa"/>
            <w:shd w:val="clear" w:color="auto" w:fill="D9D9D9"/>
          </w:tcPr>
          <w:p w14:paraId="45D063D9"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Requisito </w:t>
            </w:r>
          </w:p>
        </w:tc>
        <w:tc>
          <w:tcPr>
            <w:tcW w:w="2965" w:type="dxa"/>
            <w:shd w:val="clear" w:color="auto" w:fill="D9D9D9"/>
          </w:tcPr>
          <w:p w14:paraId="6693663B"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Parámetros de evaluación </w:t>
            </w:r>
          </w:p>
        </w:tc>
        <w:tc>
          <w:tcPr>
            <w:tcW w:w="2693" w:type="dxa"/>
            <w:shd w:val="clear" w:color="auto" w:fill="D9D9D9"/>
          </w:tcPr>
          <w:p w14:paraId="3FC5C80A"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Puntos asignados </w:t>
            </w:r>
          </w:p>
        </w:tc>
      </w:tr>
      <w:tr w:rsidR="00235F52" w:rsidRPr="00235F52" w14:paraId="6FBADF77" w14:textId="77777777" w:rsidTr="00235F52">
        <w:tc>
          <w:tcPr>
            <w:tcW w:w="1017" w:type="dxa"/>
            <w:vMerge w:val="restart"/>
            <w:shd w:val="clear" w:color="auto" w:fill="auto"/>
            <w:vAlign w:val="center"/>
          </w:tcPr>
          <w:p w14:paraId="5FB6CE0A" w14:textId="77777777" w:rsidR="00235F52" w:rsidRPr="00235F52" w:rsidRDefault="00235F52" w:rsidP="009767F7">
            <w:pPr>
              <w:jc w:val="center"/>
              <w:rPr>
                <w:rFonts w:ascii="Arial" w:hAnsi="Arial" w:cs="Arial"/>
                <w:bCs/>
                <w:lang w:val="es-MX"/>
              </w:rPr>
            </w:pPr>
            <w:r w:rsidRPr="00235F52">
              <w:rPr>
                <w:rFonts w:ascii="Arial" w:hAnsi="Arial" w:cs="Arial"/>
                <w:bCs/>
                <w:lang w:val="es-MX"/>
              </w:rPr>
              <w:t>1</w:t>
            </w:r>
          </w:p>
        </w:tc>
        <w:tc>
          <w:tcPr>
            <w:tcW w:w="2964" w:type="dxa"/>
            <w:vMerge w:val="restart"/>
            <w:shd w:val="clear" w:color="auto" w:fill="auto"/>
          </w:tcPr>
          <w:p w14:paraId="030B4FB2" w14:textId="5838ED59" w:rsidR="00235F52" w:rsidRPr="00235F52" w:rsidRDefault="007D3E37" w:rsidP="009767F7">
            <w:pPr>
              <w:pStyle w:val="Textodebloque2"/>
              <w:tabs>
                <w:tab w:val="left" w:pos="993"/>
              </w:tabs>
              <w:ind w:left="0" w:right="51"/>
              <w:rPr>
                <w:rFonts w:cs="Arial"/>
                <w:color w:val="auto"/>
                <w:sz w:val="20"/>
                <w:lang w:val="es-MX"/>
              </w:rPr>
            </w:pPr>
            <w:r>
              <w:rPr>
                <w:rFonts w:cs="Arial"/>
                <w:color w:val="auto"/>
                <w:sz w:val="20"/>
                <w:lang w:val="es-MX"/>
              </w:rPr>
              <w:t>Escrito libre</w:t>
            </w:r>
            <w:r w:rsidR="00235F52" w:rsidRPr="00235F52">
              <w:rPr>
                <w:rFonts w:cs="Arial"/>
                <w:color w:val="auto"/>
                <w:sz w:val="20"/>
                <w:lang w:val="es-MX"/>
              </w:rPr>
              <w:t xml:space="preserve"> </w:t>
            </w:r>
            <w:r>
              <w:rPr>
                <w:rFonts w:cs="Arial"/>
                <w:color w:val="auto"/>
                <w:sz w:val="20"/>
                <w:lang w:val="es-MX"/>
              </w:rPr>
              <w:t>i</w:t>
            </w:r>
            <w:r w:rsidR="00235F52" w:rsidRPr="00235F52">
              <w:rPr>
                <w:rFonts w:cs="Arial"/>
                <w:color w:val="auto"/>
                <w:sz w:val="20"/>
                <w:lang w:val="es-MX"/>
              </w:rPr>
              <w:t>ndicando una descripción de los servicios que ofrece, plan de negocio, propuesta, años de experiencia en el ramo, categoría del negocio, tipo de cocina, menús y precios, estilo, áreas y tipo de mobiliario que maneja, mercado objetivo, montajes y eventos masivos, montajes de cafetería, protocolos de manejo de alimento.</w:t>
            </w:r>
          </w:p>
          <w:p w14:paraId="63FD0F04" w14:textId="77777777" w:rsidR="00235F52" w:rsidRPr="00235F52" w:rsidRDefault="00235F52" w:rsidP="009767F7">
            <w:pPr>
              <w:pStyle w:val="Textodebloque2"/>
              <w:tabs>
                <w:tab w:val="left" w:pos="993"/>
              </w:tabs>
              <w:ind w:left="0" w:right="51"/>
              <w:rPr>
                <w:rFonts w:cs="Arial"/>
                <w:color w:val="auto"/>
                <w:sz w:val="20"/>
                <w:lang w:val="es-MX"/>
              </w:rPr>
            </w:pPr>
          </w:p>
          <w:p w14:paraId="7E3604D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Nota: Deberá estar dirigida al Lic. Oscar Garay Cadena, </w:t>
            </w:r>
            <w:proofErr w:type="gramStart"/>
            <w:r w:rsidRPr="00235F52">
              <w:rPr>
                <w:rFonts w:cs="Arial"/>
                <w:color w:val="auto"/>
                <w:sz w:val="20"/>
                <w:lang w:val="es-MX"/>
              </w:rPr>
              <w:t>Director</w:t>
            </w:r>
            <w:proofErr w:type="gramEnd"/>
            <w:r w:rsidRPr="00235F52">
              <w:rPr>
                <w:rFonts w:cs="Arial"/>
                <w:color w:val="auto"/>
                <w:sz w:val="20"/>
                <w:lang w:val="es-MX"/>
              </w:rPr>
              <w:t xml:space="preserve"> de Recursos Materiales y Coordinador Inmobiliario del INBAL.</w:t>
            </w:r>
          </w:p>
          <w:p w14:paraId="79657F27" w14:textId="77777777" w:rsidR="00235F52" w:rsidRPr="00235F52" w:rsidRDefault="00235F52" w:rsidP="009767F7">
            <w:pPr>
              <w:jc w:val="both"/>
              <w:rPr>
                <w:rFonts w:ascii="Arial" w:hAnsi="Arial" w:cs="Arial"/>
                <w:lang w:val="es-MX"/>
              </w:rPr>
            </w:pPr>
          </w:p>
        </w:tc>
        <w:tc>
          <w:tcPr>
            <w:tcW w:w="2965" w:type="dxa"/>
          </w:tcPr>
          <w:p w14:paraId="45CBF886" w14:textId="77777777" w:rsidR="00235F52" w:rsidRPr="00235F52" w:rsidRDefault="00235F52" w:rsidP="009767F7">
            <w:pPr>
              <w:pStyle w:val="Textodebloque2"/>
              <w:tabs>
                <w:tab w:val="left" w:pos="993"/>
              </w:tabs>
              <w:ind w:left="0" w:right="51"/>
              <w:rPr>
                <w:rFonts w:cs="Arial"/>
                <w:color w:val="auto"/>
                <w:sz w:val="20"/>
                <w:lang w:val="es-MX"/>
              </w:rPr>
            </w:pPr>
          </w:p>
          <w:p w14:paraId="3D0A022C" w14:textId="77777777" w:rsidR="00235F52" w:rsidRPr="00235F52" w:rsidRDefault="00235F52" w:rsidP="009767F7">
            <w:pPr>
              <w:pStyle w:val="Textodebloque2"/>
              <w:tabs>
                <w:tab w:val="left" w:pos="993"/>
              </w:tabs>
              <w:ind w:left="0" w:right="51"/>
              <w:rPr>
                <w:rFonts w:cs="Arial"/>
                <w:color w:val="auto"/>
                <w:sz w:val="20"/>
                <w:lang w:val="es-MX"/>
              </w:rPr>
            </w:pPr>
          </w:p>
          <w:p w14:paraId="4402357D" w14:textId="77777777" w:rsidR="00235F52" w:rsidRPr="00235F52" w:rsidRDefault="00235F52" w:rsidP="009767F7">
            <w:pPr>
              <w:pStyle w:val="Textodebloque2"/>
              <w:tabs>
                <w:tab w:val="left" w:pos="993"/>
              </w:tabs>
              <w:ind w:left="0" w:right="51"/>
              <w:rPr>
                <w:rFonts w:cs="Arial"/>
                <w:color w:val="auto"/>
                <w:sz w:val="20"/>
                <w:lang w:val="es-MX"/>
              </w:rPr>
            </w:pPr>
          </w:p>
          <w:p w14:paraId="23CADEA5"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completo</w:t>
            </w:r>
          </w:p>
          <w:p w14:paraId="38CC1870" w14:textId="77777777" w:rsidR="00235F52" w:rsidRPr="00235F52" w:rsidRDefault="00235F52" w:rsidP="009767F7">
            <w:pPr>
              <w:pStyle w:val="Textodebloque2"/>
              <w:tabs>
                <w:tab w:val="left" w:pos="993"/>
              </w:tabs>
              <w:ind w:left="0" w:right="51"/>
              <w:rPr>
                <w:rFonts w:cs="Arial"/>
                <w:color w:val="auto"/>
                <w:sz w:val="20"/>
                <w:lang w:val="es-MX"/>
              </w:rPr>
            </w:pPr>
          </w:p>
          <w:p w14:paraId="08D258E2" w14:textId="77777777" w:rsidR="00235F52" w:rsidRPr="00235F52" w:rsidRDefault="00235F52" w:rsidP="009767F7">
            <w:pPr>
              <w:pStyle w:val="Textodebloque2"/>
              <w:tabs>
                <w:tab w:val="left" w:pos="993"/>
              </w:tabs>
              <w:ind w:left="0" w:right="51"/>
              <w:rPr>
                <w:rFonts w:cs="Arial"/>
                <w:color w:val="auto"/>
                <w:sz w:val="20"/>
                <w:lang w:val="es-MX"/>
              </w:rPr>
            </w:pPr>
          </w:p>
          <w:p w14:paraId="08A88190" w14:textId="77777777" w:rsidR="00235F52" w:rsidRPr="00235F52" w:rsidRDefault="00235F52" w:rsidP="009767F7">
            <w:pPr>
              <w:pStyle w:val="Textodebloque2"/>
              <w:tabs>
                <w:tab w:val="left" w:pos="993"/>
              </w:tabs>
              <w:ind w:left="0" w:right="51"/>
              <w:rPr>
                <w:rFonts w:cs="Arial"/>
                <w:color w:val="auto"/>
                <w:sz w:val="20"/>
                <w:lang w:val="es-MX"/>
              </w:rPr>
            </w:pPr>
          </w:p>
          <w:p w14:paraId="437F3247"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01B893C8" w14:textId="77777777" w:rsidR="00235F52" w:rsidRPr="00235F52" w:rsidRDefault="00235F52" w:rsidP="009767F7">
            <w:pPr>
              <w:pStyle w:val="Textodebloque2"/>
              <w:tabs>
                <w:tab w:val="left" w:pos="993"/>
              </w:tabs>
              <w:ind w:left="0" w:right="51"/>
              <w:rPr>
                <w:rFonts w:cs="Arial"/>
                <w:color w:val="auto"/>
                <w:sz w:val="20"/>
                <w:lang w:val="es-MX"/>
              </w:rPr>
            </w:pPr>
          </w:p>
          <w:p w14:paraId="210A05CC" w14:textId="77777777" w:rsidR="00235F52" w:rsidRPr="00235F52" w:rsidRDefault="00235F52" w:rsidP="009767F7">
            <w:pPr>
              <w:pStyle w:val="Textodebloque2"/>
              <w:tabs>
                <w:tab w:val="left" w:pos="993"/>
              </w:tabs>
              <w:ind w:left="0" w:right="51"/>
              <w:rPr>
                <w:rFonts w:cs="Arial"/>
                <w:color w:val="auto"/>
                <w:sz w:val="20"/>
                <w:lang w:val="es-MX"/>
              </w:rPr>
            </w:pPr>
          </w:p>
          <w:p w14:paraId="188D280C" w14:textId="77777777" w:rsidR="00235F52" w:rsidRPr="00235F52" w:rsidRDefault="00235F52" w:rsidP="009767F7">
            <w:pPr>
              <w:pStyle w:val="Textodebloque2"/>
              <w:tabs>
                <w:tab w:val="left" w:pos="993"/>
              </w:tabs>
              <w:ind w:left="0" w:right="51"/>
              <w:rPr>
                <w:rFonts w:cs="Arial"/>
                <w:color w:val="auto"/>
                <w:sz w:val="20"/>
                <w:lang w:val="es-MX"/>
              </w:rPr>
            </w:pPr>
          </w:p>
          <w:p w14:paraId="7A462308"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312D429C" w14:textId="77777777" w:rsidTr="00235F52">
        <w:tc>
          <w:tcPr>
            <w:tcW w:w="1017" w:type="dxa"/>
            <w:vMerge/>
            <w:shd w:val="clear" w:color="auto" w:fill="auto"/>
            <w:vAlign w:val="center"/>
          </w:tcPr>
          <w:p w14:paraId="6F1BD848" w14:textId="77777777" w:rsidR="00235F52" w:rsidRPr="00235F52" w:rsidRDefault="00235F52" w:rsidP="009767F7">
            <w:pPr>
              <w:jc w:val="center"/>
              <w:rPr>
                <w:rFonts w:ascii="Arial" w:hAnsi="Arial" w:cs="Arial"/>
                <w:bCs/>
                <w:lang w:val="es-MX"/>
              </w:rPr>
            </w:pPr>
          </w:p>
        </w:tc>
        <w:tc>
          <w:tcPr>
            <w:tcW w:w="2964" w:type="dxa"/>
            <w:vMerge/>
            <w:shd w:val="clear" w:color="auto" w:fill="auto"/>
          </w:tcPr>
          <w:p w14:paraId="1A452C55" w14:textId="77777777" w:rsidR="00235F52" w:rsidRPr="00235F52" w:rsidRDefault="00235F52" w:rsidP="009767F7">
            <w:pPr>
              <w:pStyle w:val="Textodebloque2"/>
              <w:tabs>
                <w:tab w:val="left" w:pos="993"/>
              </w:tabs>
              <w:ind w:left="0" w:right="51"/>
              <w:rPr>
                <w:rFonts w:cs="Arial"/>
                <w:color w:val="auto"/>
                <w:sz w:val="20"/>
                <w:lang w:val="es-MX"/>
              </w:rPr>
            </w:pPr>
          </w:p>
        </w:tc>
        <w:tc>
          <w:tcPr>
            <w:tcW w:w="2965" w:type="dxa"/>
          </w:tcPr>
          <w:p w14:paraId="6AC27B30" w14:textId="77777777" w:rsidR="00235F52" w:rsidRPr="00235F52" w:rsidRDefault="00235F52" w:rsidP="009767F7">
            <w:pPr>
              <w:pStyle w:val="Textodebloque2"/>
              <w:tabs>
                <w:tab w:val="left" w:pos="993"/>
              </w:tabs>
              <w:ind w:left="0" w:right="51"/>
              <w:rPr>
                <w:rFonts w:cs="Arial"/>
                <w:color w:val="auto"/>
                <w:sz w:val="20"/>
                <w:lang w:val="es-MX"/>
              </w:rPr>
            </w:pPr>
          </w:p>
          <w:p w14:paraId="41FCD720" w14:textId="77777777" w:rsidR="00235F52" w:rsidRPr="00235F52" w:rsidRDefault="00235F52" w:rsidP="009767F7">
            <w:pPr>
              <w:pStyle w:val="Textodebloque2"/>
              <w:tabs>
                <w:tab w:val="left" w:pos="993"/>
              </w:tabs>
              <w:ind w:left="0" w:right="51"/>
              <w:rPr>
                <w:rFonts w:cs="Arial"/>
                <w:color w:val="auto"/>
                <w:sz w:val="20"/>
                <w:lang w:val="es-MX"/>
              </w:rPr>
            </w:pPr>
          </w:p>
          <w:p w14:paraId="1BD5B5AD" w14:textId="77777777" w:rsidR="00235F52" w:rsidRPr="00235F52" w:rsidRDefault="00235F52" w:rsidP="009767F7">
            <w:pPr>
              <w:pStyle w:val="Textodebloque2"/>
              <w:tabs>
                <w:tab w:val="left" w:pos="993"/>
              </w:tabs>
              <w:ind w:left="0" w:right="51"/>
              <w:rPr>
                <w:rFonts w:cs="Arial"/>
                <w:color w:val="auto"/>
                <w:sz w:val="20"/>
                <w:lang w:val="es-MX"/>
              </w:rPr>
            </w:pPr>
          </w:p>
          <w:p w14:paraId="70A7798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completo</w:t>
            </w:r>
          </w:p>
          <w:p w14:paraId="63EDF50D"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3ADED8CD" w14:textId="77777777" w:rsidR="00235F52" w:rsidRPr="00235F52" w:rsidRDefault="00235F52" w:rsidP="009767F7">
            <w:pPr>
              <w:pStyle w:val="Textodebloque2"/>
              <w:tabs>
                <w:tab w:val="left" w:pos="993"/>
              </w:tabs>
              <w:ind w:left="0" w:right="51"/>
              <w:rPr>
                <w:rFonts w:cs="Arial"/>
                <w:color w:val="auto"/>
                <w:sz w:val="20"/>
                <w:lang w:val="es-MX"/>
              </w:rPr>
            </w:pPr>
          </w:p>
          <w:p w14:paraId="12300B97" w14:textId="77777777" w:rsidR="00235F52" w:rsidRPr="00235F52" w:rsidRDefault="00235F52" w:rsidP="009767F7">
            <w:pPr>
              <w:pStyle w:val="Textodebloque2"/>
              <w:tabs>
                <w:tab w:val="left" w:pos="993"/>
              </w:tabs>
              <w:ind w:left="0" w:right="51"/>
              <w:rPr>
                <w:rFonts w:cs="Arial"/>
                <w:color w:val="auto"/>
                <w:sz w:val="20"/>
                <w:lang w:val="es-MX"/>
              </w:rPr>
            </w:pPr>
          </w:p>
          <w:p w14:paraId="58394E89" w14:textId="77777777" w:rsidR="00235F52" w:rsidRPr="00235F52" w:rsidRDefault="00235F52" w:rsidP="009767F7">
            <w:pPr>
              <w:pStyle w:val="Textodebloque2"/>
              <w:tabs>
                <w:tab w:val="left" w:pos="993"/>
              </w:tabs>
              <w:ind w:left="0" w:right="51"/>
              <w:rPr>
                <w:rFonts w:cs="Arial"/>
                <w:color w:val="auto"/>
                <w:sz w:val="20"/>
                <w:lang w:val="es-MX"/>
              </w:rPr>
            </w:pPr>
          </w:p>
          <w:p w14:paraId="2986BDD4"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74BB71D1" w14:textId="77777777" w:rsidTr="00235F52">
        <w:tc>
          <w:tcPr>
            <w:tcW w:w="1017" w:type="dxa"/>
            <w:vMerge w:val="restart"/>
            <w:shd w:val="clear" w:color="auto" w:fill="auto"/>
            <w:vAlign w:val="center"/>
          </w:tcPr>
          <w:p w14:paraId="30613749" w14:textId="77777777" w:rsidR="00235F52" w:rsidRPr="00235F52" w:rsidRDefault="00235F52" w:rsidP="009767F7">
            <w:pPr>
              <w:pStyle w:val="Textodebloque2"/>
              <w:tabs>
                <w:tab w:val="left" w:pos="993"/>
              </w:tabs>
              <w:ind w:left="0" w:right="51"/>
              <w:jc w:val="center"/>
              <w:rPr>
                <w:rFonts w:cs="Arial"/>
                <w:bCs/>
                <w:color w:val="auto"/>
                <w:sz w:val="20"/>
                <w:lang w:val="es-MX"/>
              </w:rPr>
            </w:pPr>
            <w:r w:rsidRPr="00235F52">
              <w:rPr>
                <w:rFonts w:cs="Arial"/>
                <w:bCs/>
                <w:color w:val="auto"/>
                <w:sz w:val="20"/>
                <w:lang w:val="es-MX"/>
              </w:rPr>
              <w:t>2</w:t>
            </w:r>
          </w:p>
        </w:tc>
        <w:tc>
          <w:tcPr>
            <w:tcW w:w="2964" w:type="dxa"/>
            <w:vMerge w:val="restart"/>
            <w:shd w:val="clear" w:color="auto" w:fill="auto"/>
          </w:tcPr>
          <w:p w14:paraId="1C92B27B"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Copia simple de la identificación oficial del solicitante.</w:t>
            </w:r>
          </w:p>
        </w:tc>
        <w:tc>
          <w:tcPr>
            <w:tcW w:w="2965" w:type="dxa"/>
          </w:tcPr>
          <w:p w14:paraId="1F1A31A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copia legible</w:t>
            </w:r>
          </w:p>
        </w:tc>
        <w:tc>
          <w:tcPr>
            <w:tcW w:w="2693" w:type="dxa"/>
          </w:tcPr>
          <w:p w14:paraId="4AF0034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4F82A2C3" w14:textId="77777777" w:rsidTr="00235F52">
        <w:tc>
          <w:tcPr>
            <w:tcW w:w="1017" w:type="dxa"/>
            <w:vMerge/>
            <w:shd w:val="clear" w:color="auto" w:fill="auto"/>
            <w:vAlign w:val="center"/>
          </w:tcPr>
          <w:p w14:paraId="560A5EC1" w14:textId="77777777" w:rsidR="00235F52" w:rsidRPr="00235F52" w:rsidRDefault="00235F52" w:rsidP="009767F7">
            <w:pPr>
              <w:pStyle w:val="Textodebloque2"/>
              <w:tabs>
                <w:tab w:val="left" w:pos="993"/>
              </w:tabs>
              <w:ind w:left="0" w:right="51"/>
              <w:jc w:val="center"/>
              <w:rPr>
                <w:rFonts w:cs="Arial"/>
                <w:bCs/>
                <w:color w:val="auto"/>
                <w:sz w:val="20"/>
                <w:lang w:val="es-MX"/>
              </w:rPr>
            </w:pPr>
          </w:p>
        </w:tc>
        <w:tc>
          <w:tcPr>
            <w:tcW w:w="2964" w:type="dxa"/>
            <w:vMerge/>
            <w:shd w:val="clear" w:color="auto" w:fill="auto"/>
          </w:tcPr>
          <w:p w14:paraId="66E1E774" w14:textId="77777777" w:rsidR="00235F52" w:rsidRPr="00235F52" w:rsidRDefault="00235F52" w:rsidP="009767F7">
            <w:pPr>
              <w:pStyle w:val="Textodebloque2"/>
              <w:tabs>
                <w:tab w:val="left" w:pos="993"/>
              </w:tabs>
              <w:ind w:left="0" w:right="51"/>
              <w:rPr>
                <w:rFonts w:cs="Arial"/>
                <w:color w:val="auto"/>
                <w:sz w:val="20"/>
                <w:lang w:val="es-MX"/>
              </w:rPr>
            </w:pPr>
          </w:p>
        </w:tc>
        <w:tc>
          <w:tcPr>
            <w:tcW w:w="2965" w:type="dxa"/>
          </w:tcPr>
          <w:p w14:paraId="03794913"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copia legible</w:t>
            </w:r>
          </w:p>
        </w:tc>
        <w:tc>
          <w:tcPr>
            <w:tcW w:w="2693" w:type="dxa"/>
          </w:tcPr>
          <w:p w14:paraId="5EF52203"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p w14:paraId="7D26AB32"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1C233589" w14:textId="77777777" w:rsidTr="00235F52">
        <w:tc>
          <w:tcPr>
            <w:tcW w:w="1017" w:type="dxa"/>
            <w:vMerge w:val="restart"/>
            <w:shd w:val="clear" w:color="auto" w:fill="auto"/>
            <w:vAlign w:val="center"/>
          </w:tcPr>
          <w:p w14:paraId="61AAE795" w14:textId="77777777" w:rsidR="00235F52" w:rsidRPr="00235F52" w:rsidRDefault="00235F52" w:rsidP="009767F7">
            <w:pPr>
              <w:pStyle w:val="Textodebloque2"/>
              <w:tabs>
                <w:tab w:val="left" w:pos="993"/>
              </w:tabs>
              <w:ind w:left="0" w:right="51"/>
              <w:jc w:val="center"/>
              <w:rPr>
                <w:rFonts w:cs="Arial"/>
                <w:bCs/>
                <w:color w:val="auto"/>
                <w:sz w:val="20"/>
                <w:lang w:val="es-MX"/>
              </w:rPr>
            </w:pPr>
            <w:r w:rsidRPr="00235F52">
              <w:rPr>
                <w:rFonts w:cs="Arial"/>
                <w:bCs/>
                <w:color w:val="auto"/>
                <w:sz w:val="20"/>
                <w:lang w:val="es-MX"/>
              </w:rPr>
              <w:t>3</w:t>
            </w:r>
          </w:p>
        </w:tc>
        <w:tc>
          <w:tcPr>
            <w:tcW w:w="2964" w:type="dxa"/>
            <w:vMerge w:val="restart"/>
            <w:shd w:val="clear" w:color="auto" w:fill="auto"/>
          </w:tcPr>
          <w:p w14:paraId="748329A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Copia simple de la Clave Única del Registro de Población del Solicitante.</w:t>
            </w:r>
          </w:p>
        </w:tc>
        <w:tc>
          <w:tcPr>
            <w:tcW w:w="2965" w:type="dxa"/>
          </w:tcPr>
          <w:p w14:paraId="66E2B6E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copia legible</w:t>
            </w:r>
          </w:p>
        </w:tc>
        <w:tc>
          <w:tcPr>
            <w:tcW w:w="2693" w:type="dxa"/>
          </w:tcPr>
          <w:p w14:paraId="22907D4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752390B5" w14:textId="77777777" w:rsidTr="00235F52">
        <w:tc>
          <w:tcPr>
            <w:tcW w:w="1017" w:type="dxa"/>
            <w:vMerge/>
            <w:shd w:val="clear" w:color="auto" w:fill="auto"/>
            <w:vAlign w:val="center"/>
          </w:tcPr>
          <w:p w14:paraId="0DC97E59" w14:textId="77777777" w:rsidR="00235F52" w:rsidRPr="00235F52" w:rsidRDefault="00235F52" w:rsidP="009767F7">
            <w:pPr>
              <w:pStyle w:val="Textodebloque2"/>
              <w:tabs>
                <w:tab w:val="left" w:pos="993"/>
              </w:tabs>
              <w:ind w:left="0" w:right="51"/>
              <w:jc w:val="center"/>
              <w:rPr>
                <w:rFonts w:cs="Arial"/>
                <w:bCs/>
                <w:color w:val="auto"/>
                <w:sz w:val="20"/>
                <w:lang w:val="es-MX"/>
              </w:rPr>
            </w:pPr>
          </w:p>
        </w:tc>
        <w:tc>
          <w:tcPr>
            <w:tcW w:w="2964" w:type="dxa"/>
            <w:vMerge/>
            <w:shd w:val="clear" w:color="auto" w:fill="auto"/>
          </w:tcPr>
          <w:p w14:paraId="0600CAF1" w14:textId="77777777" w:rsidR="00235F52" w:rsidRPr="00235F52" w:rsidRDefault="00235F52" w:rsidP="009767F7">
            <w:pPr>
              <w:pStyle w:val="Textodebloque2"/>
              <w:tabs>
                <w:tab w:val="left" w:pos="993"/>
              </w:tabs>
              <w:ind w:left="0" w:right="51"/>
              <w:rPr>
                <w:rFonts w:cs="Arial"/>
                <w:color w:val="auto"/>
                <w:sz w:val="20"/>
                <w:lang w:val="es-MX"/>
              </w:rPr>
            </w:pPr>
          </w:p>
        </w:tc>
        <w:tc>
          <w:tcPr>
            <w:tcW w:w="2965" w:type="dxa"/>
          </w:tcPr>
          <w:p w14:paraId="6776324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No presenta copia legible </w:t>
            </w:r>
          </w:p>
        </w:tc>
        <w:tc>
          <w:tcPr>
            <w:tcW w:w="2693" w:type="dxa"/>
          </w:tcPr>
          <w:p w14:paraId="3C73A682"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p w14:paraId="3BC7A577"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0A0591FD" w14:textId="77777777" w:rsidTr="00235F52">
        <w:tc>
          <w:tcPr>
            <w:tcW w:w="1017" w:type="dxa"/>
            <w:vMerge w:val="restart"/>
            <w:shd w:val="clear" w:color="auto" w:fill="auto"/>
            <w:vAlign w:val="center"/>
          </w:tcPr>
          <w:p w14:paraId="70735EB8" w14:textId="77777777" w:rsidR="00235F52" w:rsidRPr="00235F52" w:rsidRDefault="00235F52" w:rsidP="009767F7">
            <w:pPr>
              <w:pStyle w:val="Textodebloque2"/>
              <w:tabs>
                <w:tab w:val="left" w:pos="993"/>
              </w:tabs>
              <w:ind w:left="0" w:right="51"/>
              <w:jc w:val="center"/>
              <w:rPr>
                <w:rFonts w:cs="Arial"/>
                <w:bCs/>
                <w:color w:val="auto"/>
                <w:sz w:val="20"/>
                <w:lang w:val="es-MX"/>
              </w:rPr>
            </w:pPr>
            <w:r w:rsidRPr="00235F52">
              <w:rPr>
                <w:rFonts w:cs="Arial"/>
                <w:bCs/>
                <w:color w:val="auto"/>
                <w:sz w:val="20"/>
                <w:lang w:val="es-MX"/>
              </w:rPr>
              <w:t>4</w:t>
            </w:r>
          </w:p>
        </w:tc>
        <w:tc>
          <w:tcPr>
            <w:tcW w:w="2964" w:type="dxa"/>
            <w:vMerge w:val="restart"/>
            <w:shd w:val="clear" w:color="auto" w:fill="auto"/>
          </w:tcPr>
          <w:p w14:paraId="1505B980"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Copia simple del Registro Federal de Contribuyentes.</w:t>
            </w:r>
          </w:p>
        </w:tc>
        <w:tc>
          <w:tcPr>
            <w:tcW w:w="2965" w:type="dxa"/>
          </w:tcPr>
          <w:p w14:paraId="728E0E82"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copia legible</w:t>
            </w:r>
          </w:p>
        </w:tc>
        <w:tc>
          <w:tcPr>
            <w:tcW w:w="2693" w:type="dxa"/>
          </w:tcPr>
          <w:p w14:paraId="4ECF83F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67E7376C" w14:textId="77777777" w:rsidTr="00235F52">
        <w:tc>
          <w:tcPr>
            <w:tcW w:w="1017" w:type="dxa"/>
            <w:vMerge/>
            <w:shd w:val="clear" w:color="auto" w:fill="auto"/>
            <w:vAlign w:val="center"/>
          </w:tcPr>
          <w:p w14:paraId="12BE5DCC" w14:textId="77777777" w:rsidR="00235F52" w:rsidRPr="00235F52" w:rsidRDefault="00235F52" w:rsidP="009767F7">
            <w:pPr>
              <w:pStyle w:val="Textodebloque2"/>
              <w:tabs>
                <w:tab w:val="left" w:pos="993"/>
              </w:tabs>
              <w:ind w:left="0" w:right="51"/>
              <w:jc w:val="center"/>
              <w:rPr>
                <w:rFonts w:cs="Arial"/>
                <w:bCs/>
                <w:color w:val="auto"/>
                <w:sz w:val="20"/>
                <w:lang w:val="es-MX"/>
              </w:rPr>
            </w:pPr>
          </w:p>
        </w:tc>
        <w:tc>
          <w:tcPr>
            <w:tcW w:w="2964" w:type="dxa"/>
            <w:vMerge/>
            <w:shd w:val="clear" w:color="auto" w:fill="auto"/>
          </w:tcPr>
          <w:p w14:paraId="2C210825" w14:textId="77777777" w:rsidR="00235F52" w:rsidRPr="00235F52" w:rsidRDefault="00235F52" w:rsidP="009767F7">
            <w:pPr>
              <w:pStyle w:val="Textodebloque2"/>
              <w:tabs>
                <w:tab w:val="left" w:pos="993"/>
              </w:tabs>
              <w:ind w:left="0" w:right="51"/>
              <w:rPr>
                <w:rFonts w:cs="Arial"/>
                <w:color w:val="auto"/>
                <w:sz w:val="20"/>
                <w:lang w:val="es-MX"/>
              </w:rPr>
            </w:pPr>
          </w:p>
        </w:tc>
        <w:tc>
          <w:tcPr>
            <w:tcW w:w="2965" w:type="dxa"/>
          </w:tcPr>
          <w:p w14:paraId="0A422D4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copia legible</w:t>
            </w:r>
          </w:p>
        </w:tc>
        <w:tc>
          <w:tcPr>
            <w:tcW w:w="2693" w:type="dxa"/>
          </w:tcPr>
          <w:p w14:paraId="27D02C0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p w14:paraId="7836C317"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6C958507" w14:textId="77777777" w:rsidTr="00235F52">
        <w:tc>
          <w:tcPr>
            <w:tcW w:w="1017" w:type="dxa"/>
            <w:vMerge w:val="restart"/>
            <w:shd w:val="clear" w:color="auto" w:fill="auto"/>
            <w:vAlign w:val="center"/>
          </w:tcPr>
          <w:p w14:paraId="2C4623FF" w14:textId="77777777" w:rsidR="00235F52" w:rsidRPr="00235F52" w:rsidRDefault="00235F52" w:rsidP="009767F7">
            <w:pPr>
              <w:pStyle w:val="Textodebloque2"/>
              <w:tabs>
                <w:tab w:val="left" w:pos="993"/>
              </w:tabs>
              <w:ind w:left="0" w:right="51"/>
              <w:jc w:val="center"/>
              <w:rPr>
                <w:rFonts w:cs="Arial"/>
                <w:bCs/>
                <w:color w:val="auto"/>
                <w:sz w:val="20"/>
                <w:lang w:val="es-MX"/>
              </w:rPr>
            </w:pPr>
            <w:r w:rsidRPr="00235F52">
              <w:rPr>
                <w:rFonts w:cs="Arial"/>
                <w:bCs/>
                <w:color w:val="auto"/>
                <w:sz w:val="20"/>
                <w:lang w:val="es-MX"/>
              </w:rPr>
              <w:t>5</w:t>
            </w:r>
          </w:p>
        </w:tc>
        <w:tc>
          <w:tcPr>
            <w:tcW w:w="2964" w:type="dxa"/>
            <w:vMerge w:val="restart"/>
            <w:shd w:val="clear" w:color="auto" w:fill="auto"/>
          </w:tcPr>
          <w:p w14:paraId="19DFA77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Copia simple del comprobante de domicilio del solicitante, </w:t>
            </w:r>
            <w:r w:rsidRPr="00235F52">
              <w:rPr>
                <w:rFonts w:cs="Arial"/>
                <w:color w:val="auto"/>
                <w:sz w:val="20"/>
                <w:lang w:val="es-MX"/>
              </w:rPr>
              <w:lastRenderedPageBreak/>
              <w:t>con una antigüedad no mayor a 4 meses a la fecha en la que se presente, mismo que deberá actualizarse cuando se requerido por el INBAL.</w:t>
            </w:r>
          </w:p>
          <w:p w14:paraId="3428FC37"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El comprobante de domicilio a presentar podrá ser el último recibo de los servicios de luz, gas, televisión de paga, internet, teléfono o de agua, a nombre del solicitante.</w:t>
            </w:r>
          </w:p>
        </w:tc>
        <w:tc>
          <w:tcPr>
            <w:tcW w:w="2965" w:type="dxa"/>
          </w:tcPr>
          <w:p w14:paraId="1386213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lastRenderedPageBreak/>
              <w:t>Presenta copia legible</w:t>
            </w:r>
          </w:p>
          <w:p w14:paraId="1BB4C267"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6258327B"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5EDC4127" w14:textId="77777777" w:rsidTr="00235F52">
        <w:tc>
          <w:tcPr>
            <w:tcW w:w="1017" w:type="dxa"/>
            <w:vMerge/>
            <w:shd w:val="clear" w:color="auto" w:fill="auto"/>
            <w:vAlign w:val="center"/>
          </w:tcPr>
          <w:p w14:paraId="3F1D5069" w14:textId="77777777" w:rsidR="00235F52" w:rsidRPr="00235F52" w:rsidRDefault="00235F52" w:rsidP="009767F7">
            <w:pPr>
              <w:pStyle w:val="Textodebloque2"/>
              <w:tabs>
                <w:tab w:val="left" w:pos="993"/>
              </w:tabs>
              <w:ind w:left="0" w:right="51"/>
              <w:jc w:val="center"/>
              <w:rPr>
                <w:rFonts w:cs="Arial"/>
                <w:bCs/>
                <w:color w:val="auto"/>
                <w:sz w:val="20"/>
                <w:lang w:val="es-MX"/>
              </w:rPr>
            </w:pPr>
          </w:p>
        </w:tc>
        <w:tc>
          <w:tcPr>
            <w:tcW w:w="2964" w:type="dxa"/>
            <w:vMerge/>
            <w:shd w:val="clear" w:color="auto" w:fill="auto"/>
          </w:tcPr>
          <w:p w14:paraId="62A29127" w14:textId="77777777" w:rsidR="00235F52" w:rsidRPr="00235F52" w:rsidRDefault="00235F52" w:rsidP="009767F7">
            <w:pPr>
              <w:pStyle w:val="Textodebloque2"/>
              <w:tabs>
                <w:tab w:val="left" w:pos="993"/>
              </w:tabs>
              <w:ind w:left="0" w:right="51"/>
              <w:rPr>
                <w:rFonts w:cs="Arial"/>
                <w:color w:val="auto"/>
                <w:sz w:val="20"/>
                <w:lang w:val="es-MX"/>
              </w:rPr>
            </w:pPr>
          </w:p>
        </w:tc>
        <w:tc>
          <w:tcPr>
            <w:tcW w:w="2965" w:type="dxa"/>
          </w:tcPr>
          <w:p w14:paraId="11A76A2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copia legible</w:t>
            </w:r>
          </w:p>
        </w:tc>
        <w:tc>
          <w:tcPr>
            <w:tcW w:w="2693" w:type="dxa"/>
          </w:tcPr>
          <w:p w14:paraId="5EA0EE2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54C7CB6F" w14:textId="77777777" w:rsidTr="00235F52">
        <w:tc>
          <w:tcPr>
            <w:tcW w:w="1017" w:type="dxa"/>
            <w:vMerge w:val="restart"/>
            <w:shd w:val="clear" w:color="auto" w:fill="auto"/>
            <w:vAlign w:val="center"/>
          </w:tcPr>
          <w:p w14:paraId="42BC54DA" w14:textId="77777777" w:rsidR="00235F52" w:rsidRPr="00235F52" w:rsidRDefault="00235F52" w:rsidP="009767F7">
            <w:pPr>
              <w:pStyle w:val="Textodebloque2"/>
              <w:tabs>
                <w:tab w:val="left" w:pos="993"/>
              </w:tabs>
              <w:ind w:left="0" w:right="51"/>
              <w:jc w:val="center"/>
              <w:rPr>
                <w:rFonts w:cs="Arial"/>
                <w:bCs/>
                <w:color w:val="auto"/>
                <w:sz w:val="20"/>
                <w:lang w:val="es-MX"/>
              </w:rPr>
            </w:pPr>
            <w:r w:rsidRPr="00235F52">
              <w:rPr>
                <w:rFonts w:cs="Arial"/>
                <w:bCs/>
                <w:color w:val="auto"/>
                <w:sz w:val="20"/>
                <w:lang w:val="es-MX"/>
              </w:rPr>
              <w:t>6</w:t>
            </w:r>
          </w:p>
        </w:tc>
        <w:tc>
          <w:tcPr>
            <w:tcW w:w="2964" w:type="dxa"/>
            <w:vMerge w:val="restart"/>
            <w:shd w:val="clear" w:color="auto" w:fill="auto"/>
          </w:tcPr>
          <w:p w14:paraId="4E10074F"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Documentos que contenga evidencias que acredite que se cuenta experiencia por lo menos de 5 años en el área de la gastronomía. </w:t>
            </w:r>
          </w:p>
        </w:tc>
        <w:tc>
          <w:tcPr>
            <w:tcW w:w="2965" w:type="dxa"/>
          </w:tcPr>
          <w:p w14:paraId="797AC674"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Presenta evidencia mayor a 5 años </w:t>
            </w:r>
          </w:p>
        </w:tc>
        <w:tc>
          <w:tcPr>
            <w:tcW w:w="2693" w:type="dxa"/>
          </w:tcPr>
          <w:p w14:paraId="343AF4A2"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2.00</w:t>
            </w:r>
          </w:p>
        </w:tc>
      </w:tr>
      <w:tr w:rsidR="00235F52" w:rsidRPr="00235F52" w14:paraId="24008E73" w14:textId="77777777" w:rsidTr="00235F52">
        <w:tc>
          <w:tcPr>
            <w:tcW w:w="1017" w:type="dxa"/>
            <w:vMerge/>
            <w:shd w:val="clear" w:color="auto" w:fill="auto"/>
            <w:vAlign w:val="center"/>
          </w:tcPr>
          <w:p w14:paraId="0FD44056" w14:textId="77777777" w:rsidR="00235F52" w:rsidRPr="00235F52" w:rsidRDefault="00235F52" w:rsidP="009767F7">
            <w:pPr>
              <w:pStyle w:val="Textodebloque2"/>
              <w:tabs>
                <w:tab w:val="left" w:pos="993"/>
              </w:tabs>
              <w:ind w:left="0" w:right="51"/>
              <w:jc w:val="center"/>
              <w:rPr>
                <w:rFonts w:cs="Arial"/>
                <w:bCs/>
                <w:color w:val="auto"/>
                <w:sz w:val="20"/>
                <w:lang w:val="es-MX"/>
              </w:rPr>
            </w:pPr>
          </w:p>
        </w:tc>
        <w:tc>
          <w:tcPr>
            <w:tcW w:w="2964" w:type="dxa"/>
            <w:vMerge/>
            <w:shd w:val="clear" w:color="auto" w:fill="auto"/>
          </w:tcPr>
          <w:p w14:paraId="5CB4E301" w14:textId="77777777" w:rsidR="00235F52" w:rsidRPr="00235F52" w:rsidRDefault="00235F52" w:rsidP="009767F7">
            <w:pPr>
              <w:pStyle w:val="Textodebloque2"/>
              <w:tabs>
                <w:tab w:val="left" w:pos="993"/>
              </w:tabs>
              <w:ind w:left="0" w:right="51"/>
              <w:rPr>
                <w:rFonts w:cs="Arial"/>
                <w:color w:val="auto"/>
                <w:sz w:val="20"/>
                <w:lang w:val="es-MX"/>
              </w:rPr>
            </w:pPr>
          </w:p>
        </w:tc>
        <w:tc>
          <w:tcPr>
            <w:tcW w:w="2965" w:type="dxa"/>
          </w:tcPr>
          <w:p w14:paraId="22758D4F"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evidencia de 5 años</w:t>
            </w:r>
          </w:p>
        </w:tc>
        <w:tc>
          <w:tcPr>
            <w:tcW w:w="2693" w:type="dxa"/>
          </w:tcPr>
          <w:p w14:paraId="12BAD16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5A6C44FC" w14:textId="77777777" w:rsidTr="00235F52">
        <w:tc>
          <w:tcPr>
            <w:tcW w:w="1017" w:type="dxa"/>
            <w:vMerge/>
            <w:shd w:val="clear" w:color="auto" w:fill="auto"/>
            <w:vAlign w:val="center"/>
          </w:tcPr>
          <w:p w14:paraId="44659B6F" w14:textId="77777777" w:rsidR="00235F52" w:rsidRPr="00235F52" w:rsidRDefault="00235F52" w:rsidP="009767F7">
            <w:pPr>
              <w:pStyle w:val="Textodebloque2"/>
              <w:tabs>
                <w:tab w:val="left" w:pos="993"/>
              </w:tabs>
              <w:ind w:left="0" w:right="51"/>
              <w:jc w:val="center"/>
              <w:rPr>
                <w:rFonts w:cs="Arial"/>
                <w:bCs/>
                <w:color w:val="auto"/>
                <w:sz w:val="20"/>
                <w:lang w:val="es-MX"/>
              </w:rPr>
            </w:pPr>
          </w:p>
        </w:tc>
        <w:tc>
          <w:tcPr>
            <w:tcW w:w="2964" w:type="dxa"/>
            <w:vMerge/>
            <w:shd w:val="clear" w:color="auto" w:fill="auto"/>
          </w:tcPr>
          <w:p w14:paraId="0908BA02" w14:textId="77777777" w:rsidR="00235F52" w:rsidRPr="00235F52" w:rsidRDefault="00235F52" w:rsidP="009767F7">
            <w:pPr>
              <w:pStyle w:val="Textodebloque2"/>
              <w:tabs>
                <w:tab w:val="left" w:pos="993"/>
              </w:tabs>
              <w:ind w:left="0" w:right="51"/>
              <w:rPr>
                <w:rFonts w:cs="Arial"/>
                <w:color w:val="auto"/>
                <w:sz w:val="20"/>
                <w:lang w:val="es-MX"/>
              </w:rPr>
            </w:pPr>
          </w:p>
        </w:tc>
        <w:tc>
          <w:tcPr>
            <w:tcW w:w="2965" w:type="dxa"/>
          </w:tcPr>
          <w:p w14:paraId="2ED4998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No presenta evidencia </w:t>
            </w:r>
          </w:p>
        </w:tc>
        <w:tc>
          <w:tcPr>
            <w:tcW w:w="2693" w:type="dxa"/>
          </w:tcPr>
          <w:p w14:paraId="2D1359E4"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B054F7" w:rsidRPr="00235F52" w14:paraId="758AB284" w14:textId="77777777" w:rsidTr="00235F52">
        <w:tc>
          <w:tcPr>
            <w:tcW w:w="1017" w:type="dxa"/>
            <w:vMerge w:val="restart"/>
            <w:shd w:val="clear" w:color="auto" w:fill="auto"/>
            <w:vAlign w:val="center"/>
          </w:tcPr>
          <w:p w14:paraId="7CC88ABB" w14:textId="0A93F429" w:rsidR="00B054F7" w:rsidRPr="00235F52" w:rsidRDefault="00B054F7" w:rsidP="009767F7">
            <w:pPr>
              <w:pStyle w:val="Textodebloque2"/>
              <w:tabs>
                <w:tab w:val="left" w:pos="993"/>
              </w:tabs>
              <w:ind w:left="0" w:right="51"/>
              <w:jc w:val="center"/>
              <w:rPr>
                <w:rFonts w:cs="Arial"/>
                <w:bCs/>
                <w:color w:val="auto"/>
                <w:sz w:val="20"/>
                <w:lang w:val="es-MX"/>
              </w:rPr>
            </w:pPr>
            <w:r>
              <w:rPr>
                <w:rFonts w:cs="Arial"/>
                <w:bCs/>
                <w:color w:val="auto"/>
                <w:sz w:val="20"/>
                <w:lang w:val="es-MX"/>
              </w:rPr>
              <w:t>7</w:t>
            </w:r>
          </w:p>
        </w:tc>
        <w:tc>
          <w:tcPr>
            <w:tcW w:w="2964" w:type="dxa"/>
            <w:vMerge w:val="restart"/>
            <w:shd w:val="clear" w:color="auto" w:fill="auto"/>
          </w:tcPr>
          <w:p w14:paraId="31B1DFB8" w14:textId="77777777" w:rsidR="0065567D" w:rsidRDefault="0065567D" w:rsidP="0065567D">
            <w:pPr>
              <w:pStyle w:val="Textodebloque2"/>
              <w:tabs>
                <w:tab w:val="left" w:pos="993"/>
              </w:tabs>
              <w:ind w:left="0" w:right="51"/>
              <w:rPr>
                <w:rFonts w:cs="Arial"/>
                <w:color w:val="auto"/>
                <w:sz w:val="20"/>
                <w:lang w:val="es-MX"/>
              </w:rPr>
            </w:pPr>
            <w:r>
              <w:rPr>
                <w:rFonts w:cs="Arial"/>
                <w:color w:val="auto"/>
                <w:sz w:val="20"/>
                <w:lang w:val="es-MX"/>
              </w:rPr>
              <w:t>P</w:t>
            </w:r>
            <w:r w:rsidRPr="00B85996">
              <w:rPr>
                <w:rFonts w:cs="Arial"/>
                <w:color w:val="auto"/>
                <w:sz w:val="20"/>
                <w:lang w:val="es-MX"/>
              </w:rPr>
              <w:t xml:space="preserve">royecto de </w:t>
            </w:r>
            <w:r>
              <w:rPr>
                <w:rFonts w:cs="Arial"/>
                <w:color w:val="auto"/>
                <w:sz w:val="20"/>
                <w:lang w:val="es-MX"/>
              </w:rPr>
              <w:t>O</w:t>
            </w:r>
            <w:r w:rsidRPr="00B85996">
              <w:rPr>
                <w:rFonts w:cs="Arial"/>
                <w:color w:val="auto"/>
                <w:sz w:val="20"/>
                <w:lang w:val="es-MX"/>
              </w:rPr>
              <w:t>peración que el participante pretende realizar en el espacio a concesionar</w:t>
            </w:r>
            <w:r>
              <w:rPr>
                <w:rFonts w:cs="Arial"/>
                <w:color w:val="auto"/>
                <w:sz w:val="20"/>
                <w:lang w:val="es-MX"/>
              </w:rPr>
              <w:t>, en caso de resultar ganador, el cual deberá contemplar lo siguiente</w:t>
            </w:r>
            <w:r w:rsidRPr="00B85996">
              <w:rPr>
                <w:rFonts w:cs="Arial"/>
                <w:color w:val="auto"/>
                <w:sz w:val="20"/>
                <w:lang w:val="es-MX"/>
              </w:rPr>
              <w:t>:</w:t>
            </w:r>
          </w:p>
          <w:p w14:paraId="0FE05696" w14:textId="77777777" w:rsidR="0065567D" w:rsidRPr="00B85996" w:rsidRDefault="0065567D" w:rsidP="0065567D">
            <w:pPr>
              <w:pStyle w:val="Textodebloque2"/>
              <w:tabs>
                <w:tab w:val="left" w:pos="993"/>
              </w:tabs>
              <w:ind w:left="0" w:right="51"/>
              <w:rPr>
                <w:rFonts w:cs="Arial"/>
                <w:color w:val="auto"/>
                <w:sz w:val="20"/>
                <w:lang w:val="es-MX"/>
              </w:rPr>
            </w:pPr>
          </w:p>
          <w:p w14:paraId="2C666992" w14:textId="77777777" w:rsidR="0065567D" w:rsidRDefault="0065567D" w:rsidP="0065567D">
            <w:pPr>
              <w:pStyle w:val="Textodebloque2"/>
              <w:numPr>
                <w:ilvl w:val="0"/>
                <w:numId w:val="21"/>
              </w:numPr>
              <w:tabs>
                <w:tab w:val="left" w:pos="993"/>
              </w:tabs>
              <w:ind w:right="51"/>
              <w:rPr>
                <w:rFonts w:cs="Arial"/>
                <w:color w:val="auto"/>
                <w:sz w:val="20"/>
                <w:lang w:val="es-MX"/>
              </w:rPr>
            </w:pPr>
            <w:r>
              <w:rPr>
                <w:rFonts w:cs="Arial"/>
                <w:color w:val="auto"/>
                <w:sz w:val="20"/>
                <w:lang w:val="es-MX"/>
              </w:rPr>
              <w:t xml:space="preserve">Croquis en el que se señalen los metros cuadrados que propone ocupar y la forma en la que se distribuirán los espacios </w:t>
            </w:r>
          </w:p>
          <w:p w14:paraId="6FECDEE7" w14:textId="77777777" w:rsidR="0065567D" w:rsidRPr="00B85996" w:rsidRDefault="0065567D" w:rsidP="0065567D">
            <w:pPr>
              <w:pStyle w:val="Textodebloque2"/>
              <w:numPr>
                <w:ilvl w:val="0"/>
                <w:numId w:val="21"/>
              </w:numPr>
              <w:tabs>
                <w:tab w:val="left" w:pos="993"/>
              </w:tabs>
              <w:ind w:right="51"/>
              <w:rPr>
                <w:rFonts w:cs="Arial"/>
                <w:color w:val="auto"/>
                <w:sz w:val="20"/>
                <w:lang w:val="es-MX"/>
              </w:rPr>
            </w:pPr>
            <w:r>
              <w:rPr>
                <w:rFonts w:cs="Arial"/>
                <w:color w:val="auto"/>
                <w:sz w:val="20"/>
                <w:lang w:val="es-MX"/>
              </w:rPr>
              <w:t>M</w:t>
            </w:r>
            <w:r w:rsidRPr="00B85996">
              <w:rPr>
                <w:rFonts w:cs="Arial"/>
                <w:color w:val="auto"/>
                <w:sz w:val="20"/>
                <w:lang w:val="es-MX"/>
              </w:rPr>
              <w:t>onto de la inversión</w:t>
            </w:r>
          </w:p>
          <w:p w14:paraId="6D302E17" w14:textId="77777777" w:rsidR="0065567D" w:rsidRPr="00B85996" w:rsidRDefault="0065567D" w:rsidP="0065567D">
            <w:pPr>
              <w:pStyle w:val="Textodebloque2"/>
              <w:numPr>
                <w:ilvl w:val="0"/>
                <w:numId w:val="21"/>
              </w:numPr>
              <w:tabs>
                <w:tab w:val="left" w:pos="993"/>
              </w:tabs>
              <w:ind w:right="51"/>
              <w:rPr>
                <w:rFonts w:cs="Arial"/>
                <w:color w:val="auto"/>
                <w:sz w:val="20"/>
                <w:lang w:val="es-MX"/>
              </w:rPr>
            </w:pPr>
            <w:r>
              <w:rPr>
                <w:rFonts w:cs="Arial"/>
                <w:color w:val="auto"/>
                <w:sz w:val="20"/>
                <w:lang w:val="es-MX"/>
              </w:rPr>
              <w:t>P</w:t>
            </w:r>
            <w:r w:rsidRPr="00B85996">
              <w:rPr>
                <w:rFonts w:cs="Arial"/>
                <w:color w:val="auto"/>
                <w:sz w:val="20"/>
                <w:lang w:val="es-MX"/>
              </w:rPr>
              <w:t>lazo de amortización de dicha inversión</w:t>
            </w:r>
          </w:p>
          <w:p w14:paraId="6C651107" w14:textId="77777777" w:rsidR="0065567D" w:rsidRDefault="0065567D" w:rsidP="0065567D">
            <w:pPr>
              <w:pStyle w:val="Textodebloque2"/>
              <w:numPr>
                <w:ilvl w:val="0"/>
                <w:numId w:val="21"/>
              </w:numPr>
              <w:tabs>
                <w:tab w:val="left" w:pos="993"/>
              </w:tabs>
              <w:ind w:right="51"/>
              <w:rPr>
                <w:rFonts w:cs="Arial"/>
                <w:color w:val="auto"/>
                <w:sz w:val="20"/>
                <w:lang w:val="es-MX"/>
              </w:rPr>
            </w:pPr>
            <w:r w:rsidRPr="00B85996">
              <w:rPr>
                <w:rFonts w:cs="Arial"/>
                <w:color w:val="auto"/>
                <w:sz w:val="20"/>
                <w:lang w:val="es-MX"/>
              </w:rPr>
              <w:t>Propuesta técnica y económica</w:t>
            </w:r>
            <w:r>
              <w:rPr>
                <w:rFonts w:cs="Arial"/>
                <w:color w:val="auto"/>
                <w:sz w:val="20"/>
                <w:lang w:val="es-MX"/>
              </w:rPr>
              <w:t xml:space="preserve"> (Propuesta económica incluir menú con precios).</w:t>
            </w:r>
          </w:p>
          <w:p w14:paraId="7C4B304D" w14:textId="77777777" w:rsidR="0065567D" w:rsidRDefault="0065567D" w:rsidP="0065567D">
            <w:pPr>
              <w:pStyle w:val="Textodebloque2"/>
              <w:numPr>
                <w:ilvl w:val="0"/>
                <w:numId w:val="21"/>
              </w:numPr>
              <w:tabs>
                <w:tab w:val="left" w:pos="993"/>
              </w:tabs>
              <w:ind w:right="51"/>
              <w:rPr>
                <w:rFonts w:cs="Arial"/>
                <w:color w:val="auto"/>
                <w:sz w:val="20"/>
                <w:lang w:val="es-MX"/>
              </w:rPr>
            </w:pPr>
            <w:r>
              <w:rPr>
                <w:rFonts w:cs="Arial"/>
                <w:color w:val="auto"/>
                <w:sz w:val="20"/>
                <w:lang w:val="es-MX"/>
              </w:rPr>
              <w:t>Propuesta de plazo de vigencia de la concesión el cual no podrá ser mayor a 3 años</w:t>
            </w:r>
          </w:p>
          <w:p w14:paraId="6B88F66D" w14:textId="77777777" w:rsidR="0065567D" w:rsidRDefault="0065567D" w:rsidP="0065567D">
            <w:pPr>
              <w:pStyle w:val="Textodebloque2"/>
              <w:tabs>
                <w:tab w:val="left" w:pos="993"/>
              </w:tabs>
              <w:ind w:left="0" w:right="51"/>
              <w:rPr>
                <w:rFonts w:cs="Arial"/>
                <w:color w:val="auto"/>
                <w:sz w:val="20"/>
                <w:lang w:val="es-MX"/>
              </w:rPr>
            </w:pPr>
          </w:p>
          <w:p w14:paraId="347F2EF5" w14:textId="1C23072E" w:rsidR="00B054F7" w:rsidRPr="00235F52" w:rsidRDefault="0065567D" w:rsidP="0065567D">
            <w:pPr>
              <w:pStyle w:val="Textodebloque2"/>
              <w:tabs>
                <w:tab w:val="left" w:pos="993"/>
              </w:tabs>
              <w:ind w:left="0" w:right="51"/>
              <w:rPr>
                <w:rFonts w:cs="Arial"/>
                <w:color w:val="auto"/>
                <w:sz w:val="20"/>
                <w:lang w:val="es-MX"/>
              </w:rPr>
            </w:pPr>
            <w:r>
              <w:rPr>
                <w:rFonts w:cs="Arial"/>
                <w:color w:val="auto"/>
                <w:sz w:val="20"/>
                <w:lang w:val="es-MX"/>
              </w:rPr>
              <w:t xml:space="preserve">Nota: para la elaboración del Proyecto de Operación, el participante deberá considerar </w:t>
            </w:r>
            <w:r>
              <w:rPr>
                <w:rFonts w:cs="Arial"/>
                <w:color w:val="auto"/>
                <w:sz w:val="20"/>
                <w:lang w:val="es-MX"/>
              </w:rPr>
              <w:lastRenderedPageBreak/>
              <w:t xml:space="preserve">las prohibiciones señaladas en el artículo trigésimo primero de los </w:t>
            </w:r>
            <w:r w:rsidRPr="00B566E1">
              <w:rPr>
                <w:rFonts w:cs="Arial"/>
                <w:i/>
                <w:iCs/>
                <w:color w:val="auto"/>
                <w:sz w:val="20"/>
                <w:lang w:val="es-MX"/>
              </w:rPr>
              <w:t>Lineamientos Generales para las concesiones en los inmuebles federales propiedad del Instituto Nacional de Bellas Artes y Literatura</w:t>
            </w:r>
            <w:r>
              <w:rPr>
                <w:rFonts w:cs="Arial"/>
                <w:color w:val="auto"/>
                <w:sz w:val="20"/>
                <w:lang w:val="es-MX"/>
              </w:rPr>
              <w:t>, los cuales pueden ser consultados en el enlace</w:t>
            </w:r>
            <w:r w:rsidR="009B46BD">
              <w:rPr>
                <w:rFonts w:cs="Arial"/>
                <w:color w:val="auto"/>
                <w:sz w:val="20"/>
                <w:lang w:val="es-MX"/>
              </w:rPr>
              <w:t>:</w:t>
            </w:r>
          </w:p>
        </w:tc>
        <w:tc>
          <w:tcPr>
            <w:tcW w:w="2965" w:type="dxa"/>
          </w:tcPr>
          <w:p w14:paraId="0E392CC5" w14:textId="18DA7224" w:rsidR="00B054F7" w:rsidRPr="00235F52" w:rsidRDefault="00B054F7" w:rsidP="009767F7">
            <w:pPr>
              <w:pStyle w:val="Textodebloque2"/>
              <w:tabs>
                <w:tab w:val="left" w:pos="993"/>
              </w:tabs>
              <w:ind w:left="0" w:right="51"/>
              <w:rPr>
                <w:rFonts w:cs="Arial"/>
                <w:color w:val="auto"/>
                <w:sz w:val="20"/>
                <w:lang w:val="es-MX"/>
              </w:rPr>
            </w:pPr>
            <w:r>
              <w:rPr>
                <w:rFonts w:cs="Arial"/>
                <w:color w:val="auto"/>
                <w:sz w:val="20"/>
                <w:lang w:val="es-MX"/>
              </w:rPr>
              <w:lastRenderedPageBreak/>
              <w:t xml:space="preserve">Presenta completo </w:t>
            </w:r>
          </w:p>
        </w:tc>
        <w:tc>
          <w:tcPr>
            <w:tcW w:w="2693" w:type="dxa"/>
          </w:tcPr>
          <w:p w14:paraId="42774B25" w14:textId="54B8213C" w:rsidR="00B054F7" w:rsidRPr="00235F52" w:rsidRDefault="003C7666" w:rsidP="009767F7">
            <w:pPr>
              <w:pStyle w:val="Textodebloque2"/>
              <w:tabs>
                <w:tab w:val="left" w:pos="993"/>
              </w:tabs>
              <w:ind w:left="0" w:right="51"/>
              <w:rPr>
                <w:rFonts w:cs="Arial"/>
                <w:color w:val="auto"/>
                <w:sz w:val="20"/>
                <w:lang w:val="es-MX"/>
              </w:rPr>
            </w:pPr>
            <w:r>
              <w:rPr>
                <w:rFonts w:cs="Arial"/>
                <w:color w:val="auto"/>
                <w:sz w:val="20"/>
                <w:lang w:val="es-MX"/>
              </w:rPr>
              <w:t>5</w:t>
            </w:r>
            <w:r w:rsidR="00B054F7">
              <w:rPr>
                <w:rFonts w:cs="Arial"/>
                <w:color w:val="auto"/>
                <w:sz w:val="20"/>
                <w:lang w:val="es-MX"/>
              </w:rPr>
              <w:t>.00</w:t>
            </w:r>
          </w:p>
        </w:tc>
      </w:tr>
      <w:tr w:rsidR="00B054F7" w:rsidRPr="00235F52" w14:paraId="2364157C" w14:textId="77777777" w:rsidTr="00235F52">
        <w:tc>
          <w:tcPr>
            <w:tcW w:w="1017" w:type="dxa"/>
            <w:vMerge/>
            <w:shd w:val="clear" w:color="auto" w:fill="auto"/>
            <w:vAlign w:val="center"/>
          </w:tcPr>
          <w:p w14:paraId="03681642" w14:textId="77777777" w:rsidR="00B054F7" w:rsidRDefault="00B054F7" w:rsidP="009767F7">
            <w:pPr>
              <w:pStyle w:val="Textodebloque2"/>
              <w:tabs>
                <w:tab w:val="left" w:pos="993"/>
              </w:tabs>
              <w:ind w:left="0" w:right="51"/>
              <w:jc w:val="center"/>
              <w:rPr>
                <w:rFonts w:cs="Arial"/>
                <w:bCs/>
                <w:color w:val="auto"/>
                <w:sz w:val="20"/>
                <w:lang w:val="es-MX"/>
              </w:rPr>
            </w:pPr>
          </w:p>
        </w:tc>
        <w:tc>
          <w:tcPr>
            <w:tcW w:w="2964" w:type="dxa"/>
            <w:vMerge/>
            <w:shd w:val="clear" w:color="auto" w:fill="auto"/>
          </w:tcPr>
          <w:p w14:paraId="4B2AA0C4" w14:textId="77777777" w:rsidR="00B054F7" w:rsidRDefault="00B054F7" w:rsidP="009767F7">
            <w:pPr>
              <w:pStyle w:val="Textodebloque2"/>
              <w:tabs>
                <w:tab w:val="left" w:pos="993"/>
              </w:tabs>
              <w:ind w:left="0" w:right="51"/>
              <w:rPr>
                <w:rFonts w:cs="Arial"/>
                <w:color w:val="auto"/>
                <w:sz w:val="20"/>
                <w:lang w:val="es-MX"/>
              </w:rPr>
            </w:pPr>
          </w:p>
        </w:tc>
        <w:tc>
          <w:tcPr>
            <w:tcW w:w="2965" w:type="dxa"/>
          </w:tcPr>
          <w:p w14:paraId="3D666149" w14:textId="67845B5D" w:rsidR="00B054F7" w:rsidRPr="00235F52" w:rsidRDefault="00B054F7" w:rsidP="009767F7">
            <w:pPr>
              <w:pStyle w:val="Textodebloque2"/>
              <w:tabs>
                <w:tab w:val="left" w:pos="993"/>
              </w:tabs>
              <w:ind w:left="0" w:right="51"/>
              <w:rPr>
                <w:rFonts w:cs="Arial"/>
                <w:color w:val="auto"/>
                <w:sz w:val="20"/>
                <w:lang w:val="es-MX"/>
              </w:rPr>
            </w:pPr>
            <w:r>
              <w:rPr>
                <w:rFonts w:cs="Arial"/>
                <w:color w:val="auto"/>
                <w:sz w:val="20"/>
                <w:lang w:val="es-MX"/>
              </w:rPr>
              <w:t>No Presenta completo</w:t>
            </w:r>
          </w:p>
        </w:tc>
        <w:tc>
          <w:tcPr>
            <w:tcW w:w="2693" w:type="dxa"/>
          </w:tcPr>
          <w:p w14:paraId="1BAEFE72" w14:textId="6615CE1B" w:rsidR="00B054F7" w:rsidRPr="00235F52" w:rsidRDefault="00B054F7" w:rsidP="009767F7">
            <w:pPr>
              <w:pStyle w:val="Textodebloque2"/>
              <w:tabs>
                <w:tab w:val="left" w:pos="993"/>
              </w:tabs>
              <w:ind w:left="0" w:right="51"/>
              <w:rPr>
                <w:rFonts w:cs="Arial"/>
                <w:color w:val="auto"/>
                <w:sz w:val="20"/>
                <w:lang w:val="es-MX"/>
              </w:rPr>
            </w:pPr>
            <w:r>
              <w:rPr>
                <w:rFonts w:cs="Arial"/>
                <w:color w:val="auto"/>
                <w:sz w:val="20"/>
                <w:lang w:val="es-MX"/>
              </w:rPr>
              <w:t>0.00</w:t>
            </w:r>
          </w:p>
        </w:tc>
      </w:tr>
      <w:tr w:rsidR="009B46BD" w:rsidRPr="00235F52" w14:paraId="6CB2E294" w14:textId="77777777" w:rsidTr="002F1AD9">
        <w:tc>
          <w:tcPr>
            <w:tcW w:w="1017" w:type="dxa"/>
            <w:shd w:val="clear" w:color="auto" w:fill="auto"/>
            <w:vAlign w:val="center"/>
          </w:tcPr>
          <w:p w14:paraId="1305ABC4" w14:textId="77777777" w:rsidR="009B46BD" w:rsidRDefault="009B46BD" w:rsidP="009767F7">
            <w:pPr>
              <w:pStyle w:val="Textodebloque2"/>
              <w:tabs>
                <w:tab w:val="left" w:pos="993"/>
              </w:tabs>
              <w:ind w:left="0" w:right="51"/>
              <w:jc w:val="center"/>
              <w:rPr>
                <w:rFonts w:cs="Arial"/>
                <w:bCs/>
                <w:color w:val="auto"/>
                <w:sz w:val="20"/>
                <w:lang w:val="es-MX"/>
              </w:rPr>
            </w:pPr>
          </w:p>
        </w:tc>
        <w:tc>
          <w:tcPr>
            <w:tcW w:w="8622" w:type="dxa"/>
            <w:gridSpan w:val="3"/>
            <w:shd w:val="clear" w:color="auto" w:fill="auto"/>
          </w:tcPr>
          <w:p w14:paraId="722ABD73" w14:textId="5F3ABAAF" w:rsidR="009B46BD" w:rsidRPr="009B46BD" w:rsidRDefault="009B46BD" w:rsidP="009767F7">
            <w:pPr>
              <w:pStyle w:val="Textodebloque2"/>
              <w:tabs>
                <w:tab w:val="left" w:pos="993"/>
              </w:tabs>
              <w:ind w:left="0" w:right="51"/>
              <w:rPr>
                <w:rFonts w:cs="Arial"/>
                <w:color w:val="auto"/>
                <w:sz w:val="20"/>
                <w:lang w:val="es-MX"/>
              </w:rPr>
            </w:pPr>
            <w:hyperlink r:id="rId17" w:history="1">
              <w:r w:rsidRPr="009B46BD">
                <w:rPr>
                  <w:rStyle w:val="Hipervnculo"/>
                  <w:rFonts w:cs="Arial"/>
                  <w:bCs/>
                  <w:sz w:val="20"/>
                </w:rPr>
                <w:t>https://tramitesyservicios.inba.gob.mx/index.php/licitacion/adquisiciones</w:t>
              </w:r>
            </w:hyperlink>
          </w:p>
        </w:tc>
      </w:tr>
    </w:tbl>
    <w:p w14:paraId="069F6A7E" w14:textId="0A9DB523" w:rsidR="00235F52" w:rsidRPr="00235F52" w:rsidRDefault="00235F52" w:rsidP="009B46BD">
      <w:pPr>
        <w:tabs>
          <w:tab w:val="left" w:pos="284"/>
        </w:tabs>
        <w:ind w:left="1134"/>
        <w:rPr>
          <w:rFonts w:ascii="Arial" w:hAnsi="Arial" w:cs="Arial"/>
          <w:lang w:val="es-MX"/>
        </w:rPr>
      </w:pPr>
    </w:p>
    <w:p w14:paraId="2CC50950" w14:textId="7E44F3C9" w:rsidR="00235F52" w:rsidRPr="00235F52" w:rsidRDefault="00235F52" w:rsidP="00235F52">
      <w:pPr>
        <w:jc w:val="both"/>
        <w:rPr>
          <w:rFonts w:ascii="Arial" w:hAnsi="Arial" w:cs="Arial"/>
          <w:lang w:val="es-MX"/>
        </w:rPr>
      </w:pPr>
      <w:r w:rsidRPr="00235F52">
        <w:rPr>
          <w:rFonts w:ascii="Arial" w:hAnsi="Arial" w:cs="Arial"/>
          <w:lang w:val="es-MX"/>
        </w:rPr>
        <w:t xml:space="preserve">El participante podrá obtener de conformidad a los parámetros y puntos asignados hasta un total de </w:t>
      </w:r>
      <w:r w:rsidR="003C7666">
        <w:rPr>
          <w:rFonts w:ascii="Arial" w:hAnsi="Arial" w:cs="Arial"/>
          <w:lang w:val="es-MX"/>
        </w:rPr>
        <w:t>12</w:t>
      </w:r>
      <w:r w:rsidRPr="00235F52">
        <w:rPr>
          <w:rFonts w:ascii="Arial" w:hAnsi="Arial" w:cs="Arial"/>
          <w:lang w:val="es-MX"/>
        </w:rPr>
        <w:t xml:space="preserve"> puntos.</w:t>
      </w:r>
    </w:p>
    <w:p w14:paraId="1E031BFB" w14:textId="77777777" w:rsidR="00235F52" w:rsidRPr="00235F52" w:rsidRDefault="00235F52" w:rsidP="00235F52">
      <w:pPr>
        <w:rPr>
          <w:rFonts w:ascii="Arial" w:hAnsi="Arial" w:cs="Arial"/>
          <w:b/>
          <w:bCs/>
          <w:lang w:val="es-MX"/>
        </w:rPr>
      </w:pPr>
    </w:p>
    <w:p w14:paraId="78551E75" w14:textId="790D77E8" w:rsidR="00235F52" w:rsidRPr="00235F52" w:rsidRDefault="00516E4A" w:rsidP="00AC7899">
      <w:pPr>
        <w:tabs>
          <w:tab w:val="left" w:pos="284"/>
        </w:tabs>
        <w:jc w:val="both"/>
        <w:rPr>
          <w:rFonts w:ascii="Arial" w:hAnsi="Arial" w:cs="Arial"/>
          <w:b/>
          <w:bCs/>
          <w:lang w:val="es-MX"/>
        </w:rPr>
      </w:pPr>
      <w:r>
        <w:rPr>
          <w:rFonts w:ascii="Arial" w:hAnsi="Arial" w:cs="Arial"/>
          <w:b/>
          <w:bCs/>
        </w:rPr>
        <w:t>5</w:t>
      </w:r>
      <w:r w:rsidR="00235F52" w:rsidRPr="00235F52">
        <w:rPr>
          <w:rFonts w:ascii="Arial" w:hAnsi="Arial" w:cs="Arial"/>
          <w:b/>
          <w:bCs/>
        </w:rPr>
        <w:t>.1.2 Para la evaluación del numeral 4.</w:t>
      </w:r>
      <w:r>
        <w:rPr>
          <w:rFonts w:ascii="Arial" w:hAnsi="Arial" w:cs="Arial"/>
          <w:b/>
          <w:bCs/>
        </w:rPr>
        <w:t>5.2</w:t>
      </w:r>
      <w:r w:rsidR="00235F52" w:rsidRPr="00235F52">
        <w:rPr>
          <w:rFonts w:ascii="Arial" w:hAnsi="Arial" w:cs="Arial"/>
          <w:b/>
          <w:bCs/>
        </w:rPr>
        <w:t>.- Para personas morales (este numeral solo aplica a personas morales que presenten su propuesta):</w:t>
      </w:r>
    </w:p>
    <w:p w14:paraId="30BA8F77" w14:textId="77777777" w:rsidR="00235F52" w:rsidRPr="00235F52" w:rsidRDefault="00235F52" w:rsidP="00235F52">
      <w:pPr>
        <w:tabs>
          <w:tab w:val="left" w:pos="284"/>
        </w:tabs>
        <w:rPr>
          <w:rFonts w:ascii="Arial" w:hAnsi="Arial" w:cs="Arial"/>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811"/>
        <w:gridCol w:w="1579"/>
        <w:gridCol w:w="1578"/>
        <w:gridCol w:w="2654"/>
      </w:tblGrid>
      <w:tr w:rsidR="00235F52" w:rsidRPr="00235F52" w14:paraId="549C172A" w14:textId="77777777" w:rsidTr="00C60A72">
        <w:tc>
          <w:tcPr>
            <w:tcW w:w="1017" w:type="dxa"/>
            <w:shd w:val="clear" w:color="auto" w:fill="D9D9D9"/>
          </w:tcPr>
          <w:p w14:paraId="001E9E7A" w14:textId="77777777" w:rsidR="00235F52" w:rsidRPr="00235F52" w:rsidRDefault="00235F52" w:rsidP="009767F7">
            <w:pPr>
              <w:jc w:val="center"/>
              <w:rPr>
                <w:rFonts w:ascii="Arial" w:hAnsi="Arial" w:cs="Arial"/>
                <w:b/>
                <w:lang w:val="es-MX"/>
              </w:rPr>
            </w:pPr>
            <w:r w:rsidRPr="00235F52">
              <w:rPr>
                <w:rFonts w:ascii="Arial" w:hAnsi="Arial" w:cs="Arial"/>
                <w:b/>
                <w:lang w:val="es-MX"/>
              </w:rPr>
              <w:t>Numeral</w:t>
            </w:r>
          </w:p>
        </w:tc>
        <w:tc>
          <w:tcPr>
            <w:tcW w:w="2811" w:type="dxa"/>
            <w:shd w:val="clear" w:color="auto" w:fill="D9D9D9"/>
          </w:tcPr>
          <w:p w14:paraId="31B2646B"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Requisito </w:t>
            </w:r>
          </w:p>
        </w:tc>
        <w:tc>
          <w:tcPr>
            <w:tcW w:w="1579" w:type="dxa"/>
            <w:shd w:val="clear" w:color="auto" w:fill="D9D9D9"/>
          </w:tcPr>
          <w:p w14:paraId="23C33C42" w14:textId="77777777" w:rsidR="00235F52" w:rsidRPr="00235F52" w:rsidRDefault="00235F52" w:rsidP="009767F7">
            <w:pPr>
              <w:jc w:val="center"/>
              <w:rPr>
                <w:rFonts w:ascii="Arial" w:hAnsi="Arial" w:cs="Arial"/>
                <w:b/>
                <w:lang w:val="es-MX"/>
              </w:rPr>
            </w:pPr>
          </w:p>
        </w:tc>
        <w:tc>
          <w:tcPr>
            <w:tcW w:w="1578" w:type="dxa"/>
            <w:shd w:val="clear" w:color="auto" w:fill="D9D9D9"/>
          </w:tcPr>
          <w:p w14:paraId="13EB7A9C"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Parámetros de evaluación </w:t>
            </w:r>
          </w:p>
        </w:tc>
        <w:tc>
          <w:tcPr>
            <w:tcW w:w="2654" w:type="dxa"/>
            <w:shd w:val="clear" w:color="auto" w:fill="D9D9D9"/>
          </w:tcPr>
          <w:p w14:paraId="4BCB62DA" w14:textId="77777777" w:rsidR="00235F52" w:rsidRPr="00235F52" w:rsidRDefault="00235F52" w:rsidP="009767F7">
            <w:pPr>
              <w:jc w:val="center"/>
              <w:rPr>
                <w:rFonts w:ascii="Arial" w:hAnsi="Arial" w:cs="Arial"/>
                <w:b/>
                <w:lang w:val="es-MX"/>
              </w:rPr>
            </w:pPr>
            <w:r w:rsidRPr="00235F52">
              <w:rPr>
                <w:rFonts w:ascii="Arial" w:hAnsi="Arial" w:cs="Arial"/>
                <w:b/>
                <w:lang w:val="es-MX"/>
              </w:rPr>
              <w:t>Puntos</w:t>
            </w:r>
          </w:p>
        </w:tc>
      </w:tr>
      <w:tr w:rsidR="00235F52" w:rsidRPr="00235F52" w14:paraId="77A733D7" w14:textId="77777777" w:rsidTr="00C60A72">
        <w:tc>
          <w:tcPr>
            <w:tcW w:w="1017" w:type="dxa"/>
            <w:vMerge w:val="restart"/>
            <w:shd w:val="clear" w:color="auto" w:fill="auto"/>
            <w:vAlign w:val="center"/>
          </w:tcPr>
          <w:p w14:paraId="03319B86" w14:textId="77777777" w:rsidR="00235F52" w:rsidRPr="00235F52" w:rsidRDefault="00235F52" w:rsidP="009767F7">
            <w:pPr>
              <w:jc w:val="center"/>
              <w:rPr>
                <w:rFonts w:ascii="Arial" w:hAnsi="Arial" w:cs="Arial"/>
                <w:bCs/>
                <w:lang w:val="es-MX"/>
              </w:rPr>
            </w:pPr>
            <w:r w:rsidRPr="00235F52">
              <w:rPr>
                <w:rFonts w:ascii="Arial" w:hAnsi="Arial" w:cs="Arial"/>
                <w:bCs/>
                <w:lang w:val="es-MX"/>
              </w:rPr>
              <w:t>1</w:t>
            </w:r>
          </w:p>
        </w:tc>
        <w:tc>
          <w:tcPr>
            <w:tcW w:w="2811" w:type="dxa"/>
            <w:vMerge w:val="restart"/>
            <w:shd w:val="clear" w:color="auto" w:fill="auto"/>
          </w:tcPr>
          <w:p w14:paraId="2128216C" w14:textId="785BAC62" w:rsidR="00235F52" w:rsidRPr="00235F52" w:rsidRDefault="007D3E37" w:rsidP="009767F7">
            <w:pPr>
              <w:pStyle w:val="Textodebloque2"/>
              <w:tabs>
                <w:tab w:val="left" w:pos="993"/>
              </w:tabs>
              <w:ind w:left="0" w:right="51"/>
              <w:rPr>
                <w:rFonts w:cs="Arial"/>
                <w:color w:val="auto"/>
                <w:sz w:val="20"/>
                <w:lang w:val="es-MX"/>
              </w:rPr>
            </w:pPr>
            <w:r>
              <w:rPr>
                <w:rFonts w:cs="Arial"/>
                <w:color w:val="auto"/>
                <w:sz w:val="20"/>
                <w:lang w:val="es-MX"/>
              </w:rPr>
              <w:t>Escrito libre</w:t>
            </w:r>
            <w:r w:rsidR="00235F52" w:rsidRPr="00235F52">
              <w:rPr>
                <w:rFonts w:cs="Arial"/>
                <w:color w:val="auto"/>
                <w:sz w:val="20"/>
                <w:lang w:val="es-MX"/>
              </w:rPr>
              <w:t xml:space="preserve"> </w:t>
            </w:r>
            <w:r>
              <w:rPr>
                <w:rFonts w:cs="Arial"/>
                <w:color w:val="auto"/>
                <w:sz w:val="20"/>
                <w:lang w:val="es-MX"/>
              </w:rPr>
              <w:t>i</w:t>
            </w:r>
            <w:r w:rsidR="00235F52" w:rsidRPr="00235F52">
              <w:rPr>
                <w:rFonts w:cs="Arial"/>
                <w:color w:val="auto"/>
                <w:sz w:val="20"/>
                <w:lang w:val="es-MX"/>
              </w:rPr>
              <w:t>ndicando una descripción de los servicios que ofrece, plan de negocio, propuesta, años de experiencia en el ramo, categoría del negocio, tipo de cocina, menús y precios, estilo, áreas y tipo de mobiliario que maneja, mercado objetivo, montajes y eventos masivos, montajes de cafetería, protocolos de manejo de alimento.</w:t>
            </w:r>
          </w:p>
          <w:p w14:paraId="1B96F97E" w14:textId="77777777" w:rsidR="00235F52" w:rsidRPr="00235F52" w:rsidRDefault="00235F52" w:rsidP="009767F7">
            <w:pPr>
              <w:pStyle w:val="Textodebloque2"/>
              <w:tabs>
                <w:tab w:val="left" w:pos="993"/>
              </w:tabs>
              <w:ind w:left="0" w:right="51"/>
              <w:rPr>
                <w:rFonts w:cs="Arial"/>
                <w:color w:val="auto"/>
                <w:sz w:val="20"/>
                <w:lang w:val="es-MX"/>
              </w:rPr>
            </w:pPr>
          </w:p>
          <w:p w14:paraId="09EE054F"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Nota: Deberá estar dirigida al Lic. Oscar Garay Cadena, </w:t>
            </w:r>
            <w:proofErr w:type="gramStart"/>
            <w:r w:rsidRPr="00235F52">
              <w:rPr>
                <w:rFonts w:cs="Arial"/>
                <w:color w:val="auto"/>
                <w:sz w:val="20"/>
                <w:lang w:val="es-MX"/>
              </w:rPr>
              <w:t>Director</w:t>
            </w:r>
            <w:proofErr w:type="gramEnd"/>
            <w:r w:rsidRPr="00235F52">
              <w:rPr>
                <w:rFonts w:cs="Arial"/>
                <w:color w:val="auto"/>
                <w:sz w:val="20"/>
                <w:lang w:val="es-MX"/>
              </w:rPr>
              <w:t xml:space="preserve"> de Recursos Materiales y Coordinador Inmobiliario del INBAL, </w:t>
            </w:r>
          </w:p>
          <w:p w14:paraId="0B4E5376" w14:textId="77777777" w:rsidR="00235F52" w:rsidRPr="00235F52" w:rsidRDefault="00235F52" w:rsidP="009767F7">
            <w:pPr>
              <w:jc w:val="both"/>
              <w:rPr>
                <w:rFonts w:ascii="Arial" w:hAnsi="Arial" w:cs="Arial"/>
                <w:lang w:val="es-MX"/>
              </w:rPr>
            </w:pPr>
          </w:p>
        </w:tc>
        <w:tc>
          <w:tcPr>
            <w:tcW w:w="1579" w:type="dxa"/>
          </w:tcPr>
          <w:p w14:paraId="56E48C57"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18E8C178" w14:textId="77777777" w:rsidR="00235F52" w:rsidRPr="00235F52" w:rsidRDefault="00235F52" w:rsidP="009767F7">
            <w:pPr>
              <w:pStyle w:val="Textodebloque2"/>
              <w:tabs>
                <w:tab w:val="left" w:pos="993"/>
              </w:tabs>
              <w:ind w:left="0" w:right="51"/>
              <w:rPr>
                <w:rFonts w:cs="Arial"/>
                <w:color w:val="auto"/>
                <w:sz w:val="20"/>
                <w:lang w:val="es-MX"/>
              </w:rPr>
            </w:pPr>
          </w:p>
          <w:p w14:paraId="3452E698" w14:textId="77777777" w:rsidR="00235F52" w:rsidRPr="00235F52" w:rsidRDefault="00235F52" w:rsidP="009767F7">
            <w:pPr>
              <w:pStyle w:val="Textodebloque2"/>
              <w:tabs>
                <w:tab w:val="left" w:pos="993"/>
              </w:tabs>
              <w:ind w:left="0" w:right="51"/>
              <w:rPr>
                <w:rFonts w:cs="Arial"/>
                <w:color w:val="auto"/>
                <w:sz w:val="20"/>
                <w:lang w:val="es-MX"/>
              </w:rPr>
            </w:pPr>
          </w:p>
          <w:p w14:paraId="6B65326D" w14:textId="77777777" w:rsidR="00235F52" w:rsidRPr="00235F52" w:rsidRDefault="00235F52" w:rsidP="009767F7">
            <w:pPr>
              <w:pStyle w:val="Textodebloque2"/>
              <w:tabs>
                <w:tab w:val="left" w:pos="993"/>
              </w:tabs>
              <w:ind w:left="0" w:right="51"/>
              <w:rPr>
                <w:rFonts w:cs="Arial"/>
                <w:color w:val="auto"/>
                <w:sz w:val="20"/>
                <w:lang w:val="es-MX"/>
              </w:rPr>
            </w:pPr>
          </w:p>
          <w:p w14:paraId="244C7E4E"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completo</w:t>
            </w:r>
          </w:p>
          <w:p w14:paraId="25962FCF" w14:textId="77777777" w:rsidR="00235F52" w:rsidRPr="00235F52" w:rsidRDefault="00235F52" w:rsidP="009767F7">
            <w:pPr>
              <w:pStyle w:val="Textodebloque2"/>
              <w:tabs>
                <w:tab w:val="left" w:pos="993"/>
              </w:tabs>
              <w:ind w:left="0" w:right="51"/>
              <w:rPr>
                <w:rFonts w:cs="Arial"/>
                <w:color w:val="auto"/>
                <w:sz w:val="20"/>
                <w:lang w:val="es-MX"/>
              </w:rPr>
            </w:pPr>
          </w:p>
          <w:p w14:paraId="0DB4D7E4" w14:textId="77777777" w:rsidR="00235F52" w:rsidRPr="00235F52" w:rsidRDefault="00235F52" w:rsidP="009767F7">
            <w:pPr>
              <w:pStyle w:val="Textodebloque2"/>
              <w:tabs>
                <w:tab w:val="left" w:pos="993"/>
              </w:tabs>
              <w:ind w:left="0" w:right="51"/>
              <w:rPr>
                <w:rFonts w:cs="Arial"/>
                <w:color w:val="auto"/>
                <w:sz w:val="20"/>
                <w:lang w:val="es-MX"/>
              </w:rPr>
            </w:pPr>
          </w:p>
          <w:p w14:paraId="6DCB0870" w14:textId="77777777" w:rsidR="00235F52" w:rsidRPr="00235F52" w:rsidRDefault="00235F52" w:rsidP="009767F7">
            <w:pPr>
              <w:pStyle w:val="Textodebloque2"/>
              <w:tabs>
                <w:tab w:val="left" w:pos="993"/>
              </w:tabs>
              <w:ind w:left="0" w:right="51"/>
              <w:rPr>
                <w:rFonts w:cs="Arial"/>
                <w:color w:val="auto"/>
                <w:sz w:val="20"/>
                <w:lang w:val="es-MX"/>
              </w:rPr>
            </w:pPr>
          </w:p>
          <w:p w14:paraId="210F9CE3" w14:textId="77777777" w:rsidR="00235F52" w:rsidRPr="00235F52" w:rsidRDefault="00235F52" w:rsidP="009767F7">
            <w:pPr>
              <w:pStyle w:val="Textodebloque2"/>
              <w:tabs>
                <w:tab w:val="left" w:pos="993"/>
              </w:tabs>
              <w:ind w:left="0" w:right="51"/>
              <w:rPr>
                <w:rFonts w:cs="Arial"/>
                <w:color w:val="auto"/>
                <w:sz w:val="20"/>
                <w:lang w:val="es-MX"/>
              </w:rPr>
            </w:pPr>
          </w:p>
        </w:tc>
        <w:tc>
          <w:tcPr>
            <w:tcW w:w="2654" w:type="dxa"/>
          </w:tcPr>
          <w:p w14:paraId="6F026F07" w14:textId="77777777" w:rsidR="00235F52" w:rsidRPr="00235F52" w:rsidRDefault="00235F52" w:rsidP="009767F7">
            <w:pPr>
              <w:pStyle w:val="Textodebloque2"/>
              <w:tabs>
                <w:tab w:val="left" w:pos="993"/>
              </w:tabs>
              <w:ind w:left="0" w:right="51"/>
              <w:rPr>
                <w:rFonts w:cs="Arial"/>
                <w:color w:val="auto"/>
                <w:sz w:val="20"/>
                <w:lang w:val="es-MX"/>
              </w:rPr>
            </w:pPr>
          </w:p>
          <w:p w14:paraId="4B6A5315" w14:textId="77777777" w:rsidR="00235F52" w:rsidRPr="00235F52" w:rsidRDefault="00235F52" w:rsidP="009767F7">
            <w:pPr>
              <w:pStyle w:val="Textodebloque2"/>
              <w:tabs>
                <w:tab w:val="left" w:pos="993"/>
              </w:tabs>
              <w:ind w:left="0" w:right="51"/>
              <w:rPr>
                <w:rFonts w:cs="Arial"/>
                <w:color w:val="auto"/>
                <w:sz w:val="20"/>
                <w:lang w:val="es-MX"/>
              </w:rPr>
            </w:pPr>
          </w:p>
          <w:p w14:paraId="49022A10" w14:textId="77777777" w:rsidR="00235F52" w:rsidRPr="00235F52" w:rsidRDefault="00235F52" w:rsidP="009767F7">
            <w:pPr>
              <w:pStyle w:val="Textodebloque2"/>
              <w:tabs>
                <w:tab w:val="left" w:pos="993"/>
              </w:tabs>
              <w:ind w:left="0" w:right="51"/>
              <w:rPr>
                <w:rFonts w:cs="Arial"/>
                <w:color w:val="auto"/>
                <w:sz w:val="20"/>
                <w:lang w:val="es-MX"/>
              </w:rPr>
            </w:pPr>
          </w:p>
          <w:p w14:paraId="7314950E"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20203CB2" w14:textId="77777777" w:rsidTr="00C60A72">
        <w:tc>
          <w:tcPr>
            <w:tcW w:w="1017" w:type="dxa"/>
            <w:vMerge/>
            <w:shd w:val="clear" w:color="auto" w:fill="auto"/>
            <w:vAlign w:val="center"/>
          </w:tcPr>
          <w:p w14:paraId="647CC5C0" w14:textId="77777777" w:rsidR="00235F52" w:rsidRPr="00235F52" w:rsidRDefault="00235F52" w:rsidP="009767F7">
            <w:pPr>
              <w:jc w:val="center"/>
              <w:rPr>
                <w:rFonts w:ascii="Arial" w:hAnsi="Arial" w:cs="Arial"/>
                <w:bCs/>
                <w:lang w:val="es-MX"/>
              </w:rPr>
            </w:pPr>
          </w:p>
        </w:tc>
        <w:tc>
          <w:tcPr>
            <w:tcW w:w="2811" w:type="dxa"/>
            <w:vMerge/>
            <w:shd w:val="clear" w:color="auto" w:fill="auto"/>
          </w:tcPr>
          <w:p w14:paraId="21BB4053" w14:textId="77777777" w:rsidR="00235F52" w:rsidRPr="00235F52" w:rsidRDefault="00235F52" w:rsidP="009767F7">
            <w:pPr>
              <w:pStyle w:val="Textodebloque2"/>
              <w:tabs>
                <w:tab w:val="left" w:pos="993"/>
              </w:tabs>
              <w:ind w:left="0" w:right="51"/>
              <w:rPr>
                <w:rFonts w:cs="Arial"/>
                <w:color w:val="auto"/>
                <w:sz w:val="20"/>
                <w:lang w:val="es-MX"/>
              </w:rPr>
            </w:pPr>
          </w:p>
        </w:tc>
        <w:tc>
          <w:tcPr>
            <w:tcW w:w="1579" w:type="dxa"/>
          </w:tcPr>
          <w:p w14:paraId="279F875F"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2E190B79" w14:textId="77777777" w:rsidR="00235F52" w:rsidRPr="00235F52" w:rsidRDefault="00235F52" w:rsidP="009767F7">
            <w:pPr>
              <w:pStyle w:val="Textodebloque2"/>
              <w:tabs>
                <w:tab w:val="left" w:pos="993"/>
              </w:tabs>
              <w:ind w:left="0" w:right="51"/>
              <w:rPr>
                <w:rFonts w:cs="Arial"/>
                <w:color w:val="auto"/>
                <w:sz w:val="20"/>
                <w:lang w:val="es-MX"/>
              </w:rPr>
            </w:pPr>
          </w:p>
          <w:p w14:paraId="11D9F122" w14:textId="77777777" w:rsidR="00235F52" w:rsidRPr="00235F52" w:rsidRDefault="00235F52" w:rsidP="009767F7">
            <w:pPr>
              <w:pStyle w:val="Textodebloque2"/>
              <w:tabs>
                <w:tab w:val="left" w:pos="993"/>
              </w:tabs>
              <w:ind w:left="0" w:right="51"/>
              <w:rPr>
                <w:rFonts w:cs="Arial"/>
                <w:color w:val="auto"/>
                <w:sz w:val="20"/>
                <w:lang w:val="es-MX"/>
              </w:rPr>
            </w:pPr>
          </w:p>
          <w:p w14:paraId="71046676" w14:textId="77777777" w:rsidR="00235F52" w:rsidRPr="00235F52" w:rsidRDefault="00235F52" w:rsidP="009767F7">
            <w:pPr>
              <w:pStyle w:val="Textodebloque2"/>
              <w:tabs>
                <w:tab w:val="left" w:pos="993"/>
              </w:tabs>
              <w:ind w:left="0" w:right="51"/>
              <w:rPr>
                <w:rFonts w:cs="Arial"/>
                <w:color w:val="auto"/>
                <w:sz w:val="20"/>
                <w:lang w:val="es-MX"/>
              </w:rPr>
            </w:pPr>
          </w:p>
          <w:p w14:paraId="50DBB72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completo</w:t>
            </w:r>
          </w:p>
          <w:p w14:paraId="180E176E" w14:textId="77777777" w:rsidR="00235F52" w:rsidRPr="00235F52" w:rsidRDefault="00235F52" w:rsidP="009767F7">
            <w:pPr>
              <w:pStyle w:val="Textodebloque2"/>
              <w:tabs>
                <w:tab w:val="left" w:pos="993"/>
              </w:tabs>
              <w:ind w:left="0" w:right="51"/>
              <w:rPr>
                <w:rFonts w:cs="Arial"/>
                <w:color w:val="auto"/>
                <w:sz w:val="20"/>
                <w:lang w:val="es-MX"/>
              </w:rPr>
            </w:pPr>
          </w:p>
        </w:tc>
        <w:tc>
          <w:tcPr>
            <w:tcW w:w="2654" w:type="dxa"/>
          </w:tcPr>
          <w:p w14:paraId="6FA59CA4" w14:textId="77777777" w:rsidR="00235F52" w:rsidRPr="00235F52" w:rsidRDefault="00235F52" w:rsidP="009767F7">
            <w:pPr>
              <w:pStyle w:val="Textodebloque2"/>
              <w:tabs>
                <w:tab w:val="left" w:pos="993"/>
              </w:tabs>
              <w:ind w:left="0" w:right="51"/>
              <w:rPr>
                <w:rFonts w:cs="Arial"/>
                <w:color w:val="auto"/>
                <w:sz w:val="20"/>
                <w:lang w:val="es-MX"/>
              </w:rPr>
            </w:pPr>
          </w:p>
          <w:p w14:paraId="3F773CEF" w14:textId="77777777" w:rsidR="00235F52" w:rsidRPr="00235F52" w:rsidRDefault="00235F52" w:rsidP="009767F7">
            <w:pPr>
              <w:pStyle w:val="Textodebloque2"/>
              <w:tabs>
                <w:tab w:val="left" w:pos="993"/>
              </w:tabs>
              <w:ind w:left="0" w:right="51"/>
              <w:rPr>
                <w:rFonts w:cs="Arial"/>
                <w:color w:val="auto"/>
                <w:sz w:val="20"/>
                <w:lang w:val="es-MX"/>
              </w:rPr>
            </w:pPr>
          </w:p>
          <w:p w14:paraId="5C697251" w14:textId="77777777" w:rsidR="00235F52" w:rsidRPr="00235F52" w:rsidRDefault="00235F52" w:rsidP="009767F7">
            <w:pPr>
              <w:pStyle w:val="Textodebloque2"/>
              <w:tabs>
                <w:tab w:val="left" w:pos="993"/>
              </w:tabs>
              <w:ind w:left="0" w:right="51"/>
              <w:rPr>
                <w:rFonts w:cs="Arial"/>
                <w:color w:val="auto"/>
                <w:sz w:val="20"/>
                <w:lang w:val="es-MX"/>
              </w:rPr>
            </w:pPr>
          </w:p>
          <w:p w14:paraId="545370EE"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5AACC641" w14:textId="77777777" w:rsidTr="00C60A72">
        <w:tc>
          <w:tcPr>
            <w:tcW w:w="1017" w:type="dxa"/>
            <w:shd w:val="clear" w:color="auto" w:fill="auto"/>
            <w:vAlign w:val="center"/>
          </w:tcPr>
          <w:p w14:paraId="0FC5312A" w14:textId="77777777" w:rsidR="00235F52" w:rsidRPr="00235F52" w:rsidRDefault="00235F52" w:rsidP="009767F7">
            <w:pPr>
              <w:jc w:val="center"/>
              <w:rPr>
                <w:rFonts w:ascii="Arial" w:hAnsi="Arial" w:cs="Arial"/>
                <w:bCs/>
                <w:lang w:val="es-MX"/>
              </w:rPr>
            </w:pPr>
            <w:r w:rsidRPr="00235F52">
              <w:rPr>
                <w:rFonts w:ascii="Arial" w:hAnsi="Arial" w:cs="Arial"/>
                <w:bCs/>
                <w:lang w:val="es-MX"/>
              </w:rPr>
              <w:t>2</w:t>
            </w:r>
          </w:p>
        </w:tc>
        <w:tc>
          <w:tcPr>
            <w:tcW w:w="2811" w:type="dxa"/>
            <w:shd w:val="clear" w:color="auto" w:fill="auto"/>
          </w:tcPr>
          <w:p w14:paraId="1AFBCA1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Copia simple del acta constitutiva y/o sus modificaciones. </w:t>
            </w:r>
          </w:p>
          <w:p w14:paraId="48847FD0" w14:textId="77777777" w:rsidR="00235F52" w:rsidRPr="00235F52" w:rsidRDefault="00235F52" w:rsidP="009767F7">
            <w:pPr>
              <w:pStyle w:val="Textodebloque2"/>
              <w:tabs>
                <w:tab w:val="left" w:pos="993"/>
              </w:tabs>
              <w:ind w:left="0" w:right="51"/>
              <w:rPr>
                <w:rFonts w:cs="Arial"/>
                <w:color w:val="auto"/>
                <w:sz w:val="20"/>
                <w:lang w:val="es-MX"/>
              </w:rPr>
            </w:pPr>
          </w:p>
        </w:tc>
        <w:tc>
          <w:tcPr>
            <w:tcW w:w="1579" w:type="dxa"/>
            <w:vMerge w:val="restart"/>
          </w:tcPr>
          <w:p w14:paraId="1E2835E4" w14:textId="77777777" w:rsidR="00235F52" w:rsidRPr="00235F52" w:rsidRDefault="00235F52" w:rsidP="009767F7">
            <w:pPr>
              <w:pStyle w:val="Textodebloque2"/>
              <w:tabs>
                <w:tab w:val="left" w:pos="993"/>
              </w:tabs>
              <w:ind w:left="0" w:right="51"/>
              <w:rPr>
                <w:rFonts w:cs="Arial"/>
                <w:color w:val="auto"/>
                <w:sz w:val="20"/>
                <w:lang w:val="es-MX"/>
              </w:rPr>
            </w:pPr>
          </w:p>
          <w:p w14:paraId="07A831D1" w14:textId="77777777" w:rsidR="00235F52" w:rsidRPr="00235F52" w:rsidRDefault="00235F52" w:rsidP="009767F7">
            <w:pPr>
              <w:pStyle w:val="Textodebloque2"/>
              <w:tabs>
                <w:tab w:val="left" w:pos="993"/>
              </w:tabs>
              <w:ind w:left="0" w:right="51"/>
              <w:rPr>
                <w:rFonts w:cs="Arial"/>
                <w:color w:val="auto"/>
                <w:sz w:val="20"/>
                <w:lang w:val="es-MX"/>
              </w:rPr>
            </w:pPr>
          </w:p>
          <w:p w14:paraId="5A8BC510"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Se evaluarán de forma conjunta.</w:t>
            </w:r>
          </w:p>
        </w:tc>
        <w:tc>
          <w:tcPr>
            <w:tcW w:w="1578" w:type="dxa"/>
          </w:tcPr>
          <w:p w14:paraId="3F13E21C" w14:textId="77777777" w:rsidR="00235F52" w:rsidRPr="00235F52" w:rsidRDefault="00235F52" w:rsidP="009767F7">
            <w:pPr>
              <w:pStyle w:val="Textodebloque2"/>
              <w:tabs>
                <w:tab w:val="left" w:pos="993"/>
              </w:tabs>
              <w:ind w:left="0" w:right="51"/>
              <w:rPr>
                <w:rFonts w:cs="Arial"/>
                <w:color w:val="auto"/>
                <w:sz w:val="20"/>
                <w:lang w:val="es-MX"/>
              </w:rPr>
            </w:pPr>
          </w:p>
          <w:p w14:paraId="78D62A34"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copia legible</w:t>
            </w:r>
          </w:p>
        </w:tc>
        <w:tc>
          <w:tcPr>
            <w:tcW w:w="2654" w:type="dxa"/>
          </w:tcPr>
          <w:p w14:paraId="4B1E0B85"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011C2A81" w14:textId="77777777" w:rsidTr="00C60A72">
        <w:tc>
          <w:tcPr>
            <w:tcW w:w="1017" w:type="dxa"/>
            <w:shd w:val="clear" w:color="auto" w:fill="auto"/>
            <w:vAlign w:val="center"/>
          </w:tcPr>
          <w:p w14:paraId="313E9CC2" w14:textId="77777777" w:rsidR="00235F52" w:rsidRPr="00235F52" w:rsidRDefault="00235F52" w:rsidP="009767F7">
            <w:pPr>
              <w:jc w:val="center"/>
              <w:rPr>
                <w:rFonts w:ascii="Arial" w:hAnsi="Arial" w:cs="Arial"/>
                <w:bCs/>
                <w:lang w:val="es-MX"/>
              </w:rPr>
            </w:pPr>
            <w:r w:rsidRPr="00235F52">
              <w:rPr>
                <w:rFonts w:ascii="Arial" w:hAnsi="Arial" w:cs="Arial"/>
                <w:bCs/>
                <w:lang w:val="es-MX"/>
              </w:rPr>
              <w:t>3</w:t>
            </w:r>
          </w:p>
        </w:tc>
        <w:tc>
          <w:tcPr>
            <w:tcW w:w="2811" w:type="dxa"/>
            <w:shd w:val="clear" w:color="auto" w:fill="auto"/>
          </w:tcPr>
          <w:p w14:paraId="4A107C98"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Copia simple del documento que acredite la personalidad del representante legal. </w:t>
            </w:r>
          </w:p>
        </w:tc>
        <w:tc>
          <w:tcPr>
            <w:tcW w:w="1579" w:type="dxa"/>
            <w:vMerge/>
          </w:tcPr>
          <w:p w14:paraId="75889CF2"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14F9E5EE"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copia legible</w:t>
            </w:r>
          </w:p>
        </w:tc>
        <w:tc>
          <w:tcPr>
            <w:tcW w:w="2654" w:type="dxa"/>
          </w:tcPr>
          <w:p w14:paraId="51F6923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p w14:paraId="7B54D92A"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634E9BBD" w14:textId="77777777" w:rsidTr="00C60A72">
        <w:tc>
          <w:tcPr>
            <w:tcW w:w="1017" w:type="dxa"/>
            <w:vMerge w:val="restart"/>
            <w:shd w:val="clear" w:color="auto" w:fill="auto"/>
            <w:vAlign w:val="center"/>
          </w:tcPr>
          <w:p w14:paraId="30974F49" w14:textId="77777777" w:rsidR="00235F52" w:rsidRPr="00235F52" w:rsidRDefault="00235F52" w:rsidP="009767F7">
            <w:pPr>
              <w:jc w:val="center"/>
              <w:rPr>
                <w:rFonts w:ascii="Arial" w:hAnsi="Arial" w:cs="Arial"/>
                <w:bCs/>
                <w:lang w:val="es-MX"/>
              </w:rPr>
            </w:pPr>
            <w:r w:rsidRPr="00235F52">
              <w:rPr>
                <w:rFonts w:ascii="Arial" w:hAnsi="Arial" w:cs="Arial"/>
                <w:bCs/>
                <w:lang w:val="es-MX"/>
              </w:rPr>
              <w:t>4</w:t>
            </w:r>
          </w:p>
        </w:tc>
        <w:tc>
          <w:tcPr>
            <w:tcW w:w="2811" w:type="dxa"/>
            <w:vMerge w:val="restart"/>
            <w:shd w:val="clear" w:color="auto" w:fill="auto"/>
          </w:tcPr>
          <w:p w14:paraId="37C974BE"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Copia simple del Registro Federal de Contribuyentes.</w:t>
            </w:r>
          </w:p>
          <w:p w14:paraId="46907E78"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lastRenderedPageBreak/>
              <w:t>Sí hubo cambios en la razón social o en el domicilio fiscal, presentar los acuses respectivos de actualización de situación fiscal, emitidos por el SAT.</w:t>
            </w:r>
          </w:p>
        </w:tc>
        <w:tc>
          <w:tcPr>
            <w:tcW w:w="1579" w:type="dxa"/>
          </w:tcPr>
          <w:p w14:paraId="305090DF" w14:textId="77777777" w:rsidR="00235F52" w:rsidRPr="00235F52" w:rsidRDefault="00235F52" w:rsidP="009767F7">
            <w:pPr>
              <w:pStyle w:val="Textodebloque2"/>
              <w:tabs>
                <w:tab w:val="left" w:pos="993"/>
              </w:tabs>
              <w:ind w:left="0" w:right="51"/>
              <w:rPr>
                <w:rFonts w:cs="Arial"/>
                <w:color w:val="auto"/>
                <w:sz w:val="20"/>
                <w:lang w:val="es-MX"/>
              </w:rPr>
            </w:pPr>
          </w:p>
          <w:p w14:paraId="1DD2753C" w14:textId="77777777" w:rsidR="00235F52" w:rsidRPr="00235F52" w:rsidRDefault="00235F52" w:rsidP="009767F7">
            <w:pPr>
              <w:pStyle w:val="Textodebloque2"/>
              <w:tabs>
                <w:tab w:val="left" w:pos="993"/>
              </w:tabs>
              <w:ind w:left="0" w:right="51"/>
              <w:rPr>
                <w:rFonts w:cs="Arial"/>
                <w:color w:val="auto"/>
                <w:sz w:val="20"/>
                <w:lang w:val="es-MX"/>
              </w:rPr>
            </w:pPr>
          </w:p>
          <w:p w14:paraId="2DE83772" w14:textId="77777777" w:rsidR="00235F52" w:rsidRPr="00235F52" w:rsidRDefault="00235F52" w:rsidP="009767F7">
            <w:pPr>
              <w:pStyle w:val="Textodebloque2"/>
              <w:tabs>
                <w:tab w:val="left" w:pos="993"/>
              </w:tabs>
              <w:ind w:left="0" w:right="51"/>
              <w:rPr>
                <w:rFonts w:cs="Arial"/>
                <w:color w:val="auto"/>
                <w:sz w:val="20"/>
                <w:lang w:val="es-MX"/>
              </w:rPr>
            </w:pPr>
          </w:p>
          <w:p w14:paraId="40A3D02E" w14:textId="77777777" w:rsidR="00235F52" w:rsidRPr="00235F52" w:rsidRDefault="00235F52" w:rsidP="009767F7">
            <w:pPr>
              <w:pStyle w:val="Textodebloque2"/>
              <w:tabs>
                <w:tab w:val="left" w:pos="993"/>
              </w:tabs>
              <w:ind w:left="0" w:right="51"/>
              <w:rPr>
                <w:rFonts w:cs="Arial"/>
                <w:color w:val="auto"/>
                <w:sz w:val="20"/>
                <w:lang w:val="es-MX"/>
              </w:rPr>
            </w:pPr>
          </w:p>
          <w:p w14:paraId="67763E4A"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3E4084F5" w14:textId="77777777" w:rsidR="00235F52" w:rsidRPr="00235F52" w:rsidRDefault="00235F52" w:rsidP="009767F7">
            <w:pPr>
              <w:pStyle w:val="Textodebloque2"/>
              <w:tabs>
                <w:tab w:val="left" w:pos="993"/>
              </w:tabs>
              <w:ind w:left="0" w:right="51"/>
              <w:rPr>
                <w:rFonts w:cs="Arial"/>
                <w:color w:val="auto"/>
                <w:sz w:val="20"/>
                <w:lang w:val="es-MX"/>
              </w:rPr>
            </w:pPr>
          </w:p>
          <w:p w14:paraId="4C39904E"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lastRenderedPageBreak/>
              <w:t>Presenta copia legible</w:t>
            </w:r>
          </w:p>
        </w:tc>
        <w:tc>
          <w:tcPr>
            <w:tcW w:w="2654" w:type="dxa"/>
          </w:tcPr>
          <w:p w14:paraId="5761F05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lastRenderedPageBreak/>
              <w:t>1.00</w:t>
            </w:r>
          </w:p>
        </w:tc>
      </w:tr>
      <w:tr w:rsidR="00235F52" w:rsidRPr="00235F52" w14:paraId="6AB9A6E1" w14:textId="77777777" w:rsidTr="00C60A72">
        <w:tc>
          <w:tcPr>
            <w:tcW w:w="1017" w:type="dxa"/>
            <w:vMerge/>
            <w:shd w:val="clear" w:color="auto" w:fill="auto"/>
            <w:vAlign w:val="center"/>
          </w:tcPr>
          <w:p w14:paraId="59B982D7" w14:textId="77777777" w:rsidR="00235F52" w:rsidRPr="00235F52" w:rsidRDefault="00235F52" w:rsidP="009767F7">
            <w:pPr>
              <w:jc w:val="center"/>
              <w:rPr>
                <w:rFonts w:ascii="Arial" w:hAnsi="Arial" w:cs="Arial"/>
                <w:bCs/>
                <w:lang w:val="es-MX"/>
              </w:rPr>
            </w:pPr>
          </w:p>
        </w:tc>
        <w:tc>
          <w:tcPr>
            <w:tcW w:w="2811" w:type="dxa"/>
            <w:vMerge/>
            <w:shd w:val="clear" w:color="auto" w:fill="auto"/>
          </w:tcPr>
          <w:p w14:paraId="3CDD6280" w14:textId="77777777" w:rsidR="00235F52" w:rsidRPr="00235F52" w:rsidRDefault="00235F52" w:rsidP="009767F7">
            <w:pPr>
              <w:pStyle w:val="Textodebloque2"/>
              <w:tabs>
                <w:tab w:val="left" w:pos="993"/>
              </w:tabs>
              <w:ind w:left="0" w:right="51"/>
              <w:rPr>
                <w:rFonts w:cs="Arial"/>
                <w:color w:val="auto"/>
                <w:sz w:val="20"/>
                <w:lang w:val="es-MX"/>
              </w:rPr>
            </w:pPr>
          </w:p>
        </w:tc>
        <w:tc>
          <w:tcPr>
            <w:tcW w:w="1579" w:type="dxa"/>
          </w:tcPr>
          <w:p w14:paraId="14188DA9"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0CFF58F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copia legible</w:t>
            </w:r>
          </w:p>
        </w:tc>
        <w:tc>
          <w:tcPr>
            <w:tcW w:w="2654" w:type="dxa"/>
          </w:tcPr>
          <w:p w14:paraId="3B05145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p w14:paraId="4CEAE756"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161DAB43" w14:textId="77777777" w:rsidTr="00C60A72">
        <w:tc>
          <w:tcPr>
            <w:tcW w:w="1017" w:type="dxa"/>
            <w:shd w:val="clear" w:color="auto" w:fill="auto"/>
            <w:vAlign w:val="center"/>
          </w:tcPr>
          <w:p w14:paraId="6F44015E" w14:textId="77777777" w:rsidR="00235F52" w:rsidRPr="00235F52" w:rsidRDefault="00235F52" w:rsidP="009767F7">
            <w:pPr>
              <w:jc w:val="center"/>
              <w:rPr>
                <w:rFonts w:ascii="Arial" w:hAnsi="Arial" w:cs="Arial"/>
                <w:bCs/>
                <w:lang w:val="es-MX"/>
              </w:rPr>
            </w:pPr>
            <w:r w:rsidRPr="00235F52">
              <w:rPr>
                <w:rFonts w:ascii="Arial" w:hAnsi="Arial" w:cs="Arial"/>
                <w:bCs/>
                <w:lang w:val="es-MX"/>
              </w:rPr>
              <w:t>5</w:t>
            </w:r>
          </w:p>
        </w:tc>
        <w:tc>
          <w:tcPr>
            <w:tcW w:w="2811" w:type="dxa"/>
            <w:shd w:val="clear" w:color="auto" w:fill="auto"/>
          </w:tcPr>
          <w:p w14:paraId="1EF5681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Copia simple de la identificación oficial del representante legal.</w:t>
            </w:r>
          </w:p>
        </w:tc>
        <w:tc>
          <w:tcPr>
            <w:tcW w:w="1579" w:type="dxa"/>
            <w:vMerge w:val="restart"/>
          </w:tcPr>
          <w:p w14:paraId="47A7E8D7" w14:textId="77777777" w:rsidR="00235F52" w:rsidRPr="00235F52" w:rsidRDefault="00235F52" w:rsidP="009767F7">
            <w:pPr>
              <w:pStyle w:val="Textodebloque2"/>
              <w:tabs>
                <w:tab w:val="left" w:pos="993"/>
              </w:tabs>
              <w:ind w:left="0" w:right="51"/>
              <w:rPr>
                <w:rFonts w:cs="Arial"/>
                <w:color w:val="auto"/>
                <w:sz w:val="20"/>
                <w:lang w:val="es-MX"/>
              </w:rPr>
            </w:pPr>
          </w:p>
          <w:p w14:paraId="0F9C64D0" w14:textId="77777777" w:rsidR="00235F52" w:rsidRPr="00235F52" w:rsidRDefault="00235F52" w:rsidP="009767F7">
            <w:pPr>
              <w:pStyle w:val="Textodebloque2"/>
              <w:tabs>
                <w:tab w:val="left" w:pos="993"/>
              </w:tabs>
              <w:ind w:left="0" w:right="51"/>
              <w:rPr>
                <w:rFonts w:cs="Arial"/>
                <w:color w:val="auto"/>
                <w:sz w:val="20"/>
                <w:lang w:val="es-MX"/>
              </w:rPr>
            </w:pPr>
          </w:p>
          <w:p w14:paraId="7DD437D5"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Se evaluarán de forma conjunta.</w:t>
            </w:r>
          </w:p>
        </w:tc>
        <w:tc>
          <w:tcPr>
            <w:tcW w:w="1578" w:type="dxa"/>
          </w:tcPr>
          <w:p w14:paraId="516ED007" w14:textId="77777777" w:rsidR="00235F52" w:rsidRPr="00235F52" w:rsidRDefault="00235F52" w:rsidP="009767F7">
            <w:pPr>
              <w:pStyle w:val="Textodebloque2"/>
              <w:tabs>
                <w:tab w:val="left" w:pos="993"/>
              </w:tabs>
              <w:ind w:left="0" w:right="51"/>
              <w:rPr>
                <w:rFonts w:cs="Arial"/>
                <w:color w:val="auto"/>
                <w:sz w:val="20"/>
                <w:lang w:val="es-MX"/>
              </w:rPr>
            </w:pPr>
          </w:p>
          <w:p w14:paraId="232F7AE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copia legible</w:t>
            </w:r>
          </w:p>
        </w:tc>
        <w:tc>
          <w:tcPr>
            <w:tcW w:w="2654" w:type="dxa"/>
          </w:tcPr>
          <w:p w14:paraId="6F89D783"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1EE3FF35" w14:textId="77777777" w:rsidTr="00C60A72">
        <w:tc>
          <w:tcPr>
            <w:tcW w:w="1017" w:type="dxa"/>
            <w:shd w:val="clear" w:color="auto" w:fill="auto"/>
            <w:vAlign w:val="center"/>
          </w:tcPr>
          <w:p w14:paraId="0B3FE7C2" w14:textId="77777777" w:rsidR="00235F52" w:rsidRPr="00235F52" w:rsidRDefault="00235F52" w:rsidP="009767F7">
            <w:pPr>
              <w:jc w:val="center"/>
              <w:rPr>
                <w:rFonts w:ascii="Arial" w:hAnsi="Arial" w:cs="Arial"/>
                <w:bCs/>
                <w:lang w:val="es-MX"/>
              </w:rPr>
            </w:pPr>
            <w:r w:rsidRPr="00235F52">
              <w:rPr>
                <w:rFonts w:ascii="Arial" w:hAnsi="Arial" w:cs="Arial"/>
                <w:bCs/>
                <w:lang w:val="es-MX"/>
              </w:rPr>
              <w:t>6</w:t>
            </w:r>
          </w:p>
        </w:tc>
        <w:tc>
          <w:tcPr>
            <w:tcW w:w="2811" w:type="dxa"/>
            <w:shd w:val="clear" w:color="auto" w:fill="auto"/>
          </w:tcPr>
          <w:p w14:paraId="2DAABCB8"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Copia simple de la Clave Única de Registro de Población del representante legal.</w:t>
            </w:r>
          </w:p>
        </w:tc>
        <w:tc>
          <w:tcPr>
            <w:tcW w:w="1579" w:type="dxa"/>
            <w:vMerge/>
          </w:tcPr>
          <w:p w14:paraId="0A169E03"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20B8914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copia legible</w:t>
            </w:r>
          </w:p>
        </w:tc>
        <w:tc>
          <w:tcPr>
            <w:tcW w:w="2654" w:type="dxa"/>
          </w:tcPr>
          <w:p w14:paraId="63AA8033"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p w14:paraId="1F0506D6"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468363D9" w14:textId="77777777" w:rsidTr="00C60A72">
        <w:tc>
          <w:tcPr>
            <w:tcW w:w="1017" w:type="dxa"/>
            <w:vMerge w:val="restart"/>
            <w:shd w:val="clear" w:color="auto" w:fill="auto"/>
            <w:vAlign w:val="center"/>
          </w:tcPr>
          <w:p w14:paraId="2BC26853" w14:textId="77777777" w:rsidR="00235F52" w:rsidRPr="00235F52" w:rsidRDefault="00235F52" w:rsidP="009767F7">
            <w:pPr>
              <w:jc w:val="center"/>
              <w:rPr>
                <w:rFonts w:ascii="Arial" w:hAnsi="Arial" w:cs="Arial"/>
                <w:bCs/>
                <w:lang w:val="es-MX"/>
              </w:rPr>
            </w:pPr>
            <w:r w:rsidRPr="00235F52">
              <w:rPr>
                <w:rFonts w:ascii="Arial" w:hAnsi="Arial" w:cs="Arial"/>
                <w:bCs/>
                <w:lang w:val="es-MX"/>
              </w:rPr>
              <w:t>7</w:t>
            </w:r>
          </w:p>
        </w:tc>
        <w:tc>
          <w:tcPr>
            <w:tcW w:w="2811" w:type="dxa"/>
            <w:vMerge w:val="restart"/>
            <w:shd w:val="clear" w:color="auto" w:fill="auto"/>
          </w:tcPr>
          <w:p w14:paraId="5C290A59"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Copia simple del comprobante de domicilio del solicitante, con una antigüedad no mayor a 4 meses a la fecha en la que se presente, mismo que deberá actualizarse cuando se requerido por el INBAL.</w:t>
            </w:r>
          </w:p>
          <w:p w14:paraId="2D7EDC23"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El comprobante de domicilio a presentar podrá ser el último recibo de los servicios de luz, gas, televisión de paga, internet, teléfono o de agua, a nombre del solicitante.</w:t>
            </w:r>
          </w:p>
        </w:tc>
        <w:tc>
          <w:tcPr>
            <w:tcW w:w="1579" w:type="dxa"/>
            <w:vMerge w:val="restart"/>
          </w:tcPr>
          <w:p w14:paraId="76D00274"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6699848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copia legible</w:t>
            </w:r>
          </w:p>
        </w:tc>
        <w:tc>
          <w:tcPr>
            <w:tcW w:w="2654" w:type="dxa"/>
          </w:tcPr>
          <w:p w14:paraId="7CC4A9D0"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p w14:paraId="1FB38F0B"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435C02A3" w14:textId="77777777" w:rsidTr="00C60A72">
        <w:tc>
          <w:tcPr>
            <w:tcW w:w="1017" w:type="dxa"/>
            <w:vMerge/>
            <w:shd w:val="clear" w:color="auto" w:fill="auto"/>
            <w:vAlign w:val="center"/>
          </w:tcPr>
          <w:p w14:paraId="399A6748" w14:textId="77777777" w:rsidR="00235F52" w:rsidRPr="00235F52" w:rsidRDefault="00235F52" w:rsidP="009767F7">
            <w:pPr>
              <w:jc w:val="center"/>
              <w:rPr>
                <w:rFonts w:ascii="Arial" w:hAnsi="Arial" w:cs="Arial"/>
                <w:bCs/>
                <w:lang w:val="es-MX"/>
              </w:rPr>
            </w:pPr>
          </w:p>
        </w:tc>
        <w:tc>
          <w:tcPr>
            <w:tcW w:w="2811" w:type="dxa"/>
            <w:vMerge/>
            <w:shd w:val="clear" w:color="auto" w:fill="auto"/>
          </w:tcPr>
          <w:p w14:paraId="7378FAC3" w14:textId="77777777" w:rsidR="00235F52" w:rsidRPr="00235F52" w:rsidRDefault="00235F52" w:rsidP="009767F7">
            <w:pPr>
              <w:pStyle w:val="Textodebloque2"/>
              <w:tabs>
                <w:tab w:val="left" w:pos="993"/>
              </w:tabs>
              <w:ind w:left="0" w:right="51"/>
              <w:rPr>
                <w:rFonts w:cs="Arial"/>
                <w:color w:val="auto"/>
                <w:sz w:val="20"/>
                <w:lang w:val="es-MX"/>
              </w:rPr>
            </w:pPr>
          </w:p>
        </w:tc>
        <w:tc>
          <w:tcPr>
            <w:tcW w:w="1579" w:type="dxa"/>
            <w:vMerge/>
          </w:tcPr>
          <w:p w14:paraId="0339013B"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3CF0E79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 copia legible</w:t>
            </w:r>
          </w:p>
        </w:tc>
        <w:tc>
          <w:tcPr>
            <w:tcW w:w="2654" w:type="dxa"/>
          </w:tcPr>
          <w:p w14:paraId="00F227D7"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p w14:paraId="64EF1741"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10F15506" w14:textId="77777777" w:rsidTr="00C60A72">
        <w:tc>
          <w:tcPr>
            <w:tcW w:w="1017" w:type="dxa"/>
            <w:vMerge w:val="restart"/>
            <w:shd w:val="clear" w:color="auto" w:fill="auto"/>
            <w:vAlign w:val="center"/>
          </w:tcPr>
          <w:p w14:paraId="3BDE0D58" w14:textId="77777777" w:rsidR="00235F52" w:rsidRPr="00235F52" w:rsidRDefault="00235F52" w:rsidP="009767F7">
            <w:pPr>
              <w:jc w:val="center"/>
              <w:rPr>
                <w:rFonts w:ascii="Arial" w:hAnsi="Arial" w:cs="Arial"/>
                <w:bCs/>
                <w:lang w:val="es-MX"/>
              </w:rPr>
            </w:pPr>
            <w:r w:rsidRPr="00235F52">
              <w:rPr>
                <w:rFonts w:ascii="Arial" w:hAnsi="Arial" w:cs="Arial"/>
                <w:bCs/>
                <w:lang w:val="es-MX"/>
              </w:rPr>
              <w:t>8</w:t>
            </w:r>
          </w:p>
        </w:tc>
        <w:tc>
          <w:tcPr>
            <w:tcW w:w="2811" w:type="dxa"/>
            <w:vMerge w:val="restart"/>
            <w:shd w:val="clear" w:color="auto" w:fill="auto"/>
          </w:tcPr>
          <w:p w14:paraId="50B2B28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Documentos que contenga evidencias que acredite que se cuenta experiencia por lo menos de 5 años en el área de la gastronomía.</w:t>
            </w:r>
          </w:p>
        </w:tc>
        <w:tc>
          <w:tcPr>
            <w:tcW w:w="1579" w:type="dxa"/>
          </w:tcPr>
          <w:p w14:paraId="72788CEF" w14:textId="77777777" w:rsidR="00235F52" w:rsidRPr="00235F52" w:rsidRDefault="00235F52" w:rsidP="009767F7">
            <w:pPr>
              <w:pStyle w:val="Textodebloque2"/>
              <w:tabs>
                <w:tab w:val="left" w:pos="993"/>
              </w:tabs>
              <w:ind w:left="0" w:right="51"/>
              <w:rPr>
                <w:rFonts w:cs="Arial"/>
                <w:color w:val="auto"/>
                <w:sz w:val="20"/>
                <w:lang w:val="es-MX"/>
              </w:rPr>
            </w:pPr>
          </w:p>
          <w:p w14:paraId="15C39221"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79B0139E"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Presenta evidencia mayor a 5 años </w:t>
            </w:r>
          </w:p>
        </w:tc>
        <w:tc>
          <w:tcPr>
            <w:tcW w:w="2654" w:type="dxa"/>
          </w:tcPr>
          <w:p w14:paraId="20845D05"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2.00</w:t>
            </w:r>
          </w:p>
        </w:tc>
      </w:tr>
      <w:tr w:rsidR="00235F52" w:rsidRPr="00235F52" w14:paraId="1A0A2D2F" w14:textId="77777777" w:rsidTr="00C60A72">
        <w:tc>
          <w:tcPr>
            <w:tcW w:w="1017" w:type="dxa"/>
            <w:vMerge/>
            <w:shd w:val="clear" w:color="auto" w:fill="auto"/>
            <w:vAlign w:val="center"/>
          </w:tcPr>
          <w:p w14:paraId="1557703E" w14:textId="77777777" w:rsidR="00235F52" w:rsidRPr="00235F52" w:rsidRDefault="00235F52" w:rsidP="009767F7">
            <w:pPr>
              <w:jc w:val="center"/>
              <w:rPr>
                <w:rFonts w:ascii="Arial" w:hAnsi="Arial" w:cs="Arial"/>
                <w:bCs/>
                <w:lang w:val="es-MX"/>
              </w:rPr>
            </w:pPr>
          </w:p>
        </w:tc>
        <w:tc>
          <w:tcPr>
            <w:tcW w:w="2811" w:type="dxa"/>
            <w:vMerge/>
            <w:shd w:val="clear" w:color="auto" w:fill="auto"/>
          </w:tcPr>
          <w:p w14:paraId="5679C2AE" w14:textId="77777777" w:rsidR="00235F52" w:rsidRPr="00235F52" w:rsidRDefault="00235F52" w:rsidP="009767F7">
            <w:pPr>
              <w:pStyle w:val="Textodebloque2"/>
              <w:tabs>
                <w:tab w:val="left" w:pos="993"/>
              </w:tabs>
              <w:ind w:left="0" w:right="51"/>
              <w:rPr>
                <w:rFonts w:cs="Arial"/>
                <w:color w:val="auto"/>
                <w:sz w:val="20"/>
                <w:lang w:val="es-MX"/>
              </w:rPr>
            </w:pPr>
          </w:p>
        </w:tc>
        <w:tc>
          <w:tcPr>
            <w:tcW w:w="1579" w:type="dxa"/>
          </w:tcPr>
          <w:p w14:paraId="182E63FB" w14:textId="77777777" w:rsidR="00235F52" w:rsidRPr="00235F52" w:rsidRDefault="00235F52" w:rsidP="009767F7">
            <w:pPr>
              <w:pStyle w:val="Textodebloque2"/>
              <w:tabs>
                <w:tab w:val="left" w:pos="993"/>
              </w:tabs>
              <w:ind w:left="0" w:right="51"/>
              <w:rPr>
                <w:rFonts w:cs="Arial"/>
                <w:color w:val="auto"/>
                <w:sz w:val="20"/>
                <w:lang w:val="es-MX"/>
              </w:rPr>
            </w:pPr>
          </w:p>
          <w:p w14:paraId="46BE54B2"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0EC4199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 evidencia de 5 años</w:t>
            </w:r>
          </w:p>
        </w:tc>
        <w:tc>
          <w:tcPr>
            <w:tcW w:w="2654" w:type="dxa"/>
          </w:tcPr>
          <w:p w14:paraId="14158E8B"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75420ECE" w14:textId="77777777" w:rsidTr="00C60A72">
        <w:tc>
          <w:tcPr>
            <w:tcW w:w="1017" w:type="dxa"/>
            <w:vMerge/>
            <w:shd w:val="clear" w:color="auto" w:fill="auto"/>
            <w:vAlign w:val="center"/>
          </w:tcPr>
          <w:p w14:paraId="137430E1" w14:textId="77777777" w:rsidR="00235F52" w:rsidRPr="00235F52" w:rsidRDefault="00235F52" w:rsidP="009767F7">
            <w:pPr>
              <w:jc w:val="center"/>
              <w:rPr>
                <w:rFonts w:ascii="Arial" w:hAnsi="Arial" w:cs="Arial"/>
                <w:bCs/>
                <w:lang w:val="es-MX"/>
              </w:rPr>
            </w:pPr>
          </w:p>
        </w:tc>
        <w:tc>
          <w:tcPr>
            <w:tcW w:w="2811" w:type="dxa"/>
            <w:vMerge/>
            <w:shd w:val="clear" w:color="auto" w:fill="auto"/>
          </w:tcPr>
          <w:p w14:paraId="6B83E22E" w14:textId="77777777" w:rsidR="00235F52" w:rsidRPr="00235F52" w:rsidRDefault="00235F52" w:rsidP="009767F7">
            <w:pPr>
              <w:pStyle w:val="Textodebloque2"/>
              <w:tabs>
                <w:tab w:val="left" w:pos="993"/>
              </w:tabs>
              <w:ind w:left="0" w:right="51"/>
              <w:rPr>
                <w:rFonts w:cs="Arial"/>
                <w:color w:val="auto"/>
                <w:sz w:val="20"/>
                <w:lang w:val="es-MX"/>
              </w:rPr>
            </w:pPr>
          </w:p>
        </w:tc>
        <w:tc>
          <w:tcPr>
            <w:tcW w:w="1579" w:type="dxa"/>
          </w:tcPr>
          <w:p w14:paraId="3D88F2A0" w14:textId="77777777" w:rsidR="00235F52" w:rsidRPr="00235F52" w:rsidRDefault="00235F52" w:rsidP="009767F7">
            <w:pPr>
              <w:pStyle w:val="Textodebloque2"/>
              <w:tabs>
                <w:tab w:val="left" w:pos="993"/>
              </w:tabs>
              <w:ind w:left="0" w:right="51"/>
              <w:rPr>
                <w:rFonts w:cs="Arial"/>
                <w:color w:val="auto"/>
                <w:sz w:val="20"/>
                <w:lang w:val="es-MX"/>
              </w:rPr>
            </w:pPr>
          </w:p>
        </w:tc>
        <w:tc>
          <w:tcPr>
            <w:tcW w:w="1578" w:type="dxa"/>
          </w:tcPr>
          <w:p w14:paraId="49D0BDF7"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No presenta evidencia </w:t>
            </w:r>
          </w:p>
        </w:tc>
        <w:tc>
          <w:tcPr>
            <w:tcW w:w="2654" w:type="dxa"/>
          </w:tcPr>
          <w:p w14:paraId="68147E6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B054F7" w:rsidRPr="00235F52" w14:paraId="5D698292" w14:textId="77777777" w:rsidTr="00C60A72">
        <w:tc>
          <w:tcPr>
            <w:tcW w:w="1017" w:type="dxa"/>
            <w:vMerge w:val="restart"/>
            <w:shd w:val="clear" w:color="auto" w:fill="auto"/>
            <w:vAlign w:val="center"/>
          </w:tcPr>
          <w:p w14:paraId="53990A2F" w14:textId="4230F72E" w:rsidR="00B054F7" w:rsidRPr="00235F52" w:rsidRDefault="00B054F7" w:rsidP="009767F7">
            <w:pPr>
              <w:jc w:val="center"/>
              <w:rPr>
                <w:rFonts w:ascii="Arial" w:hAnsi="Arial" w:cs="Arial"/>
                <w:bCs/>
                <w:lang w:val="es-MX"/>
              </w:rPr>
            </w:pPr>
            <w:r>
              <w:rPr>
                <w:rFonts w:ascii="Arial" w:hAnsi="Arial" w:cs="Arial"/>
                <w:bCs/>
                <w:lang w:val="es-MX"/>
              </w:rPr>
              <w:t>9</w:t>
            </w:r>
          </w:p>
        </w:tc>
        <w:tc>
          <w:tcPr>
            <w:tcW w:w="2811" w:type="dxa"/>
            <w:vMerge w:val="restart"/>
            <w:shd w:val="clear" w:color="auto" w:fill="auto"/>
          </w:tcPr>
          <w:p w14:paraId="1F3F5592" w14:textId="77777777" w:rsidR="0065567D" w:rsidRDefault="0065567D" w:rsidP="0065567D">
            <w:pPr>
              <w:pStyle w:val="Textodebloque2"/>
              <w:tabs>
                <w:tab w:val="left" w:pos="993"/>
              </w:tabs>
              <w:ind w:left="0" w:right="51"/>
              <w:rPr>
                <w:rFonts w:cs="Arial"/>
                <w:color w:val="auto"/>
                <w:sz w:val="20"/>
                <w:lang w:val="es-MX"/>
              </w:rPr>
            </w:pPr>
            <w:r>
              <w:rPr>
                <w:rFonts w:cs="Arial"/>
                <w:color w:val="auto"/>
                <w:sz w:val="20"/>
                <w:lang w:val="es-MX"/>
              </w:rPr>
              <w:t>P</w:t>
            </w:r>
            <w:r w:rsidRPr="00B85996">
              <w:rPr>
                <w:rFonts w:cs="Arial"/>
                <w:color w:val="auto"/>
                <w:sz w:val="20"/>
                <w:lang w:val="es-MX"/>
              </w:rPr>
              <w:t xml:space="preserve">royecto de </w:t>
            </w:r>
            <w:r>
              <w:rPr>
                <w:rFonts w:cs="Arial"/>
                <w:color w:val="auto"/>
                <w:sz w:val="20"/>
                <w:lang w:val="es-MX"/>
              </w:rPr>
              <w:t>O</w:t>
            </w:r>
            <w:r w:rsidRPr="00B85996">
              <w:rPr>
                <w:rFonts w:cs="Arial"/>
                <w:color w:val="auto"/>
                <w:sz w:val="20"/>
                <w:lang w:val="es-MX"/>
              </w:rPr>
              <w:t>peración que el participante pretende realizar en el espacio a concesionar</w:t>
            </w:r>
            <w:r>
              <w:rPr>
                <w:rFonts w:cs="Arial"/>
                <w:color w:val="auto"/>
                <w:sz w:val="20"/>
                <w:lang w:val="es-MX"/>
              </w:rPr>
              <w:t>, en caso de resultar ganador, el cual deberá contemplar lo siguiente</w:t>
            </w:r>
            <w:r w:rsidRPr="00B85996">
              <w:rPr>
                <w:rFonts w:cs="Arial"/>
                <w:color w:val="auto"/>
                <w:sz w:val="20"/>
                <w:lang w:val="es-MX"/>
              </w:rPr>
              <w:t>:</w:t>
            </w:r>
          </w:p>
          <w:p w14:paraId="5BC27583" w14:textId="77777777" w:rsidR="0065567D" w:rsidRPr="00B85996" w:rsidRDefault="0065567D" w:rsidP="0065567D">
            <w:pPr>
              <w:pStyle w:val="Textodebloque2"/>
              <w:tabs>
                <w:tab w:val="left" w:pos="993"/>
              </w:tabs>
              <w:ind w:left="0" w:right="51"/>
              <w:rPr>
                <w:rFonts w:cs="Arial"/>
                <w:color w:val="auto"/>
                <w:sz w:val="20"/>
                <w:lang w:val="es-MX"/>
              </w:rPr>
            </w:pPr>
          </w:p>
          <w:p w14:paraId="4E231AA0" w14:textId="77777777" w:rsidR="0065567D" w:rsidRDefault="0065567D" w:rsidP="0065567D">
            <w:pPr>
              <w:pStyle w:val="Textodebloque2"/>
              <w:numPr>
                <w:ilvl w:val="0"/>
                <w:numId w:val="20"/>
              </w:numPr>
              <w:tabs>
                <w:tab w:val="left" w:pos="993"/>
              </w:tabs>
              <w:ind w:right="51"/>
              <w:rPr>
                <w:rFonts w:cs="Arial"/>
                <w:color w:val="auto"/>
                <w:sz w:val="20"/>
                <w:lang w:val="es-MX"/>
              </w:rPr>
            </w:pPr>
            <w:r>
              <w:rPr>
                <w:rFonts w:cs="Arial"/>
                <w:color w:val="auto"/>
                <w:sz w:val="20"/>
                <w:lang w:val="es-MX"/>
              </w:rPr>
              <w:t xml:space="preserve">Croquis en el que se señalen los metros </w:t>
            </w:r>
            <w:r>
              <w:rPr>
                <w:rFonts w:cs="Arial"/>
                <w:color w:val="auto"/>
                <w:sz w:val="20"/>
                <w:lang w:val="es-MX"/>
              </w:rPr>
              <w:lastRenderedPageBreak/>
              <w:t xml:space="preserve">cuadrados que propone ocupar y la forma en la que se distribuirán los espacios </w:t>
            </w:r>
          </w:p>
          <w:p w14:paraId="33C14584" w14:textId="77777777" w:rsidR="0065567D" w:rsidRPr="00B85996" w:rsidRDefault="0065567D" w:rsidP="0065567D">
            <w:pPr>
              <w:pStyle w:val="Textodebloque2"/>
              <w:numPr>
                <w:ilvl w:val="0"/>
                <w:numId w:val="20"/>
              </w:numPr>
              <w:tabs>
                <w:tab w:val="left" w:pos="993"/>
              </w:tabs>
              <w:ind w:right="51"/>
              <w:rPr>
                <w:rFonts w:cs="Arial"/>
                <w:color w:val="auto"/>
                <w:sz w:val="20"/>
                <w:lang w:val="es-MX"/>
              </w:rPr>
            </w:pPr>
            <w:r>
              <w:rPr>
                <w:rFonts w:cs="Arial"/>
                <w:color w:val="auto"/>
                <w:sz w:val="20"/>
                <w:lang w:val="es-MX"/>
              </w:rPr>
              <w:t>M</w:t>
            </w:r>
            <w:r w:rsidRPr="00B85996">
              <w:rPr>
                <w:rFonts w:cs="Arial"/>
                <w:color w:val="auto"/>
                <w:sz w:val="20"/>
                <w:lang w:val="es-MX"/>
              </w:rPr>
              <w:t>onto de la inversión</w:t>
            </w:r>
          </w:p>
          <w:p w14:paraId="1894A72E" w14:textId="77777777" w:rsidR="0065567D" w:rsidRPr="00B85996" w:rsidRDefault="0065567D" w:rsidP="0065567D">
            <w:pPr>
              <w:pStyle w:val="Textodebloque2"/>
              <w:numPr>
                <w:ilvl w:val="0"/>
                <w:numId w:val="20"/>
              </w:numPr>
              <w:tabs>
                <w:tab w:val="left" w:pos="993"/>
              </w:tabs>
              <w:ind w:right="51"/>
              <w:rPr>
                <w:rFonts w:cs="Arial"/>
                <w:color w:val="auto"/>
                <w:sz w:val="20"/>
                <w:lang w:val="es-MX"/>
              </w:rPr>
            </w:pPr>
            <w:r>
              <w:rPr>
                <w:rFonts w:cs="Arial"/>
                <w:color w:val="auto"/>
                <w:sz w:val="20"/>
                <w:lang w:val="es-MX"/>
              </w:rPr>
              <w:t>P</w:t>
            </w:r>
            <w:r w:rsidRPr="00B85996">
              <w:rPr>
                <w:rFonts w:cs="Arial"/>
                <w:color w:val="auto"/>
                <w:sz w:val="20"/>
                <w:lang w:val="es-MX"/>
              </w:rPr>
              <w:t>lazo de amortización de dicha inversión</w:t>
            </w:r>
          </w:p>
          <w:p w14:paraId="19DE5B77" w14:textId="77777777" w:rsidR="0065567D" w:rsidRDefault="0065567D" w:rsidP="0065567D">
            <w:pPr>
              <w:pStyle w:val="Textodebloque2"/>
              <w:numPr>
                <w:ilvl w:val="0"/>
                <w:numId w:val="20"/>
              </w:numPr>
              <w:tabs>
                <w:tab w:val="left" w:pos="993"/>
              </w:tabs>
              <w:ind w:right="51"/>
              <w:rPr>
                <w:rFonts w:cs="Arial"/>
                <w:color w:val="auto"/>
                <w:sz w:val="20"/>
                <w:lang w:val="es-MX"/>
              </w:rPr>
            </w:pPr>
            <w:r w:rsidRPr="00B85996">
              <w:rPr>
                <w:rFonts w:cs="Arial"/>
                <w:color w:val="auto"/>
                <w:sz w:val="20"/>
                <w:lang w:val="es-MX"/>
              </w:rPr>
              <w:t>Propuesta técnica y económica</w:t>
            </w:r>
            <w:r>
              <w:rPr>
                <w:rFonts w:cs="Arial"/>
                <w:color w:val="auto"/>
                <w:sz w:val="20"/>
                <w:lang w:val="es-MX"/>
              </w:rPr>
              <w:t xml:space="preserve"> (Propuesta económica incluir menú con precios).</w:t>
            </w:r>
          </w:p>
          <w:p w14:paraId="0267B036" w14:textId="77777777" w:rsidR="0065567D" w:rsidRDefault="0065567D" w:rsidP="0065567D">
            <w:pPr>
              <w:pStyle w:val="Textodebloque2"/>
              <w:numPr>
                <w:ilvl w:val="0"/>
                <w:numId w:val="20"/>
              </w:numPr>
              <w:tabs>
                <w:tab w:val="left" w:pos="993"/>
              </w:tabs>
              <w:ind w:right="51"/>
              <w:rPr>
                <w:rFonts w:cs="Arial"/>
                <w:color w:val="auto"/>
                <w:sz w:val="20"/>
                <w:lang w:val="es-MX"/>
              </w:rPr>
            </w:pPr>
            <w:r>
              <w:rPr>
                <w:rFonts w:cs="Arial"/>
                <w:color w:val="auto"/>
                <w:sz w:val="20"/>
                <w:lang w:val="es-MX"/>
              </w:rPr>
              <w:t>Propuesta de plazo de vigencia de la concesión el cual no podrá ser mayor a 3 años</w:t>
            </w:r>
          </w:p>
          <w:p w14:paraId="5EDFC222" w14:textId="77777777" w:rsidR="0065567D" w:rsidRDefault="0065567D" w:rsidP="0065567D">
            <w:pPr>
              <w:pStyle w:val="Textodebloque2"/>
              <w:tabs>
                <w:tab w:val="left" w:pos="993"/>
              </w:tabs>
              <w:ind w:left="0" w:right="51"/>
              <w:rPr>
                <w:rFonts w:cs="Arial"/>
                <w:color w:val="auto"/>
                <w:sz w:val="20"/>
                <w:lang w:val="es-MX"/>
              </w:rPr>
            </w:pPr>
          </w:p>
          <w:p w14:paraId="312896F3" w14:textId="5EC91049" w:rsidR="00B054F7" w:rsidRPr="00AC7899" w:rsidRDefault="0065567D" w:rsidP="0065567D">
            <w:pPr>
              <w:pStyle w:val="Textodebloque2"/>
              <w:tabs>
                <w:tab w:val="left" w:pos="993"/>
              </w:tabs>
              <w:ind w:left="0" w:right="51"/>
              <w:rPr>
                <w:rFonts w:cs="Arial"/>
                <w:color w:val="auto"/>
                <w:sz w:val="20"/>
                <w:lang w:val="en-US"/>
              </w:rPr>
            </w:pPr>
            <w:r>
              <w:rPr>
                <w:rFonts w:cs="Arial"/>
                <w:color w:val="auto"/>
                <w:sz w:val="20"/>
                <w:lang w:val="es-MX"/>
              </w:rPr>
              <w:t xml:space="preserve">Nota: para la elaboración del Proyecto de Operación, el participante deberá considerar las prohibiciones señaladas en el artículo trigésimo primero de los </w:t>
            </w:r>
            <w:r w:rsidRPr="00B566E1">
              <w:rPr>
                <w:rFonts w:cs="Arial"/>
                <w:i/>
                <w:iCs/>
                <w:color w:val="auto"/>
                <w:sz w:val="20"/>
                <w:lang w:val="es-MX"/>
              </w:rPr>
              <w:t>Lineamientos Generales para las concesiones en los inmuebles federales propiedad del Instituto Nacional de Bellas Artes y Literatura</w:t>
            </w:r>
            <w:r>
              <w:rPr>
                <w:rFonts w:cs="Arial"/>
                <w:color w:val="auto"/>
                <w:sz w:val="20"/>
                <w:lang w:val="es-MX"/>
              </w:rPr>
              <w:t>, los cuales pueden ser consultados en el enlace</w:t>
            </w:r>
            <w:r w:rsidR="00AC7899">
              <w:rPr>
                <w:rFonts w:cs="Arial"/>
                <w:color w:val="auto"/>
                <w:sz w:val="20"/>
                <w:lang w:val="en-US"/>
              </w:rPr>
              <w:t xml:space="preserve">: </w:t>
            </w:r>
          </w:p>
        </w:tc>
        <w:tc>
          <w:tcPr>
            <w:tcW w:w="1579" w:type="dxa"/>
          </w:tcPr>
          <w:p w14:paraId="7D33B500" w14:textId="77777777" w:rsidR="00B054F7" w:rsidRPr="00235F52" w:rsidRDefault="00B054F7" w:rsidP="009767F7">
            <w:pPr>
              <w:pStyle w:val="Textodebloque2"/>
              <w:tabs>
                <w:tab w:val="left" w:pos="993"/>
              </w:tabs>
              <w:ind w:left="0" w:right="51"/>
              <w:rPr>
                <w:rFonts w:cs="Arial"/>
                <w:color w:val="auto"/>
                <w:sz w:val="20"/>
                <w:lang w:val="es-MX"/>
              </w:rPr>
            </w:pPr>
          </w:p>
        </w:tc>
        <w:tc>
          <w:tcPr>
            <w:tcW w:w="1578" w:type="dxa"/>
          </w:tcPr>
          <w:p w14:paraId="43B3C134" w14:textId="48E20086" w:rsidR="00B054F7" w:rsidRPr="00235F52" w:rsidRDefault="00B054F7" w:rsidP="009767F7">
            <w:pPr>
              <w:pStyle w:val="Textodebloque2"/>
              <w:tabs>
                <w:tab w:val="left" w:pos="993"/>
              </w:tabs>
              <w:ind w:left="0" w:right="51"/>
              <w:rPr>
                <w:rFonts w:cs="Arial"/>
                <w:color w:val="auto"/>
                <w:sz w:val="20"/>
                <w:lang w:val="es-MX"/>
              </w:rPr>
            </w:pPr>
            <w:r>
              <w:rPr>
                <w:rFonts w:cs="Arial"/>
                <w:color w:val="auto"/>
                <w:sz w:val="20"/>
                <w:lang w:val="es-MX"/>
              </w:rPr>
              <w:t xml:space="preserve">Presenta completo </w:t>
            </w:r>
          </w:p>
        </w:tc>
        <w:tc>
          <w:tcPr>
            <w:tcW w:w="2654" w:type="dxa"/>
          </w:tcPr>
          <w:p w14:paraId="6207B9A3" w14:textId="3AE0337D" w:rsidR="00B054F7" w:rsidRPr="00235F52" w:rsidRDefault="003C7666" w:rsidP="009767F7">
            <w:pPr>
              <w:pStyle w:val="Textodebloque2"/>
              <w:tabs>
                <w:tab w:val="left" w:pos="993"/>
              </w:tabs>
              <w:ind w:left="0" w:right="51"/>
              <w:rPr>
                <w:rFonts w:cs="Arial"/>
                <w:color w:val="auto"/>
                <w:sz w:val="20"/>
                <w:lang w:val="es-MX"/>
              </w:rPr>
            </w:pPr>
            <w:r>
              <w:rPr>
                <w:rFonts w:cs="Arial"/>
                <w:color w:val="auto"/>
                <w:sz w:val="20"/>
                <w:lang w:val="es-MX"/>
              </w:rPr>
              <w:t>5</w:t>
            </w:r>
            <w:r w:rsidR="00B054F7">
              <w:rPr>
                <w:rFonts w:cs="Arial"/>
                <w:color w:val="auto"/>
                <w:sz w:val="20"/>
                <w:lang w:val="es-MX"/>
              </w:rPr>
              <w:t>.00</w:t>
            </w:r>
          </w:p>
        </w:tc>
      </w:tr>
      <w:tr w:rsidR="00B054F7" w:rsidRPr="00235F52" w14:paraId="599467EC" w14:textId="77777777" w:rsidTr="00C60A72">
        <w:tc>
          <w:tcPr>
            <w:tcW w:w="1017" w:type="dxa"/>
            <w:vMerge/>
            <w:shd w:val="clear" w:color="auto" w:fill="auto"/>
            <w:vAlign w:val="center"/>
          </w:tcPr>
          <w:p w14:paraId="4BD3D9E4" w14:textId="77777777" w:rsidR="00B054F7" w:rsidRDefault="00B054F7" w:rsidP="009767F7">
            <w:pPr>
              <w:jc w:val="center"/>
              <w:rPr>
                <w:rFonts w:ascii="Arial" w:hAnsi="Arial" w:cs="Arial"/>
                <w:bCs/>
                <w:lang w:val="es-MX"/>
              </w:rPr>
            </w:pPr>
          </w:p>
        </w:tc>
        <w:tc>
          <w:tcPr>
            <w:tcW w:w="2811" w:type="dxa"/>
            <w:vMerge/>
            <w:shd w:val="clear" w:color="auto" w:fill="auto"/>
          </w:tcPr>
          <w:p w14:paraId="195AF086" w14:textId="77777777" w:rsidR="00B054F7" w:rsidRDefault="00B054F7" w:rsidP="009767F7">
            <w:pPr>
              <w:pStyle w:val="Textodebloque2"/>
              <w:tabs>
                <w:tab w:val="left" w:pos="993"/>
              </w:tabs>
              <w:ind w:left="0" w:right="51"/>
              <w:rPr>
                <w:rFonts w:cs="Arial"/>
                <w:color w:val="auto"/>
                <w:sz w:val="20"/>
                <w:lang w:val="es-MX"/>
              </w:rPr>
            </w:pPr>
          </w:p>
        </w:tc>
        <w:tc>
          <w:tcPr>
            <w:tcW w:w="1579" w:type="dxa"/>
          </w:tcPr>
          <w:p w14:paraId="50C9FF59" w14:textId="77777777" w:rsidR="00B054F7" w:rsidRPr="00235F52" w:rsidRDefault="00B054F7" w:rsidP="009767F7">
            <w:pPr>
              <w:pStyle w:val="Textodebloque2"/>
              <w:tabs>
                <w:tab w:val="left" w:pos="993"/>
              </w:tabs>
              <w:ind w:left="0" w:right="51"/>
              <w:rPr>
                <w:rFonts w:cs="Arial"/>
                <w:color w:val="auto"/>
                <w:sz w:val="20"/>
                <w:lang w:val="es-MX"/>
              </w:rPr>
            </w:pPr>
          </w:p>
        </w:tc>
        <w:tc>
          <w:tcPr>
            <w:tcW w:w="1578" w:type="dxa"/>
          </w:tcPr>
          <w:p w14:paraId="7055DBC9" w14:textId="5238120E" w:rsidR="00B054F7" w:rsidRPr="00235F52" w:rsidRDefault="00B054F7" w:rsidP="009767F7">
            <w:pPr>
              <w:pStyle w:val="Textodebloque2"/>
              <w:tabs>
                <w:tab w:val="left" w:pos="993"/>
              </w:tabs>
              <w:ind w:left="0" w:right="51"/>
              <w:rPr>
                <w:rFonts w:cs="Arial"/>
                <w:color w:val="auto"/>
                <w:sz w:val="20"/>
                <w:lang w:val="es-MX"/>
              </w:rPr>
            </w:pPr>
            <w:r>
              <w:rPr>
                <w:rFonts w:cs="Arial"/>
                <w:color w:val="auto"/>
                <w:sz w:val="20"/>
                <w:lang w:val="es-MX"/>
              </w:rPr>
              <w:t>No presenta completo</w:t>
            </w:r>
          </w:p>
        </w:tc>
        <w:tc>
          <w:tcPr>
            <w:tcW w:w="2654" w:type="dxa"/>
          </w:tcPr>
          <w:p w14:paraId="28DDA1C9" w14:textId="769790AC" w:rsidR="00B054F7" w:rsidRDefault="00B054F7" w:rsidP="009767F7">
            <w:pPr>
              <w:pStyle w:val="Textodebloque2"/>
              <w:tabs>
                <w:tab w:val="left" w:pos="993"/>
              </w:tabs>
              <w:ind w:left="0" w:right="51"/>
              <w:rPr>
                <w:rFonts w:cs="Arial"/>
                <w:color w:val="auto"/>
                <w:sz w:val="20"/>
                <w:lang w:val="es-MX"/>
              </w:rPr>
            </w:pPr>
            <w:r>
              <w:rPr>
                <w:rFonts w:cs="Arial"/>
                <w:color w:val="auto"/>
                <w:sz w:val="20"/>
                <w:lang w:val="es-MX"/>
              </w:rPr>
              <w:t>0.00</w:t>
            </w:r>
          </w:p>
        </w:tc>
      </w:tr>
      <w:tr w:rsidR="007709A2" w:rsidRPr="00235F52" w14:paraId="5123E455" w14:textId="77777777" w:rsidTr="00A86005">
        <w:tc>
          <w:tcPr>
            <w:tcW w:w="1017" w:type="dxa"/>
            <w:shd w:val="clear" w:color="auto" w:fill="auto"/>
            <w:vAlign w:val="center"/>
          </w:tcPr>
          <w:p w14:paraId="5B30EB5C" w14:textId="77777777" w:rsidR="007709A2" w:rsidRDefault="007709A2" w:rsidP="009767F7">
            <w:pPr>
              <w:jc w:val="center"/>
              <w:rPr>
                <w:rFonts w:ascii="Arial" w:hAnsi="Arial" w:cs="Arial"/>
                <w:bCs/>
                <w:lang w:val="es-MX"/>
              </w:rPr>
            </w:pPr>
          </w:p>
        </w:tc>
        <w:tc>
          <w:tcPr>
            <w:tcW w:w="8622" w:type="dxa"/>
            <w:gridSpan w:val="4"/>
            <w:shd w:val="clear" w:color="auto" w:fill="auto"/>
          </w:tcPr>
          <w:p w14:paraId="5AF05619" w14:textId="63CF8858" w:rsidR="007709A2" w:rsidRPr="007709A2" w:rsidRDefault="007709A2" w:rsidP="009767F7">
            <w:pPr>
              <w:pStyle w:val="Textodebloque2"/>
              <w:tabs>
                <w:tab w:val="left" w:pos="993"/>
              </w:tabs>
              <w:ind w:left="0" w:right="51"/>
              <w:rPr>
                <w:rFonts w:cs="Arial"/>
                <w:color w:val="auto"/>
                <w:sz w:val="20"/>
                <w:lang w:val="es-MX"/>
              </w:rPr>
            </w:pPr>
            <w:hyperlink r:id="rId18" w:history="1">
              <w:r w:rsidRPr="007709A2">
                <w:rPr>
                  <w:rStyle w:val="Hipervnculo"/>
                  <w:rFonts w:cs="Arial"/>
                  <w:bCs/>
                  <w:sz w:val="20"/>
                </w:rPr>
                <w:t>https://tramitesyservicios.inba.gob.mx/index.php/licitacion/adquisiciones</w:t>
              </w:r>
            </w:hyperlink>
          </w:p>
        </w:tc>
      </w:tr>
    </w:tbl>
    <w:p w14:paraId="428DC65A" w14:textId="77777777" w:rsidR="00235F52" w:rsidRPr="00235F52" w:rsidRDefault="00235F52" w:rsidP="00235F52">
      <w:pPr>
        <w:pStyle w:val="Prrafodelista"/>
        <w:tabs>
          <w:tab w:val="left" w:pos="284"/>
        </w:tabs>
        <w:ind w:left="0"/>
        <w:rPr>
          <w:rFonts w:ascii="Arial" w:hAnsi="Arial" w:cs="Arial"/>
          <w:b/>
          <w:sz w:val="20"/>
          <w:szCs w:val="20"/>
          <w:highlight w:val="yellow"/>
        </w:rPr>
      </w:pPr>
    </w:p>
    <w:p w14:paraId="53FF36AD" w14:textId="4B369A8B" w:rsidR="00235F52" w:rsidRPr="00235F52" w:rsidRDefault="00235F52" w:rsidP="00235F52">
      <w:pPr>
        <w:jc w:val="both"/>
        <w:rPr>
          <w:rFonts w:ascii="Arial" w:hAnsi="Arial" w:cs="Arial"/>
          <w:lang w:val="es-MX"/>
        </w:rPr>
      </w:pPr>
      <w:r w:rsidRPr="00235F52">
        <w:rPr>
          <w:rFonts w:ascii="Arial" w:hAnsi="Arial" w:cs="Arial"/>
          <w:lang w:val="es-MX"/>
        </w:rPr>
        <w:t xml:space="preserve">El participante podrá obtener de conformidad a los parámetros y puntos asignados hasta un total de </w:t>
      </w:r>
      <w:r w:rsidR="003C7666">
        <w:rPr>
          <w:rFonts w:ascii="Arial" w:hAnsi="Arial" w:cs="Arial"/>
          <w:lang w:val="es-MX"/>
        </w:rPr>
        <w:t>12</w:t>
      </w:r>
      <w:r w:rsidRPr="00235F52">
        <w:rPr>
          <w:rFonts w:ascii="Arial" w:hAnsi="Arial" w:cs="Arial"/>
          <w:lang w:val="es-MX"/>
        </w:rPr>
        <w:t xml:space="preserve"> puntos.</w:t>
      </w:r>
    </w:p>
    <w:p w14:paraId="00E15C60" w14:textId="77777777" w:rsidR="00235F52" w:rsidRPr="00235F52" w:rsidRDefault="00235F52" w:rsidP="00235F52">
      <w:pPr>
        <w:pStyle w:val="Prrafodelista"/>
        <w:tabs>
          <w:tab w:val="left" w:pos="284"/>
        </w:tabs>
        <w:ind w:left="0"/>
        <w:jc w:val="both"/>
        <w:rPr>
          <w:rFonts w:ascii="Arial" w:hAnsi="Arial" w:cs="Arial"/>
          <w:b/>
          <w:sz w:val="20"/>
          <w:szCs w:val="20"/>
          <w:highlight w:val="yellow"/>
        </w:rPr>
      </w:pPr>
    </w:p>
    <w:p w14:paraId="0DB17B51" w14:textId="1EB13520" w:rsidR="00235F52" w:rsidRPr="00235F52" w:rsidRDefault="00516E4A" w:rsidP="00235F52">
      <w:pPr>
        <w:tabs>
          <w:tab w:val="left" w:pos="284"/>
        </w:tabs>
        <w:rPr>
          <w:rFonts w:ascii="Arial" w:hAnsi="Arial" w:cs="Arial"/>
          <w:b/>
          <w:bCs/>
          <w:lang w:val="es-MX"/>
        </w:rPr>
      </w:pPr>
      <w:r>
        <w:rPr>
          <w:rFonts w:ascii="Arial" w:hAnsi="Arial" w:cs="Arial"/>
          <w:b/>
          <w:bCs/>
        </w:rPr>
        <w:t>5</w:t>
      </w:r>
      <w:r w:rsidR="00235F52" w:rsidRPr="00235F52">
        <w:rPr>
          <w:rFonts w:ascii="Arial" w:hAnsi="Arial" w:cs="Arial"/>
          <w:b/>
          <w:bCs/>
        </w:rPr>
        <w:t>.1.3 Para la evaluación del numeral 4.</w:t>
      </w:r>
      <w:r>
        <w:rPr>
          <w:rFonts w:ascii="Arial" w:hAnsi="Arial" w:cs="Arial"/>
          <w:b/>
          <w:bCs/>
        </w:rPr>
        <w:t>5</w:t>
      </w:r>
      <w:r w:rsidR="00235F52" w:rsidRPr="00235F52">
        <w:rPr>
          <w:rFonts w:ascii="Arial" w:hAnsi="Arial" w:cs="Arial"/>
          <w:b/>
          <w:bCs/>
        </w:rPr>
        <w:t>.3.- Para personas físicas y morales (este numeral aplica para personas físicas y morales):</w:t>
      </w:r>
    </w:p>
    <w:p w14:paraId="6CD47CD5" w14:textId="77777777" w:rsidR="00235F52" w:rsidRPr="00235F52" w:rsidRDefault="00235F52" w:rsidP="00235F52">
      <w:pPr>
        <w:tabs>
          <w:tab w:val="left" w:pos="284"/>
        </w:tabs>
        <w:rPr>
          <w:rFonts w:ascii="Arial" w:hAnsi="Arial" w:cs="Arial"/>
          <w:b/>
          <w:bCs/>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236"/>
        <w:gridCol w:w="2693"/>
        <w:gridCol w:w="2693"/>
      </w:tblGrid>
      <w:tr w:rsidR="00235F52" w:rsidRPr="00235F52" w14:paraId="256A4063" w14:textId="77777777" w:rsidTr="00235F52">
        <w:tc>
          <w:tcPr>
            <w:tcW w:w="1017" w:type="dxa"/>
            <w:shd w:val="clear" w:color="auto" w:fill="D9D9D9"/>
          </w:tcPr>
          <w:p w14:paraId="2EC5F03D" w14:textId="77777777" w:rsidR="00235F52" w:rsidRPr="00235F52" w:rsidRDefault="00235F52" w:rsidP="009767F7">
            <w:pPr>
              <w:jc w:val="center"/>
              <w:rPr>
                <w:rFonts w:ascii="Arial" w:hAnsi="Arial" w:cs="Arial"/>
                <w:b/>
                <w:lang w:val="es-MX"/>
              </w:rPr>
            </w:pPr>
            <w:r w:rsidRPr="00235F52">
              <w:rPr>
                <w:rFonts w:ascii="Arial" w:hAnsi="Arial" w:cs="Arial"/>
                <w:b/>
                <w:lang w:val="es-MX"/>
              </w:rPr>
              <w:t>Numeral</w:t>
            </w:r>
          </w:p>
        </w:tc>
        <w:tc>
          <w:tcPr>
            <w:tcW w:w="3236" w:type="dxa"/>
            <w:shd w:val="clear" w:color="auto" w:fill="D9D9D9"/>
          </w:tcPr>
          <w:p w14:paraId="7A9E2D8C"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Requisito </w:t>
            </w:r>
          </w:p>
        </w:tc>
        <w:tc>
          <w:tcPr>
            <w:tcW w:w="2693" w:type="dxa"/>
            <w:shd w:val="clear" w:color="auto" w:fill="D9D9D9"/>
          </w:tcPr>
          <w:p w14:paraId="21464873"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Parámetros de evaluación </w:t>
            </w:r>
          </w:p>
        </w:tc>
        <w:tc>
          <w:tcPr>
            <w:tcW w:w="2693" w:type="dxa"/>
            <w:shd w:val="clear" w:color="auto" w:fill="D9D9D9"/>
          </w:tcPr>
          <w:p w14:paraId="20562F88" w14:textId="77777777" w:rsidR="00235F52" w:rsidRPr="00235F52" w:rsidRDefault="00235F52" w:rsidP="009767F7">
            <w:pPr>
              <w:jc w:val="center"/>
              <w:rPr>
                <w:rFonts w:ascii="Arial" w:hAnsi="Arial" w:cs="Arial"/>
                <w:b/>
                <w:lang w:val="es-MX"/>
              </w:rPr>
            </w:pPr>
            <w:r w:rsidRPr="00235F52">
              <w:rPr>
                <w:rFonts w:ascii="Arial" w:hAnsi="Arial" w:cs="Arial"/>
                <w:b/>
                <w:lang w:val="es-MX"/>
              </w:rPr>
              <w:t xml:space="preserve">Puntos asignados </w:t>
            </w:r>
          </w:p>
        </w:tc>
      </w:tr>
      <w:tr w:rsidR="00235F52" w:rsidRPr="00235F52" w14:paraId="1B83FFE7" w14:textId="77777777" w:rsidTr="00235F52">
        <w:tc>
          <w:tcPr>
            <w:tcW w:w="1017" w:type="dxa"/>
            <w:vMerge w:val="restart"/>
            <w:shd w:val="clear" w:color="auto" w:fill="auto"/>
            <w:vAlign w:val="center"/>
          </w:tcPr>
          <w:p w14:paraId="7834D07B" w14:textId="77777777" w:rsidR="00235F52" w:rsidRPr="00235F52" w:rsidRDefault="00235F52" w:rsidP="009767F7">
            <w:pPr>
              <w:jc w:val="center"/>
              <w:rPr>
                <w:rFonts w:ascii="Arial" w:hAnsi="Arial" w:cs="Arial"/>
                <w:bCs/>
                <w:lang w:val="es-MX"/>
              </w:rPr>
            </w:pPr>
            <w:r w:rsidRPr="00235F52">
              <w:rPr>
                <w:rFonts w:ascii="Arial" w:hAnsi="Arial" w:cs="Arial"/>
                <w:bCs/>
                <w:lang w:val="es-MX"/>
              </w:rPr>
              <w:t>A)</w:t>
            </w:r>
          </w:p>
        </w:tc>
        <w:tc>
          <w:tcPr>
            <w:tcW w:w="3236" w:type="dxa"/>
            <w:vMerge w:val="restart"/>
            <w:shd w:val="clear" w:color="auto" w:fill="auto"/>
          </w:tcPr>
          <w:p w14:paraId="1D2EF992" w14:textId="553D5597" w:rsidR="00235F52" w:rsidRPr="00235F52" w:rsidRDefault="00235F52" w:rsidP="009767F7">
            <w:pPr>
              <w:jc w:val="both"/>
              <w:rPr>
                <w:rFonts w:ascii="Arial" w:hAnsi="Arial" w:cs="Arial"/>
                <w:lang w:val="es-MX"/>
              </w:rPr>
            </w:pPr>
            <w:r w:rsidRPr="00235F52">
              <w:rPr>
                <w:rFonts w:ascii="Arial" w:hAnsi="Arial" w:cs="Arial"/>
                <w:b/>
                <w:bCs/>
                <w:lang w:val="es-MX"/>
              </w:rPr>
              <w:t>Anexo A.-</w:t>
            </w:r>
            <w:r w:rsidRPr="00235F52">
              <w:rPr>
                <w:rFonts w:ascii="Arial" w:hAnsi="Arial" w:cs="Arial"/>
                <w:lang w:val="es-MX"/>
              </w:rPr>
              <w:t xml:space="preserve"> </w:t>
            </w:r>
            <w:r w:rsidR="0006792D">
              <w:rPr>
                <w:rFonts w:ascii="Arial" w:hAnsi="Arial" w:cs="Arial"/>
                <w:lang w:val="es-MX"/>
              </w:rPr>
              <w:t>Carta de interés de participar en la presente convocatoria.</w:t>
            </w:r>
          </w:p>
        </w:tc>
        <w:tc>
          <w:tcPr>
            <w:tcW w:w="2693" w:type="dxa"/>
          </w:tcPr>
          <w:p w14:paraId="2E290552" w14:textId="77777777" w:rsidR="00235F52" w:rsidRPr="00235F52" w:rsidRDefault="00235F52" w:rsidP="009767F7">
            <w:pPr>
              <w:jc w:val="both"/>
              <w:rPr>
                <w:rFonts w:ascii="Arial" w:hAnsi="Arial" w:cs="Arial"/>
                <w:lang w:val="es-MX"/>
              </w:rPr>
            </w:pPr>
            <w:r w:rsidRPr="00235F52">
              <w:rPr>
                <w:rFonts w:ascii="Arial" w:hAnsi="Arial" w:cs="Arial"/>
                <w:lang w:val="es-MX"/>
              </w:rPr>
              <w:t>Presenta</w:t>
            </w:r>
          </w:p>
          <w:p w14:paraId="76BDE5DD" w14:textId="77777777" w:rsidR="00235F52" w:rsidRPr="00235F52" w:rsidRDefault="00235F52" w:rsidP="009767F7">
            <w:pPr>
              <w:jc w:val="both"/>
              <w:rPr>
                <w:rFonts w:ascii="Arial" w:hAnsi="Arial" w:cs="Arial"/>
                <w:lang w:val="es-MX"/>
              </w:rPr>
            </w:pPr>
          </w:p>
        </w:tc>
        <w:tc>
          <w:tcPr>
            <w:tcW w:w="2693" w:type="dxa"/>
          </w:tcPr>
          <w:p w14:paraId="6E284FA3" w14:textId="77777777" w:rsidR="00235F52" w:rsidRPr="00235F52" w:rsidRDefault="00235F52" w:rsidP="009767F7">
            <w:pPr>
              <w:jc w:val="both"/>
              <w:rPr>
                <w:rFonts w:ascii="Arial" w:hAnsi="Arial" w:cs="Arial"/>
                <w:lang w:val="es-MX"/>
              </w:rPr>
            </w:pPr>
            <w:r w:rsidRPr="00235F52">
              <w:rPr>
                <w:rFonts w:ascii="Arial" w:hAnsi="Arial" w:cs="Arial"/>
                <w:lang w:val="es-MX"/>
              </w:rPr>
              <w:t>1.00</w:t>
            </w:r>
          </w:p>
        </w:tc>
      </w:tr>
      <w:tr w:rsidR="00235F52" w:rsidRPr="00235F52" w14:paraId="70E0A290" w14:textId="77777777" w:rsidTr="00235F52">
        <w:tc>
          <w:tcPr>
            <w:tcW w:w="1017" w:type="dxa"/>
            <w:vMerge/>
            <w:shd w:val="clear" w:color="auto" w:fill="auto"/>
            <w:vAlign w:val="center"/>
          </w:tcPr>
          <w:p w14:paraId="31FCF2BF"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4FF95B35" w14:textId="77777777" w:rsidR="00235F52" w:rsidRPr="00235F52" w:rsidRDefault="00235F52" w:rsidP="009767F7">
            <w:pPr>
              <w:jc w:val="both"/>
              <w:rPr>
                <w:rFonts w:ascii="Arial" w:hAnsi="Arial" w:cs="Arial"/>
                <w:b/>
                <w:bCs/>
                <w:lang w:val="es-MX"/>
              </w:rPr>
            </w:pPr>
          </w:p>
        </w:tc>
        <w:tc>
          <w:tcPr>
            <w:tcW w:w="2693" w:type="dxa"/>
          </w:tcPr>
          <w:p w14:paraId="2C2CE795" w14:textId="77777777" w:rsidR="00235F52" w:rsidRPr="00235F52" w:rsidRDefault="00235F52" w:rsidP="009767F7">
            <w:pPr>
              <w:jc w:val="both"/>
              <w:rPr>
                <w:rFonts w:ascii="Arial" w:hAnsi="Arial" w:cs="Arial"/>
                <w:lang w:val="es-MX"/>
              </w:rPr>
            </w:pPr>
            <w:r w:rsidRPr="00235F52">
              <w:rPr>
                <w:rFonts w:ascii="Arial" w:hAnsi="Arial" w:cs="Arial"/>
                <w:lang w:val="es-MX"/>
              </w:rPr>
              <w:t>No presenta</w:t>
            </w:r>
          </w:p>
        </w:tc>
        <w:tc>
          <w:tcPr>
            <w:tcW w:w="2693" w:type="dxa"/>
          </w:tcPr>
          <w:p w14:paraId="51BD051C" w14:textId="77777777" w:rsidR="00235F52" w:rsidRPr="00235F52" w:rsidRDefault="00235F52" w:rsidP="009767F7">
            <w:pPr>
              <w:jc w:val="both"/>
              <w:rPr>
                <w:rFonts w:ascii="Arial" w:hAnsi="Arial" w:cs="Arial"/>
                <w:lang w:val="es-MX"/>
              </w:rPr>
            </w:pPr>
            <w:r w:rsidRPr="00235F52">
              <w:rPr>
                <w:rFonts w:ascii="Arial" w:hAnsi="Arial" w:cs="Arial"/>
                <w:lang w:val="es-MX"/>
              </w:rPr>
              <w:t>0.00</w:t>
            </w:r>
          </w:p>
          <w:p w14:paraId="5B79F609" w14:textId="77777777" w:rsidR="00235F52" w:rsidRPr="00235F52" w:rsidRDefault="00235F52" w:rsidP="009767F7">
            <w:pPr>
              <w:jc w:val="both"/>
              <w:rPr>
                <w:rFonts w:ascii="Arial" w:hAnsi="Arial" w:cs="Arial"/>
                <w:lang w:val="es-MX"/>
              </w:rPr>
            </w:pPr>
          </w:p>
        </w:tc>
      </w:tr>
      <w:tr w:rsidR="00235F52" w:rsidRPr="00235F52" w14:paraId="75C7DBBF" w14:textId="77777777" w:rsidTr="00235F52">
        <w:tc>
          <w:tcPr>
            <w:tcW w:w="1017" w:type="dxa"/>
            <w:vMerge w:val="restart"/>
            <w:shd w:val="clear" w:color="auto" w:fill="auto"/>
            <w:vAlign w:val="center"/>
          </w:tcPr>
          <w:p w14:paraId="74C972B5" w14:textId="77777777" w:rsidR="00235F52" w:rsidRPr="00235F52" w:rsidRDefault="00235F52" w:rsidP="009767F7">
            <w:pPr>
              <w:jc w:val="center"/>
              <w:rPr>
                <w:rFonts w:ascii="Arial" w:hAnsi="Arial" w:cs="Arial"/>
                <w:bCs/>
                <w:lang w:val="es-MX"/>
              </w:rPr>
            </w:pPr>
            <w:r w:rsidRPr="00235F52">
              <w:rPr>
                <w:rFonts w:ascii="Arial" w:hAnsi="Arial" w:cs="Arial"/>
                <w:bCs/>
                <w:lang w:val="es-MX"/>
              </w:rPr>
              <w:lastRenderedPageBreak/>
              <w:t>B)</w:t>
            </w:r>
          </w:p>
        </w:tc>
        <w:tc>
          <w:tcPr>
            <w:tcW w:w="3236" w:type="dxa"/>
            <w:vMerge w:val="restart"/>
            <w:shd w:val="clear" w:color="auto" w:fill="auto"/>
          </w:tcPr>
          <w:p w14:paraId="7F656366" w14:textId="77777777" w:rsidR="0006792D" w:rsidRDefault="00235F52" w:rsidP="0006792D">
            <w:pPr>
              <w:pStyle w:val="Textodebloque2"/>
              <w:tabs>
                <w:tab w:val="left" w:pos="993"/>
              </w:tabs>
              <w:ind w:left="0" w:right="51"/>
              <w:rPr>
                <w:rFonts w:cs="Arial"/>
                <w:color w:val="auto"/>
                <w:sz w:val="20"/>
                <w:lang w:val="es-MX"/>
              </w:rPr>
            </w:pPr>
            <w:r w:rsidRPr="00235F52">
              <w:rPr>
                <w:rFonts w:cs="Arial"/>
                <w:b/>
                <w:bCs/>
                <w:color w:val="auto"/>
                <w:sz w:val="20"/>
                <w:lang w:val="es-MX"/>
              </w:rPr>
              <w:t>Anexo B.-</w:t>
            </w:r>
            <w:r w:rsidRPr="00235F52">
              <w:rPr>
                <w:rFonts w:cs="Arial"/>
                <w:color w:val="auto"/>
                <w:sz w:val="20"/>
                <w:lang w:val="es-MX"/>
              </w:rPr>
              <w:t xml:space="preserve"> </w:t>
            </w:r>
            <w:r w:rsidR="0006792D">
              <w:rPr>
                <w:rFonts w:cs="Arial"/>
                <w:color w:val="auto"/>
                <w:sz w:val="20"/>
                <w:lang w:val="es-MX"/>
              </w:rPr>
              <w:t>Manifestación bajo protesta de decir verdad que conoce la normatividad en materia de concesiones:</w:t>
            </w:r>
          </w:p>
          <w:p w14:paraId="6FA32FFF" w14:textId="77777777" w:rsidR="0006792D" w:rsidRDefault="0006792D" w:rsidP="0006792D">
            <w:pPr>
              <w:pStyle w:val="Textodebloque2"/>
              <w:numPr>
                <w:ilvl w:val="0"/>
                <w:numId w:val="19"/>
              </w:numPr>
              <w:tabs>
                <w:tab w:val="left" w:pos="993"/>
              </w:tabs>
              <w:ind w:right="51"/>
              <w:rPr>
                <w:rFonts w:cs="Arial"/>
                <w:color w:val="auto"/>
                <w:sz w:val="20"/>
                <w:lang w:val="es-MX"/>
              </w:rPr>
            </w:pPr>
            <w:r>
              <w:rPr>
                <w:rFonts w:cs="Arial"/>
                <w:color w:val="auto"/>
                <w:sz w:val="20"/>
                <w:lang w:val="es-MX"/>
              </w:rPr>
              <w:t xml:space="preserve">Ley General de Bienes Nacionales </w:t>
            </w:r>
          </w:p>
          <w:p w14:paraId="627531DC" w14:textId="77777777" w:rsidR="0006792D" w:rsidRDefault="0006792D" w:rsidP="0006792D">
            <w:pPr>
              <w:pStyle w:val="Textodebloque2"/>
              <w:numPr>
                <w:ilvl w:val="0"/>
                <w:numId w:val="19"/>
              </w:numPr>
              <w:tabs>
                <w:tab w:val="left" w:pos="993"/>
              </w:tabs>
              <w:ind w:right="51"/>
              <w:rPr>
                <w:rFonts w:cs="Arial"/>
                <w:color w:val="auto"/>
                <w:sz w:val="20"/>
                <w:lang w:val="es-MX"/>
              </w:rPr>
            </w:pPr>
            <w:r>
              <w:rPr>
                <w:rFonts w:cs="Arial"/>
                <w:color w:val="auto"/>
                <w:sz w:val="20"/>
                <w:lang w:val="es-MX"/>
              </w:rPr>
              <w:t>Manual de Procedimientos para las concesiones en Inmuebles Federales propiedad del INBAL.</w:t>
            </w:r>
          </w:p>
          <w:p w14:paraId="4506B83D" w14:textId="77777777" w:rsidR="0006792D" w:rsidRDefault="0006792D" w:rsidP="0006792D">
            <w:pPr>
              <w:pStyle w:val="Textodebloque2"/>
              <w:numPr>
                <w:ilvl w:val="0"/>
                <w:numId w:val="19"/>
              </w:numPr>
              <w:tabs>
                <w:tab w:val="left" w:pos="993"/>
              </w:tabs>
              <w:ind w:right="51"/>
              <w:rPr>
                <w:rFonts w:cs="Arial"/>
                <w:color w:val="auto"/>
                <w:sz w:val="20"/>
                <w:lang w:val="es-MX"/>
              </w:rPr>
            </w:pPr>
            <w:r>
              <w:rPr>
                <w:rFonts w:cs="Arial"/>
                <w:color w:val="auto"/>
                <w:sz w:val="20"/>
                <w:lang w:val="es-MX"/>
              </w:rPr>
              <w:t xml:space="preserve">Lineamientos Generales para las Concesiones de los Inmuebles Federales propiedad del INBAL </w:t>
            </w:r>
          </w:p>
          <w:p w14:paraId="594A696E" w14:textId="15ADE0CD" w:rsidR="00235F52" w:rsidRPr="0006792D" w:rsidRDefault="0006792D" w:rsidP="0006792D">
            <w:pPr>
              <w:pStyle w:val="Textodebloque2"/>
              <w:numPr>
                <w:ilvl w:val="0"/>
                <w:numId w:val="19"/>
              </w:numPr>
              <w:tabs>
                <w:tab w:val="left" w:pos="993"/>
              </w:tabs>
              <w:ind w:right="51"/>
              <w:rPr>
                <w:rFonts w:cs="Arial"/>
                <w:color w:val="auto"/>
                <w:sz w:val="20"/>
                <w:lang w:val="es-MX"/>
              </w:rPr>
            </w:pPr>
            <w:r>
              <w:rPr>
                <w:rFonts w:cs="Arial"/>
                <w:color w:val="auto"/>
                <w:sz w:val="20"/>
                <w:lang w:val="es-MX"/>
              </w:rPr>
              <w:t>Demás normatividad aplicable</w:t>
            </w:r>
          </w:p>
        </w:tc>
        <w:tc>
          <w:tcPr>
            <w:tcW w:w="2693" w:type="dxa"/>
          </w:tcPr>
          <w:p w14:paraId="16BB8644" w14:textId="77777777" w:rsidR="00235F52" w:rsidRPr="00235F52" w:rsidRDefault="00235F52" w:rsidP="009767F7">
            <w:pPr>
              <w:pStyle w:val="Textodebloque2"/>
              <w:tabs>
                <w:tab w:val="left" w:pos="993"/>
              </w:tabs>
              <w:ind w:left="0" w:right="51"/>
              <w:rPr>
                <w:rFonts w:cs="Arial"/>
                <w:color w:val="auto"/>
                <w:sz w:val="20"/>
                <w:lang w:val="es-MX"/>
              </w:rPr>
            </w:pPr>
          </w:p>
          <w:p w14:paraId="331AA85C" w14:textId="77777777" w:rsidR="00235F52" w:rsidRPr="00235F52" w:rsidRDefault="00235F52" w:rsidP="009767F7">
            <w:pPr>
              <w:pStyle w:val="Textodebloque2"/>
              <w:tabs>
                <w:tab w:val="left" w:pos="993"/>
              </w:tabs>
              <w:ind w:left="0" w:right="51"/>
              <w:rPr>
                <w:rFonts w:cs="Arial"/>
                <w:color w:val="auto"/>
                <w:sz w:val="20"/>
                <w:lang w:val="es-MX"/>
              </w:rPr>
            </w:pPr>
          </w:p>
          <w:p w14:paraId="20B99A1B" w14:textId="77777777" w:rsidR="00235F52" w:rsidRPr="00235F52" w:rsidRDefault="00235F52" w:rsidP="009767F7">
            <w:pPr>
              <w:pStyle w:val="Textodebloque2"/>
              <w:tabs>
                <w:tab w:val="left" w:pos="993"/>
              </w:tabs>
              <w:ind w:left="0" w:right="51"/>
              <w:rPr>
                <w:rFonts w:cs="Arial"/>
                <w:color w:val="auto"/>
                <w:sz w:val="20"/>
                <w:lang w:val="es-MX"/>
              </w:rPr>
            </w:pPr>
          </w:p>
          <w:p w14:paraId="0B59B8A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Presenta </w:t>
            </w:r>
          </w:p>
          <w:p w14:paraId="0C0CC285" w14:textId="4A09773E" w:rsidR="00235F52" w:rsidRDefault="00235F52" w:rsidP="009767F7">
            <w:pPr>
              <w:pStyle w:val="Textodebloque2"/>
              <w:tabs>
                <w:tab w:val="left" w:pos="993"/>
              </w:tabs>
              <w:ind w:left="0" w:right="51"/>
              <w:rPr>
                <w:rFonts w:cs="Arial"/>
                <w:color w:val="auto"/>
                <w:sz w:val="20"/>
                <w:lang w:val="es-MX"/>
              </w:rPr>
            </w:pPr>
          </w:p>
          <w:p w14:paraId="68306CFF" w14:textId="77777777" w:rsidR="00235F52" w:rsidRPr="00235F52" w:rsidRDefault="00235F52" w:rsidP="009767F7">
            <w:pPr>
              <w:pStyle w:val="Textodebloque2"/>
              <w:tabs>
                <w:tab w:val="left" w:pos="993"/>
              </w:tabs>
              <w:ind w:left="0" w:right="51"/>
              <w:rPr>
                <w:rFonts w:cs="Arial"/>
                <w:color w:val="auto"/>
                <w:sz w:val="20"/>
                <w:lang w:val="es-MX"/>
              </w:rPr>
            </w:pPr>
          </w:p>
          <w:p w14:paraId="608F2D79"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6FD06DE5" w14:textId="77777777" w:rsidR="00235F52" w:rsidRPr="00235F52" w:rsidRDefault="00235F52" w:rsidP="009767F7">
            <w:pPr>
              <w:pStyle w:val="Textodebloque2"/>
              <w:tabs>
                <w:tab w:val="left" w:pos="993"/>
              </w:tabs>
              <w:ind w:left="0" w:right="51"/>
              <w:rPr>
                <w:rFonts w:cs="Arial"/>
                <w:color w:val="auto"/>
                <w:sz w:val="20"/>
                <w:lang w:val="es-MX"/>
              </w:rPr>
            </w:pPr>
          </w:p>
          <w:p w14:paraId="2A14DC75" w14:textId="77777777" w:rsidR="00235F52" w:rsidRPr="00235F52" w:rsidRDefault="00235F52" w:rsidP="009767F7">
            <w:pPr>
              <w:pStyle w:val="Textodebloque2"/>
              <w:tabs>
                <w:tab w:val="left" w:pos="993"/>
              </w:tabs>
              <w:ind w:left="0" w:right="51"/>
              <w:rPr>
                <w:rFonts w:cs="Arial"/>
                <w:color w:val="auto"/>
                <w:sz w:val="20"/>
                <w:lang w:val="es-MX"/>
              </w:rPr>
            </w:pPr>
          </w:p>
          <w:p w14:paraId="7D5A4E7D" w14:textId="77777777" w:rsidR="00235F52" w:rsidRPr="00235F52" w:rsidRDefault="00235F52" w:rsidP="009767F7">
            <w:pPr>
              <w:pStyle w:val="Textodebloque2"/>
              <w:tabs>
                <w:tab w:val="left" w:pos="993"/>
              </w:tabs>
              <w:ind w:left="0" w:right="51"/>
              <w:rPr>
                <w:rFonts w:cs="Arial"/>
                <w:color w:val="auto"/>
                <w:sz w:val="20"/>
                <w:lang w:val="es-MX"/>
              </w:rPr>
            </w:pPr>
          </w:p>
          <w:p w14:paraId="0C821763"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6CEFEAD4" w14:textId="77777777" w:rsidTr="00235F52">
        <w:tc>
          <w:tcPr>
            <w:tcW w:w="1017" w:type="dxa"/>
            <w:vMerge/>
            <w:shd w:val="clear" w:color="auto" w:fill="auto"/>
            <w:vAlign w:val="center"/>
          </w:tcPr>
          <w:p w14:paraId="0F4623BA"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10D55B6F"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64216207" w14:textId="77777777" w:rsidR="00235F52" w:rsidRPr="00235F52" w:rsidRDefault="00235F52" w:rsidP="009767F7">
            <w:pPr>
              <w:pStyle w:val="Textodebloque2"/>
              <w:tabs>
                <w:tab w:val="left" w:pos="993"/>
              </w:tabs>
              <w:ind w:left="0" w:right="51"/>
              <w:rPr>
                <w:rFonts w:cs="Arial"/>
                <w:color w:val="auto"/>
                <w:sz w:val="20"/>
                <w:lang w:val="es-MX"/>
              </w:rPr>
            </w:pPr>
          </w:p>
          <w:p w14:paraId="6FBA82ED" w14:textId="77777777" w:rsidR="00235F52" w:rsidRPr="00235F52" w:rsidRDefault="00235F52" w:rsidP="009767F7">
            <w:pPr>
              <w:pStyle w:val="Textodebloque2"/>
              <w:tabs>
                <w:tab w:val="left" w:pos="993"/>
              </w:tabs>
              <w:ind w:left="0" w:right="51"/>
              <w:rPr>
                <w:rFonts w:cs="Arial"/>
                <w:color w:val="auto"/>
                <w:sz w:val="20"/>
                <w:lang w:val="es-MX"/>
              </w:rPr>
            </w:pPr>
          </w:p>
          <w:p w14:paraId="613DBCE0" w14:textId="77777777" w:rsidR="00235F52" w:rsidRPr="00235F52" w:rsidRDefault="00235F52" w:rsidP="009767F7">
            <w:pPr>
              <w:pStyle w:val="Textodebloque2"/>
              <w:tabs>
                <w:tab w:val="left" w:pos="993"/>
              </w:tabs>
              <w:ind w:left="0" w:right="51"/>
              <w:rPr>
                <w:rFonts w:cs="Arial"/>
                <w:color w:val="auto"/>
                <w:sz w:val="20"/>
                <w:lang w:val="es-MX"/>
              </w:rPr>
            </w:pPr>
          </w:p>
          <w:p w14:paraId="1883C41B"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tc>
        <w:tc>
          <w:tcPr>
            <w:tcW w:w="2693" w:type="dxa"/>
          </w:tcPr>
          <w:p w14:paraId="1206F469" w14:textId="77777777" w:rsidR="00235F52" w:rsidRPr="00235F52" w:rsidRDefault="00235F52" w:rsidP="009767F7">
            <w:pPr>
              <w:pStyle w:val="Textodebloque2"/>
              <w:tabs>
                <w:tab w:val="left" w:pos="993"/>
              </w:tabs>
              <w:ind w:left="0" w:right="51"/>
              <w:rPr>
                <w:rFonts w:cs="Arial"/>
                <w:color w:val="auto"/>
                <w:sz w:val="20"/>
                <w:lang w:val="es-MX"/>
              </w:rPr>
            </w:pPr>
          </w:p>
          <w:p w14:paraId="2FDB2741" w14:textId="77777777" w:rsidR="00235F52" w:rsidRPr="00235F52" w:rsidRDefault="00235F52" w:rsidP="009767F7">
            <w:pPr>
              <w:pStyle w:val="Textodebloque2"/>
              <w:tabs>
                <w:tab w:val="left" w:pos="993"/>
              </w:tabs>
              <w:ind w:left="0" w:right="51"/>
              <w:rPr>
                <w:rFonts w:cs="Arial"/>
                <w:color w:val="auto"/>
                <w:sz w:val="20"/>
                <w:lang w:val="es-MX"/>
              </w:rPr>
            </w:pPr>
          </w:p>
          <w:p w14:paraId="057DAA8E" w14:textId="77777777" w:rsidR="00235F52" w:rsidRPr="00235F52" w:rsidRDefault="00235F52" w:rsidP="009767F7">
            <w:pPr>
              <w:pStyle w:val="Textodebloque2"/>
              <w:tabs>
                <w:tab w:val="left" w:pos="993"/>
              </w:tabs>
              <w:ind w:left="0" w:right="51"/>
              <w:rPr>
                <w:rFonts w:cs="Arial"/>
                <w:color w:val="auto"/>
                <w:sz w:val="20"/>
                <w:lang w:val="es-MX"/>
              </w:rPr>
            </w:pPr>
          </w:p>
          <w:p w14:paraId="4104B71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43D44DB5" w14:textId="77777777" w:rsidTr="00235F52">
        <w:tc>
          <w:tcPr>
            <w:tcW w:w="1017" w:type="dxa"/>
            <w:vMerge w:val="restart"/>
            <w:shd w:val="clear" w:color="auto" w:fill="auto"/>
            <w:vAlign w:val="center"/>
          </w:tcPr>
          <w:p w14:paraId="4B10B72F" w14:textId="77777777" w:rsidR="00235F52" w:rsidRPr="00235F52" w:rsidRDefault="00235F52" w:rsidP="009767F7">
            <w:pPr>
              <w:jc w:val="center"/>
              <w:rPr>
                <w:rFonts w:ascii="Arial" w:hAnsi="Arial" w:cs="Arial"/>
                <w:bCs/>
                <w:lang w:val="es-MX"/>
              </w:rPr>
            </w:pPr>
            <w:r w:rsidRPr="00235F52">
              <w:rPr>
                <w:rFonts w:ascii="Arial" w:hAnsi="Arial" w:cs="Arial"/>
                <w:bCs/>
                <w:lang w:val="es-MX"/>
              </w:rPr>
              <w:t>C)</w:t>
            </w:r>
          </w:p>
        </w:tc>
        <w:tc>
          <w:tcPr>
            <w:tcW w:w="3236" w:type="dxa"/>
            <w:vMerge w:val="restart"/>
            <w:shd w:val="clear" w:color="auto" w:fill="auto"/>
          </w:tcPr>
          <w:p w14:paraId="3503AB1D" w14:textId="58F528F3"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Anexo C.-</w:t>
            </w:r>
            <w:r w:rsidRPr="00235F52">
              <w:rPr>
                <w:rFonts w:cs="Arial"/>
                <w:color w:val="auto"/>
                <w:sz w:val="20"/>
                <w:lang w:val="es-MX"/>
              </w:rPr>
              <w:t xml:space="preserve"> </w:t>
            </w:r>
            <w:r w:rsidR="0006792D">
              <w:rPr>
                <w:rFonts w:cs="Arial"/>
                <w:color w:val="auto"/>
                <w:sz w:val="20"/>
                <w:lang w:val="es-MX"/>
              </w:rPr>
              <w:t>Manifestación bajo protesta de decir verdad que se encuentra al corriente de sus obligaciones fiscales conforme al Código Fiscal de la Federación, y cumplimiento de sus obligaciones fiscales con el IMSS e INFONAVIT.</w:t>
            </w:r>
          </w:p>
          <w:p w14:paraId="68C83E31" w14:textId="77777777" w:rsidR="00235F52" w:rsidRPr="00235F52" w:rsidRDefault="00235F52" w:rsidP="009767F7">
            <w:pPr>
              <w:pStyle w:val="Textodebloque2"/>
              <w:tabs>
                <w:tab w:val="left" w:pos="993"/>
              </w:tabs>
              <w:ind w:left="0" w:right="51"/>
              <w:rPr>
                <w:rFonts w:cs="Arial"/>
                <w:color w:val="auto"/>
                <w:sz w:val="20"/>
                <w:lang w:val="es-MX"/>
              </w:rPr>
            </w:pPr>
          </w:p>
          <w:p w14:paraId="6506C2A7"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4F666D3D" w14:textId="77777777" w:rsidR="00235F52" w:rsidRPr="00235F52" w:rsidRDefault="00235F52" w:rsidP="009767F7">
            <w:pPr>
              <w:pStyle w:val="Textodebloque2"/>
              <w:tabs>
                <w:tab w:val="left" w:pos="993"/>
              </w:tabs>
              <w:ind w:left="0" w:right="51"/>
              <w:rPr>
                <w:rFonts w:cs="Arial"/>
                <w:color w:val="auto"/>
                <w:sz w:val="20"/>
                <w:lang w:val="es-MX"/>
              </w:rPr>
            </w:pPr>
          </w:p>
          <w:p w14:paraId="27799E92"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w:t>
            </w:r>
          </w:p>
          <w:p w14:paraId="7FC4FF9B"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438EE2D5" w14:textId="77777777" w:rsidR="00235F52" w:rsidRPr="00235F52" w:rsidRDefault="00235F52" w:rsidP="009767F7">
            <w:pPr>
              <w:pStyle w:val="Textodebloque2"/>
              <w:tabs>
                <w:tab w:val="left" w:pos="993"/>
              </w:tabs>
              <w:ind w:left="0" w:right="51"/>
              <w:rPr>
                <w:rFonts w:cs="Arial"/>
                <w:color w:val="auto"/>
                <w:sz w:val="20"/>
                <w:lang w:val="es-MX"/>
              </w:rPr>
            </w:pPr>
          </w:p>
          <w:p w14:paraId="5BA0D33A"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36A95FF9" w14:textId="77777777" w:rsidTr="00235F52">
        <w:tc>
          <w:tcPr>
            <w:tcW w:w="1017" w:type="dxa"/>
            <w:vMerge/>
            <w:shd w:val="clear" w:color="auto" w:fill="auto"/>
            <w:vAlign w:val="center"/>
          </w:tcPr>
          <w:p w14:paraId="42B5F956"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5A2B3740"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46F37861" w14:textId="77777777" w:rsidR="00235F52" w:rsidRPr="00235F52" w:rsidRDefault="00235F52" w:rsidP="009767F7">
            <w:pPr>
              <w:pStyle w:val="Textodebloque2"/>
              <w:tabs>
                <w:tab w:val="left" w:pos="993"/>
              </w:tabs>
              <w:ind w:left="0" w:right="51"/>
              <w:rPr>
                <w:rFonts w:cs="Arial"/>
                <w:color w:val="auto"/>
                <w:sz w:val="20"/>
                <w:lang w:val="es-MX"/>
              </w:rPr>
            </w:pPr>
          </w:p>
          <w:p w14:paraId="055DEAD2" w14:textId="77777777" w:rsidR="00235F52" w:rsidRPr="00235F52" w:rsidRDefault="00235F52" w:rsidP="009767F7">
            <w:pPr>
              <w:pStyle w:val="Textodebloque2"/>
              <w:tabs>
                <w:tab w:val="left" w:pos="993"/>
              </w:tabs>
              <w:ind w:left="0" w:right="51"/>
              <w:rPr>
                <w:rFonts w:cs="Arial"/>
                <w:color w:val="auto"/>
                <w:sz w:val="20"/>
                <w:lang w:val="es-MX"/>
              </w:rPr>
            </w:pPr>
          </w:p>
          <w:p w14:paraId="7F063BFF"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tc>
        <w:tc>
          <w:tcPr>
            <w:tcW w:w="2693" w:type="dxa"/>
          </w:tcPr>
          <w:p w14:paraId="2D38B14E" w14:textId="77777777" w:rsidR="00235F52" w:rsidRPr="00235F52" w:rsidRDefault="00235F52" w:rsidP="009767F7">
            <w:pPr>
              <w:pStyle w:val="Textodebloque2"/>
              <w:tabs>
                <w:tab w:val="left" w:pos="993"/>
              </w:tabs>
              <w:ind w:left="0" w:right="51"/>
              <w:rPr>
                <w:rFonts w:cs="Arial"/>
                <w:color w:val="auto"/>
                <w:sz w:val="20"/>
                <w:lang w:val="es-MX"/>
              </w:rPr>
            </w:pPr>
          </w:p>
          <w:p w14:paraId="72F6C6FD" w14:textId="77777777" w:rsidR="00235F52" w:rsidRPr="00235F52" w:rsidRDefault="00235F52" w:rsidP="009767F7">
            <w:pPr>
              <w:pStyle w:val="Textodebloque2"/>
              <w:tabs>
                <w:tab w:val="left" w:pos="993"/>
              </w:tabs>
              <w:ind w:left="0" w:right="51"/>
              <w:rPr>
                <w:rFonts w:cs="Arial"/>
                <w:color w:val="auto"/>
                <w:sz w:val="20"/>
                <w:lang w:val="es-MX"/>
              </w:rPr>
            </w:pPr>
          </w:p>
          <w:p w14:paraId="003CC6F5"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78F21A24" w14:textId="77777777" w:rsidTr="00235F52">
        <w:tc>
          <w:tcPr>
            <w:tcW w:w="1017" w:type="dxa"/>
            <w:vMerge w:val="restart"/>
            <w:shd w:val="clear" w:color="auto" w:fill="auto"/>
            <w:vAlign w:val="center"/>
          </w:tcPr>
          <w:p w14:paraId="1AD3AB6D" w14:textId="77777777" w:rsidR="00235F52" w:rsidRPr="00235F52" w:rsidRDefault="00235F52" w:rsidP="009767F7">
            <w:pPr>
              <w:jc w:val="center"/>
              <w:rPr>
                <w:rFonts w:ascii="Arial" w:hAnsi="Arial" w:cs="Arial"/>
                <w:bCs/>
                <w:lang w:val="es-MX"/>
              </w:rPr>
            </w:pPr>
            <w:r w:rsidRPr="00235F52">
              <w:rPr>
                <w:rFonts w:ascii="Arial" w:hAnsi="Arial" w:cs="Arial"/>
                <w:bCs/>
                <w:lang w:val="es-MX"/>
              </w:rPr>
              <w:t>D)</w:t>
            </w:r>
          </w:p>
        </w:tc>
        <w:tc>
          <w:tcPr>
            <w:tcW w:w="3236" w:type="dxa"/>
            <w:vMerge w:val="restart"/>
            <w:shd w:val="clear" w:color="auto" w:fill="auto"/>
          </w:tcPr>
          <w:p w14:paraId="45643FE7" w14:textId="61CD1A7D"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Anexo D.-</w:t>
            </w:r>
            <w:r w:rsidRPr="00235F52">
              <w:rPr>
                <w:rFonts w:cs="Arial"/>
                <w:color w:val="auto"/>
                <w:sz w:val="20"/>
                <w:lang w:val="es-MX"/>
              </w:rPr>
              <w:t xml:space="preserve"> </w:t>
            </w:r>
            <w:r w:rsidR="0006792D">
              <w:rPr>
                <w:rFonts w:cs="Arial"/>
                <w:color w:val="auto"/>
                <w:sz w:val="20"/>
                <w:lang w:val="es-MX"/>
              </w:rPr>
              <w:t>Manifestación bajo protesta de decir verdad de que en caso de que su propuesta sea seleccionada como ganadora, aceptará el periodo de vigencia de la concesión que establezca el INBAL.</w:t>
            </w:r>
          </w:p>
          <w:p w14:paraId="31F44973" w14:textId="77777777" w:rsidR="00235F52" w:rsidRPr="00235F52" w:rsidRDefault="00235F52" w:rsidP="009767F7">
            <w:pPr>
              <w:pStyle w:val="Textodebloque2"/>
              <w:tabs>
                <w:tab w:val="left" w:pos="993"/>
              </w:tabs>
              <w:ind w:left="0" w:right="51"/>
              <w:rPr>
                <w:rFonts w:cs="Arial"/>
                <w:color w:val="auto"/>
                <w:sz w:val="20"/>
                <w:lang w:val="es-MX"/>
              </w:rPr>
            </w:pPr>
          </w:p>
          <w:p w14:paraId="03B29407" w14:textId="77777777" w:rsidR="00235F52" w:rsidRPr="00235F52" w:rsidRDefault="00235F52" w:rsidP="009767F7">
            <w:pPr>
              <w:pStyle w:val="Textodebloque2"/>
              <w:tabs>
                <w:tab w:val="left" w:pos="993"/>
              </w:tabs>
              <w:ind w:left="0" w:right="51"/>
              <w:rPr>
                <w:rFonts w:cs="Arial"/>
                <w:color w:val="auto"/>
                <w:sz w:val="20"/>
                <w:lang w:val="es-MX"/>
              </w:rPr>
            </w:pPr>
          </w:p>
          <w:p w14:paraId="74E57C73"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22E4328D" w14:textId="77777777" w:rsidR="00235F52" w:rsidRPr="00235F52" w:rsidRDefault="00235F52" w:rsidP="009767F7">
            <w:pPr>
              <w:pStyle w:val="Textodebloque2"/>
              <w:tabs>
                <w:tab w:val="left" w:pos="993"/>
              </w:tabs>
              <w:ind w:left="0" w:right="51"/>
              <w:rPr>
                <w:rFonts w:cs="Arial"/>
                <w:color w:val="auto"/>
                <w:sz w:val="20"/>
                <w:lang w:val="es-MX"/>
              </w:rPr>
            </w:pPr>
          </w:p>
          <w:p w14:paraId="2CD2F317"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w:t>
            </w:r>
          </w:p>
          <w:p w14:paraId="33C48B67"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1B8B0481" w14:textId="77777777" w:rsidR="00235F52" w:rsidRPr="00235F52" w:rsidRDefault="00235F52" w:rsidP="009767F7">
            <w:pPr>
              <w:pStyle w:val="Textodebloque2"/>
              <w:tabs>
                <w:tab w:val="left" w:pos="993"/>
              </w:tabs>
              <w:ind w:left="0" w:right="51"/>
              <w:rPr>
                <w:rFonts w:cs="Arial"/>
                <w:color w:val="auto"/>
                <w:sz w:val="20"/>
                <w:lang w:val="es-MX"/>
              </w:rPr>
            </w:pPr>
          </w:p>
          <w:p w14:paraId="3F38967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2FB9385E" w14:textId="77777777" w:rsidTr="00235F52">
        <w:tc>
          <w:tcPr>
            <w:tcW w:w="1017" w:type="dxa"/>
            <w:vMerge/>
            <w:shd w:val="clear" w:color="auto" w:fill="auto"/>
            <w:vAlign w:val="center"/>
          </w:tcPr>
          <w:p w14:paraId="7AE1C405"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4229F837"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5F242E52" w14:textId="77777777" w:rsidR="00235F52" w:rsidRPr="00235F52" w:rsidRDefault="00235F52" w:rsidP="009767F7">
            <w:pPr>
              <w:pStyle w:val="Textodebloque2"/>
              <w:tabs>
                <w:tab w:val="left" w:pos="993"/>
              </w:tabs>
              <w:ind w:left="0" w:right="51"/>
              <w:rPr>
                <w:rFonts w:cs="Arial"/>
                <w:color w:val="auto"/>
                <w:sz w:val="20"/>
                <w:lang w:val="es-MX"/>
              </w:rPr>
            </w:pPr>
          </w:p>
          <w:p w14:paraId="0A11DF8D"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p w14:paraId="6AB9DCF1"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775DF6A5" w14:textId="77777777" w:rsidR="00235F52" w:rsidRPr="00235F52" w:rsidRDefault="00235F52" w:rsidP="009767F7">
            <w:pPr>
              <w:pStyle w:val="Textodebloque2"/>
              <w:tabs>
                <w:tab w:val="left" w:pos="993"/>
              </w:tabs>
              <w:ind w:left="0" w:right="51"/>
              <w:rPr>
                <w:rFonts w:cs="Arial"/>
                <w:color w:val="auto"/>
                <w:sz w:val="20"/>
                <w:lang w:val="es-MX"/>
              </w:rPr>
            </w:pPr>
          </w:p>
          <w:p w14:paraId="6ACC03C3"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4F8A221E" w14:textId="77777777" w:rsidTr="00235F52">
        <w:tc>
          <w:tcPr>
            <w:tcW w:w="1017" w:type="dxa"/>
            <w:vMerge w:val="restart"/>
            <w:shd w:val="clear" w:color="auto" w:fill="auto"/>
            <w:vAlign w:val="center"/>
          </w:tcPr>
          <w:p w14:paraId="6FB4309B" w14:textId="77777777" w:rsidR="00235F52" w:rsidRPr="00235F52" w:rsidRDefault="00235F52" w:rsidP="009767F7">
            <w:pPr>
              <w:jc w:val="center"/>
              <w:rPr>
                <w:rFonts w:ascii="Arial" w:hAnsi="Arial" w:cs="Arial"/>
                <w:bCs/>
                <w:lang w:val="es-MX"/>
              </w:rPr>
            </w:pPr>
            <w:r w:rsidRPr="00235F52">
              <w:rPr>
                <w:rFonts w:ascii="Arial" w:hAnsi="Arial" w:cs="Arial"/>
                <w:bCs/>
                <w:lang w:val="es-MX"/>
              </w:rPr>
              <w:t>E)</w:t>
            </w:r>
          </w:p>
        </w:tc>
        <w:tc>
          <w:tcPr>
            <w:tcW w:w="3236" w:type="dxa"/>
            <w:vMerge w:val="restart"/>
            <w:shd w:val="clear" w:color="auto" w:fill="auto"/>
          </w:tcPr>
          <w:p w14:paraId="6478CDC8" w14:textId="060F7C55"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Anexo E.-</w:t>
            </w:r>
            <w:r w:rsidRPr="00235F52">
              <w:rPr>
                <w:rFonts w:cs="Arial"/>
                <w:color w:val="auto"/>
                <w:sz w:val="20"/>
                <w:lang w:val="es-MX"/>
              </w:rPr>
              <w:t xml:space="preserve"> </w:t>
            </w:r>
            <w:r w:rsidR="0006792D">
              <w:rPr>
                <w:rFonts w:cs="Arial"/>
                <w:color w:val="auto"/>
                <w:sz w:val="20"/>
                <w:lang w:val="es-MX"/>
              </w:rPr>
              <w:t>Manifestación bajo protesta de decir verdad que conoce las Normas Oficiales Mexicanas en materia de alimentos.</w:t>
            </w:r>
          </w:p>
          <w:p w14:paraId="097B4C19" w14:textId="77777777" w:rsidR="00235F52" w:rsidRPr="00235F52" w:rsidRDefault="00235F52" w:rsidP="009767F7">
            <w:pPr>
              <w:pStyle w:val="Textodebloque2"/>
              <w:tabs>
                <w:tab w:val="left" w:pos="993"/>
              </w:tabs>
              <w:ind w:left="0" w:right="51"/>
              <w:rPr>
                <w:rFonts w:cs="Arial"/>
                <w:color w:val="auto"/>
                <w:sz w:val="20"/>
                <w:lang w:val="es-MX"/>
              </w:rPr>
            </w:pPr>
          </w:p>
          <w:p w14:paraId="5A2317C6" w14:textId="77777777" w:rsidR="00235F52" w:rsidRPr="00235F52" w:rsidRDefault="00235F52" w:rsidP="009767F7">
            <w:pPr>
              <w:pStyle w:val="Textodebloque2"/>
              <w:tabs>
                <w:tab w:val="left" w:pos="993"/>
              </w:tabs>
              <w:ind w:left="0" w:right="51"/>
              <w:rPr>
                <w:rFonts w:cs="Arial"/>
                <w:color w:val="auto"/>
                <w:sz w:val="20"/>
                <w:lang w:val="es-MX"/>
              </w:rPr>
            </w:pPr>
          </w:p>
          <w:p w14:paraId="0F53E5B8"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20A06EB4" w14:textId="77777777" w:rsidR="00235F52" w:rsidRPr="00235F52" w:rsidRDefault="00235F52" w:rsidP="009767F7">
            <w:pPr>
              <w:pStyle w:val="Textodebloque2"/>
              <w:tabs>
                <w:tab w:val="left" w:pos="993"/>
              </w:tabs>
              <w:ind w:left="0" w:right="51"/>
              <w:rPr>
                <w:rFonts w:cs="Arial"/>
                <w:color w:val="auto"/>
                <w:sz w:val="20"/>
                <w:lang w:val="es-MX"/>
              </w:rPr>
            </w:pPr>
          </w:p>
          <w:p w14:paraId="027634D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w:t>
            </w:r>
          </w:p>
          <w:p w14:paraId="0BD598E3"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1C56F737" w14:textId="77777777" w:rsidR="00235F52" w:rsidRPr="00235F52" w:rsidRDefault="00235F52" w:rsidP="009767F7">
            <w:pPr>
              <w:pStyle w:val="Textodebloque2"/>
              <w:tabs>
                <w:tab w:val="left" w:pos="993"/>
              </w:tabs>
              <w:ind w:left="0" w:right="51"/>
              <w:rPr>
                <w:rFonts w:cs="Arial"/>
                <w:color w:val="auto"/>
                <w:sz w:val="20"/>
                <w:lang w:val="es-MX"/>
              </w:rPr>
            </w:pPr>
          </w:p>
          <w:p w14:paraId="4B2B19D0"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1.00</w:t>
            </w:r>
          </w:p>
        </w:tc>
      </w:tr>
      <w:tr w:rsidR="00235F52" w:rsidRPr="00235F52" w14:paraId="4109479E" w14:textId="77777777" w:rsidTr="00235F52">
        <w:tc>
          <w:tcPr>
            <w:tcW w:w="1017" w:type="dxa"/>
            <w:vMerge/>
            <w:shd w:val="clear" w:color="auto" w:fill="auto"/>
            <w:vAlign w:val="center"/>
          </w:tcPr>
          <w:p w14:paraId="014BC5C6"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52EEED7B"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33197C80" w14:textId="77777777" w:rsidR="00235F52" w:rsidRPr="00235F52" w:rsidRDefault="00235F52" w:rsidP="009767F7">
            <w:pPr>
              <w:pStyle w:val="Textodebloque2"/>
              <w:tabs>
                <w:tab w:val="left" w:pos="993"/>
              </w:tabs>
              <w:ind w:left="0" w:right="51"/>
              <w:rPr>
                <w:rFonts w:cs="Arial"/>
                <w:color w:val="auto"/>
                <w:sz w:val="20"/>
                <w:lang w:val="es-MX"/>
              </w:rPr>
            </w:pPr>
          </w:p>
          <w:p w14:paraId="73CA004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p w14:paraId="2778C1F0"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5EB4E5A2" w14:textId="77777777" w:rsidR="00235F52" w:rsidRPr="00235F52" w:rsidRDefault="00235F52" w:rsidP="009767F7">
            <w:pPr>
              <w:pStyle w:val="Textodebloque2"/>
              <w:tabs>
                <w:tab w:val="left" w:pos="993"/>
              </w:tabs>
              <w:ind w:left="0" w:right="51"/>
              <w:rPr>
                <w:rFonts w:cs="Arial"/>
                <w:color w:val="auto"/>
                <w:sz w:val="20"/>
                <w:lang w:val="es-MX"/>
              </w:rPr>
            </w:pPr>
          </w:p>
          <w:p w14:paraId="5CDA62B3"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0.00</w:t>
            </w:r>
          </w:p>
        </w:tc>
      </w:tr>
      <w:tr w:rsidR="00235F52" w:rsidRPr="00235F52" w14:paraId="6317AEA7" w14:textId="77777777" w:rsidTr="00235F52">
        <w:tc>
          <w:tcPr>
            <w:tcW w:w="1017" w:type="dxa"/>
            <w:vMerge w:val="restart"/>
            <w:shd w:val="clear" w:color="auto" w:fill="auto"/>
            <w:vAlign w:val="center"/>
          </w:tcPr>
          <w:p w14:paraId="1C0D4308" w14:textId="77777777" w:rsidR="00235F52" w:rsidRPr="00235F52" w:rsidRDefault="00235F52" w:rsidP="009767F7">
            <w:pPr>
              <w:jc w:val="center"/>
              <w:rPr>
                <w:rFonts w:ascii="Arial" w:hAnsi="Arial" w:cs="Arial"/>
                <w:bCs/>
                <w:lang w:val="es-MX"/>
              </w:rPr>
            </w:pPr>
            <w:r w:rsidRPr="00235F52">
              <w:rPr>
                <w:rFonts w:ascii="Arial" w:hAnsi="Arial" w:cs="Arial"/>
                <w:bCs/>
                <w:lang w:val="es-MX"/>
              </w:rPr>
              <w:t>F)</w:t>
            </w:r>
          </w:p>
        </w:tc>
        <w:tc>
          <w:tcPr>
            <w:tcW w:w="3236" w:type="dxa"/>
            <w:vMerge w:val="restart"/>
            <w:shd w:val="clear" w:color="auto" w:fill="auto"/>
          </w:tcPr>
          <w:p w14:paraId="06782A32" w14:textId="77777777" w:rsidR="0006792D" w:rsidRDefault="00235F52" w:rsidP="0006792D">
            <w:pPr>
              <w:pStyle w:val="Textodebloque2"/>
              <w:tabs>
                <w:tab w:val="left" w:pos="993"/>
              </w:tabs>
              <w:ind w:left="0" w:right="51"/>
              <w:rPr>
                <w:rFonts w:cs="Arial"/>
                <w:color w:val="auto"/>
                <w:sz w:val="20"/>
                <w:lang w:val="es-MX"/>
              </w:rPr>
            </w:pPr>
            <w:r w:rsidRPr="00235F52">
              <w:rPr>
                <w:rFonts w:cs="Arial"/>
                <w:b/>
                <w:bCs/>
                <w:color w:val="auto"/>
                <w:sz w:val="20"/>
                <w:lang w:val="es-MX"/>
              </w:rPr>
              <w:t>Anexo F.-</w:t>
            </w:r>
            <w:r w:rsidRPr="00235F52">
              <w:rPr>
                <w:rFonts w:cs="Arial"/>
                <w:color w:val="auto"/>
                <w:sz w:val="20"/>
                <w:lang w:val="es-MX"/>
              </w:rPr>
              <w:t xml:space="preserve"> </w:t>
            </w:r>
            <w:r w:rsidR="0006792D">
              <w:rPr>
                <w:rFonts w:cs="Arial"/>
                <w:color w:val="auto"/>
                <w:sz w:val="20"/>
                <w:lang w:val="es-MX"/>
              </w:rPr>
              <w:t xml:space="preserve">Manifestación bajo protesta de decir verdad que, en </w:t>
            </w:r>
            <w:r w:rsidR="0006792D">
              <w:rPr>
                <w:rFonts w:cs="Arial"/>
                <w:color w:val="auto"/>
                <w:sz w:val="20"/>
                <w:lang w:val="es-MX"/>
              </w:rPr>
              <w:lastRenderedPageBreak/>
              <w:t>caso de haber tenido o contar actualmente con otra concesión en cualquier Secretaría, Dependencia, Entidad, Paraestatal Federal o Estatal, no tiene ningún adeudo pendiente por cubrir, por lo que se encuentra al corriente del pago de Derechos y demás obligaciones fiscales y/o contractuales, respecto de concesiones pasadas o presentes.</w:t>
            </w:r>
          </w:p>
          <w:p w14:paraId="4AF783AD" w14:textId="77777777" w:rsidR="0006792D" w:rsidRDefault="0006792D" w:rsidP="0006792D">
            <w:pPr>
              <w:pStyle w:val="Textodebloque2"/>
              <w:tabs>
                <w:tab w:val="left" w:pos="993"/>
              </w:tabs>
              <w:ind w:left="0" w:right="51"/>
              <w:rPr>
                <w:rFonts w:cs="Arial"/>
                <w:color w:val="auto"/>
                <w:sz w:val="20"/>
                <w:lang w:val="es-MX"/>
              </w:rPr>
            </w:pPr>
          </w:p>
          <w:p w14:paraId="7859BBE6" w14:textId="14835094" w:rsidR="00235F52" w:rsidRPr="00235F52" w:rsidRDefault="0006792D" w:rsidP="0006792D">
            <w:pPr>
              <w:pStyle w:val="Textodebloque2"/>
              <w:tabs>
                <w:tab w:val="left" w:pos="993"/>
              </w:tabs>
              <w:ind w:left="0" w:right="51"/>
              <w:rPr>
                <w:rFonts w:cs="Arial"/>
                <w:color w:val="auto"/>
                <w:sz w:val="20"/>
                <w:lang w:val="es-MX"/>
              </w:rPr>
            </w:pPr>
            <w:r>
              <w:rPr>
                <w:rFonts w:cs="Arial"/>
                <w:color w:val="auto"/>
                <w:sz w:val="20"/>
                <w:lang w:val="es-MX"/>
              </w:rPr>
              <w:t>En caso de que el participante no cuenta con concesiones deberá manifestar bajo protesta de decir verdad que no cuenta con concesiones en ninguna Secretaría, Dependencia, Entidad, Paraestatal Federal o Estatal.</w:t>
            </w:r>
          </w:p>
        </w:tc>
        <w:tc>
          <w:tcPr>
            <w:tcW w:w="2693" w:type="dxa"/>
          </w:tcPr>
          <w:p w14:paraId="4AF0C280" w14:textId="77777777" w:rsidR="00235F52" w:rsidRPr="00235F52" w:rsidRDefault="00235F52" w:rsidP="009767F7">
            <w:pPr>
              <w:pStyle w:val="Textodebloque2"/>
              <w:tabs>
                <w:tab w:val="left" w:pos="993"/>
              </w:tabs>
              <w:ind w:left="0" w:right="51"/>
              <w:rPr>
                <w:rFonts w:cs="Arial"/>
                <w:color w:val="auto"/>
                <w:sz w:val="20"/>
                <w:lang w:val="es-MX"/>
              </w:rPr>
            </w:pPr>
          </w:p>
          <w:p w14:paraId="116281F8" w14:textId="77777777" w:rsidR="00235F52" w:rsidRPr="00235F52" w:rsidRDefault="00235F52" w:rsidP="009767F7">
            <w:pPr>
              <w:pStyle w:val="Textodebloque2"/>
              <w:tabs>
                <w:tab w:val="left" w:pos="993"/>
              </w:tabs>
              <w:ind w:left="0" w:right="51"/>
              <w:rPr>
                <w:rFonts w:cs="Arial"/>
                <w:color w:val="auto"/>
                <w:sz w:val="20"/>
                <w:lang w:val="es-MX"/>
              </w:rPr>
            </w:pPr>
          </w:p>
          <w:p w14:paraId="0B20B5ED" w14:textId="77777777" w:rsidR="00235F52" w:rsidRPr="00235F52" w:rsidRDefault="00235F52" w:rsidP="009767F7">
            <w:pPr>
              <w:pStyle w:val="Textodebloque2"/>
              <w:tabs>
                <w:tab w:val="left" w:pos="993"/>
              </w:tabs>
              <w:ind w:left="0" w:right="51"/>
              <w:rPr>
                <w:rFonts w:cs="Arial"/>
                <w:color w:val="auto"/>
                <w:sz w:val="20"/>
                <w:lang w:val="es-MX"/>
              </w:rPr>
            </w:pPr>
          </w:p>
          <w:p w14:paraId="00F00CB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w:t>
            </w:r>
          </w:p>
          <w:p w14:paraId="14252E4A"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716D83E1" w14:textId="77777777" w:rsidR="00235F52" w:rsidRPr="00235F52" w:rsidRDefault="00235F52" w:rsidP="009767F7">
            <w:pPr>
              <w:pStyle w:val="Textodebloque2"/>
              <w:tabs>
                <w:tab w:val="left" w:pos="993"/>
              </w:tabs>
              <w:ind w:left="0" w:right="51"/>
              <w:rPr>
                <w:rFonts w:cs="Arial"/>
                <w:color w:val="auto"/>
                <w:sz w:val="20"/>
                <w:lang w:val="es-MX"/>
              </w:rPr>
            </w:pPr>
          </w:p>
          <w:p w14:paraId="0DDCEE3C" w14:textId="77777777" w:rsidR="00235F52" w:rsidRPr="00235F52" w:rsidRDefault="00235F52" w:rsidP="009767F7">
            <w:pPr>
              <w:pStyle w:val="Textodebloque2"/>
              <w:tabs>
                <w:tab w:val="left" w:pos="993"/>
              </w:tabs>
              <w:ind w:left="0" w:right="51"/>
              <w:rPr>
                <w:rFonts w:cs="Arial"/>
                <w:color w:val="auto"/>
                <w:sz w:val="20"/>
                <w:lang w:val="es-MX"/>
              </w:rPr>
            </w:pPr>
          </w:p>
          <w:p w14:paraId="6FAC24F2" w14:textId="77777777" w:rsidR="00235F52" w:rsidRPr="00235F52" w:rsidRDefault="00235F52" w:rsidP="009767F7">
            <w:pPr>
              <w:pStyle w:val="Textodebloque2"/>
              <w:tabs>
                <w:tab w:val="left" w:pos="993"/>
              </w:tabs>
              <w:ind w:left="0" w:right="51"/>
              <w:rPr>
                <w:rFonts w:cs="Arial"/>
                <w:color w:val="auto"/>
                <w:sz w:val="20"/>
                <w:lang w:val="es-MX"/>
              </w:rPr>
            </w:pPr>
          </w:p>
          <w:p w14:paraId="3A125E1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p w14:paraId="6DB13E4C" w14:textId="77777777" w:rsidR="00235F52" w:rsidRPr="00235F52" w:rsidRDefault="00235F52" w:rsidP="009767F7">
            <w:pPr>
              <w:pStyle w:val="Textodebloque2"/>
              <w:tabs>
                <w:tab w:val="left" w:pos="993"/>
              </w:tabs>
              <w:ind w:left="0" w:right="51"/>
              <w:rPr>
                <w:rFonts w:cs="Arial"/>
                <w:b/>
                <w:bCs/>
                <w:color w:val="auto"/>
                <w:sz w:val="20"/>
                <w:lang w:val="es-MX"/>
              </w:rPr>
            </w:pPr>
          </w:p>
          <w:p w14:paraId="43AFD98D" w14:textId="77777777" w:rsidR="00235F52" w:rsidRPr="00235F52" w:rsidRDefault="00235F52" w:rsidP="009767F7">
            <w:pPr>
              <w:pStyle w:val="Textodebloque2"/>
              <w:tabs>
                <w:tab w:val="left" w:pos="993"/>
              </w:tabs>
              <w:ind w:left="0" w:right="51"/>
              <w:rPr>
                <w:rFonts w:cs="Arial"/>
                <w:b/>
                <w:bCs/>
                <w:color w:val="auto"/>
                <w:sz w:val="20"/>
                <w:lang w:val="es-MX"/>
              </w:rPr>
            </w:pPr>
          </w:p>
          <w:p w14:paraId="4C39DE73" w14:textId="77777777" w:rsidR="00235F52" w:rsidRPr="00235F52" w:rsidRDefault="00235F52" w:rsidP="009767F7">
            <w:pPr>
              <w:pStyle w:val="Textodebloque2"/>
              <w:tabs>
                <w:tab w:val="left" w:pos="993"/>
              </w:tabs>
              <w:ind w:left="0" w:right="51"/>
              <w:rPr>
                <w:rFonts w:cs="Arial"/>
                <w:b/>
                <w:bCs/>
                <w:color w:val="auto"/>
                <w:sz w:val="20"/>
                <w:lang w:val="es-MX"/>
              </w:rPr>
            </w:pPr>
          </w:p>
        </w:tc>
      </w:tr>
      <w:tr w:rsidR="00235F52" w:rsidRPr="00235F52" w14:paraId="6D74578A" w14:textId="77777777" w:rsidTr="00235F52">
        <w:tc>
          <w:tcPr>
            <w:tcW w:w="1017" w:type="dxa"/>
            <w:vMerge/>
            <w:shd w:val="clear" w:color="auto" w:fill="auto"/>
            <w:vAlign w:val="center"/>
          </w:tcPr>
          <w:p w14:paraId="1E942472"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3446F2D8"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20DF229C" w14:textId="77777777" w:rsidR="00235F52" w:rsidRPr="00235F52" w:rsidRDefault="00235F52" w:rsidP="009767F7">
            <w:pPr>
              <w:pStyle w:val="Textodebloque2"/>
              <w:tabs>
                <w:tab w:val="left" w:pos="993"/>
              </w:tabs>
              <w:ind w:left="0" w:right="51"/>
              <w:rPr>
                <w:rFonts w:cs="Arial"/>
                <w:color w:val="auto"/>
                <w:sz w:val="20"/>
                <w:lang w:val="es-MX"/>
              </w:rPr>
            </w:pPr>
          </w:p>
          <w:p w14:paraId="2B3F81DB" w14:textId="77777777" w:rsidR="00235F52" w:rsidRPr="00235F52" w:rsidRDefault="00235F52" w:rsidP="009767F7">
            <w:pPr>
              <w:pStyle w:val="Textodebloque2"/>
              <w:tabs>
                <w:tab w:val="left" w:pos="993"/>
              </w:tabs>
              <w:ind w:left="0" w:right="51"/>
              <w:rPr>
                <w:rFonts w:cs="Arial"/>
                <w:color w:val="auto"/>
                <w:sz w:val="20"/>
                <w:lang w:val="es-MX"/>
              </w:rPr>
            </w:pPr>
          </w:p>
          <w:p w14:paraId="3E657777"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p w14:paraId="55A4DFF4" w14:textId="77777777" w:rsidR="00235F52" w:rsidRPr="00235F52" w:rsidRDefault="00235F52" w:rsidP="009767F7">
            <w:pPr>
              <w:pStyle w:val="Textodebloque2"/>
              <w:tabs>
                <w:tab w:val="left" w:pos="993"/>
              </w:tabs>
              <w:ind w:left="0" w:right="51"/>
              <w:rPr>
                <w:rFonts w:cs="Arial"/>
                <w:b/>
                <w:bCs/>
                <w:color w:val="auto"/>
                <w:sz w:val="20"/>
                <w:lang w:val="es-MX"/>
              </w:rPr>
            </w:pPr>
          </w:p>
          <w:p w14:paraId="313077AC" w14:textId="77777777" w:rsidR="00235F52" w:rsidRPr="00235F52" w:rsidRDefault="00235F52" w:rsidP="009767F7">
            <w:pPr>
              <w:pStyle w:val="Textodebloque2"/>
              <w:tabs>
                <w:tab w:val="left" w:pos="993"/>
              </w:tabs>
              <w:ind w:left="0" w:right="51"/>
              <w:rPr>
                <w:rFonts w:cs="Arial"/>
                <w:b/>
                <w:bCs/>
                <w:color w:val="auto"/>
                <w:sz w:val="20"/>
                <w:lang w:val="es-MX"/>
              </w:rPr>
            </w:pPr>
          </w:p>
          <w:p w14:paraId="2B6BC7C5" w14:textId="77777777" w:rsidR="00235F52" w:rsidRPr="00235F52" w:rsidRDefault="00235F52" w:rsidP="009767F7">
            <w:pPr>
              <w:pStyle w:val="Textodebloque2"/>
              <w:tabs>
                <w:tab w:val="left" w:pos="993"/>
              </w:tabs>
              <w:ind w:left="0" w:right="51"/>
              <w:rPr>
                <w:rFonts w:cs="Arial"/>
                <w:b/>
                <w:bCs/>
                <w:color w:val="auto"/>
                <w:sz w:val="20"/>
                <w:lang w:val="es-MX"/>
              </w:rPr>
            </w:pPr>
          </w:p>
          <w:p w14:paraId="60DB9294" w14:textId="77777777" w:rsidR="00235F52" w:rsidRPr="00235F52" w:rsidRDefault="00235F52" w:rsidP="009767F7">
            <w:pPr>
              <w:pStyle w:val="Textodebloque2"/>
              <w:tabs>
                <w:tab w:val="left" w:pos="993"/>
              </w:tabs>
              <w:ind w:left="0" w:right="51"/>
              <w:rPr>
                <w:rFonts w:cs="Arial"/>
                <w:b/>
                <w:bCs/>
                <w:color w:val="auto"/>
                <w:sz w:val="20"/>
                <w:lang w:val="es-MX"/>
              </w:rPr>
            </w:pPr>
          </w:p>
          <w:p w14:paraId="62931294" w14:textId="77777777" w:rsidR="00235F52" w:rsidRPr="00235F52" w:rsidRDefault="00235F52" w:rsidP="009767F7">
            <w:pPr>
              <w:pStyle w:val="Textodebloque2"/>
              <w:tabs>
                <w:tab w:val="left" w:pos="993"/>
              </w:tabs>
              <w:ind w:left="0" w:right="51"/>
              <w:rPr>
                <w:rFonts w:cs="Arial"/>
                <w:b/>
                <w:bCs/>
                <w:color w:val="auto"/>
                <w:sz w:val="20"/>
                <w:lang w:val="es-MX"/>
              </w:rPr>
            </w:pPr>
          </w:p>
          <w:p w14:paraId="3F3C974D" w14:textId="77777777" w:rsidR="00235F52" w:rsidRPr="00235F52" w:rsidRDefault="00235F52" w:rsidP="009767F7">
            <w:pPr>
              <w:pStyle w:val="Textodebloque2"/>
              <w:tabs>
                <w:tab w:val="left" w:pos="993"/>
              </w:tabs>
              <w:ind w:left="0" w:right="51"/>
              <w:rPr>
                <w:rFonts w:cs="Arial"/>
                <w:b/>
                <w:bCs/>
                <w:color w:val="auto"/>
                <w:sz w:val="20"/>
                <w:lang w:val="es-MX"/>
              </w:rPr>
            </w:pPr>
          </w:p>
          <w:p w14:paraId="12852F28" w14:textId="77777777" w:rsidR="00235F52" w:rsidRPr="00235F52" w:rsidRDefault="00235F52" w:rsidP="009767F7">
            <w:pPr>
              <w:pStyle w:val="Textodebloque2"/>
              <w:tabs>
                <w:tab w:val="left" w:pos="993"/>
              </w:tabs>
              <w:ind w:left="0" w:right="51"/>
              <w:rPr>
                <w:rFonts w:cs="Arial"/>
                <w:b/>
                <w:bCs/>
                <w:color w:val="auto"/>
                <w:sz w:val="20"/>
                <w:lang w:val="es-MX"/>
              </w:rPr>
            </w:pPr>
          </w:p>
          <w:p w14:paraId="1A6EBE44" w14:textId="77777777" w:rsidR="00235F52" w:rsidRPr="00235F52" w:rsidRDefault="00235F52" w:rsidP="009767F7">
            <w:pPr>
              <w:pStyle w:val="Textodebloque2"/>
              <w:tabs>
                <w:tab w:val="left" w:pos="993"/>
              </w:tabs>
              <w:ind w:left="0" w:right="51"/>
              <w:rPr>
                <w:rFonts w:cs="Arial"/>
                <w:b/>
                <w:bCs/>
                <w:color w:val="auto"/>
                <w:sz w:val="20"/>
                <w:lang w:val="es-MX"/>
              </w:rPr>
            </w:pPr>
          </w:p>
          <w:p w14:paraId="2585FB0A" w14:textId="77777777" w:rsidR="00235F52" w:rsidRPr="00235F52" w:rsidRDefault="00235F52" w:rsidP="009767F7">
            <w:pPr>
              <w:pStyle w:val="Textodebloque2"/>
              <w:tabs>
                <w:tab w:val="left" w:pos="993"/>
              </w:tabs>
              <w:ind w:left="0" w:right="51"/>
              <w:rPr>
                <w:rFonts w:cs="Arial"/>
                <w:b/>
                <w:bCs/>
                <w:color w:val="auto"/>
                <w:sz w:val="20"/>
                <w:lang w:val="es-MX"/>
              </w:rPr>
            </w:pPr>
          </w:p>
          <w:p w14:paraId="1FFC7B49"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34127264" w14:textId="77777777" w:rsidR="00235F52" w:rsidRPr="00235F52" w:rsidRDefault="00235F52" w:rsidP="009767F7">
            <w:pPr>
              <w:pStyle w:val="Textodebloque2"/>
              <w:tabs>
                <w:tab w:val="left" w:pos="993"/>
              </w:tabs>
              <w:ind w:left="0" w:right="51"/>
              <w:rPr>
                <w:rFonts w:cs="Arial"/>
                <w:color w:val="auto"/>
                <w:sz w:val="20"/>
                <w:lang w:val="es-MX"/>
              </w:rPr>
            </w:pPr>
          </w:p>
          <w:p w14:paraId="42BB3C1F" w14:textId="77777777" w:rsidR="00235F52" w:rsidRPr="00235F52" w:rsidRDefault="00235F52" w:rsidP="009767F7">
            <w:pPr>
              <w:pStyle w:val="Textodebloque2"/>
              <w:tabs>
                <w:tab w:val="left" w:pos="993"/>
              </w:tabs>
              <w:ind w:left="0" w:right="51"/>
              <w:rPr>
                <w:rFonts w:cs="Arial"/>
                <w:color w:val="auto"/>
                <w:sz w:val="20"/>
                <w:lang w:val="es-MX"/>
              </w:rPr>
            </w:pPr>
          </w:p>
          <w:p w14:paraId="23FE4A47"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0.00</w:t>
            </w:r>
          </w:p>
        </w:tc>
      </w:tr>
      <w:tr w:rsidR="00235F52" w:rsidRPr="00235F52" w14:paraId="36388487" w14:textId="77777777" w:rsidTr="00235F52">
        <w:tc>
          <w:tcPr>
            <w:tcW w:w="1017" w:type="dxa"/>
            <w:vMerge w:val="restart"/>
            <w:shd w:val="clear" w:color="auto" w:fill="auto"/>
            <w:vAlign w:val="center"/>
          </w:tcPr>
          <w:p w14:paraId="234F297E" w14:textId="77777777" w:rsidR="00235F52" w:rsidRPr="00235F52" w:rsidRDefault="00235F52" w:rsidP="009767F7">
            <w:pPr>
              <w:jc w:val="center"/>
              <w:rPr>
                <w:rFonts w:ascii="Arial" w:hAnsi="Arial" w:cs="Arial"/>
                <w:bCs/>
                <w:lang w:val="es-MX"/>
              </w:rPr>
            </w:pPr>
            <w:r w:rsidRPr="00235F52">
              <w:rPr>
                <w:rFonts w:ascii="Arial" w:hAnsi="Arial" w:cs="Arial"/>
                <w:bCs/>
                <w:lang w:val="es-MX"/>
              </w:rPr>
              <w:t>G)</w:t>
            </w:r>
          </w:p>
        </w:tc>
        <w:tc>
          <w:tcPr>
            <w:tcW w:w="3236" w:type="dxa"/>
            <w:vMerge w:val="restart"/>
            <w:shd w:val="clear" w:color="auto" w:fill="auto"/>
          </w:tcPr>
          <w:p w14:paraId="2EF79107" w14:textId="5A7CDA6A"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Anexo G.-</w:t>
            </w:r>
            <w:r w:rsidRPr="00235F52">
              <w:rPr>
                <w:rFonts w:cs="Arial"/>
                <w:color w:val="auto"/>
                <w:sz w:val="20"/>
                <w:lang w:val="es-MX"/>
              </w:rPr>
              <w:t xml:space="preserve"> </w:t>
            </w:r>
            <w:r w:rsidR="0006792D">
              <w:rPr>
                <w:rFonts w:cs="Arial"/>
                <w:color w:val="auto"/>
                <w:sz w:val="20"/>
                <w:lang w:val="es-MX"/>
              </w:rPr>
              <w:t>Manifestación bajo protesta de decir verdad que tiene conocimiento de que en caso de que su propuesta sea seleccionada como ganadora, deberá de pagar el importe por los derechos de uso y aprovechamiento del espacio concesionado, así como el pago por el avalúo correspondiente, conforme a la Ley Federal de Derechos, Miscelánea Fiscal correspondiente y Código Fiscal de la Federación.</w:t>
            </w:r>
          </w:p>
        </w:tc>
        <w:tc>
          <w:tcPr>
            <w:tcW w:w="2693" w:type="dxa"/>
          </w:tcPr>
          <w:p w14:paraId="6A83939B" w14:textId="77777777" w:rsidR="00235F52" w:rsidRPr="00235F52" w:rsidRDefault="00235F52" w:rsidP="009767F7">
            <w:pPr>
              <w:pStyle w:val="Textodebloque2"/>
              <w:tabs>
                <w:tab w:val="left" w:pos="993"/>
              </w:tabs>
              <w:ind w:left="0" w:right="51"/>
              <w:rPr>
                <w:rFonts w:cs="Arial"/>
                <w:color w:val="auto"/>
                <w:sz w:val="20"/>
                <w:lang w:val="es-MX"/>
              </w:rPr>
            </w:pPr>
          </w:p>
          <w:p w14:paraId="54C287E2" w14:textId="77777777" w:rsidR="00235F52" w:rsidRPr="00235F52" w:rsidRDefault="00235F52" w:rsidP="009767F7">
            <w:pPr>
              <w:pStyle w:val="Textodebloque2"/>
              <w:tabs>
                <w:tab w:val="left" w:pos="993"/>
              </w:tabs>
              <w:ind w:left="0" w:right="51"/>
              <w:rPr>
                <w:rFonts w:cs="Arial"/>
                <w:color w:val="auto"/>
                <w:sz w:val="20"/>
                <w:lang w:val="es-MX"/>
              </w:rPr>
            </w:pPr>
          </w:p>
          <w:p w14:paraId="518E9D1F" w14:textId="77777777" w:rsidR="00235F52" w:rsidRPr="00235F52" w:rsidRDefault="00235F52" w:rsidP="009767F7">
            <w:pPr>
              <w:pStyle w:val="Textodebloque2"/>
              <w:tabs>
                <w:tab w:val="left" w:pos="993"/>
              </w:tabs>
              <w:ind w:left="0" w:right="51"/>
              <w:rPr>
                <w:rFonts w:cs="Arial"/>
                <w:color w:val="auto"/>
                <w:sz w:val="20"/>
                <w:lang w:val="es-MX"/>
              </w:rPr>
            </w:pPr>
          </w:p>
          <w:p w14:paraId="672E95D0"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w:t>
            </w:r>
          </w:p>
          <w:p w14:paraId="01362774"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15944D48" w14:textId="77777777" w:rsidR="00235F52" w:rsidRPr="00235F52" w:rsidRDefault="00235F52" w:rsidP="009767F7">
            <w:pPr>
              <w:pStyle w:val="Textodebloque2"/>
              <w:tabs>
                <w:tab w:val="left" w:pos="993"/>
              </w:tabs>
              <w:ind w:left="0" w:right="51"/>
              <w:rPr>
                <w:rFonts w:cs="Arial"/>
                <w:color w:val="auto"/>
                <w:sz w:val="20"/>
                <w:lang w:val="es-MX"/>
              </w:rPr>
            </w:pPr>
          </w:p>
          <w:p w14:paraId="75658936" w14:textId="77777777" w:rsidR="00235F52" w:rsidRPr="00235F52" w:rsidRDefault="00235F52" w:rsidP="009767F7">
            <w:pPr>
              <w:pStyle w:val="Textodebloque2"/>
              <w:tabs>
                <w:tab w:val="left" w:pos="993"/>
              </w:tabs>
              <w:ind w:left="0" w:right="51"/>
              <w:rPr>
                <w:rFonts w:cs="Arial"/>
                <w:color w:val="auto"/>
                <w:sz w:val="20"/>
                <w:lang w:val="es-MX"/>
              </w:rPr>
            </w:pPr>
          </w:p>
          <w:p w14:paraId="6DE21D23" w14:textId="77777777" w:rsidR="00235F52" w:rsidRPr="00235F52" w:rsidRDefault="00235F52" w:rsidP="009767F7">
            <w:pPr>
              <w:pStyle w:val="Textodebloque2"/>
              <w:tabs>
                <w:tab w:val="left" w:pos="993"/>
              </w:tabs>
              <w:ind w:left="0" w:right="51"/>
              <w:rPr>
                <w:rFonts w:cs="Arial"/>
                <w:color w:val="auto"/>
                <w:sz w:val="20"/>
                <w:lang w:val="es-MX"/>
              </w:rPr>
            </w:pPr>
          </w:p>
          <w:p w14:paraId="1684BD35"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p w14:paraId="7D5B4688" w14:textId="77777777" w:rsidR="00235F52" w:rsidRPr="00235F52" w:rsidRDefault="00235F52" w:rsidP="009767F7">
            <w:pPr>
              <w:pStyle w:val="Textodebloque2"/>
              <w:tabs>
                <w:tab w:val="left" w:pos="993"/>
              </w:tabs>
              <w:ind w:left="0" w:right="51"/>
              <w:rPr>
                <w:rFonts w:cs="Arial"/>
                <w:b/>
                <w:bCs/>
                <w:color w:val="auto"/>
                <w:sz w:val="20"/>
                <w:lang w:val="es-MX"/>
              </w:rPr>
            </w:pPr>
          </w:p>
          <w:p w14:paraId="31ADDD06" w14:textId="77777777" w:rsidR="00235F52" w:rsidRPr="00235F52" w:rsidRDefault="00235F52" w:rsidP="009767F7">
            <w:pPr>
              <w:pStyle w:val="Textodebloque2"/>
              <w:tabs>
                <w:tab w:val="left" w:pos="993"/>
              </w:tabs>
              <w:ind w:left="0" w:right="51"/>
              <w:rPr>
                <w:rFonts w:cs="Arial"/>
                <w:b/>
                <w:bCs/>
                <w:color w:val="auto"/>
                <w:sz w:val="20"/>
                <w:lang w:val="es-MX"/>
              </w:rPr>
            </w:pPr>
          </w:p>
          <w:p w14:paraId="7604EE57" w14:textId="77777777" w:rsidR="00235F52" w:rsidRPr="00235F52" w:rsidRDefault="00235F52" w:rsidP="009767F7">
            <w:pPr>
              <w:pStyle w:val="Textodebloque2"/>
              <w:tabs>
                <w:tab w:val="left" w:pos="993"/>
              </w:tabs>
              <w:ind w:left="0" w:right="51"/>
              <w:rPr>
                <w:rFonts w:cs="Arial"/>
                <w:b/>
                <w:bCs/>
                <w:color w:val="auto"/>
                <w:sz w:val="20"/>
                <w:lang w:val="es-MX"/>
              </w:rPr>
            </w:pPr>
          </w:p>
        </w:tc>
      </w:tr>
      <w:tr w:rsidR="00235F52" w:rsidRPr="00235F52" w14:paraId="0463B415" w14:textId="77777777" w:rsidTr="00235F52">
        <w:tc>
          <w:tcPr>
            <w:tcW w:w="1017" w:type="dxa"/>
            <w:vMerge/>
            <w:shd w:val="clear" w:color="auto" w:fill="auto"/>
            <w:vAlign w:val="center"/>
          </w:tcPr>
          <w:p w14:paraId="314111E0"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28578842"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41130333" w14:textId="77777777" w:rsidR="00235F52" w:rsidRPr="00235F52" w:rsidRDefault="00235F52" w:rsidP="009767F7">
            <w:pPr>
              <w:pStyle w:val="Textodebloque2"/>
              <w:tabs>
                <w:tab w:val="left" w:pos="993"/>
              </w:tabs>
              <w:ind w:left="0" w:right="51"/>
              <w:rPr>
                <w:rFonts w:cs="Arial"/>
                <w:color w:val="auto"/>
                <w:sz w:val="20"/>
                <w:lang w:val="es-MX"/>
              </w:rPr>
            </w:pPr>
          </w:p>
          <w:p w14:paraId="116E9059" w14:textId="77777777" w:rsidR="00235F52" w:rsidRPr="00235F52" w:rsidRDefault="00235F52" w:rsidP="009767F7">
            <w:pPr>
              <w:pStyle w:val="Textodebloque2"/>
              <w:tabs>
                <w:tab w:val="left" w:pos="993"/>
              </w:tabs>
              <w:ind w:left="0" w:right="51"/>
              <w:rPr>
                <w:rFonts w:cs="Arial"/>
                <w:color w:val="auto"/>
                <w:sz w:val="20"/>
                <w:lang w:val="es-MX"/>
              </w:rPr>
            </w:pPr>
          </w:p>
          <w:p w14:paraId="59A4717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p w14:paraId="14A28302"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398898DA" w14:textId="77777777" w:rsidR="00235F52" w:rsidRPr="00235F52" w:rsidRDefault="00235F52" w:rsidP="009767F7">
            <w:pPr>
              <w:pStyle w:val="Textodebloque2"/>
              <w:tabs>
                <w:tab w:val="left" w:pos="993"/>
              </w:tabs>
              <w:ind w:left="0" w:right="51"/>
              <w:rPr>
                <w:rFonts w:cs="Arial"/>
                <w:color w:val="auto"/>
                <w:sz w:val="20"/>
                <w:lang w:val="es-MX"/>
              </w:rPr>
            </w:pPr>
          </w:p>
          <w:p w14:paraId="485CB4B8" w14:textId="77777777" w:rsidR="00235F52" w:rsidRPr="00235F52" w:rsidRDefault="00235F52" w:rsidP="009767F7">
            <w:pPr>
              <w:pStyle w:val="Textodebloque2"/>
              <w:tabs>
                <w:tab w:val="left" w:pos="993"/>
              </w:tabs>
              <w:ind w:left="0" w:right="51"/>
              <w:rPr>
                <w:rFonts w:cs="Arial"/>
                <w:color w:val="auto"/>
                <w:sz w:val="20"/>
                <w:lang w:val="es-MX"/>
              </w:rPr>
            </w:pPr>
          </w:p>
          <w:p w14:paraId="278DC24C"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0.00</w:t>
            </w:r>
          </w:p>
        </w:tc>
      </w:tr>
      <w:tr w:rsidR="00235F52" w:rsidRPr="00235F52" w14:paraId="5622E631" w14:textId="77777777" w:rsidTr="00235F52">
        <w:tc>
          <w:tcPr>
            <w:tcW w:w="1017" w:type="dxa"/>
            <w:vMerge w:val="restart"/>
            <w:shd w:val="clear" w:color="auto" w:fill="auto"/>
            <w:vAlign w:val="center"/>
          </w:tcPr>
          <w:p w14:paraId="00002E46" w14:textId="77777777" w:rsidR="00235F52" w:rsidRPr="00235F52" w:rsidRDefault="00235F52" w:rsidP="009767F7">
            <w:pPr>
              <w:jc w:val="center"/>
              <w:rPr>
                <w:rFonts w:ascii="Arial" w:hAnsi="Arial" w:cs="Arial"/>
                <w:bCs/>
                <w:lang w:val="es-MX"/>
              </w:rPr>
            </w:pPr>
            <w:r w:rsidRPr="00235F52">
              <w:rPr>
                <w:rFonts w:ascii="Arial" w:hAnsi="Arial" w:cs="Arial"/>
                <w:bCs/>
                <w:lang w:val="es-MX"/>
              </w:rPr>
              <w:t>H)</w:t>
            </w:r>
          </w:p>
        </w:tc>
        <w:tc>
          <w:tcPr>
            <w:tcW w:w="3236" w:type="dxa"/>
            <w:vMerge w:val="restart"/>
            <w:shd w:val="clear" w:color="auto" w:fill="auto"/>
          </w:tcPr>
          <w:p w14:paraId="21FBE017" w14:textId="1C23B16C"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Anexo H.-</w:t>
            </w:r>
            <w:r w:rsidRPr="00235F52">
              <w:rPr>
                <w:rFonts w:cs="Arial"/>
                <w:color w:val="auto"/>
                <w:sz w:val="20"/>
                <w:lang w:val="es-MX"/>
              </w:rPr>
              <w:t xml:space="preserve"> </w:t>
            </w:r>
            <w:r w:rsidR="0006792D">
              <w:rPr>
                <w:rFonts w:cs="Arial"/>
                <w:color w:val="auto"/>
                <w:sz w:val="20"/>
                <w:lang w:val="es-MX"/>
              </w:rPr>
              <w:t xml:space="preserve">Manifestación bajo protesta de decir verdad que tiene conocimiento de que en caso de que su propuesta sea seleccionada como ganadora, deberá entregar original de la Garantía de Cumplimiento y/o Billete de Depósito de las obligaciones derivadas de la concesión, que cubra el 10% (diez por ciento) del pago de derechos por el uso y </w:t>
            </w:r>
            <w:r w:rsidR="0006792D">
              <w:rPr>
                <w:rFonts w:cs="Arial"/>
                <w:color w:val="auto"/>
                <w:sz w:val="20"/>
                <w:lang w:val="es-MX"/>
              </w:rPr>
              <w:lastRenderedPageBreak/>
              <w:t>aprovechamiento  del espacio concesionado durante la vigencia de la concesión y que deberá entregar original de la Póliza de Seguro de Responsabilidad Civil, de conformidad con el Manual de Concesiones.</w:t>
            </w:r>
          </w:p>
        </w:tc>
        <w:tc>
          <w:tcPr>
            <w:tcW w:w="2693" w:type="dxa"/>
          </w:tcPr>
          <w:p w14:paraId="56D08FB9" w14:textId="77777777" w:rsidR="00235F52" w:rsidRPr="00235F52" w:rsidRDefault="00235F52" w:rsidP="009767F7">
            <w:pPr>
              <w:pStyle w:val="Textodebloque2"/>
              <w:tabs>
                <w:tab w:val="left" w:pos="993"/>
              </w:tabs>
              <w:ind w:left="0" w:right="51"/>
              <w:rPr>
                <w:rFonts w:cs="Arial"/>
                <w:color w:val="auto"/>
                <w:sz w:val="20"/>
                <w:lang w:val="es-MX"/>
              </w:rPr>
            </w:pPr>
          </w:p>
          <w:p w14:paraId="1A268AC5" w14:textId="77777777" w:rsidR="00235F52" w:rsidRPr="00235F52" w:rsidRDefault="00235F52" w:rsidP="009767F7">
            <w:pPr>
              <w:pStyle w:val="Textodebloque2"/>
              <w:tabs>
                <w:tab w:val="left" w:pos="993"/>
              </w:tabs>
              <w:ind w:left="0" w:right="51"/>
              <w:rPr>
                <w:rFonts w:cs="Arial"/>
                <w:color w:val="auto"/>
                <w:sz w:val="20"/>
                <w:lang w:val="es-MX"/>
              </w:rPr>
            </w:pPr>
          </w:p>
          <w:p w14:paraId="53A663E2" w14:textId="77777777" w:rsidR="00235F52" w:rsidRPr="00235F52" w:rsidRDefault="00235F52" w:rsidP="009767F7">
            <w:pPr>
              <w:pStyle w:val="Textodebloque2"/>
              <w:tabs>
                <w:tab w:val="left" w:pos="993"/>
              </w:tabs>
              <w:ind w:left="0" w:right="51"/>
              <w:rPr>
                <w:rFonts w:cs="Arial"/>
                <w:color w:val="auto"/>
                <w:sz w:val="20"/>
                <w:lang w:val="es-MX"/>
              </w:rPr>
            </w:pPr>
          </w:p>
          <w:p w14:paraId="02CB92BF"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 xml:space="preserve">Presenta </w:t>
            </w:r>
          </w:p>
          <w:p w14:paraId="56C95538" w14:textId="77777777" w:rsidR="00235F52" w:rsidRPr="00235F52" w:rsidRDefault="00235F52" w:rsidP="009767F7">
            <w:pPr>
              <w:pStyle w:val="Textodebloque2"/>
              <w:tabs>
                <w:tab w:val="left" w:pos="993"/>
              </w:tabs>
              <w:ind w:left="0" w:right="51"/>
              <w:rPr>
                <w:rFonts w:cs="Arial"/>
                <w:color w:val="auto"/>
                <w:sz w:val="20"/>
                <w:lang w:val="es-MX"/>
              </w:rPr>
            </w:pPr>
          </w:p>
          <w:p w14:paraId="04D72928" w14:textId="77777777" w:rsidR="00235F52" w:rsidRPr="00235F52" w:rsidRDefault="00235F52" w:rsidP="009767F7">
            <w:pPr>
              <w:pStyle w:val="Textodebloque2"/>
              <w:tabs>
                <w:tab w:val="left" w:pos="993"/>
              </w:tabs>
              <w:ind w:left="0" w:right="51"/>
              <w:rPr>
                <w:rFonts w:cs="Arial"/>
                <w:color w:val="auto"/>
                <w:sz w:val="20"/>
                <w:lang w:val="es-MX"/>
              </w:rPr>
            </w:pPr>
          </w:p>
          <w:p w14:paraId="4D52858C" w14:textId="77777777" w:rsidR="00235F52" w:rsidRPr="00235F52" w:rsidRDefault="00235F52" w:rsidP="009767F7">
            <w:pPr>
              <w:pStyle w:val="Textodebloque2"/>
              <w:tabs>
                <w:tab w:val="left" w:pos="993"/>
              </w:tabs>
              <w:ind w:left="0" w:right="51"/>
              <w:rPr>
                <w:rFonts w:cs="Arial"/>
                <w:color w:val="auto"/>
                <w:sz w:val="20"/>
                <w:lang w:val="es-MX"/>
              </w:rPr>
            </w:pPr>
          </w:p>
          <w:p w14:paraId="71DA3787" w14:textId="77777777" w:rsidR="00235F52" w:rsidRPr="00235F52" w:rsidRDefault="00235F52" w:rsidP="009767F7">
            <w:pPr>
              <w:pStyle w:val="Textodebloque2"/>
              <w:tabs>
                <w:tab w:val="left" w:pos="993"/>
              </w:tabs>
              <w:ind w:left="0" w:right="51"/>
              <w:rPr>
                <w:rFonts w:cs="Arial"/>
                <w:color w:val="auto"/>
                <w:sz w:val="20"/>
                <w:lang w:val="es-MX"/>
              </w:rPr>
            </w:pPr>
          </w:p>
        </w:tc>
        <w:tc>
          <w:tcPr>
            <w:tcW w:w="2693" w:type="dxa"/>
          </w:tcPr>
          <w:p w14:paraId="5B9136EB" w14:textId="77777777" w:rsidR="00235F52" w:rsidRPr="00235F52" w:rsidRDefault="00235F52" w:rsidP="009767F7">
            <w:pPr>
              <w:pStyle w:val="Textodebloque2"/>
              <w:tabs>
                <w:tab w:val="left" w:pos="993"/>
              </w:tabs>
              <w:ind w:left="0" w:right="51"/>
              <w:rPr>
                <w:rFonts w:cs="Arial"/>
                <w:color w:val="auto"/>
                <w:sz w:val="20"/>
                <w:lang w:val="es-MX"/>
              </w:rPr>
            </w:pPr>
          </w:p>
          <w:p w14:paraId="6CF4BF64" w14:textId="77777777" w:rsidR="00235F52" w:rsidRPr="00235F52" w:rsidRDefault="00235F52" w:rsidP="009767F7">
            <w:pPr>
              <w:pStyle w:val="Textodebloque2"/>
              <w:tabs>
                <w:tab w:val="left" w:pos="993"/>
              </w:tabs>
              <w:ind w:left="0" w:right="51"/>
              <w:rPr>
                <w:rFonts w:cs="Arial"/>
                <w:color w:val="auto"/>
                <w:sz w:val="20"/>
                <w:lang w:val="es-MX"/>
              </w:rPr>
            </w:pPr>
          </w:p>
          <w:p w14:paraId="59C24331" w14:textId="77777777" w:rsidR="00235F52" w:rsidRPr="00235F52" w:rsidRDefault="00235F52" w:rsidP="009767F7">
            <w:pPr>
              <w:pStyle w:val="Textodebloque2"/>
              <w:tabs>
                <w:tab w:val="left" w:pos="993"/>
              </w:tabs>
              <w:ind w:left="0" w:right="51"/>
              <w:rPr>
                <w:rFonts w:cs="Arial"/>
                <w:color w:val="auto"/>
                <w:sz w:val="20"/>
                <w:lang w:val="es-MX"/>
              </w:rPr>
            </w:pPr>
          </w:p>
          <w:p w14:paraId="0C989F4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235F52" w:rsidRPr="00235F52" w14:paraId="4B6097BF" w14:textId="77777777" w:rsidTr="00235F52">
        <w:tc>
          <w:tcPr>
            <w:tcW w:w="1017" w:type="dxa"/>
            <w:vMerge/>
            <w:shd w:val="clear" w:color="auto" w:fill="auto"/>
            <w:vAlign w:val="center"/>
          </w:tcPr>
          <w:p w14:paraId="13E5D49F"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731AA409"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6013EA06" w14:textId="77777777" w:rsidR="00235F52" w:rsidRPr="00235F52" w:rsidRDefault="00235F52" w:rsidP="009767F7">
            <w:pPr>
              <w:pStyle w:val="Textodebloque2"/>
              <w:tabs>
                <w:tab w:val="left" w:pos="993"/>
              </w:tabs>
              <w:ind w:left="0" w:right="51"/>
              <w:rPr>
                <w:rFonts w:cs="Arial"/>
                <w:color w:val="auto"/>
                <w:sz w:val="20"/>
                <w:lang w:val="es-MX"/>
              </w:rPr>
            </w:pPr>
          </w:p>
          <w:p w14:paraId="7705D2A6" w14:textId="77777777" w:rsidR="00235F52" w:rsidRPr="00235F52" w:rsidRDefault="00235F52" w:rsidP="009767F7">
            <w:pPr>
              <w:pStyle w:val="Textodebloque2"/>
              <w:tabs>
                <w:tab w:val="left" w:pos="993"/>
              </w:tabs>
              <w:ind w:left="0" w:right="51"/>
              <w:rPr>
                <w:rFonts w:cs="Arial"/>
                <w:color w:val="auto"/>
                <w:sz w:val="20"/>
                <w:lang w:val="es-MX"/>
              </w:rPr>
            </w:pPr>
          </w:p>
          <w:p w14:paraId="356F2EC7" w14:textId="77777777" w:rsidR="00235F52" w:rsidRPr="00235F52" w:rsidRDefault="00235F52" w:rsidP="009767F7">
            <w:pPr>
              <w:pStyle w:val="Textodebloque2"/>
              <w:tabs>
                <w:tab w:val="left" w:pos="993"/>
              </w:tabs>
              <w:ind w:left="0" w:right="51"/>
              <w:rPr>
                <w:rFonts w:cs="Arial"/>
                <w:color w:val="auto"/>
                <w:sz w:val="20"/>
                <w:lang w:val="es-MX"/>
              </w:rPr>
            </w:pPr>
          </w:p>
          <w:p w14:paraId="05626788"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tc>
        <w:tc>
          <w:tcPr>
            <w:tcW w:w="2693" w:type="dxa"/>
          </w:tcPr>
          <w:p w14:paraId="2B2A7AB7" w14:textId="77777777" w:rsidR="00235F52" w:rsidRPr="00235F52" w:rsidRDefault="00235F52" w:rsidP="009767F7">
            <w:pPr>
              <w:pStyle w:val="Textodebloque2"/>
              <w:tabs>
                <w:tab w:val="left" w:pos="993"/>
              </w:tabs>
              <w:ind w:left="0" w:right="51"/>
              <w:rPr>
                <w:rFonts w:cs="Arial"/>
                <w:color w:val="auto"/>
                <w:sz w:val="20"/>
                <w:lang w:val="es-MX"/>
              </w:rPr>
            </w:pPr>
          </w:p>
          <w:p w14:paraId="17B27BB3" w14:textId="77777777" w:rsidR="00235F52" w:rsidRPr="00235F52" w:rsidRDefault="00235F52" w:rsidP="009767F7">
            <w:pPr>
              <w:pStyle w:val="Textodebloque2"/>
              <w:tabs>
                <w:tab w:val="left" w:pos="993"/>
              </w:tabs>
              <w:ind w:left="0" w:right="51"/>
              <w:rPr>
                <w:rFonts w:cs="Arial"/>
                <w:color w:val="auto"/>
                <w:sz w:val="20"/>
                <w:lang w:val="es-MX"/>
              </w:rPr>
            </w:pPr>
          </w:p>
          <w:p w14:paraId="354044DD" w14:textId="77777777" w:rsidR="00235F52" w:rsidRPr="00235F52" w:rsidRDefault="00235F52" w:rsidP="009767F7">
            <w:pPr>
              <w:pStyle w:val="Textodebloque2"/>
              <w:tabs>
                <w:tab w:val="left" w:pos="993"/>
              </w:tabs>
              <w:ind w:left="0" w:right="51"/>
              <w:rPr>
                <w:rFonts w:cs="Arial"/>
                <w:color w:val="auto"/>
                <w:sz w:val="20"/>
                <w:lang w:val="es-MX"/>
              </w:rPr>
            </w:pPr>
          </w:p>
          <w:p w14:paraId="7D9EAD05"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13C87CBD" w14:textId="77777777" w:rsidTr="00235F52">
        <w:tc>
          <w:tcPr>
            <w:tcW w:w="1017" w:type="dxa"/>
            <w:vMerge w:val="restart"/>
            <w:shd w:val="clear" w:color="auto" w:fill="auto"/>
            <w:vAlign w:val="center"/>
          </w:tcPr>
          <w:p w14:paraId="53AA48D6" w14:textId="77777777" w:rsidR="00235F52" w:rsidRPr="00235F52" w:rsidRDefault="00235F52" w:rsidP="009767F7">
            <w:pPr>
              <w:jc w:val="center"/>
              <w:rPr>
                <w:rFonts w:ascii="Arial" w:hAnsi="Arial" w:cs="Arial"/>
                <w:bCs/>
                <w:lang w:val="es-MX"/>
              </w:rPr>
            </w:pPr>
            <w:r w:rsidRPr="00235F52">
              <w:rPr>
                <w:rFonts w:ascii="Arial" w:hAnsi="Arial" w:cs="Arial"/>
                <w:bCs/>
                <w:lang w:val="es-MX"/>
              </w:rPr>
              <w:t>I)</w:t>
            </w:r>
          </w:p>
        </w:tc>
        <w:tc>
          <w:tcPr>
            <w:tcW w:w="3236" w:type="dxa"/>
            <w:vMerge w:val="restart"/>
            <w:shd w:val="clear" w:color="auto" w:fill="auto"/>
          </w:tcPr>
          <w:p w14:paraId="46B91A66" w14:textId="1573C221"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Anexo I.-</w:t>
            </w:r>
            <w:r w:rsidRPr="00235F52">
              <w:rPr>
                <w:rFonts w:cs="Arial"/>
                <w:color w:val="auto"/>
                <w:sz w:val="20"/>
                <w:lang w:val="es-MX"/>
              </w:rPr>
              <w:t xml:space="preserve"> </w:t>
            </w:r>
            <w:r w:rsidR="0006792D">
              <w:rPr>
                <w:rFonts w:cs="Arial"/>
                <w:color w:val="auto"/>
                <w:sz w:val="20"/>
                <w:lang w:val="es-MX"/>
              </w:rPr>
              <w:t>Manifestación bajo protesta de decir verdad que cuenta con facultades suficientes para comprometerse por sí o por su representada.</w:t>
            </w:r>
          </w:p>
        </w:tc>
        <w:tc>
          <w:tcPr>
            <w:tcW w:w="2693" w:type="dxa"/>
          </w:tcPr>
          <w:p w14:paraId="4636A108" w14:textId="77777777" w:rsidR="00235F52" w:rsidRPr="00235F52" w:rsidRDefault="00235F52" w:rsidP="009767F7">
            <w:pPr>
              <w:pStyle w:val="Textodebloque2"/>
              <w:tabs>
                <w:tab w:val="left" w:pos="993"/>
              </w:tabs>
              <w:ind w:left="0" w:right="51"/>
              <w:rPr>
                <w:rFonts w:cs="Arial"/>
                <w:color w:val="auto"/>
                <w:sz w:val="20"/>
                <w:lang w:val="es-MX"/>
              </w:rPr>
            </w:pPr>
          </w:p>
          <w:p w14:paraId="1B0687F7"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Presenta</w:t>
            </w:r>
          </w:p>
        </w:tc>
        <w:tc>
          <w:tcPr>
            <w:tcW w:w="2693" w:type="dxa"/>
          </w:tcPr>
          <w:p w14:paraId="649ACCEB" w14:textId="77777777" w:rsidR="00235F52" w:rsidRPr="00235F52" w:rsidRDefault="00235F52" w:rsidP="009767F7">
            <w:pPr>
              <w:pStyle w:val="Textodebloque2"/>
              <w:tabs>
                <w:tab w:val="left" w:pos="993"/>
              </w:tabs>
              <w:ind w:left="0" w:right="51"/>
              <w:rPr>
                <w:rFonts w:cs="Arial"/>
                <w:color w:val="auto"/>
                <w:sz w:val="20"/>
                <w:lang w:val="es-MX"/>
              </w:rPr>
            </w:pPr>
          </w:p>
          <w:p w14:paraId="1C984FDB"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p w14:paraId="1A3C3BA2" w14:textId="77777777" w:rsidR="00235F52" w:rsidRPr="00235F52" w:rsidRDefault="00235F52" w:rsidP="009767F7">
            <w:pPr>
              <w:pStyle w:val="Textodebloque2"/>
              <w:tabs>
                <w:tab w:val="left" w:pos="993"/>
              </w:tabs>
              <w:ind w:left="0" w:right="51"/>
              <w:rPr>
                <w:rFonts w:cs="Arial"/>
                <w:color w:val="auto"/>
                <w:sz w:val="20"/>
                <w:lang w:val="es-MX"/>
              </w:rPr>
            </w:pPr>
          </w:p>
        </w:tc>
      </w:tr>
      <w:tr w:rsidR="00235F52" w:rsidRPr="00235F52" w14:paraId="05CCD88B" w14:textId="77777777" w:rsidTr="00235F52">
        <w:tc>
          <w:tcPr>
            <w:tcW w:w="1017" w:type="dxa"/>
            <w:vMerge/>
            <w:shd w:val="clear" w:color="auto" w:fill="auto"/>
            <w:vAlign w:val="center"/>
          </w:tcPr>
          <w:p w14:paraId="0D660BB2"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1EDB6583"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61D20EC1"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No presenta</w:t>
            </w:r>
          </w:p>
        </w:tc>
        <w:tc>
          <w:tcPr>
            <w:tcW w:w="2693" w:type="dxa"/>
          </w:tcPr>
          <w:p w14:paraId="528CFCD8"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235F52" w:rsidRPr="00235F52" w14:paraId="65EB1CDA" w14:textId="77777777" w:rsidTr="00235F52">
        <w:tc>
          <w:tcPr>
            <w:tcW w:w="1017" w:type="dxa"/>
            <w:vMerge w:val="restart"/>
            <w:shd w:val="clear" w:color="auto" w:fill="auto"/>
            <w:vAlign w:val="center"/>
          </w:tcPr>
          <w:p w14:paraId="1E9BF975" w14:textId="77777777" w:rsidR="00235F52" w:rsidRPr="00235F52" w:rsidRDefault="00235F52" w:rsidP="009767F7">
            <w:pPr>
              <w:jc w:val="center"/>
              <w:rPr>
                <w:rFonts w:ascii="Arial" w:hAnsi="Arial" w:cs="Arial"/>
                <w:bCs/>
                <w:lang w:val="es-MX"/>
              </w:rPr>
            </w:pPr>
            <w:r w:rsidRPr="00235F52">
              <w:rPr>
                <w:rFonts w:ascii="Arial" w:hAnsi="Arial" w:cs="Arial"/>
                <w:bCs/>
                <w:lang w:val="es-MX"/>
              </w:rPr>
              <w:t>J)</w:t>
            </w:r>
          </w:p>
        </w:tc>
        <w:tc>
          <w:tcPr>
            <w:tcW w:w="3236" w:type="dxa"/>
            <w:vMerge w:val="restart"/>
            <w:shd w:val="clear" w:color="auto" w:fill="auto"/>
          </w:tcPr>
          <w:p w14:paraId="21F118C4" w14:textId="77777777" w:rsidR="0006792D" w:rsidRDefault="00235F52" w:rsidP="0006792D">
            <w:pPr>
              <w:pStyle w:val="Textodebloque2"/>
              <w:tabs>
                <w:tab w:val="left" w:pos="993"/>
              </w:tabs>
              <w:ind w:left="0" w:right="51"/>
              <w:rPr>
                <w:rFonts w:cs="Arial"/>
                <w:color w:val="auto"/>
                <w:sz w:val="20"/>
                <w:lang w:val="es-MX"/>
              </w:rPr>
            </w:pPr>
            <w:r w:rsidRPr="00235F52">
              <w:rPr>
                <w:rFonts w:cs="Arial"/>
                <w:b/>
                <w:bCs/>
                <w:color w:val="auto"/>
                <w:sz w:val="20"/>
                <w:lang w:val="es-MX"/>
              </w:rPr>
              <w:t xml:space="preserve">Anexo J.- </w:t>
            </w:r>
            <w:r w:rsidR="0006792D">
              <w:rPr>
                <w:rFonts w:cs="Arial"/>
                <w:color w:val="auto"/>
                <w:sz w:val="20"/>
                <w:lang w:val="es-MX"/>
              </w:rPr>
              <w:t xml:space="preserve">Manifestación del domicilio y correo electrónico para oír y recibir notificaciones, respecto a la presente convocatoria y bases. </w:t>
            </w:r>
          </w:p>
          <w:p w14:paraId="74A446E1" w14:textId="49CB1115" w:rsidR="00235F52" w:rsidRPr="00235F52" w:rsidRDefault="0006792D" w:rsidP="0006792D">
            <w:pPr>
              <w:pStyle w:val="Textodebloque2"/>
              <w:tabs>
                <w:tab w:val="left" w:pos="993"/>
              </w:tabs>
              <w:ind w:left="0" w:right="51"/>
              <w:rPr>
                <w:rFonts w:cs="Arial"/>
                <w:color w:val="auto"/>
                <w:sz w:val="20"/>
                <w:lang w:val="es-MX"/>
              </w:rPr>
            </w:pPr>
            <w:r>
              <w:rPr>
                <w:rFonts w:cs="Arial"/>
                <w:color w:val="auto"/>
                <w:sz w:val="20"/>
                <w:lang w:val="es-MX"/>
              </w:rPr>
              <w:t xml:space="preserve">La manifestación deberá incluir que acepta recibir notificaciones en el correo electrónico proporcionado. </w:t>
            </w:r>
          </w:p>
        </w:tc>
        <w:tc>
          <w:tcPr>
            <w:tcW w:w="2693" w:type="dxa"/>
          </w:tcPr>
          <w:p w14:paraId="5D400DAA" w14:textId="77777777" w:rsidR="00235F52" w:rsidRPr="00235F52" w:rsidRDefault="00235F52" w:rsidP="009767F7">
            <w:pPr>
              <w:pStyle w:val="Textodebloque2"/>
              <w:tabs>
                <w:tab w:val="left" w:pos="993"/>
              </w:tabs>
              <w:ind w:left="0" w:right="51"/>
              <w:rPr>
                <w:rFonts w:cs="Arial"/>
                <w:color w:val="auto"/>
                <w:sz w:val="20"/>
                <w:lang w:val="es-MX"/>
              </w:rPr>
            </w:pPr>
          </w:p>
          <w:p w14:paraId="7D590A32" w14:textId="77777777" w:rsidR="00235F52" w:rsidRPr="00235F52" w:rsidRDefault="00235F52" w:rsidP="009767F7">
            <w:pPr>
              <w:pStyle w:val="Textodebloque2"/>
              <w:tabs>
                <w:tab w:val="left" w:pos="993"/>
              </w:tabs>
              <w:ind w:left="0" w:right="51"/>
              <w:rPr>
                <w:rFonts w:cs="Arial"/>
                <w:color w:val="auto"/>
                <w:sz w:val="20"/>
                <w:lang w:val="es-MX"/>
              </w:rPr>
            </w:pPr>
          </w:p>
          <w:p w14:paraId="5BE91F64"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Presenta</w:t>
            </w:r>
          </w:p>
        </w:tc>
        <w:tc>
          <w:tcPr>
            <w:tcW w:w="2693" w:type="dxa"/>
          </w:tcPr>
          <w:p w14:paraId="196629A7" w14:textId="77777777" w:rsidR="00235F52" w:rsidRPr="00235F52" w:rsidRDefault="00235F52" w:rsidP="009767F7">
            <w:pPr>
              <w:pStyle w:val="Textodebloque2"/>
              <w:tabs>
                <w:tab w:val="left" w:pos="993"/>
              </w:tabs>
              <w:ind w:left="0" w:right="51"/>
              <w:rPr>
                <w:rFonts w:cs="Arial"/>
                <w:color w:val="auto"/>
                <w:sz w:val="20"/>
                <w:lang w:val="es-MX"/>
              </w:rPr>
            </w:pPr>
          </w:p>
          <w:p w14:paraId="7F58BBD6" w14:textId="77777777" w:rsidR="00235F52" w:rsidRPr="00235F52" w:rsidRDefault="00235F52" w:rsidP="009767F7">
            <w:pPr>
              <w:pStyle w:val="Textodebloque2"/>
              <w:tabs>
                <w:tab w:val="left" w:pos="993"/>
              </w:tabs>
              <w:ind w:left="0" w:right="51"/>
              <w:rPr>
                <w:rFonts w:cs="Arial"/>
                <w:color w:val="auto"/>
                <w:sz w:val="20"/>
                <w:lang w:val="es-MX"/>
              </w:rPr>
            </w:pPr>
          </w:p>
          <w:p w14:paraId="0A2B0E96"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p w14:paraId="30DB3E20" w14:textId="77777777" w:rsidR="00235F52" w:rsidRPr="00235F52" w:rsidRDefault="00235F52" w:rsidP="009767F7">
            <w:pPr>
              <w:pStyle w:val="Textodebloque2"/>
              <w:tabs>
                <w:tab w:val="left" w:pos="993"/>
              </w:tabs>
              <w:ind w:left="0" w:right="51"/>
              <w:rPr>
                <w:rFonts w:cs="Arial"/>
                <w:b/>
                <w:bCs/>
                <w:color w:val="auto"/>
                <w:sz w:val="20"/>
                <w:lang w:val="es-MX"/>
              </w:rPr>
            </w:pPr>
          </w:p>
        </w:tc>
      </w:tr>
      <w:tr w:rsidR="00235F52" w:rsidRPr="00235F52" w14:paraId="6633BF29" w14:textId="77777777" w:rsidTr="00235F52">
        <w:tc>
          <w:tcPr>
            <w:tcW w:w="1017" w:type="dxa"/>
            <w:vMerge/>
            <w:shd w:val="clear" w:color="auto" w:fill="auto"/>
            <w:vAlign w:val="center"/>
          </w:tcPr>
          <w:p w14:paraId="07BEBF20"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3BB6DFA1"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71ADF562" w14:textId="77777777" w:rsidR="00235F52" w:rsidRPr="00235F52" w:rsidRDefault="00235F52" w:rsidP="009767F7">
            <w:pPr>
              <w:pStyle w:val="Textodebloque2"/>
              <w:tabs>
                <w:tab w:val="left" w:pos="993"/>
              </w:tabs>
              <w:ind w:left="0" w:right="51"/>
              <w:rPr>
                <w:rFonts w:cs="Arial"/>
                <w:color w:val="auto"/>
                <w:sz w:val="20"/>
                <w:lang w:val="es-MX"/>
              </w:rPr>
            </w:pPr>
          </w:p>
          <w:p w14:paraId="39AB9EE6"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No presenta</w:t>
            </w:r>
          </w:p>
        </w:tc>
        <w:tc>
          <w:tcPr>
            <w:tcW w:w="2693" w:type="dxa"/>
          </w:tcPr>
          <w:p w14:paraId="07FB9F6C" w14:textId="77777777" w:rsidR="00235F52" w:rsidRPr="00235F52" w:rsidRDefault="00235F52" w:rsidP="009767F7">
            <w:pPr>
              <w:pStyle w:val="Textodebloque2"/>
              <w:tabs>
                <w:tab w:val="left" w:pos="993"/>
              </w:tabs>
              <w:ind w:left="0" w:right="51"/>
              <w:rPr>
                <w:rFonts w:cs="Arial"/>
                <w:color w:val="auto"/>
                <w:sz w:val="20"/>
                <w:lang w:val="es-MX"/>
              </w:rPr>
            </w:pPr>
          </w:p>
          <w:p w14:paraId="5B1F98BF"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0.00</w:t>
            </w:r>
          </w:p>
        </w:tc>
      </w:tr>
      <w:tr w:rsidR="00235F52" w:rsidRPr="00235F52" w14:paraId="04CFB4C6" w14:textId="77777777" w:rsidTr="00235F52">
        <w:tc>
          <w:tcPr>
            <w:tcW w:w="1017" w:type="dxa"/>
            <w:vMerge w:val="restart"/>
            <w:shd w:val="clear" w:color="auto" w:fill="auto"/>
            <w:vAlign w:val="center"/>
          </w:tcPr>
          <w:p w14:paraId="6A3977AF" w14:textId="77777777" w:rsidR="00235F52" w:rsidRPr="00235F52" w:rsidRDefault="00235F52" w:rsidP="009767F7">
            <w:pPr>
              <w:jc w:val="center"/>
              <w:rPr>
                <w:rFonts w:ascii="Arial" w:hAnsi="Arial" w:cs="Arial"/>
                <w:bCs/>
                <w:lang w:val="es-MX"/>
              </w:rPr>
            </w:pPr>
            <w:r w:rsidRPr="00235F52">
              <w:rPr>
                <w:rFonts w:ascii="Arial" w:hAnsi="Arial" w:cs="Arial"/>
                <w:bCs/>
                <w:lang w:val="es-MX"/>
              </w:rPr>
              <w:t>K)</w:t>
            </w:r>
          </w:p>
        </w:tc>
        <w:tc>
          <w:tcPr>
            <w:tcW w:w="3236" w:type="dxa"/>
            <w:vMerge w:val="restart"/>
            <w:shd w:val="clear" w:color="auto" w:fill="auto"/>
          </w:tcPr>
          <w:p w14:paraId="39B17514" w14:textId="04BDC08F"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 xml:space="preserve">Anexo K.- </w:t>
            </w:r>
            <w:r w:rsidR="0006792D" w:rsidRPr="005B2033">
              <w:rPr>
                <w:rFonts w:cs="Arial"/>
                <w:color w:val="auto"/>
                <w:sz w:val="20"/>
                <w:lang w:val="es-MX"/>
              </w:rPr>
              <w:t>Manifesta</w:t>
            </w:r>
            <w:r w:rsidR="0006792D">
              <w:rPr>
                <w:rFonts w:cs="Arial"/>
                <w:color w:val="auto"/>
                <w:sz w:val="20"/>
                <w:lang w:val="es-MX"/>
              </w:rPr>
              <w:t>ción</w:t>
            </w:r>
            <w:r w:rsidR="0006792D" w:rsidRPr="005B2033">
              <w:rPr>
                <w:rFonts w:cs="Arial"/>
                <w:color w:val="auto"/>
                <w:sz w:val="20"/>
                <w:lang w:val="es-MX"/>
              </w:rPr>
              <w:t xml:space="preserve"> bajo protesta de decir verdad, que por sí mismo o a través de interpósita persona, se abstendrá de adoptar conductas para que los servidores públicos del INBA</w:t>
            </w:r>
            <w:r w:rsidR="0006792D">
              <w:rPr>
                <w:rFonts w:cs="Arial"/>
                <w:color w:val="auto"/>
                <w:sz w:val="20"/>
                <w:lang w:val="es-MX"/>
              </w:rPr>
              <w:t>L</w:t>
            </w:r>
            <w:r w:rsidR="0006792D" w:rsidRPr="005B2033">
              <w:rPr>
                <w:rFonts w:cs="Arial"/>
                <w:color w:val="auto"/>
                <w:sz w:val="20"/>
                <w:lang w:val="es-MX"/>
              </w:rPr>
              <w:t xml:space="preserve">, induzcan o alteren </w:t>
            </w:r>
            <w:r w:rsidR="0006792D">
              <w:rPr>
                <w:rFonts w:cs="Arial"/>
                <w:color w:val="auto"/>
                <w:sz w:val="20"/>
                <w:lang w:val="es-MX"/>
              </w:rPr>
              <w:t xml:space="preserve">la evaluación de la propuesta y </w:t>
            </w:r>
            <w:r w:rsidR="0006792D" w:rsidRPr="005B2033">
              <w:rPr>
                <w:rFonts w:cs="Arial"/>
                <w:color w:val="auto"/>
                <w:sz w:val="20"/>
                <w:lang w:val="es-MX"/>
              </w:rPr>
              <w:t>el resultado</w:t>
            </w:r>
            <w:r w:rsidR="0006792D">
              <w:rPr>
                <w:rFonts w:cs="Arial"/>
                <w:color w:val="auto"/>
                <w:sz w:val="20"/>
                <w:lang w:val="es-MX"/>
              </w:rPr>
              <w:t>; así como</w:t>
            </w:r>
            <w:r w:rsidR="0006792D" w:rsidRPr="005B2033">
              <w:rPr>
                <w:rFonts w:cs="Arial"/>
                <w:color w:val="auto"/>
                <w:sz w:val="20"/>
                <w:lang w:val="es-MX"/>
              </w:rPr>
              <w:t xml:space="preserve"> cualquier otro aspecto que les otorgue condiciones más ventajosas, con relación a los demás participantes</w:t>
            </w:r>
            <w:r w:rsidR="0006792D">
              <w:rPr>
                <w:rFonts w:cs="Arial"/>
                <w:color w:val="auto"/>
                <w:sz w:val="20"/>
                <w:lang w:val="es-MX"/>
              </w:rPr>
              <w:t>.</w:t>
            </w:r>
          </w:p>
        </w:tc>
        <w:tc>
          <w:tcPr>
            <w:tcW w:w="2693" w:type="dxa"/>
          </w:tcPr>
          <w:p w14:paraId="67E54772" w14:textId="77777777" w:rsidR="00235F52" w:rsidRPr="00235F52" w:rsidRDefault="00235F52" w:rsidP="009767F7">
            <w:pPr>
              <w:pStyle w:val="Textodebloque2"/>
              <w:tabs>
                <w:tab w:val="left" w:pos="993"/>
              </w:tabs>
              <w:ind w:left="0" w:right="51"/>
              <w:rPr>
                <w:rFonts w:cs="Arial"/>
                <w:color w:val="auto"/>
                <w:sz w:val="20"/>
                <w:lang w:val="es-MX"/>
              </w:rPr>
            </w:pPr>
          </w:p>
          <w:p w14:paraId="61F2CFAE" w14:textId="77777777" w:rsidR="00235F52" w:rsidRPr="00235F52" w:rsidRDefault="00235F52" w:rsidP="009767F7">
            <w:pPr>
              <w:pStyle w:val="Textodebloque2"/>
              <w:tabs>
                <w:tab w:val="left" w:pos="993"/>
              </w:tabs>
              <w:ind w:left="0" w:right="51"/>
              <w:rPr>
                <w:rFonts w:cs="Arial"/>
                <w:color w:val="auto"/>
                <w:sz w:val="20"/>
                <w:lang w:val="es-MX"/>
              </w:rPr>
            </w:pPr>
          </w:p>
          <w:p w14:paraId="3B163C4C"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Presenta</w:t>
            </w:r>
          </w:p>
        </w:tc>
        <w:tc>
          <w:tcPr>
            <w:tcW w:w="2693" w:type="dxa"/>
          </w:tcPr>
          <w:p w14:paraId="5F1413A3" w14:textId="77777777" w:rsidR="00235F52" w:rsidRPr="00235F52" w:rsidRDefault="00235F52" w:rsidP="009767F7">
            <w:pPr>
              <w:pStyle w:val="Textodebloque2"/>
              <w:tabs>
                <w:tab w:val="left" w:pos="993"/>
              </w:tabs>
              <w:ind w:left="0" w:right="51"/>
              <w:rPr>
                <w:rFonts w:cs="Arial"/>
                <w:color w:val="auto"/>
                <w:sz w:val="20"/>
                <w:lang w:val="es-MX"/>
              </w:rPr>
            </w:pPr>
          </w:p>
          <w:p w14:paraId="204240DD" w14:textId="77777777" w:rsidR="00235F52" w:rsidRPr="00235F52" w:rsidRDefault="00235F52" w:rsidP="009767F7">
            <w:pPr>
              <w:pStyle w:val="Textodebloque2"/>
              <w:tabs>
                <w:tab w:val="left" w:pos="993"/>
              </w:tabs>
              <w:ind w:left="0" w:right="51"/>
              <w:rPr>
                <w:rFonts w:cs="Arial"/>
                <w:color w:val="auto"/>
                <w:sz w:val="20"/>
                <w:lang w:val="es-MX"/>
              </w:rPr>
            </w:pPr>
          </w:p>
          <w:p w14:paraId="28BF204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p w14:paraId="4746DE6C" w14:textId="77777777" w:rsidR="00235F52" w:rsidRPr="00235F52" w:rsidRDefault="00235F52" w:rsidP="009767F7">
            <w:pPr>
              <w:pStyle w:val="Textodebloque2"/>
              <w:tabs>
                <w:tab w:val="left" w:pos="993"/>
              </w:tabs>
              <w:ind w:left="0" w:right="51"/>
              <w:rPr>
                <w:rFonts w:cs="Arial"/>
                <w:b/>
                <w:bCs/>
                <w:color w:val="auto"/>
                <w:sz w:val="20"/>
                <w:lang w:val="es-MX"/>
              </w:rPr>
            </w:pPr>
          </w:p>
        </w:tc>
      </w:tr>
      <w:tr w:rsidR="00235F52" w:rsidRPr="00235F52" w14:paraId="3327BD1F" w14:textId="77777777" w:rsidTr="00235F52">
        <w:tc>
          <w:tcPr>
            <w:tcW w:w="1017" w:type="dxa"/>
            <w:vMerge/>
            <w:shd w:val="clear" w:color="auto" w:fill="auto"/>
            <w:vAlign w:val="center"/>
          </w:tcPr>
          <w:p w14:paraId="2F56B3BF"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2C3A797C"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5A534E61" w14:textId="77777777" w:rsidR="00235F52" w:rsidRPr="00235F52" w:rsidRDefault="00235F52" w:rsidP="009767F7">
            <w:pPr>
              <w:pStyle w:val="Textodebloque2"/>
              <w:tabs>
                <w:tab w:val="left" w:pos="993"/>
              </w:tabs>
              <w:ind w:left="0" w:right="51"/>
              <w:rPr>
                <w:rFonts w:cs="Arial"/>
                <w:color w:val="auto"/>
                <w:sz w:val="20"/>
                <w:lang w:val="es-MX"/>
              </w:rPr>
            </w:pPr>
          </w:p>
          <w:p w14:paraId="48F2D241"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No presenta</w:t>
            </w:r>
          </w:p>
        </w:tc>
        <w:tc>
          <w:tcPr>
            <w:tcW w:w="2693" w:type="dxa"/>
          </w:tcPr>
          <w:p w14:paraId="2678DA7C" w14:textId="77777777" w:rsidR="00235F52" w:rsidRPr="00235F52" w:rsidRDefault="00235F52" w:rsidP="009767F7">
            <w:pPr>
              <w:pStyle w:val="Textodebloque2"/>
              <w:tabs>
                <w:tab w:val="left" w:pos="993"/>
              </w:tabs>
              <w:ind w:left="0" w:right="51"/>
              <w:rPr>
                <w:rFonts w:cs="Arial"/>
                <w:color w:val="auto"/>
                <w:sz w:val="20"/>
                <w:lang w:val="es-MX"/>
              </w:rPr>
            </w:pPr>
          </w:p>
          <w:p w14:paraId="05629CD8"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0.00</w:t>
            </w:r>
          </w:p>
        </w:tc>
      </w:tr>
      <w:tr w:rsidR="00235F52" w:rsidRPr="00235F52" w14:paraId="2E58ED66" w14:textId="77777777" w:rsidTr="00235F52">
        <w:tc>
          <w:tcPr>
            <w:tcW w:w="1017" w:type="dxa"/>
            <w:vMerge w:val="restart"/>
            <w:shd w:val="clear" w:color="auto" w:fill="auto"/>
            <w:vAlign w:val="center"/>
          </w:tcPr>
          <w:p w14:paraId="168F2003" w14:textId="77777777" w:rsidR="00235F52" w:rsidRPr="00235F52" w:rsidRDefault="00235F52" w:rsidP="009767F7">
            <w:pPr>
              <w:jc w:val="center"/>
              <w:rPr>
                <w:rFonts w:ascii="Arial" w:hAnsi="Arial" w:cs="Arial"/>
                <w:bCs/>
                <w:lang w:val="es-MX"/>
              </w:rPr>
            </w:pPr>
            <w:r w:rsidRPr="00235F52">
              <w:rPr>
                <w:rFonts w:ascii="Arial" w:hAnsi="Arial" w:cs="Arial"/>
                <w:bCs/>
                <w:lang w:val="es-MX"/>
              </w:rPr>
              <w:t>L)</w:t>
            </w:r>
          </w:p>
        </w:tc>
        <w:tc>
          <w:tcPr>
            <w:tcW w:w="3236" w:type="dxa"/>
            <w:vMerge w:val="restart"/>
            <w:shd w:val="clear" w:color="auto" w:fill="auto"/>
          </w:tcPr>
          <w:p w14:paraId="0BCBCD16" w14:textId="2D5F504F" w:rsidR="00235F52" w:rsidRPr="00235F52" w:rsidRDefault="00235F52" w:rsidP="009767F7">
            <w:pPr>
              <w:pStyle w:val="Textodebloque2"/>
              <w:tabs>
                <w:tab w:val="left" w:pos="993"/>
              </w:tabs>
              <w:ind w:left="0" w:right="51"/>
              <w:rPr>
                <w:rFonts w:cs="Arial"/>
                <w:color w:val="auto"/>
                <w:sz w:val="20"/>
                <w:lang w:val="es-MX"/>
              </w:rPr>
            </w:pPr>
            <w:r w:rsidRPr="00235F52">
              <w:rPr>
                <w:rFonts w:cs="Arial"/>
                <w:b/>
                <w:bCs/>
                <w:color w:val="auto"/>
                <w:sz w:val="20"/>
                <w:lang w:val="es-MX"/>
              </w:rPr>
              <w:t xml:space="preserve">Anexo L.- </w:t>
            </w:r>
            <w:r w:rsidR="0006792D">
              <w:rPr>
                <w:rFonts w:cs="Arial"/>
                <w:color w:val="auto"/>
                <w:sz w:val="20"/>
                <w:lang w:val="es-MX"/>
              </w:rPr>
              <w:t xml:space="preserve">Manifestación bajo protesta de decir verdad que no tiene parentescos </w:t>
            </w:r>
            <w:r w:rsidR="0006792D" w:rsidRPr="00133E93">
              <w:rPr>
                <w:rFonts w:cs="Arial"/>
                <w:color w:val="auto"/>
                <w:sz w:val="20"/>
                <w:lang w:val="es-MX"/>
              </w:rPr>
              <w:t>consanguíneos y por afinidad hasta el cuarto grado o civiles, o vínculos privados o de negocios</w:t>
            </w:r>
            <w:r w:rsidR="0006792D">
              <w:rPr>
                <w:rFonts w:cs="Arial"/>
                <w:color w:val="auto"/>
                <w:sz w:val="20"/>
                <w:lang w:val="es-MX"/>
              </w:rPr>
              <w:t xml:space="preserve"> con los Servidores Públicos y/o trabajadores del INBAL.</w:t>
            </w:r>
          </w:p>
        </w:tc>
        <w:tc>
          <w:tcPr>
            <w:tcW w:w="2693" w:type="dxa"/>
          </w:tcPr>
          <w:p w14:paraId="7F897E35" w14:textId="77777777" w:rsidR="00235F52" w:rsidRPr="00235F52" w:rsidRDefault="00235F52" w:rsidP="009767F7">
            <w:pPr>
              <w:pStyle w:val="Textodebloque2"/>
              <w:tabs>
                <w:tab w:val="left" w:pos="993"/>
              </w:tabs>
              <w:ind w:left="0" w:right="51"/>
              <w:rPr>
                <w:rFonts w:cs="Arial"/>
                <w:color w:val="auto"/>
                <w:sz w:val="20"/>
                <w:lang w:val="es-MX"/>
              </w:rPr>
            </w:pPr>
          </w:p>
          <w:p w14:paraId="58BBA612"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Presenta</w:t>
            </w:r>
          </w:p>
        </w:tc>
        <w:tc>
          <w:tcPr>
            <w:tcW w:w="2693" w:type="dxa"/>
          </w:tcPr>
          <w:p w14:paraId="31DEF341" w14:textId="77777777" w:rsidR="00235F52" w:rsidRPr="00235F52" w:rsidRDefault="00235F52" w:rsidP="009767F7">
            <w:pPr>
              <w:pStyle w:val="Textodebloque2"/>
              <w:tabs>
                <w:tab w:val="left" w:pos="993"/>
              </w:tabs>
              <w:ind w:left="0" w:right="51"/>
              <w:rPr>
                <w:rFonts w:cs="Arial"/>
                <w:color w:val="auto"/>
                <w:sz w:val="20"/>
                <w:lang w:val="es-MX"/>
              </w:rPr>
            </w:pPr>
          </w:p>
          <w:p w14:paraId="5BB7F3BC" w14:textId="77777777" w:rsidR="00235F52" w:rsidRPr="00235F52" w:rsidRDefault="00235F52" w:rsidP="009767F7">
            <w:pPr>
              <w:pStyle w:val="Textodebloque2"/>
              <w:tabs>
                <w:tab w:val="left" w:pos="993"/>
              </w:tabs>
              <w:ind w:left="0" w:right="51"/>
              <w:rPr>
                <w:rFonts w:cs="Arial"/>
                <w:color w:val="auto"/>
                <w:sz w:val="20"/>
                <w:lang w:val="es-MX"/>
              </w:rPr>
            </w:pPr>
            <w:r w:rsidRPr="00235F52">
              <w:rPr>
                <w:rFonts w:cs="Arial"/>
                <w:color w:val="auto"/>
                <w:sz w:val="20"/>
                <w:lang w:val="es-MX"/>
              </w:rPr>
              <w:t>1.00</w:t>
            </w:r>
          </w:p>
          <w:p w14:paraId="3B0E4AD0" w14:textId="77777777" w:rsidR="00235F52" w:rsidRPr="00235F52" w:rsidRDefault="00235F52" w:rsidP="009767F7">
            <w:pPr>
              <w:pStyle w:val="Textodebloque2"/>
              <w:tabs>
                <w:tab w:val="left" w:pos="993"/>
              </w:tabs>
              <w:ind w:left="0" w:right="51"/>
              <w:rPr>
                <w:rFonts w:cs="Arial"/>
                <w:b/>
                <w:bCs/>
                <w:color w:val="auto"/>
                <w:sz w:val="20"/>
                <w:lang w:val="es-MX"/>
              </w:rPr>
            </w:pPr>
          </w:p>
        </w:tc>
      </w:tr>
      <w:tr w:rsidR="00235F52" w:rsidRPr="00235F52" w14:paraId="3E09FBB4" w14:textId="77777777" w:rsidTr="00235F52">
        <w:tc>
          <w:tcPr>
            <w:tcW w:w="1017" w:type="dxa"/>
            <w:vMerge/>
            <w:shd w:val="clear" w:color="auto" w:fill="auto"/>
            <w:vAlign w:val="center"/>
          </w:tcPr>
          <w:p w14:paraId="249821BF" w14:textId="77777777" w:rsidR="00235F52" w:rsidRPr="00235F52" w:rsidRDefault="00235F52" w:rsidP="009767F7">
            <w:pPr>
              <w:jc w:val="center"/>
              <w:rPr>
                <w:rFonts w:ascii="Arial" w:hAnsi="Arial" w:cs="Arial"/>
                <w:bCs/>
                <w:lang w:val="es-MX"/>
              </w:rPr>
            </w:pPr>
          </w:p>
        </w:tc>
        <w:tc>
          <w:tcPr>
            <w:tcW w:w="3236" w:type="dxa"/>
            <w:vMerge/>
            <w:shd w:val="clear" w:color="auto" w:fill="auto"/>
          </w:tcPr>
          <w:p w14:paraId="7B535EFF" w14:textId="77777777" w:rsidR="00235F52" w:rsidRPr="00235F52" w:rsidRDefault="00235F52" w:rsidP="009767F7">
            <w:pPr>
              <w:pStyle w:val="Textodebloque2"/>
              <w:tabs>
                <w:tab w:val="left" w:pos="993"/>
              </w:tabs>
              <w:ind w:left="0" w:right="51"/>
              <w:rPr>
                <w:rFonts w:cs="Arial"/>
                <w:b/>
                <w:bCs/>
                <w:color w:val="auto"/>
                <w:sz w:val="20"/>
                <w:lang w:val="es-MX"/>
              </w:rPr>
            </w:pPr>
          </w:p>
        </w:tc>
        <w:tc>
          <w:tcPr>
            <w:tcW w:w="2693" w:type="dxa"/>
          </w:tcPr>
          <w:p w14:paraId="487048D5" w14:textId="77777777" w:rsidR="00235F52" w:rsidRPr="00235F52" w:rsidRDefault="00235F52" w:rsidP="009767F7">
            <w:pPr>
              <w:pStyle w:val="Textodebloque2"/>
              <w:tabs>
                <w:tab w:val="left" w:pos="993"/>
              </w:tabs>
              <w:ind w:left="0" w:right="51"/>
              <w:rPr>
                <w:rFonts w:cs="Arial"/>
                <w:color w:val="auto"/>
                <w:sz w:val="20"/>
                <w:lang w:val="es-MX"/>
              </w:rPr>
            </w:pPr>
          </w:p>
          <w:p w14:paraId="16A6F84F"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No presenta</w:t>
            </w:r>
          </w:p>
        </w:tc>
        <w:tc>
          <w:tcPr>
            <w:tcW w:w="2693" w:type="dxa"/>
          </w:tcPr>
          <w:p w14:paraId="1E90BBE1" w14:textId="77777777" w:rsidR="00235F52" w:rsidRPr="00235F52" w:rsidRDefault="00235F52" w:rsidP="009767F7">
            <w:pPr>
              <w:pStyle w:val="Textodebloque2"/>
              <w:tabs>
                <w:tab w:val="left" w:pos="993"/>
              </w:tabs>
              <w:ind w:left="0" w:right="51"/>
              <w:rPr>
                <w:rFonts w:cs="Arial"/>
                <w:color w:val="auto"/>
                <w:sz w:val="20"/>
                <w:lang w:val="es-MX"/>
              </w:rPr>
            </w:pPr>
          </w:p>
          <w:p w14:paraId="31845DA9" w14:textId="77777777" w:rsidR="00235F52" w:rsidRPr="00235F52" w:rsidRDefault="00235F52" w:rsidP="009767F7">
            <w:pPr>
              <w:pStyle w:val="Textodebloque2"/>
              <w:tabs>
                <w:tab w:val="left" w:pos="993"/>
              </w:tabs>
              <w:ind w:left="0" w:right="51"/>
              <w:rPr>
                <w:rFonts w:cs="Arial"/>
                <w:b/>
                <w:bCs/>
                <w:color w:val="auto"/>
                <w:sz w:val="20"/>
                <w:lang w:val="es-MX"/>
              </w:rPr>
            </w:pPr>
            <w:r w:rsidRPr="00235F52">
              <w:rPr>
                <w:rFonts w:cs="Arial"/>
                <w:color w:val="auto"/>
                <w:sz w:val="20"/>
                <w:lang w:val="es-MX"/>
              </w:rPr>
              <w:t>0.00</w:t>
            </w:r>
          </w:p>
        </w:tc>
      </w:tr>
      <w:tr w:rsidR="0006792D" w:rsidRPr="00235F52" w14:paraId="7196699C" w14:textId="77777777" w:rsidTr="00235F52">
        <w:tc>
          <w:tcPr>
            <w:tcW w:w="1017" w:type="dxa"/>
            <w:vMerge w:val="restart"/>
            <w:shd w:val="clear" w:color="auto" w:fill="auto"/>
            <w:vAlign w:val="center"/>
          </w:tcPr>
          <w:p w14:paraId="51ED61AD" w14:textId="5022C3AE" w:rsidR="0006792D" w:rsidRPr="00235F52" w:rsidRDefault="0006792D" w:rsidP="0006792D">
            <w:pPr>
              <w:jc w:val="center"/>
              <w:rPr>
                <w:rFonts w:ascii="Arial" w:hAnsi="Arial" w:cs="Arial"/>
                <w:bCs/>
                <w:lang w:val="es-MX"/>
              </w:rPr>
            </w:pPr>
            <w:r>
              <w:rPr>
                <w:rFonts w:ascii="Arial" w:hAnsi="Arial" w:cs="Arial"/>
                <w:bCs/>
                <w:lang w:val="es-MX"/>
              </w:rPr>
              <w:t>M)</w:t>
            </w:r>
          </w:p>
        </w:tc>
        <w:tc>
          <w:tcPr>
            <w:tcW w:w="3236" w:type="dxa"/>
            <w:vMerge w:val="restart"/>
            <w:shd w:val="clear" w:color="auto" w:fill="auto"/>
          </w:tcPr>
          <w:p w14:paraId="1AC90DE1" w14:textId="43313B6C" w:rsidR="0006792D" w:rsidRPr="00235F52" w:rsidRDefault="0006792D" w:rsidP="0006792D">
            <w:pPr>
              <w:pStyle w:val="Textodebloque2"/>
              <w:tabs>
                <w:tab w:val="left" w:pos="993"/>
              </w:tabs>
              <w:ind w:left="0" w:right="51"/>
              <w:rPr>
                <w:rFonts w:cs="Arial"/>
                <w:b/>
                <w:bCs/>
                <w:color w:val="auto"/>
                <w:sz w:val="20"/>
                <w:lang w:val="es-MX"/>
              </w:rPr>
            </w:pPr>
            <w:r w:rsidRPr="0006792D">
              <w:rPr>
                <w:rFonts w:cs="Arial"/>
                <w:b/>
                <w:bCs/>
                <w:color w:val="auto"/>
                <w:sz w:val="20"/>
                <w:lang w:val="es-MX"/>
              </w:rPr>
              <w:t>Anexo M.-</w:t>
            </w:r>
            <w:r>
              <w:rPr>
                <w:rFonts w:cs="Arial"/>
                <w:color w:val="auto"/>
                <w:sz w:val="20"/>
                <w:lang w:val="es-MX"/>
              </w:rPr>
              <w:t xml:space="preserve"> M</w:t>
            </w:r>
            <w:r w:rsidRPr="0006792D">
              <w:rPr>
                <w:rFonts w:cs="Arial"/>
                <w:color w:val="auto"/>
                <w:sz w:val="20"/>
                <w:lang w:val="es-MX"/>
              </w:rPr>
              <w:t>anifestación bajo protesta de decir verdad que no tenemos litigios vigentes en contra de la administración pública, pendientes de resolverse</w:t>
            </w:r>
            <w:r>
              <w:rPr>
                <w:rFonts w:cs="Arial"/>
                <w:color w:val="auto"/>
                <w:sz w:val="20"/>
                <w:lang w:val="es-MX"/>
              </w:rPr>
              <w:t>.</w:t>
            </w:r>
          </w:p>
        </w:tc>
        <w:tc>
          <w:tcPr>
            <w:tcW w:w="2693" w:type="dxa"/>
          </w:tcPr>
          <w:p w14:paraId="2D6336F9" w14:textId="77777777" w:rsidR="0006792D" w:rsidRPr="00235F52" w:rsidRDefault="0006792D" w:rsidP="0006792D">
            <w:pPr>
              <w:pStyle w:val="Textodebloque2"/>
              <w:tabs>
                <w:tab w:val="left" w:pos="993"/>
              </w:tabs>
              <w:ind w:left="0" w:right="51"/>
              <w:rPr>
                <w:rFonts w:cs="Arial"/>
                <w:color w:val="auto"/>
                <w:sz w:val="20"/>
                <w:lang w:val="es-MX"/>
              </w:rPr>
            </w:pPr>
          </w:p>
          <w:p w14:paraId="2E263706" w14:textId="1787FD5B"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Presenta</w:t>
            </w:r>
          </w:p>
        </w:tc>
        <w:tc>
          <w:tcPr>
            <w:tcW w:w="2693" w:type="dxa"/>
          </w:tcPr>
          <w:p w14:paraId="570F57A9" w14:textId="77777777" w:rsidR="0006792D" w:rsidRPr="00235F52" w:rsidRDefault="0006792D" w:rsidP="0006792D">
            <w:pPr>
              <w:pStyle w:val="Textodebloque2"/>
              <w:tabs>
                <w:tab w:val="left" w:pos="993"/>
              </w:tabs>
              <w:ind w:left="0" w:right="51"/>
              <w:rPr>
                <w:rFonts w:cs="Arial"/>
                <w:color w:val="auto"/>
                <w:sz w:val="20"/>
                <w:lang w:val="es-MX"/>
              </w:rPr>
            </w:pPr>
          </w:p>
          <w:p w14:paraId="3B7DC53C"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1.00</w:t>
            </w:r>
          </w:p>
          <w:p w14:paraId="0B19A332" w14:textId="77777777" w:rsidR="0006792D" w:rsidRPr="00235F52" w:rsidRDefault="0006792D" w:rsidP="0006792D">
            <w:pPr>
              <w:pStyle w:val="Textodebloque2"/>
              <w:tabs>
                <w:tab w:val="left" w:pos="993"/>
              </w:tabs>
              <w:ind w:left="0" w:right="51"/>
              <w:rPr>
                <w:rFonts w:cs="Arial"/>
                <w:color w:val="auto"/>
                <w:sz w:val="20"/>
                <w:lang w:val="es-MX"/>
              </w:rPr>
            </w:pPr>
          </w:p>
        </w:tc>
      </w:tr>
      <w:tr w:rsidR="0006792D" w:rsidRPr="00235F52" w14:paraId="13A16BF8" w14:textId="77777777" w:rsidTr="00235F52">
        <w:tc>
          <w:tcPr>
            <w:tcW w:w="1017" w:type="dxa"/>
            <w:vMerge/>
            <w:shd w:val="clear" w:color="auto" w:fill="auto"/>
            <w:vAlign w:val="center"/>
          </w:tcPr>
          <w:p w14:paraId="6E6EBA8F" w14:textId="77777777" w:rsidR="0006792D" w:rsidRPr="00235F52" w:rsidRDefault="0006792D" w:rsidP="0006792D">
            <w:pPr>
              <w:jc w:val="center"/>
              <w:rPr>
                <w:rFonts w:ascii="Arial" w:hAnsi="Arial" w:cs="Arial"/>
                <w:bCs/>
                <w:lang w:val="es-MX"/>
              </w:rPr>
            </w:pPr>
          </w:p>
        </w:tc>
        <w:tc>
          <w:tcPr>
            <w:tcW w:w="3236" w:type="dxa"/>
            <w:vMerge/>
            <w:shd w:val="clear" w:color="auto" w:fill="auto"/>
          </w:tcPr>
          <w:p w14:paraId="28F7ED92" w14:textId="77777777" w:rsidR="0006792D" w:rsidRPr="00235F52" w:rsidRDefault="0006792D" w:rsidP="0006792D">
            <w:pPr>
              <w:pStyle w:val="Textodebloque2"/>
              <w:tabs>
                <w:tab w:val="left" w:pos="993"/>
              </w:tabs>
              <w:ind w:left="0" w:right="51"/>
              <w:rPr>
                <w:rFonts w:cs="Arial"/>
                <w:b/>
                <w:bCs/>
                <w:color w:val="auto"/>
                <w:sz w:val="20"/>
                <w:lang w:val="es-MX"/>
              </w:rPr>
            </w:pPr>
          </w:p>
        </w:tc>
        <w:tc>
          <w:tcPr>
            <w:tcW w:w="2693" w:type="dxa"/>
          </w:tcPr>
          <w:p w14:paraId="63046291" w14:textId="77777777" w:rsidR="0006792D" w:rsidRPr="00235F52" w:rsidRDefault="0006792D" w:rsidP="0006792D">
            <w:pPr>
              <w:pStyle w:val="Textodebloque2"/>
              <w:tabs>
                <w:tab w:val="left" w:pos="993"/>
              </w:tabs>
              <w:ind w:left="0" w:right="51"/>
              <w:rPr>
                <w:rFonts w:cs="Arial"/>
                <w:color w:val="auto"/>
                <w:sz w:val="20"/>
                <w:lang w:val="es-MX"/>
              </w:rPr>
            </w:pPr>
          </w:p>
          <w:p w14:paraId="4A61C9FD" w14:textId="3A46485E"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No presenta</w:t>
            </w:r>
          </w:p>
        </w:tc>
        <w:tc>
          <w:tcPr>
            <w:tcW w:w="2693" w:type="dxa"/>
          </w:tcPr>
          <w:p w14:paraId="35530302" w14:textId="77777777" w:rsidR="0006792D" w:rsidRPr="00235F52" w:rsidRDefault="0006792D" w:rsidP="0006792D">
            <w:pPr>
              <w:pStyle w:val="Textodebloque2"/>
              <w:tabs>
                <w:tab w:val="left" w:pos="993"/>
              </w:tabs>
              <w:ind w:left="0" w:right="51"/>
              <w:rPr>
                <w:rFonts w:cs="Arial"/>
                <w:color w:val="auto"/>
                <w:sz w:val="20"/>
                <w:lang w:val="es-MX"/>
              </w:rPr>
            </w:pPr>
          </w:p>
          <w:p w14:paraId="248EC17C" w14:textId="4CA73ACB"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06792D" w:rsidRPr="00235F52" w14:paraId="2B6AC767" w14:textId="77777777" w:rsidTr="00235F52">
        <w:tc>
          <w:tcPr>
            <w:tcW w:w="1017" w:type="dxa"/>
            <w:vMerge w:val="restart"/>
            <w:shd w:val="clear" w:color="auto" w:fill="auto"/>
            <w:vAlign w:val="center"/>
          </w:tcPr>
          <w:p w14:paraId="200A0408" w14:textId="06BFE8C9" w:rsidR="0006792D" w:rsidRPr="00235F52" w:rsidRDefault="0006792D" w:rsidP="0006792D">
            <w:pPr>
              <w:rPr>
                <w:rFonts w:ascii="Arial" w:hAnsi="Arial" w:cs="Arial"/>
                <w:bCs/>
                <w:lang w:val="es-MX"/>
              </w:rPr>
            </w:pPr>
            <w:r w:rsidRPr="00235F52">
              <w:rPr>
                <w:rFonts w:ascii="Arial" w:hAnsi="Arial" w:cs="Arial"/>
                <w:bCs/>
                <w:lang w:val="es-MX"/>
              </w:rPr>
              <w:lastRenderedPageBreak/>
              <w:t xml:space="preserve">     </w:t>
            </w:r>
            <w:r>
              <w:rPr>
                <w:rFonts w:ascii="Arial" w:hAnsi="Arial" w:cs="Arial"/>
                <w:bCs/>
                <w:lang w:val="es-MX"/>
              </w:rPr>
              <w:t>N</w:t>
            </w:r>
            <w:r w:rsidRPr="00235F52">
              <w:rPr>
                <w:rFonts w:ascii="Arial" w:hAnsi="Arial" w:cs="Arial"/>
                <w:bCs/>
                <w:lang w:val="es-MX"/>
              </w:rPr>
              <w:t>)</w:t>
            </w:r>
          </w:p>
        </w:tc>
        <w:tc>
          <w:tcPr>
            <w:tcW w:w="3236" w:type="dxa"/>
            <w:vMerge w:val="restart"/>
            <w:shd w:val="clear" w:color="auto" w:fill="auto"/>
          </w:tcPr>
          <w:p w14:paraId="3B496001" w14:textId="77777777" w:rsidR="0006792D" w:rsidRPr="00235F52" w:rsidRDefault="0006792D" w:rsidP="0006792D">
            <w:pPr>
              <w:pStyle w:val="Textodebloque2"/>
              <w:tabs>
                <w:tab w:val="left" w:pos="993"/>
              </w:tabs>
              <w:ind w:left="0" w:right="51"/>
              <w:rPr>
                <w:rFonts w:cs="Arial"/>
                <w:b/>
                <w:bCs/>
                <w:color w:val="auto"/>
                <w:sz w:val="20"/>
                <w:lang w:val="es-MX"/>
              </w:rPr>
            </w:pPr>
            <w:r w:rsidRPr="00235F52">
              <w:rPr>
                <w:rFonts w:cs="Arial"/>
                <w:color w:val="2F2F2F"/>
                <w:sz w:val="20"/>
              </w:rPr>
              <w:t>NORMA Oficial Mexicana NOM-251-SSA1-2009, Prácticas de higiene para el proceso de alimentos, bebidas o suplementos alimenticios</w:t>
            </w:r>
          </w:p>
        </w:tc>
        <w:tc>
          <w:tcPr>
            <w:tcW w:w="2693" w:type="dxa"/>
          </w:tcPr>
          <w:p w14:paraId="08F4C994" w14:textId="77777777" w:rsidR="0006792D" w:rsidRPr="00235F52" w:rsidRDefault="0006792D" w:rsidP="0006792D">
            <w:pPr>
              <w:pStyle w:val="Textodebloque2"/>
              <w:tabs>
                <w:tab w:val="left" w:pos="993"/>
              </w:tabs>
              <w:ind w:left="0" w:right="51"/>
              <w:rPr>
                <w:rFonts w:cs="Arial"/>
                <w:color w:val="auto"/>
                <w:sz w:val="20"/>
                <w:lang w:val="es-MX"/>
              </w:rPr>
            </w:pPr>
          </w:p>
          <w:p w14:paraId="31E5E39F"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 xml:space="preserve">Presenta certificado </w:t>
            </w:r>
          </w:p>
          <w:p w14:paraId="5B5A0EB8" w14:textId="77777777" w:rsidR="0006792D" w:rsidRPr="00235F52" w:rsidRDefault="0006792D" w:rsidP="0006792D">
            <w:pPr>
              <w:pStyle w:val="Textodebloque2"/>
              <w:tabs>
                <w:tab w:val="left" w:pos="993"/>
              </w:tabs>
              <w:ind w:left="0" w:right="51"/>
              <w:rPr>
                <w:rFonts w:cs="Arial"/>
                <w:color w:val="auto"/>
                <w:sz w:val="20"/>
                <w:lang w:val="es-MX"/>
              </w:rPr>
            </w:pPr>
          </w:p>
        </w:tc>
        <w:tc>
          <w:tcPr>
            <w:tcW w:w="2693" w:type="dxa"/>
          </w:tcPr>
          <w:p w14:paraId="28F39F62" w14:textId="77777777" w:rsidR="0006792D" w:rsidRPr="00235F52" w:rsidRDefault="0006792D" w:rsidP="0006792D">
            <w:pPr>
              <w:pStyle w:val="Textodebloque2"/>
              <w:tabs>
                <w:tab w:val="left" w:pos="993"/>
              </w:tabs>
              <w:ind w:left="0" w:right="51"/>
              <w:rPr>
                <w:rFonts w:cs="Arial"/>
                <w:color w:val="auto"/>
                <w:sz w:val="20"/>
                <w:lang w:val="es-MX"/>
              </w:rPr>
            </w:pPr>
          </w:p>
          <w:p w14:paraId="253633B7"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2.00</w:t>
            </w:r>
          </w:p>
        </w:tc>
      </w:tr>
      <w:tr w:rsidR="0006792D" w:rsidRPr="00235F52" w14:paraId="00390D34" w14:textId="77777777" w:rsidTr="00235F52">
        <w:tc>
          <w:tcPr>
            <w:tcW w:w="1017" w:type="dxa"/>
            <w:vMerge/>
            <w:shd w:val="clear" w:color="auto" w:fill="auto"/>
            <w:vAlign w:val="center"/>
          </w:tcPr>
          <w:p w14:paraId="3A707EAE" w14:textId="77777777" w:rsidR="0006792D" w:rsidRPr="00235F52" w:rsidRDefault="0006792D" w:rsidP="0006792D">
            <w:pPr>
              <w:rPr>
                <w:rFonts w:ascii="Arial" w:hAnsi="Arial" w:cs="Arial"/>
                <w:bCs/>
                <w:lang w:val="es-MX"/>
              </w:rPr>
            </w:pPr>
          </w:p>
        </w:tc>
        <w:tc>
          <w:tcPr>
            <w:tcW w:w="3236" w:type="dxa"/>
            <w:vMerge/>
            <w:shd w:val="clear" w:color="auto" w:fill="auto"/>
          </w:tcPr>
          <w:p w14:paraId="08B89EE6" w14:textId="77777777" w:rsidR="0006792D" w:rsidRPr="00235F52" w:rsidRDefault="0006792D" w:rsidP="0006792D">
            <w:pPr>
              <w:pStyle w:val="Textodebloque2"/>
              <w:tabs>
                <w:tab w:val="left" w:pos="993"/>
              </w:tabs>
              <w:ind w:left="0" w:right="51"/>
              <w:rPr>
                <w:rFonts w:cs="Arial"/>
                <w:color w:val="2F2F2F"/>
                <w:sz w:val="20"/>
              </w:rPr>
            </w:pPr>
          </w:p>
        </w:tc>
        <w:tc>
          <w:tcPr>
            <w:tcW w:w="2693" w:type="dxa"/>
          </w:tcPr>
          <w:p w14:paraId="2DB48E2F" w14:textId="77777777" w:rsidR="0006792D" w:rsidRPr="00235F52" w:rsidRDefault="0006792D" w:rsidP="0006792D">
            <w:pPr>
              <w:pStyle w:val="Textodebloque2"/>
              <w:tabs>
                <w:tab w:val="left" w:pos="993"/>
              </w:tabs>
              <w:ind w:left="0" w:right="51"/>
              <w:rPr>
                <w:rFonts w:cs="Arial"/>
                <w:color w:val="auto"/>
                <w:sz w:val="20"/>
                <w:lang w:val="es-MX"/>
              </w:rPr>
            </w:pPr>
          </w:p>
          <w:p w14:paraId="02BF767F"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Presenta trámite</w:t>
            </w:r>
          </w:p>
        </w:tc>
        <w:tc>
          <w:tcPr>
            <w:tcW w:w="2693" w:type="dxa"/>
          </w:tcPr>
          <w:p w14:paraId="06319C50" w14:textId="77777777" w:rsidR="0006792D" w:rsidRPr="00235F52" w:rsidRDefault="0006792D" w:rsidP="0006792D">
            <w:pPr>
              <w:pStyle w:val="Textodebloque2"/>
              <w:tabs>
                <w:tab w:val="left" w:pos="993"/>
              </w:tabs>
              <w:ind w:left="0" w:right="51"/>
              <w:rPr>
                <w:rFonts w:cs="Arial"/>
                <w:color w:val="auto"/>
                <w:sz w:val="20"/>
                <w:lang w:val="es-MX"/>
              </w:rPr>
            </w:pPr>
          </w:p>
          <w:p w14:paraId="3846690E"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06792D" w:rsidRPr="00235F52" w14:paraId="6808F99E" w14:textId="77777777" w:rsidTr="00235F52">
        <w:tc>
          <w:tcPr>
            <w:tcW w:w="1017" w:type="dxa"/>
            <w:vMerge/>
            <w:shd w:val="clear" w:color="auto" w:fill="auto"/>
            <w:vAlign w:val="center"/>
          </w:tcPr>
          <w:p w14:paraId="27BC4741" w14:textId="77777777" w:rsidR="0006792D" w:rsidRPr="00235F52" w:rsidRDefault="0006792D" w:rsidP="0006792D">
            <w:pPr>
              <w:rPr>
                <w:rFonts w:ascii="Arial" w:hAnsi="Arial" w:cs="Arial"/>
                <w:bCs/>
                <w:lang w:val="es-MX"/>
              </w:rPr>
            </w:pPr>
          </w:p>
        </w:tc>
        <w:tc>
          <w:tcPr>
            <w:tcW w:w="3236" w:type="dxa"/>
            <w:vMerge/>
            <w:shd w:val="clear" w:color="auto" w:fill="auto"/>
          </w:tcPr>
          <w:p w14:paraId="7D064767" w14:textId="77777777" w:rsidR="0006792D" w:rsidRPr="00235F52" w:rsidRDefault="0006792D" w:rsidP="0006792D">
            <w:pPr>
              <w:pStyle w:val="Textodebloque2"/>
              <w:tabs>
                <w:tab w:val="left" w:pos="993"/>
              </w:tabs>
              <w:ind w:left="0" w:right="51"/>
              <w:rPr>
                <w:rFonts w:cs="Arial"/>
                <w:color w:val="2F2F2F"/>
                <w:sz w:val="20"/>
              </w:rPr>
            </w:pPr>
          </w:p>
        </w:tc>
        <w:tc>
          <w:tcPr>
            <w:tcW w:w="2693" w:type="dxa"/>
          </w:tcPr>
          <w:p w14:paraId="74EE2AE2"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 xml:space="preserve">No presenta </w:t>
            </w:r>
          </w:p>
        </w:tc>
        <w:tc>
          <w:tcPr>
            <w:tcW w:w="2693" w:type="dxa"/>
          </w:tcPr>
          <w:p w14:paraId="6FF012AA"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06792D" w:rsidRPr="00235F52" w14:paraId="51335632" w14:textId="77777777" w:rsidTr="00235F52">
        <w:tc>
          <w:tcPr>
            <w:tcW w:w="1017" w:type="dxa"/>
            <w:vMerge w:val="restart"/>
            <w:shd w:val="clear" w:color="auto" w:fill="auto"/>
            <w:vAlign w:val="center"/>
          </w:tcPr>
          <w:p w14:paraId="3B5D17F6" w14:textId="67C3CC53" w:rsidR="0006792D" w:rsidRPr="00235F52" w:rsidRDefault="0006792D" w:rsidP="0006792D">
            <w:pPr>
              <w:rPr>
                <w:rFonts w:ascii="Arial" w:hAnsi="Arial" w:cs="Arial"/>
                <w:bCs/>
                <w:lang w:val="es-MX"/>
              </w:rPr>
            </w:pPr>
            <w:r w:rsidRPr="00235F52">
              <w:rPr>
                <w:rFonts w:ascii="Arial" w:hAnsi="Arial" w:cs="Arial"/>
                <w:bCs/>
                <w:lang w:val="es-MX"/>
              </w:rPr>
              <w:t xml:space="preserve">     </w:t>
            </w:r>
            <w:r>
              <w:rPr>
                <w:rFonts w:ascii="Arial" w:hAnsi="Arial" w:cs="Arial"/>
                <w:bCs/>
                <w:lang w:val="es-MX"/>
              </w:rPr>
              <w:t>Ñ</w:t>
            </w:r>
            <w:r w:rsidRPr="00235F52">
              <w:rPr>
                <w:rFonts w:ascii="Arial" w:hAnsi="Arial" w:cs="Arial"/>
                <w:bCs/>
                <w:lang w:val="es-MX"/>
              </w:rPr>
              <w:t>)</w:t>
            </w:r>
          </w:p>
        </w:tc>
        <w:tc>
          <w:tcPr>
            <w:tcW w:w="3236" w:type="dxa"/>
            <w:vMerge w:val="restart"/>
            <w:shd w:val="clear" w:color="auto" w:fill="auto"/>
          </w:tcPr>
          <w:p w14:paraId="7D6D11FA" w14:textId="77777777" w:rsidR="0006792D" w:rsidRPr="00235F52" w:rsidRDefault="0006792D" w:rsidP="0006792D">
            <w:pPr>
              <w:pStyle w:val="Textodebloque2"/>
              <w:tabs>
                <w:tab w:val="left" w:pos="993"/>
              </w:tabs>
              <w:ind w:left="0" w:right="51"/>
              <w:rPr>
                <w:rFonts w:cs="Arial"/>
                <w:color w:val="2F2F2F"/>
                <w:sz w:val="20"/>
              </w:rPr>
            </w:pPr>
            <w:r w:rsidRPr="00235F52">
              <w:rPr>
                <w:rFonts w:cs="Arial"/>
                <w:color w:val="2F2F2F"/>
                <w:sz w:val="20"/>
              </w:rPr>
              <w:t>NMX-F-605-NORMEX-2018 relativa al manejo higiénico en el servicio de alimentos preparados. Distintivo H.</w:t>
            </w:r>
          </w:p>
        </w:tc>
        <w:tc>
          <w:tcPr>
            <w:tcW w:w="2693" w:type="dxa"/>
          </w:tcPr>
          <w:p w14:paraId="5C57AD50" w14:textId="77777777" w:rsidR="0006792D" w:rsidRPr="00235F52" w:rsidRDefault="0006792D" w:rsidP="0006792D">
            <w:pPr>
              <w:pStyle w:val="Textodebloque2"/>
              <w:tabs>
                <w:tab w:val="left" w:pos="993"/>
              </w:tabs>
              <w:ind w:left="0" w:right="51"/>
              <w:rPr>
                <w:rFonts w:cs="Arial"/>
                <w:color w:val="auto"/>
                <w:sz w:val="20"/>
                <w:lang w:val="es-MX"/>
              </w:rPr>
            </w:pPr>
          </w:p>
          <w:p w14:paraId="2AA0BBE4"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 xml:space="preserve">Presenta certificado </w:t>
            </w:r>
          </w:p>
          <w:p w14:paraId="7354EDE5" w14:textId="77777777" w:rsidR="0006792D" w:rsidRPr="00235F52" w:rsidRDefault="0006792D" w:rsidP="0006792D">
            <w:pPr>
              <w:pStyle w:val="Textodebloque2"/>
              <w:tabs>
                <w:tab w:val="left" w:pos="993"/>
              </w:tabs>
              <w:ind w:left="0" w:right="51"/>
              <w:rPr>
                <w:rFonts w:cs="Arial"/>
                <w:color w:val="auto"/>
                <w:sz w:val="20"/>
                <w:lang w:val="es-MX"/>
              </w:rPr>
            </w:pPr>
          </w:p>
        </w:tc>
        <w:tc>
          <w:tcPr>
            <w:tcW w:w="2693" w:type="dxa"/>
          </w:tcPr>
          <w:p w14:paraId="1C3762C1" w14:textId="77777777" w:rsidR="0006792D" w:rsidRPr="00235F52" w:rsidRDefault="0006792D" w:rsidP="0006792D">
            <w:pPr>
              <w:pStyle w:val="Textodebloque2"/>
              <w:tabs>
                <w:tab w:val="left" w:pos="993"/>
              </w:tabs>
              <w:ind w:left="0" w:right="51"/>
              <w:rPr>
                <w:rFonts w:cs="Arial"/>
                <w:color w:val="auto"/>
                <w:sz w:val="20"/>
                <w:lang w:val="es-MX"/>
              </w:rPr>
            </w:pPr>
          </w:p>
          <w:p w14:paraId="13D443A2"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2.00</w:t>
            </w:r>
          </w:p>
        </w:tc>
      </w:tr>
      <w:tr w:rsidR="0006792D" w:rsidRPr="00235F52" w14:paraId="063C8D2C" w14:textId="77777777" w:rsidTr="00235F52">
        <w:tc>
          <w:tcPr>
            <w:tcW w:w="1017" w:type="dxa"/>
            <w:vMerge/>
            <w:shd w:val="clear" w:color="auto" w:fill="auto"/>
            <w:vAlign w:val="center"/>
          </w:tcPr>
          <w:p w14:paraId="397EACC8" w14:textId="77777777" w:rsidR="0006792D" w:rsidRPr="00235F52" w:rsidRDefault="0006792D" w:rsidP="0006792D">
            <w:pPr>
              <w:rPr>
                <w:rFonts w:ascii="Arial" w:hAnsi="Arial" w:cs="Arial"/>
                <w:bCs/>
                <w:lang w:val="es-MX"/>
              </w:rPr>
            </w:pPr>
          </w:p>
        </w:tc>
        <w:tc>
          <w:tcPr>
            <w:tcW w:w="3236" w:type="dxa"/>
            <w:vMerge/>
            <w:shd w:val="clear" w:color="auto" w:fill="auto"/>
          </w:tcPr>
          <w:p w14:paraId="4BB74EB8" w14:textId="77777777" w:rsidR="0006792D" w:rsidRPr="00235F52" w:rsidRDefault="0006792D" w:rsidP="0006792D">
            <w:pPr>
              <w:pStyle w:val="Textodebloque2"/>
              <w:tabs>
                <w:tab w:val="left" w:pos="993"/>
              </w:tabs>
              <w:ind w:left="0" w:right="51"/>
              <w:rPr>
                <w:rFonts w:cs="Arial"/>
                <w:color w:val="2F2F2F"/>
                <w:sz w:val="20"/>
              </w:rPr>
            </w:pPr>
          </w:p>
        </w:tc>
        <w:tc>
          <w:tcPr>
            <w:tcW w:w="2693" w:type="dxa"/>
          </w:tcPr>
          <w:p w14:paraId="5253CF6B" w14:textId="77777777" w:rsidR="0006792D" w:rsidRPr="00235F52" w:rsidRDefault="0006792D" w:rsidP="0006792D">
            <w:pPr>
              <w:pStyle w:val="Textodebloque2"/>
              <w:tabs>
                <w:tab w:val="left" w:pos="993"/>
              </w:tabs>
              <w:ind w:left="0" w:right="51"/>
              <w:rPr>
                <w:rFonts w:cs="Arial"/>
                <w:color w:val="auto"/>
                <w:sz w:val="20"/>
                <w:lang w:val="es-MX"/>
              </w:rPr>
            </w:pPr>
          </w:p>
          <w:p w14:paraId="74492F42"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Presenta trámite</w:t>
            </w:r>
          </w:p>
        </w:tc>
        <w:tc>
          <w:tcPr>
            <w:tcW w:w="2693" w:type="dxa"/>
          </w:tcPr>
          <w:p w14:paraId="36A6ECB1" w14:textId="77777777" w:rsidR="0006792D" w:rsidRPr="00235F52" w:rsidRDefault="0006792D" w:rsidP="0006792D">
            <w:pPr>
              <w:pStyle w:val="Textodebloque2"/>
              <w:tabs>
                <w:tab w:val="left" w:pos="993"/>
              </w:tabs>
              <w:ind w:left="0" w:right="51"/>
              <w:rPr>
                <w:rFonts w:cs="Arial"/>
                <w:color w:val="auto"/>
                <w:sz w:val="20"/>
                <w:lang w:val="es-MX"/>
              </w:rPr>
            </w:pPr>
          </w:p>
          <w:p w14:paraId="3CD30390"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06792D" w:rsidRPr="00235F52" w14:paraId="1CD67652" w14:textId="77777777" w:rsidTr="00235F52">
        <w:tc>
          <w:tcPr>
            <w:tcW w:w="1017" w:type="dxa"/>
            <w:vMerge/>
            <w:shd w:val="clear" w:color="auto" w:fill="auto"/>
            <w:vAlign w:val="center"/>
          </w:tcPr>
          <w:p w14:paraId="5C008D00" w14:textId="77777777" w:rsidR="0006792D" w:rsidRPr="00235F52" w:rsidRDefault="0006792D" w:rsidP="0006792D">
            <w:pPr>
              <w:rPr>
                <w:rFonts w:ascii="Arial" w:hAnsi="Arial" w:cs="Arial"/>
                <w:bCs/>
                <w:lang w:val="es-MX"/>
              </w:rPr>
            </w:pPr>
          </w:p>
        </w:tc>
        <w:tc>
          <w:tcPr>
            <w:tcW w:w="3236" w:type="dxa"/>
            <w:vMerge/>
            <w:shd w:val="clear" w:color="auto" w:fill="auto"/>
          </w:tcPr>
          <w:p w14:paraId="1C2E25CC" w14:textId="77777777" w:rsidR="0006792D" w:rsidRPr="00235F52" w:rsidRDefault="0006792D" w:rsidP="0006792D">
            <w:pPr>
              <w:pStyle w:val="Textodebloque2"/>
              <w:tabs>
                <w:tab w:val="left" w:pos="993"/>
              </w:tabs>
              <w:ind w:left="0" w:right="51"/>
              <w:rPr>
                <w:rFonts w:cs="Arial"/>
                <w:color w:val="2F2F2F"/>
                <w:sz w:val="20"/>
              </w:rPr>
            </w:pPr>
          </w:p>
        </w:tc>
        <w:tc>
          <w:tcPr>
            <w:tcW w:w="2693" w:type="dxa"/>
          </w:tcPr>
          <w:p w14:paraId="316CD30F"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No presenta</w:t>
            </w:r>
          </w:p>
          <w:p w14:paraId="36E9B905" w14:textId="77777777" w:rsidR="0006792D" w:rsidRPr="00235F52" w:rsidRDefault="0006792D" w:rsidP="0006792D">
            <w:pPr>
              <w:pStyle w:val="Textodebloque2"/>
              <w:tabs>
                <w:tab w:val="left" w:pos="993"/>
              </w:tabs>
              <w:ind w:left="0" w:right="51"/>
              <w:rPr>
                <w:rFonts w:cs="Arial"/>
                <w:color w:val="auto"/>
                <w:sz w:val="20"/>
                <w:lang w:val="es-MX"/>
              </w:rPr>
            </w:pPr>
          </w:p>
          <w:p w14:paraId="3F6BD51A" w14:textId="77777777" w:rsidR="0006792D" w:rsidRPr="00235F52" w:rsidRDefault="0006792D" w:rsidP="0006792D">
            <w:pPr>
              <w:pStyle w:val="Textodebloque2"/>
              <w:tabs>
                <w:tab w:val="left" w:pos="993"/>
              </w:tabs>
              <w:ind w:left="0" w:right="51"/>
              <w:rPr>
                <w:rFonts w:cs="Arial"/>
                <w:color w:val="auto"/>
                <w:sz w:val="20"/>
                <w:lang w:val="es-MX"/>
              </w:rPr>
            </w:pPr>
          </w:p>
          <w:p w14:paraId="26DB0995" w14:textId="77777777" w:rsidR="0006792D" w:rsidRPr="00235F52" w:rsidRDefault="0006792D" w:rsidP="0006792D">
            <w:pPr>
              <w:pStyle w:val="Textodebloque2"/>
              <w:tabs>
                <w:tab w:val="left" w:pos="993"/>
              </w:tabs>
              <w:ind w:left="0" w:right="51"/>
              <w:rPr>
                <w:rFonts w:cs="Arial"/>
                <w:color w:val="auto"/>
                <w:sz w:val="20"/>
                <w:lang w:val="es-MX"/>
              </w:rPr>
            </w:pPr>
          </w:p>
        </w:tc>
        <w:tc>
          <w:tcPr>
            <w:tcW w:w="2693" w:type="dxa"/>
          </w:tcPr>
          <w:p w14:paraId="3C0B6961"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0.00</w:t>
            </w:r>
          </w:p>
        </w:tc>
      </w:tr>
      <w:tr w:rsidR="0006792D" w:rsidRPr="00235F52" w14:paraId="26D2AEB2" w14:textId="77777777" w:rsidTr="00235F52">
        <w:tc>
          <w:tcPr>
            <w:tcW w:w="1017" w:type="dxa"/>
            <w:vMerge w:val="restart"/>
            <w:shd w:val="clear" w:color="auto" w:fill="auto"/>
            <w:vAlign w:val="center"/>
          </w:tcPr>
          <w:p w14:paraId="6A85F796" w14:textId="70F6B744" w:rsidR="0006792D" w:rsidRPr="00235F52" w:rsidRDefault="0006792D" w:rsidP="0006792D">
            <w:pPr>
              <w:rPr>
                <w:rFonts w:ascii="Arial" w:hAnsi="Arial" w:cs="Arial"/>
                <w:bCs/>
                <w:lang w:val="es-MX"/>
              </w:rPr>
            </w:pPr>
            <w:r w:rsidRPr="00235F52">
              <w:rPr>
                <w:rFonts w:ascii="Arial" w:hAnsi="Arial" w:cs="Arial"/>
                <w:bCs/>
                <w:lang w:val="es-MX"/>
              </w:rPr>
              <w:t xml:space="preserve">     </w:t>
            </w:r>
            <w:r>
              <w:rPr>
                <w:rFonts w:ascii="Arial" w:hAnsi="Arial" w:cs="Arial"/>
                <w:bCs/>
                <w:lang w:val="es-MX"/>
              </w:rPr>
              <w:t>O</w:t>
            </w:r>
            <w:r w:rsidRPr="00235F52">
              <w:rPr>
                <w:rFonts w:ascii="Arial" w:hAnsi="Arial" w:cs="Arial"/>
                <w:bCs/>
                <w:lang w:val="es-MX"/>
              </w:rPr>
              <w:t>)</w:t>
            </w:r>
          </w:p>
        </w:tc>
        <w:tc>
          <w:tcPr>
            <w:tcW w:w="3236" w:type="dxa"/>
            <w:vMerge w:val="restart"/>
            <w:shd w:val="clear" w:color="auto" w:fill="auto"/>
          </w:tcPr>
          <w:p w14:paraId="3078207E" w14:textId="77777777" w:rsidR="0006792D" w:rsidRPr="00235F52" w:rsidRDefault="0006792D" w:rsidP="0006792D">
            <w:pPr>
              <w:pStyle w:val="Textodebloque2"/>
              <w:tabs>
                <w:tab w:val="left" w:pos="993"/>
              </w:tabs>
              <w:ind w:left="0" w:right="51"/>
              <w:rPr>
                <w:rFonts w:cs="Arial"/>
                <w:color w:val="2F2F2F"/>
                <w:sz w:val="20"/>
              </w:rPr>
            </w:pPr>
            <w:r w:rsidRPr="00235F52">
              <w:rPr>
                <w:rFonts w:cs="Arial"/>
                <w:color w:val="2F2F2F"/>
                <w:sz w:val="20"/>
              </w:rPr>
              <w:t>Documentación que acredite haber tenido eventos masivos</w:t>
            </w:r>
          </w:p>
        </w:tc>
        <w:tc>
          <w:tcPr>
            <w:tcW w:w="2693" w:type="dxa"/>
          </w:tcPr>
          <w:p w14:paraId="0B8343F0" w14:textId="02094DF8"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 xml:space="preserve">Eventos de 500 personas o más. </w:t>
            </w:r>
          </w:p>
        </w:tc>
        <w:tc>
          <w:tcPr>
            <w:tcW w:w="2693" w:type="dxa"/>
          </w:tcPr>
          <w:p w14:paraId="45D21093"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3.00</w:t>
            </w:r>
          </w:p>
        </w:tc>
      </w:tr>
      <w:tr w:rsidR="0006792D" w:rsidRPr="00235F52" w14:paraId="0F691A7A" w14:textId="77777777" w:rsidTr="00235F52">
        <w:tc>
          <w:tcPr>
            <w:tcW w:w="1017" w:type="dxa"/>
            <w:vMerge/>
            <w:shd w:val="clear" w:color="auto" w:fill="auto"/>
            <w:vAlign w:val="center"/>
          </w:tcPr>
          <w:p w14:paraId="7B84AD97" w14:textId="77777777" w:rsidR="0006792D" w:rsidRPr="00235F52" w:rsidRDefault="0006792D" w:rsidP="0006792D">
            <w:pPr>
              <w:rPr>
                <w:rFonts w:ascii="Arial" w:hAnsi="Arial" w:cs="Arial"/>
                <w:bCs/>
                <w:lang w:val="es-MX"/>
              </w:rPr>
            </w:pPr>
          </w:p>
        </w:tc>
        <w:tc>
          <w:tcPr>
            <w:tcW w:w="3236" w:type="dxa"/>
            <w:vMerge/>
            <w:shd w:val="clear" w:color="auto" w:fill="auto"/>
          </w:tcPr>
          <w:p w14:paraId="2C046C46" w14:textId="77777777" w:rsidR="0006792D" w:rsidRPr="00235F52" w:rsidRDefault="0006792D" w:rsidP="0006792D">
            <w:pPr>
              <w:pStyle w:val="Textodebloque2"/>
              <w:tabs>
                <w:tab w:val="left" w:pos="993"/>
              </w:tabs>
              <w:ind w:left="0" w:right="51"/>
              <w:rPr>
                <w:rFonts w:cs="Arial"/>
                <w:color w:val="2F2F2F"/>
                <w:sz w:val="20"/>
              </w:rPr>
            </w:pPr>
          </w:p>
        </w:tc>
        <w:tc>
          <w:tcPr>
            <w:tcW w:w="2693" w:type="dxa"/>
          </w:tcPr>
          <w:p w14:paraId="40BA7AFE"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Eventos de 200 a 500 personas.</w:t>
            </w:r>
          </w:p>
        </w:tc>
        <w:tc>
          <w:tcPr>
            <w:tcW w:w="2693" w:type="dxa"/>
          </w:tcPr>
          <w:p w14:paraId="4D0D39A4"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2.00</w:t>
            </w:r>
          </w:p>
        </w:tc>
      </w:tr>
      <w:tr w:rsidR="0006792D" w:rsidRPr="00235F52" w14:paraId="6C59B1FA" w14:textId="77777777" w:rsidTr="00235F52">
        <w:tc>
          <w:tcPr>
            <w:tcW w:w="1017" w:type="dxa"/>
            <w:vMerge/>
            <w:shd w:val="clear" w:color="auto" w:fill="auto"/>
            <w:vAlign w:val="center"/>
          </w:tcPr>
          <w:p w14:paraId="4E298240" w14:textId="77777777" w:rsidR="0006792D" w:rsidRPr="00235F52" w:rsidRDefault="0006792D" w:rsidP="0006792D">
            <w:pPr>
              <w:rPr>
                <w:rFonts w:ascii="Arial" w:hAnsi="Arial" w:cs="Arial"/>
                <w:bCs/>
                <w:lang w:val="es-MX"/>
              </w:rPr>
            </w:pPr>
          </w:p>
        </w:tc>
        <w:tc>
          <w:tcPr>
            <w:tcW w:w="3236" w:type="dxa"/>
            <w:vMerge/>
            <w:shd w:val="clear" w:color="auto" w:fill="auto"/>
          </w:tcPr>
          <w:p w14:paraId="2976B97A" w14:textId="77777777" w:rsidR="0006792D" w:rsidRPr="00235F52" w:rsidRDefault="0006792D" w:rsidP="0006792D">
            <w:pPr>
              <w:pStyle w:val="Textodebloque2"/>
              <w:tabs>
                <w:tab w:val="left" w:pos="993"/>
              </w:tabs>
              <w:ind w:left="0" w:right="51"/>
              <w:rPr>
                <w:rFonts w:cs="Arial"/>
                <w:color w:val="2F2F2F"/>
                <w:sz w:val="20"/>
              </w:rPr>
            </w:pPr>
          </w:p>
        </w:tc>
        <w:tc>
          <w:tcPr>
            <w:tcW w:w="2693" w:type="dxa"/>
          </w:tcPr>
          <w:p w14:paraId="4AB64A32"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Eventos menores a 200 personas</w:t>
            </w:r>
          </w:p>
        </w:tc>
        <w:tc>
          <w:tcPr>
            <w:tcW w:w="2693" w:type="dxa"/>
          </w:tcPr>
          <w:p w14:paraId="4E4947F0"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1.00</w:t>
            </w:r>
          </w:p>
        </w:tc>
      </w:tr>
      <w:tr w:rsidR="0006792D" w:rsidRPr="00235F52" w14:paraId="2EFF6F47" w14:textId="77777777" w:rsidTr="00235F52">
        <w:tc>
          <w:tcPr>
            <w:tcW w:w="1017" w:type="dxa"/>
            <w:vMerge/>
            <w:shd w:val="clear" w:color="auto" w:fill="auto"/>
            <w:vAlign w:val="center"/>
          </w:tcPr>
          <w:p w14:paraId="480DC452" w14:textId="77777777" w:rsidR="0006792D" w:rsidRPr="00235F52" w:rsidRDefault="0006792D" w:rsidP="0006792D">
            <w:pPr>
              <w:rPr>
                <w:rFonts w:ascii="Arial" w:hAnsi="Arial" w:cs="Arial"/>
                <w:bCs/>
                <w:lang w:val="es-MX"/>
              </w:rPr>
            </w:pPr>
          </w:p>
        </w:tc>
        <w:tc>
          <w:tcPr>
            <w:tcW w:w="3236" w:type="dxa"/>
            <w:vMerge/>
            <w:shd w:val="clear" w:color="auto" w:fill="auto"/>
          </w:tcPr>
          <w:p w14:paraId="53316B69" w14:textId="77777777" w:rsidR="0006792D" w:rsidRPr="00235F52" w:rsidRDefault="0006792D" w:rsidP="0006792D">
            <w:pPr>
              <w:pStyle w:val="Textodebloque2"/>
              <w:tabs>
                <w:tab w:val="left" w:pos="993"/>
              </w:tabs>
              <w:ind w:left="0" w:right="51"/>
              <w:rPr>
                <w:rFonts w:cs="Arial"/>
                <w:color w:val="2F2F2F"/>
                <w:sz w:val="20"/>
              </w:rPr>
            </w:pPr>
          </w:p>
        </w:tc>
        <w:tc>
          <w:tcPr>
            <w:tcW w:w="2693" w:type="dxa"/>
          </w:tcPr>
          <w:p w14:paraId="29F26B05"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 xml:space="preserve">Sin eventos </w:t>
            </w:r>
          </w:p>
        </w:tc>
        <w:tc>
          <w:tcPr>
            <w:tcW w:w="2693" w:type="dxa"/>
          </w:tcPr>
          <w:p w14:paraId="54006A6B" w14:textId="77777777" w:rsidR="0006792D" w:rsidRPr="00235F52" w:rsidRDefault="0006792D" w:rsidP="0006792D">
            <w:pPr>
              <w:pStyle w:val="Textodebloque2"/>
              <w:tabs>
                <w:tab w:val="left" w:pos="993"/>
              </w:tabs>
              <w:ind w:left="0" w:right="51"/>
              <w:rPr>
                <w:rFonts w:cs="Arial"/>
                <w:color w:val="auto"/>
                <w:sz w:val="20"/>
                <w:lang w:val="es-MX"/>
              </w:rPr>
            </w:pPr>
            <w:r w:rsidRPr="00235F52">
              <w:rPr>
                <w:rFonts w:cs="Arial"/>
                <w:color w:val="auto"/>
                <w:sz w:val="20"/>
                <w:lang w:val="es-MX"/>
              </w:rPr>
              <w:t>0.00</w:t>
            </w:r>
          </w:p>
        </w:tc>
      </w:tr>
    </w:tbl>
    <w:p w14:paraId="185CB98F" w14:textId="77777777" w:rsidR="00235F52" w:rsidRPr="00235F52" w:rsidRDefault="00235F52" w:rsidP="00235F52">
      <w:pPr>
        <w:rPr>
          <w:rFonts w:ascii="Arial" w:hAnsi="Arial" w:cs="Arial"/>
        </w:rPr>
      </w:pPr>
    </w:p>
    <w:p w14:paraId="22E28FBF" w14:textId="0809ADE8" w:rsidR="00235F52" w:rsidRPr="00235F52" w:rsidRDefault="00235F52" w:rsidP="00B277F6">
      <w:pPr>
        <w:jc w:val="both"/>
        <w:rPr>
          <w:rFonts w:ascii="Arial" w:hAnsi="Arial" w:cs="Arial"/>
          <w:lang w:val="es-MX"/>
        </w:rPr>
      </w:pPr>
      <w:r w:rsidRPr="00235F52">
        <w:rPr>
          <w:rFonts w:ascii="Arial" w:hAnsi="Arial" w:cs="Arial"/>
          <w:lang w:val="es-MX"/>
        </w:rPr>
        <w:t xml:space="preserve">El participante podrá obtener de conformidad a los parámetros y puntos asignados hasta un total de </w:t>
      </w:r>
      <w:r w:rsidR="0006792D">
        <w:rPr>
          <w:rFonts w:ascii="Arial" w:hAnsi="Arial" w:cs="Arial"/>
          <w:lang w:val="es-MX"/>
        </w:rPr>
        <w:t>20</w:t>
      </w:r>
      <w:r w:rsidRPr="00235F52">
        <w:rPr>
          <w:rFonts w:ascii="Arial" w:hAnsi="Arial" w:cs="Arial"/>
          <w:lang w:val="es-MX"/>
        </w:rPr>
        <w:t xml:space="preserve"> puntos.</w:t>
      </w:r>
    </w:p>
    <w:p w14:paraId="4A039237" w14:textId="77777777" w:rsidR="00235F52" w:rsidRPr="00A55C33" w:rsidRDefault="00235F52" w:rsidP="00B277F6">
      <w:pPr>
        <w:tabs>
          <w:tab w:val="left" w:pos="284"/>
        </w:tabs>
        <w:jc w:val="both"/>
        <w:rPr>
          <w:rFonts w:ascii="Arial" w:hAnsi="Arial" w:cs="Arial"/>
          <w:b/>
          <w:highlight w:val="yellow"/>
        </w:rPr>
      </w:pPr>
    </w:p>
    <w:p w14:paraId="48498F89" w14:textId="73B65425" w:rsidR="00A55C33" w:rsidRPr="00516E4A" w:rsidRDefault="00A55C33">
      <w:pPr>
        <w:pStyle w:val="Prrafodelista"/>
        <w:numPr>
          <w:ilvl w:val="0"/>
          <w:numId w:val="11"/>
        </w:numPr>
        <w:tabs>
          <w:tab w:val="left" w:pos="284"/>
        </w:tabs>
        <w:ind w:left="0" w:firstLine="0"/>
        <w:rPr>
          <w:rFonts w:ascii="Arial" w:hAnsi="Arial" w:cs="Arial"/>
          <w:b/>
        </w:rPr>
      </w:pPr>
      <w:r w:rsidRPr="00516E4A">
        <w:rPr>
          <w:rFonts w:ascii="Arial" w:hAnsi="Arial" w:cs="Arial"/>
          <w:b/>
        </w:rPr>
        <w:t xml:space="preserve">Fallo </w:t>
      </w:r>
    </w:p>
    <w:p w14:paraId="6A208ECD" w14:textId="165BAEA5" w:rsidR="00A55C33" w:rsidRDefault="00A55C33" w:rsidP="00B277F6">
      <w:pPr>
        <w:tabs>
          <w:tab w:val="left" w:pos="284"/>
        </w:tabs>
        <w:jc w:val="both"/>
        <w:rPr>
          <w:rFonts w:ascii="Arial" w:hAnsi="Arial" w:cs="Arial"/>
          <w:b/>
          <w:highlight w:val="yellow"/>
        </w:rPr>
      </w:pPr>
    </w:p>
    <w:p w14:paraId="1FE8EEC4" w14:textId="30CEB986" w:rsidR="00F577E5" w:rsidRDefault="00516E4A" w:rsidP="00804E8B">
      <w:pPr>
        <w:tabs>
          <w:tab w:val="left" w:pos="284"/>
        </w:tabs>
        <w:jc w:val="both"/>
        <w:rPr>
          <w:rFonts w:ascii="Arial" w:hAnsi="Arial" w:cs="Arial"/>
          <w:lang w:val="es-MX"/>
        </w:rPr>
      </w:pPr>
      <w:r>
        <w:rPr>
          <w:rFonts w:ascii="Arial" w:hAnsi="Arial" w:cs="Arial"/>
          <w:b/>
          <w:bCs/>
          <w:lang w:val="es-MX"/>
        </w:rPr>
        <w:t>6</w:t>
      </w:r>
      <w:r w:rsidR="008709C3" w:rsidRPr="00A50C3E">
        <w:rPr>
          <w:rFonts w:ascii="Arial" w:hAnsi="Arial" w:cs="Arial"/>
          <w:b/>
          <w:bCs/>
          <w:lang w:val="es-MX"/>
        </w:rPr>
        <w:t>.1</w:t>
      </w:r>
      <w:r w:rsidR="008709C3">
        <w:rPr>
          <w:rFonts w:ascii="Arial" w:hAnsi="Arial" w:cs="Arial"/>
          <w:lang w:val="es-MX"/>
        </w:rPr>
        <w:t xml:space="preserve"> </w:t>
      </w:r>
      <w:r w:rsidR="00415E51">
        <w:rPr>
          <w:rFonts w:ascii="Arial" w:hAnsi="Arial" w:cs="Arial"/>
          <w:lang w:val="es-MX"/>
        </w:rPr>
        <w:t xml:space="preserve">La Dirección de Recursos Materiales y la Gerencia del Palacio, serán las áreas </w:t>
      </w:r>
      <w:r w:rsidR="001D3C55">
        <w:rPr>
          <w:rFonts w:ascii="Arial" w:hAnsi="Arial" w:cs="Arial"/>
          <w:lang w:val="es-MX"/>
        </w:rPr>
        <w:t xml:space="preserve">facultadas </w:t>
      </w:r>
      <w:r w:rsidR="00415E51">
        <w:rPr>
          <w:rFonts w:ascii="Arial" w:hAnsi="Arial" w:cs="Arial"/>
          <w:lang w:val="es-MX"/>
        </w:rPr>
        <w:t xml:space="preserve">del INBAL para </w:t>
      </w:r>
      <w:r w:rsidR="001D3C55">
        <w:rPr>
          <w:rFonts w:ascii="Arial" w:hAnsi="Arial" w:cs="Arial"/>
          <w:lang w:val="es-MX"/>
        </w:rPr>
        <w:t>evaluar</w:t>
      </w:r>
      <w:r w:rsidR="00415E51">
        <w:rPr>
          <w:rFonts w:ascii="Arial" w:hAnsi="Arial" w:cs="Arial"/>
          <w:lang w:val="es-MX"/>
        </w:rPr>
        <w:t xml:space="preserve"> las propuestas y emitir el fallo respectivo</w:t>
      </w:r>
      <w:r w:rsidR="001D3C55">
        <w:rPr>
          <w:rFonts w:ascii="Arial" w:hAnsi="Arial" w:cs="Arial"/>
          <w:lang w:val="es-MX"/>
        </w:rPr>
        <w:t xml:space="preserve"> en la presente convocatoria</w:t>
      </w:r>
      <w:r w:rsidR="00A50ED4">
        <w:rPr>
          <w:rFonts w:ascii="Arial" w:hAnsi="Arial" w:cs="Arial"/>
          <w:lang w:val="es-MX"/>
        </w:rPr>
        <w:t xml:space="preserve">, </w:t>
      </w:r>
      <w:r w:rsidR="001D3C55">
        <w:rPr>
          <w:rFonts w:ascii="Arial" w:hAnsi="Arial" w:cs="Arial"/>
          <w:lang w:val="es-MX"/>
        </w:rPr>
        <w:t>fallo que</w:t>
      </w:r>
      <w:r w:rsidR="00A50ED4">
        <w:rPr>
          <w:rFonts w:ascii="Arial" w:hAnsi="Arial" w:cs="Arial"/>
          <w:lang w:val="es-MX"/>
        </w:rPr>
        <w:t xml:space="preserve"> </w:t>
      </w:r>
      <w:r w:rsidR="001D3C55">
        <w:rPr>
          <w:rFonts w:ascii="Arial" w:hAnsi="Arial" w:cs="Arial"/>
          <w:lang w:val="es-MX"/>
        </w:rPr>
        <w:t>será</w:t>
      </w:r>
      <w:r w:rsidR="00A50ED4">
        <w:rPr>
          <w:rFonts w:ascii="Arial" w:hAnsi="Arial" w:cs="Arial"/>
          <w:lang w:val="es-MX"/>
        </w:rPr>
        <w:t xml:space="preserve"> inapelable</w:t>
      </w:r>
      <w:r w:rsidR="00F577E5">
        <w:rPr>
          <w:rFonts w:ascii="Arial" w:hAnsi="Arial" w:cs="Arial"/>
          <w:lang w:val="es-MX"/>
        </w:rPr>
        <w:t>; e</w:t>
      </w:r>
      <w:r w:rsidR="004E1C7B">
        <w:rPr>
          <w:rFonts w:ascii="Arial" w:hAnsi="Arial" w:cs="Arial"/>
          <w:lang w:val="es-MX"/>
        </w:rPr>
        <w:t xml:space="preserve">l participante </w:t>
      </w:r>
      <w:r w:rsidR="00F577E5">
        <w:rPr>
          <w:rFonts w:ascii="Arial" w:hAnsi="Arial" w:cs="Arial"/>
          <w:lang w:val="es-MX"/>
        </w:rPr>
        <w:t xml:space="preserve">seleccionado como </w:t>
      </w:r>
      <w:r w:rsidR="004E1C7B">
        <w:rPr>
          <w:rFonts w:ascii="Arial" w:hAnsi="Arial" w:cs="Arial"/>
          <w:lang w:val="es-MX"/>
        </w:rPr>
        <w:t xml:space="preserve">ganador, será el único que </w:t>
      </w:r>
      <w:r w:rsidR="00897320">
        <w:rPr>
          <w:rFonts w:ascii="Arial" w:hAnsi="Arial" w:cs="Arial"/>
          <w:lang w:val="es-MX"/>
        </w:rPr>
        <w:t>podrá</w:t>
      </w:r>
      <w:r w:rsidR="004E1C7B">
        <w:rPr>
          <w:rFonts w:ascii="Arial" w:hAnsi="Arial" w:cs="Arial"/>
          <w:lang w:val="es-MX"/>
        </w:rPr>
        <w:t xml:space="preserve"> iniciar con el trámite para el otorgamiento de la concesió</w:t>
      </w:r>
      <w:r w:rsidR="00DC4955">
        <w:rPr>
          <w:rFonts w:ascii="Arial" w:hAnsi="Arial" w:cs="Arial"/>
          <w:lang w:val="es-MX"/>
        </w:rPr>
        <w:t>n</w:t>
      </w:r>
      <w:r w:rsidR="000242F7">
        <w:rPr>
          <w:rFonts w:ascii="Arial" w:hAnsi="Arial" w:cs="Arial"/>
          <w:lang w:val="es-MX"/>
        </w:rPr>
        <w:t xml:space="preserve"> ante el INBAL</w:t>
      </w:r>
      <w:r w:rsidR="00F577E5">
        <w:rPr>
          <w:rFonts w:ascii="Arial" w:hAnsi="Arial" w:cs="Arial"/>
          <w:lang w:val="es-MX"/>
        </w:rPr>
        <w:t>.</w:t>
      </w:r>
      <w:r w:rsidR="00DC4955">
        <w:rPr>
          <w:rFonts w:ascii="Arial" w:hAnsi="Arial" w:cs="Arial"/>
          <w:lang w:val="es-MX"/>
        </w:rPr>
        <w:t xml:space="preserve"> </w:t>
      </w:r>
    </w:p>
    <w:p w14:paraId="60216F35" w14:textId="77777777" w:rsidR="00F577E5" w:rsidRDefault="00F577E5" w:rsidP="00804E8B">
      <w:pPr>
        <w:tabs>
          <w:tab w:val="left" w:pos="284"/>
        </w:tabs>
        <w:jc w:val="both"/>
        <w:rPr>
          <w:rFonts w:ascii="Arial" w:hAnsi="Arial" w:cs="Arial"/>
          <w:lang w:val="es-MX"/>
        </w:rPr>
      </w:pPr>
    </w:p>
    <w:p w14:paraId="13848432" w14:textId="67262982" w:rsidR="00134E7D" w:rsidRDefault="00516E4A" w:rsidP="00B277F6">
      <w:pPr>
        <w:tabs>
          <w:tab w:val="left" w:pos="284"/>
        </w:tabs>
        <w:jc w:val="both"/>
        <w:rPr>
          <w:rFonts w:ascii="Arial" w:hAnsi="Arial" w:cs="Arial"/>
          <w:lang w:val="es-MX"/>
        </w:rPr>
      </w:pPr>
      <w:r>
        <w:rPr>
          <w:rFonts w:ascii="Arial" w:hAnsi="Arial" w:cs="Arial"/>
          <w:b/>
          <w:bCs/>
          <w:lang w:val="es-MX"/>
        </w:rPr>
        <w:t>6</w:t>
      </w:r>
      <w:r w:rsidR="00751365" w:rsidRPr="00A50C3E">
        <w:rPr>
          <w:rFonts w:ascii="Arial" w:hAnsi="Arial" w:cs="Arial"/>
          <w:b/>
          <w:bCs/>
          <w:lang w:val="es-MX"/>
        </w:rPr>
        <w:t>.</w:t>
      </w:r>
      <w:r w:rsidR="00005342">
        <w:rPr>
          <w:rFonts w:ascii="Arial" w:hAnsi="Arial" w:cs="Arial"/>
          <w:b/>
          <w:bCs/>
          <w:lang w:val="es-MX"/>
        </w:rPr>
        <w:t>2</w:t>
      </w:r>
      <w:r w:rsidR="00751365" w:rsidRPr="00A50C3E">
        <w:rPr>
          <w:rFonts w:ascii="Arial" w:hAnsi="Arial" w:cs="Arial"/>
          <w:b/>
          <w:bCs/>
          <w:lang w:val="es-MX"/>
        </w:rPr>
        <w:t xml:space="preserve"> </w:t>
      </w:r>
      <w:r w:rsidR="00007EA5">
        <w:rPr>
          <w:rFonts w:ascii="Arial" w:hAnsi="Arial" w:cs="Arial"/>
          <w:lang w:val="es-MX"/>
        </w:rPr>
        <w:t>E</w:t>
      </w:r>
      <w:r w:rsidR="00005342">
        <w:rPr>
          <w:rFonts w:ascii="Arial" w:hAnsi="Arial" w:cs="Arial"/>
          <w:lang w:val="es-MX"/>
        </w:rPr>
        <w:t>l resultado del</w:t>
      </w:r>
      <w:r w:rsidR="00007EA5">
        <w:rPr>
          <w:rFonts w:ascii="Arial" w:hAnsi="Arial" w:cs="Arial"/>
          <w:lang w:val="es-MX"/>
        </w:rPr>
        <w:t xml:space="preserve"> fallo </w:t>
      </w:r>
      <w:r w:rsidR="00005342">
        <w:rPr>
          <w:rFonts w:ascii="Arial" w:hAnsi="Arial" w:cs="Arial"/>
          <w:lang w:val="es-MX"/>
        </w:rPr>
        <w:t>se dará a conocer</w:t>
      </w:r>
      <w:r w:rsidR="009F35AA">
        <w:rPr>
          <w:rFonts w:ascii="Arial" w:hAnsi="Arial" w:cs="Arial"/>
          <w:lang w:val="es-MX"/>
        </w:rPr>
        <w:t>,</w:t>
      </w:r>
      <w:r w:rsidR="00005342">
        <w:rPr>
          <w:rFonts w:ascii="Arial" w:hAnsi="Arial" w:cs="Arial"/>
          <w:lang w:val="es-MX"/>
        </w:rPr>
        <w:t xml:space="preserve"> al participante ganador</w:t>
      </w:r>
      <w:r w:rsidR="001F70EF">
        <w:rPr>
          <w:rFonts w:ascii="Arial" w:hAnsi="Arial" w:cs="Arial"/>
          <w:lang w:val="es-MX"/>
        </w:rPr>
        <w:t>,</w:t>
      </w:r>
      <w:r w:rsidR="00005342">
        <w:rPr>
          <w:rFonts w:ascii="Arial" w:hAnsi="Arial" w:cs="Arial"/>
          <w:lang w:val="es-MX"/>
        </w:rPr>
        <w:t xml:space="preserve"> a través del correo electrónico señalado para oír y recibir notificaciones</w:t>
      </w:r>
      <w:r w:rsidR="001F70EF">
        <w:rPr>
          <w:rFonts w:ascii="Arial" w:hAnsi="Arial" w:cs="Arial"/>
          <w:lang w:val="es-MX"/>
        </w:rPr>
        <w:t xml:space="preserve"> y, </w:t>
      </w:r>
      <w:r w:rsidR="00005342">
        <w:rPr>
          <w:rFonts w:ascii="Arial" w:hAnsi="Arial" w:cs="Arial"/>
          <w:lang w:val="es-MX"/>
        </w:rPr>
        <w:t>al público</w:t>
      </w:r>
      <w:r w:rsidR="009F35AA">
        <w:rPr>
          <w:rFonts w:ascii="Arial" w:hAnsi="Arial" w:cs="Arial"/>
          <w:lang w:val="es-MX"/>
        </w:rPr>
        <w:t xml:space="preserve"> en</w:t>
      </w:r>
      <w:r w:rsidR="00005342">
        <w:rPr>
          <w:rFonts w:ascii="Arial" w:hAnsi="Arial" w:cs="Arial"/>
          <w:lang w:val="es-MX"/>
        </w:rPr>
        <w:t xml:space="preserve"> general</w:t>
      </w:r>
      <w:r w:rsidR="001F70EF">
        <w:rPr>
          <w:rFonts w:ascii="Arial" w:hAnsi="Arial" w:cs="Arial"/>
          <w:lang w:val="es-MX"/>
        </w:rPr>
        <w:t xml:space="preserve">, </w:t>
      </w:r>
      <w:r w:rsidR="00005342">
        <w:rPr>
          <w:rFonts w:ascii="Arial" w:hAnsi="Arial" w:cs="Arial"/>
          <w:lang w:val="es-MX"/>
        </w:rPr>
        <w:t xml:space="preserve">mediante publicación </w:t>
      </w:r>
      <w:r w:rsidR="001F70EF">
        <w:rPr>
          <w:rFonts w:ascii="Arial" w:hAnsi="Arial" w:cs="Arial"/>
          <w:lang w:val="es-MX"/>
        </w:rPr>
        <w:t>en</w:t>
      </w:r>
      <w:r w:rsidR="00005342">
        <w:rPr>
          <w:rFonts w:ascii="Arial" w:hAnsi="Arial" w:cs="Arial"/>
          <w:lang w:val="es-MX"/>
        </w:rPr>
        <w:t xml:space="preserve"> la página oficial del INBAL en el enlace</w:t>
      </w:r>
      <w:r w:rsidR="001A5490">
        <w:rPr>
          <w:rFonts w:ascii="Arial" w:hAnsi="Arial" w:cs="Arial"/>
          <w:lang w:val="en-US"/>
        </w:rPr>
        <w:t xml:space="preserve">: </w:t>
      </w:r>
      <w:hyperlink r:id="rId19" w:history="1">
        <w:r w:rsidR="007709A2" w:rsidRPr="007709A2">
          <w:rPr>
            <w:rStyle w:val="Hipervnculo"/>
            <w:rFonts w:ascii="Arial" w:hAnsi="Arial" w:cs="Arial"/>
            <w:bCs/>
            <w:sz w:val="24"/>
            <w:szCs w:val="24"/>
          </w:rPr>
          <w:t>https://tramitesyservicios.inba.gob.mx/index.php/licitacion/adquisiciones</w:t>
        </w:r>
      </w:hyperlink>
      <w:r w:rsidR="001A5490">
        <w:rPr>
          <w:rFonts w:ascii="Arial" w:hAnsi="Arial" w:cs="Arial"/>
          <w:bCs/>
          <w:sz w:val="24"/>
          <w:szCs w:val="24"/>
        </w:rPr>
        <w:t xml:space="preserve"> </w:t>
      </w:r>
      <w:r w:rsidR="00007EA5">
        <w:rPr>
          <w:rFonts w:ascii="Arial" w:hAnsi="Arial" w:cs="Arial"/>
          <w:lang w:val="es-MX"/>
        </w:rPr>
        <w:t xml:space="preserve">el día </w:t>
      </w:r>
      <w:r>
        <w:rPr>
          <w:rFonts w:ascii="Arial" w:hAnsi="Arial" w:cs="Arial"/>
          <w:lang w:val="es-MX"/>
        </w:rPr>
        <w:t>2</w:t>
      </w:r>
      <w:r w:rsidR="00344E0D">
        <w:rPr>
          <w:rFonts w:ascii="Arial" w:hAnsi="Arial" w:cs="Arial"/>
          <w:lang w:val="es-MX"/>
        </w:rPr>
        <w:t>5</w:t>
      </w:r>
      <w:r>
        <w:rPr>
          <w:rFonts w:ascii="Arial" w:hAnsi="Arial" w:cs="Arial"/>
          <w:lang w:val="es-MX"/>
        </w:rPr>
        <w:t xml:space="preserve"> de mayo</w:t>
      </w:r>
      <w:r w:rsidR="001A5490">
        <w:rPr>
          <w:rFonts w:ascii="Arial" w:hAnsi="Arial" w:cs="Arial"/>
          <w:lang w:val="es-MX"/>
        </w:rPr>
        <w:t xml:space="preserve"> de 2023 </w:t>
      </w:r>
      <w:r w:rsidR="00007EA5">
        <w:rPr>
          <w:rFonts w:ascii="Arial" w:hAnsi="Arial" w:cs="Arial"/>
          <w:lang w:val="es-MX"/>
        </w:rPr>
        <w:t xml:space="preserve">a </w:t>
      </w:r>
      <w:r w:rsidR="00005342">
        <w:rPr>
          <w:rFonts w:ascii="Arial" w:hAnsi="Arial" w:cs="Arial"/>
          <w:lang w:val="es-MX"/>
        </w:rPr>
        <w:t xml:space="preserve">partir de </w:t>
      </w:r>
      <w:r w:rsidR="00007EA5">
        <w:rPr>
          <w:rFonts w:ascii="Arial" w:hAnsi="Arial" w:cs="Arial"/>
          <w:lang w:val="es-MX"/>
        </w:rPr>
        <w:t>las 13:00</w:t>
      </w:r>
      <w:r w:rsidR="001150A4">
        <w:rPr>
          <w:rFonts w:ascii="Arial" w:hAnsi="Arial" w:cs="Arial"/>
          <w:lang w:val="es-MX"/>
        </w:rPr>
        <w:t xml:space="preserve"> </w:t>
      </w:r>
      <w:r w:rsidR="00005342">
        <w:rPr>
          <w:rFonts w:ascii="Arial" w:hAnsi="Arial" w:cs="Arial"/>
          <w:lang w:val="es-MX"/>
        </w:rPr>
        <w:t>horas.</w:t>
      </w:r>
    </w:p>
    <w:p w14:paraId="28F753B3" w14:textId="005FBDEB" w:rsidR="000C242F" w:rsidRDefault="000C242F" w:rsidP="00133E93">
      <w:pPr>
        <w:jc w:val="both"/>
        <w:rPr>
          <w:rFonts w:ascii="Arial" w:hAnsi="Arial" w:cs="Arial"/>
          <w:b/>
          <w:lang w:val="es-MX"/>
        </w:rPr>
      </w:pPr>
    </w:p>
    <w:p w14:paraId="740580D0" w14:textId="122B9E5B" w:rsidR="00007EA5" w:rsidRDefault="00007EA5" w:rsidP="00133E93">
      <w:pPr>
        <w:jc w:val="both"/>
        <w:rPr>
          <w:rFonts w:ascii="Arial" w:hAnsi="Arial" w:cs="Arial"/>
          <w:b/>
          <w:lang w:val="es-MX"/>
        </w:rPr>
      </w:pPr>
    </w:p>
    <w:p w14:paraId="2E66D569" w14:textId="277338DB" w:rsidR="00007EA5" w:rsidRDefault="009436DA">
      <w:pPr>
        <w:pStyle w:val="Prrafodelista"/>
        <w:numPr>
          <w:ilvl w:val="0"/>
          <w:numId w:val="11"/>
        </w:numPr>
        <w:tabs>
          <w:tab w:val="left" w:pos="284"/>
        </w:tabs>
        <w:ind w:left="0" w:firstLine="0"/>
        <w:rPr>
          <w:rFonts w:ascii="Arial" w:hAnsi="Arial" w:cs="Arial"/>
          <w:b/>
        </w:rPr>
      </w:pPr>
      <w:r w:rsidRPr="00516E4A">
        <w:rPr>
          <w:rFonts w:ascii="Arial" w:hAnsi="Arial" w:cs="Arial"/>
          <w:b/>
        </w:rPr>
        <w:t>Aviso de privacidad</w:t>
      </w:r>
    </w:p>
    <w:tbl>
      <w:tblPr>
        <w:tblpPr w:leftFromText="141" w:rightFromText="141"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hemeFill="accent6" w:themeFillTint="33"/>
        <w:tblLook w:val="01E0" w:firstRow="1" w:lastRow="1" w:firstColumn="1" w:lastColumn="1" w:noHBand="0" w:noVBand="0"/>
      </w:tblPr>
      <w:tblGrid>
        <w:gridCol w:w="9680"/>
      </w:tblGrid>
      <w:tr w:rsidR="00344E0D" w:rsidRPr="0059009F" w14:paraId="19BEF787" w14:textId="77777777" w:rsidTr="00472A3D">
        <w:trPr>
          <w:trHeight w:val="268"/>
        </w:trPr>
        <w:tc>
          <w:tcPr>
            <w:tcW w:w="5000" w:type="pct"/>
            <w:shd w:val="clear" w:color="auto" w:fill="E2EFD9" w:themeFill="accent6" w:themeFillTint="33"/>
          </w:tcPr>
          <w:p w14:paraId="562D0FAB" w14:textId="77777777" w:rsidR="00344E0D" w:rsidRPr="0059009F" w:rsidRDefault="00344E0D" w:rsidP="00472A3D">
            <w:pPr>
              <w:jc w:val="center"/>
              <w:rPr>
                <w:rFonts w:ascii="Montserrat" w:hAnsi="Montserrat"/>
                <w:b/>
                <w:bCs/>
              </w:rPr>
            </w:pPr>
            <w:r w:rsidRPr="0059009F">
              <w:rPr>
                <w:rFonts w:ascii="Montserrat" w:hAnsi="Montserrat"/>
                <w:b/>
                <w:bCs/>
              </w:rPr>
              <w:t>AVISO DE PRIVACIDAD INTEGRAL</w:t>
            </w:r>
          </w:p>
        </w:tc>
      </w:tr>
    </w:tbl>
    <w:p w14:paraId="4E2AB8CE" w14:textId="77777777" w:rsidR="00344E0D" w:rsidRPr="0059009F" w:rsidRDefault="00344E0D" w:rsidP="001A5490">
      <w:pPr>
        <w:ind w:left="10" w:hanging="10"/>
        <w:jc w:val="both"/>
        <w:rPr>
          <w:rFonts w:ascii="Montserrat" w:hAnsi="Montserrat"/>
        </w:rPr>
      </w:pPr>
      <w:r w:rsidRPr="00A23E9A">
        <w:rPr>
          <w:rFonts w:ascii="Montserrat" w:hAnsi="Montserrat"/>
        </w:rPr>
        <w:t xml:space="preserve">La Subdirección General de Administración y Dirección de Recursos Materiales del Instituto Nacional de Bellas Artes y Literatura, INBAL, con domicilio en </w:t>
      </w:r>
      <w:r w:rsidRPr="00A23E9A">
        <w:rPr>
          <w:rFonts w:ascii="Montserrat" w:hAnsi="Montserrat" w:cs="Courier New"/>
          <w:color w:val="000000"/>
        </w:rPr>
        <w:t>Avenida Juárez 101, Colonia Centro, Alcaldía Cuauhtémoc, Código Postal 06040 Cuauhtémoc, CDMX</w:t>
      </w:r>
      <w:r w:rsidRPr="00A23E9A">
        <w:rPr>
          <w:rFonts w:ascii="Montserrat" w:hAnsi="Montserrat"/>
        </w:rPr>
        <w:t>, es el responsable del tratamiento de los datos personales que nos proporcione en este procedimiento, los cuales serán protegidos conforme a lo dispuesto por la Ley General de Protección de Datos</w:t>
      </w:r>
      <w:r w:rsidRPr="0059009F">
        <w:rPr>
          <w:rFonts w:ascii="Montserrat" w:hAnsi="Montserrat"/>
        </w:rPr>
        <w:t xml:space="preserve"> Personales en Posesión de Sujetos Obligados en sus artículos 1 y 17 y demás normatividad que resulte aplicable.</w:t>
      </w:r>
    </w:p>
    <w:p w14:paraId="4219B923" w14:textId="77777777" w:rsidR="001A5490" w:rsidRDefault="001A5490" w:rsidP="00344E0D">
      <w:pPr>
        <w:rPr>
          <w:rFonts w:ascii="Montserrat" w:hAnsi="Montserrat"/>
          <w:b/>
          <w:bCs/>
        </w:rPr>
      </w:pPr>
    </w:p>
    <w:p w14:paraId="58008A9B" w14:textId="146A039F" w:rsidR="00344E0D" w:rsidRPr="0059009F" w:rsidRDefault="00344E0D" w:rsidP="00344E0D">
      <w:pPr>
        <w:rPr>
          <w:rFonts w:ascii="Montserrat" w:hAnsi="Montserrat"/>
          <w:b/>
          <w:bCs/>
        </w:rPr>
      </w:pPr>
      <w:r w:rsidRPr="0059009F">
        <w:rPr>
          <w:rFonts w:ascii="Montserrat" w:hAnsi="Montserrat"/>
          <w:b/>
          <w:bCs/>
        </w:rPr>
        <w:t>¿Para qué fines utilizaremos sus datos personales?</w:t>
      </w:r>
    </w:p>
    <w:p w14:paraId="27D238FF" w14:textId="77777777" w:rsidR="00344E0D" w:rsidRPr="0059009F" w:rsidRDefault="00344E0D" w:rsidP="00344E0D">
      <w:pPr>
        <w:rPr>
          <w:rFonts w:ascii="Montserrat" w:hAnsi="Montserrat"/>
        </w:rPr>
      </w:pPr>
      <w:r w:rsidRPr="0059009F">
        <w:rPr>
          <w:rFonts w:ascii="Montserrat" w:hAnsi="Montserrat"/>
        </w:rPr>
        <w:t xml:space="preserve">Los datos personales que recabamos de usted, los utilizaremos para las siguientes finalidades: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6"/>
        <w:gridCol w:w="3934"/>
      </w:tblGrid>
      <w:tr w:rsidR="00344E0D" w:rsidRPr="0059009F" w14:paraId="3E3BE20C" w14:textId="77777777" w:rsidTr="00472A3D">
        <w:trPr>
          <w:trHeight w:val="268"/>
          <w:jc w:val="center"/>
        </w:trPr>
        <w:tc>
          <w:tcPr>
            <w:tcW w:w="2968" w:type="pct"/>
            <w:shd w:val="clear" w:color="auto" w:fill="E2EFD9" w:themeFill="accent6" w:themeFillTint="33"/>
            <w:vAlign w:val="center"/>
          </w:tcPr>
          <w:p w14:paraId="46E15C90" w14:textId="77777777" w:rsidR="00344E0D" w:rsidRPr="00A23E9A" w:rsidRDefault="00344E0D" w:rsidP="00472A3D">
            <w:pPr>
              <w:jc w:val="center"/>
              <w:rPr>
                <w:rFonts w:ascii="Montserrat" w:hAnsi="Montserrat"/>
                <w:b/>
              </w:rPr>
            </w:pPr>
            <w:r w:rsidRPr="00A23E9A">
              <w:rPr>
                <w:rFonts w:ascii="Montserrat" w:hAnsi="Montserrat"/>
                <w:b/>
              </w:rPr>
              <w:t>Finalidad</w:t>
            </w:r>
          </w:p>
        </w:tc>
        <w:tc>
          <w:tcPr>
            <w:tcW w:w="2032" w:type="pct"/>
            <w:shd w:val="clear" w:color="auto" w:fill="E2EFD9" w:themeFill="accent6" w:themeFillTint="33"/>
            <w:vAlign w:val="center"/>
          </w:tcPr>
          <w:p w14:paraId="4EA8D68E" w14:textId="77777777" w:rsidR="00344E0D" w:rsidRPr="00A23E9A" w:rsidRDefault="00344E0D" w:rsidP="00472A3D">
            <w:pPr>
              <w:jc w:val="center"/>
              <w:rPr>
                <w:rFonts w:ascii="Montserrat" w:hAnsi="Montserrat"/>
                <w:b/>
              </w:rPr>
            </w:pPr>
            <w:r w:rsidRPr="00A23E9A">
              <w:rPr>
                <w:rFonts w:ascii="Montserrat" w:hAnsi="Montserrat"/>
                <w:b/>
              </w:rPr>
              <w:t>¿Requieren consentimiento del titular?</w:t>
            </w:r>
          </w:p>
        </w:tc>
      </w:tr>
      <w:tr w:rsidR="00344E0D" w:rsidRPr="0059009F" w14:paraId="0A2BB7D4" w14:textId="77777777" w:rsidTr="00472A3D">
        <w:trPr>
          <w:trHeight w:val="268"/>
          <w:jc w:val="center"/>
        </w:trPr>
        <w:tc>
          <w:tcPr>
            <w:tcW w:w="2968" w:type="pct"/>
            <w:shd w:val="clear" w:color="auto" w:fill="auto"/>
            <w:vAlign w:val="center"/>
          </w:tcPr>
          <w:p w14:paraId="1A5BC5BF" w14:textId="77777777" w:rsidR="00344E0D" w:rsidRPr="00A23E9A" w:rsidRDefault="00344E0D" w:rsidP="00472A3D">
            <w:pPr>
              <w:jc w:val="center"/>
              <w:rPr>
                <w:rFonts w:ascii="Montserrat" w:hAnsi="Montserrat"/>
                <w:b/>
                <w:bCs/>
              </w:rPr>
            </w:pPr>
            <w:r w:rsidRPr="00A23E9A">
              <w:rPr>
                <w:rFonts w:ascii="Montserrat" w:hAnsi="Montserrat"/>
                <w:b/>
                <w:bCs/>
              </w:rPr>
              <w:t>Procedimiento de concesión</w:t>
            </w:r>
          </w:p>
        </w:tc>
        <w:tc>
          <w:tcPr>
            <w:tcW w:w="2032" w:type="pct"/>
            <w:shd w:val="clear" w:color="auto" w:fill="auto"/>
            <w:vAlign w:val="center"/>
          </w:tcPr>
          <w:p w14:paraId="4DBDECA1" w14:textId="77777777" w:rsidR="00344E0D" w:rsidRPr="00A23E9A" w:rsidRDefault="00344E0D" w:rsidP="00472A3D">
            <w:pPr>
              <w:jc w:val="center"/>
              <w:rPr>
                <w:rFonts w:ascii="Montserrat" w:hAnsi="Montserrat"/>
                <w:b/>
                <w:bCs/>
              </w:rPr>
            </w:pPr>
            <w:r w:rsidRPr="00A23E9A">
              <w:rPr>
                <w:rFonts w:ascii="Montserrat" w:hAnsi="Montserrat"/>
                <w:b/>
                <w:bCs/>
              </w:rPr>
              <w:t>SI</w:t>
            </w:r>
          </w:p>
        </w:tc>
      </w:tr>
      <w:tr w:rsidR="00344E0D" w:rsidRPr="0059009F" w14:paraId="28ABAF4C" w14:textId="77777777" w:rsidTr="00472A3D">
        <w:trPr>
          <w:trHeight w:val="268"/>
          <w:jc w:val="center"/>
        </w:trPr>
        <w:tc>
          <w:tcPr>
            <w:tcW w:w="2968" w:type="pct"/>
            <w:shd w:val="clear" w:color="auto" w:fill="auto"/>
            <w:vAlign w:val="center"/>
          </w:tcPr>
          <w:p w14:paraId="4A38039A" w14:textId="77777777" w:rsidR="00344E0D" w:rsidRPr="00A23E9A" w:rsidRDefault="00344E0D" w:rsidP="00472A3D">
            <w:pPr>
              <w:jc w:val="center"/>
              <w:rPr>
                <w:rFonts w:ascii="Montserrat" w:hAnsi="Montserrat"/>
                <w:b/>
                <w:bCs/>
              </w:rPr>
            </w:pPr>
            <w:r w:rsidRPr="00A23E9A">
              <w:rPr>
                <w:rFonts w:ascii="Montserrat" w:hAnsi="Montserrat"/>
                <w:b/>
                <w:bCs/>
              </w:rPr>
              <w:t>Título de concesión</w:t>
            </w:r>
          </w:p>
        </w:tc>
        <w:tc>
          <w:tcPr>
            <w:tcW w:w="2032" w:type="pct"/>
            <w:shd w:val="clear" w:color="auto" w:fill="auto"/>
            <w:vAlign w:val="center"/>
          </w:tcPr>
          <w:p w14:paraId="61EEFEA3" w14:textId="77777777" w:rsidR="00344E0D" w:rsidRPr="00A23E9A" w:rsidRDefault="00344E0D" w:rsidP="00472A3D">
            <w:pPr>
              <w:jc w:val="center"/>
              <w:rPr>
                <w:rFonts w:ascii="Montserrat" w:hAnsi="Montserrat"/>
                <w:b/>
                <w:bCs/>
              </w:rPr>
            </w:pPr>
            <w:r w:rsidRPr="00A23E9A">
              <w:rPr>
                <w:rFonts w:ascii="Montserrat" w:hAnsi="Montserrat"/>
                <w:b/>
                <w:bCs/>
              </w:rPr>
              <w:t>SI</w:t>
            </w:r>
          </w:p>
        </w:tc>
      </w:tr>
      <w:tr w:rsidR="00344E0D" w:rsidRPr="0059009F" w14:paraId="757F1989" w14:textId="77777777" w:rsidTr="00472A3D">
        <w:trPr>
          <w:trHeight w:val="268"/>
          <w:jc w:val="center"/>
        </w:trPr>
        <w:tc>
          <w:tcPr>
            <w:tcW w:w="2968" w:type="pct"/>
            <w:shd w:val="clear" w:color="auto" w:fill="auto"/>
            <w:vAlign w:val="center"/>
          </w:tcPr>
          <w:p w14:paraId="5D70C8A8" w14:textId="77777777" w:rsidR="00344E0D" w:rsidRPr="00A23E9A" w:rsidRDefault="00344E0D" w:rsidP="00472A3D">
            <w:pPr>
              <w:jc w:val="center"/>
              <w:rPr>
                <w:rFonts w:ascii="Montserrat" w:hAnsi="Montserrat"/>
                <w:b/>
                <w:bCs/>
              </w:rPr>
            </w:pPr>
            <w:r w:rsidRPr="00A23E9A">
              <w:rPr>
                <w:rFonts w:ascii="Montserrat" w:hAnsi="Montserrat"/>
                <w:b/>
                <w:bCs/>
              </w:rPr>
              <w:t>Inscripción en el Registro Público de la Propiedad Federal</w:t>
            </w:r>
          </w:p>
        </w:tc>
        <w:tc>
          <w:tcPr>
            <w:tcW w:w="2032" w:type="pct"/>
            <w:shd w:val="clear" w:color="auto" w:fill="auto"/>
            <w:vAlign w:val="center"/>
          </w:tcPr>
          <w:p w14:paraId="4ACEAAE6" w14:textId="77777777" w:rsidR="00344E0D" w:rsidRPr="00A23E9A" w:rsidRDefault="00344E0D" w:rsidP="00472A3D">
            <w:pPr>
              <w:jc w:val="center"/>
              <w:rPr>
                <w:rFonts w:ascii="Montserrat" w:hAnsi="Montserrat"/>
                <w:b/>
                <w:bCs/>
              </w:rPr>
            </w:pPr>
            <w:r w:rsidRPr="00A23E9A">
              <w:rPr>
                <w:rFonts w:ascii="Montserrat" w:hAnsi="Montserrat"/>
                <w:b/>
                <w:bCs/>
              </w:rPr>
              <w:t>SI</w:t>
            </w:r>
          </w:p>
        </w:tc>
      </w:tr>
    </w:tbl>
    <w:p w14:paraId="280390C3" w14:textId="77777777" w:rsidR="00344E0D" w:rsidRPr="0059009F" w:rsidRDefault="00344E0D" w:rsidP="00344E0D">
      <w:pPr>
        <w:rPr>
          <w:rFonts w:ascii="Montserrat" w:hAnsi="Montserrat"/>
        </w:rPr>
      </w:pPr>
    </w:p>
    <w:p w14:paraId="2BD54336" w14:textId="77777777" w:rsidR="00344E0D" w:rsidRPr="0059009F" w:rsidRDefault="00344E0D" w:rsidP="00344E0D">
      <w:pPr>
        <w:rPr>
          <w:rFonts w:ascii="Montserrat" w:hAnsi="Montserrat"/>
          <w:b/>
          <w:bCs/>
        </w:rPr>
      </w:pPr>
      <w:r w:rsidRPr="0059009F">
        <w:rPr>
          <w:rFonts w:ascii="Montserrat" w:hAnsi="Montserrat"/>
          <w:b/>
          <w:bCs/>
        </w:rPr>
        <w:t>¿Qué datos personales utilizaremos para estos fines?</w:t>
      </w:r>
    </w:p>
    <w:p w14:paraId="2F803533" w14:textId="77777777" w:rsidR="00344E0D" w:rsidRPr="0059009F" w:rsidRDefault="00344E0D" w:rsidP="00344E0D">
      <w:pPr>
        <w:rPr>
          <w:rFonts w:ascii="Montserrat" w:hAnsi="Montserrat"/>
        </w:rPr>
      </w:pPr>
      <w:r w:rsidRPr="0059009F">
        <w:rPr>
          <w:rFonts w:ascii="Montserrat" w:hAnsi="Montserrat"/>
        </w:rPr>
        <w:t xml:space="preserve">Para llevar a cabo las finalidades descritas en el presente aviso de privacidad, utilizaremos los siguientes datos personales: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7"/>
        <w:gridCol w:w="2933"/>
      </w:tblGrid>
      <w:tr w:rsidR="00344E0D" w:rsidRPr="0059009F" w14:paraId="611C89C6" w14:textId="77777777" w:rsidTr="00472A3D">
        <w:trPr>
          <w:trHeight w:val="268"/>
          <w:jc w:val="center"/>
        </w:trPr>
        <w:tc>
          <w:tcPr>
            <w:tcW w:w="3485" w:type="pct"/>
            <w:shd w:val="clear" w:color="auto" w:fill="E2EFD9" w:themeFill="accent6" w:themeFillTint="33"/>
          </w:tcPr>
          <w:p w14:paraId="6485C369" w14:textId="77777777" w:rsidR="00344E0D" w:rsidRPr="00A23E9A" w:rsidRDefault="00344E0D" w:rsidP="00472A3D">
            <w:pPr>
              <w:jc w:val="center"/>
              <w:rPr>
                <w:rFonts w:ascii="Montserrat" w:hAnsi="Montserrat"/>
                <w:b/>
              </w:rPr>
            </w:pPr>
            <w:r w:rsidRPr="00A23E9A">
              <w:rPr>
                <w:rFonts w:ascii="Montserrat" w:hAnsi="Montserrat"/>
                <w:b/>
              </w:rPr>
              <w:t>Dato recabado</w:t>
            </w:r>
          </w:p>
        </w:tc>
        <w:tc>
          <w:tcPr>
            <w:tcW w:w="1515" w:type="pct"/>
            <w:shd w:val="clear" w:color="auto" w:fill="E2EFD9" w:themeFill="accent6" w:themeFillTint="33"/>
          </w:tcPr>
          <w:p w14:paraId="7AA683D5" w14:textId="77777777" w:rsidR="00344E0D" w:rsidRPr="00A23E9A" w:rsidRDefault="00344E0D" w:rsidP="00472A3D">
            <w:pPr>
              <w:jc w:val="center"/>
              <w:rPr>
                <w:rFonts w:ascii="Montserrat" w:hAnsi="Montserrat"/>
                <w:b/>
              </w:rPr>
            </w:pPr>
            <w:r w:rsidRPr="00A23E9A">
              <w:rPr>
                <w:rFonts w:ascii="Montserrat" w:hAnsi="Montserrat"/>
                <w:b/>
              </w:rPr>
              <w:t>Documento insumo</w:t>
            </w:r>
          </w:p>
        </w:tc>
      </w:tr>
      <w:tr w:rsidR="00344E0D" w:rsidRPr="0059009F" w14:paraId="4973ADDE" w14:textId="77777777" w:rsidTr="00472A3D">
        <w:trPr>
          <w:trHeight w:val="268"/>
          <w:jc w:val="center"/>
        </w:trPr>
        <w:tc>
          <w:tcPr>
            <w:tcW w:w="3485" w:type="pct"/>
          </w:tcPr>
          <w:p w14:paraId="1EDE5376" w14:textId="77777777" w:rsidR="00344E0D" w:rsidRPr="00A23E9A" w:rsidRDefault="00344E0D" w:rsidP="00472A3D">
            <w:pPr>
              <w:rPr>
                <w:rFonts w:ascii="Montserrat" w:hAnsi="Montserrat"/>
                <w:b/>
              </w:rPr>
            </w:pPr>
            <w:r w:rsidRPr="00A23E9A">
              <w:rPr>
                <w:rFonts w:ascii="Montserrat" w:hAnsi="Montserrat"/>
                <w:b/>
              </w:rPr>
              <w:t>Nombre</w:t>
            </w:r>
          </w:p>
        </w:tc>
        <w:tc>
          <w:tcPr>
            <w:tcW w:w="1515" w:type="pct"/>
          </w:tcPr>
          <w:p w14:paraId="5234AA3C" w14:textId="77777777" w:rsidR="00344E0D" w:rsidRPr="00A23E9A" w:rsidRDefault="00344E0D" w:rsidP="00472A3D">
            <w:pPr>
              <w:rPr>
                <w:rFonts w:ascii="Montserrat" w:hAnsi="Montserrat"/>
              </w:rPr>
            </w:pPr>
            <w:r w:rsidRPr="00A23E9A">
              <w:rPr>
                <w:rFonts w:ascii="Montserrat" w:hAnsi="Montserrat"/>
              </w:rPr>
              <w:t>INE o IFE</w:t>
            </w:r>
          </w:p>
        </w:tc>
      </w:tr>
      <w:tr w:rsidR="00344E0D" w:rsidRPr="0059009F" w14:paraId="554C2A9B" w14:textId="77777777" w:rsidTr="00472A3D">
        <w:trPr>
          <w:trHeight w:val="268"/>
          <w:jc w:val="center"/>
        </w:trPr>
        <w:tc>
          <w:tcPr>
            <w:tcW w:w="3485" w:type="pct"/>
          </w:tcPr>
          <w:p w14:paraId="75E1F0F7" w14:textId="77777777" w:rsidR="00344E0D" w:rsidRPr="00A23E9A" w:rsidRDefault="00344E0D" w:rsidP="00472A3D">
            <w:pPr>
              <w:rPr>
                <w:rFonts w:ascii="Montserrat" w:hAnsi="Montserrat"/>
                <w:b/>
              </w:rPr>
            </w:pPr>
            <w:r w:rsidRPr="00A23E9A">
              <w:rPr>
                <w:rFonts w:ascii="Montserrat" w:hAnsi="Montserrat"/>
                <w:b/>
              </w:rPr>
              <w:t>Registro Federal de Contribuyentes (RFC)</w:t>
            </w:r>
          </w:p>
        </w:tc>
        <w:tc>
          <w:tcPr>
            <w:tcW w:w="1515" w:type="pct"/>
          </w:tcPr>
          <w:p w14:paraId="77E63355" w14:textId="77777777" w:rsidR="00344E0D" w:rsidRPr="00A23E9A" w:rsidRDefault="00344E0D" w:rsidP="00472A3D">
            <w:pPr>
              <w:rPr>
                <w:rFonts w:ascii="Montserrat" w:hAnsi="Montserrat"/>
              </w:rPr>
            </w:pPr>
            <w:r w:rsidRPr="00A23E9A">
              <w:rPr>
                <w:rFonts w:ascii="Montserrat" w:hAnsi="Montserrat"/>
              </w:rPr>
              <w:t>Copia del RFC</w:t>
            </w:r>
          </w:p>
        </w:tc>
      </w:tr>
      <w:tr w:rsidR="00344E0D" w:rsidRPr="0059009F" w14:paraId="3C15DCF6" w14:textId="77777777" w:rsidTr="00472A3D">
        <w:trPr>
          <w:trHeight w:val="268"/>
          <w:jc w:val="center"/>
        </w:trPr>
        <w:tc>
          <w:tcPr>
            <w:tcW w:w="3485" w:type="pct"/>
          </w:tcPr>
          <w:p w14:paraId="660B5758" w14:textId="77777777" w:rsidR="00344E0D" w:rsidRPr="00A23E9A" w:rsidRDefault="00344E0D" w:rsidP="00472A3D">
            <w:pPr>
              <w:rPr>
                <w:rFonts w:ascii="Montserrat" w:hAnsi="Montserrat"/>
                <w:b/>
              </w:rPr>
            </w:pPr>
            <w:r w:rsidRPr="00A23E9A">
              <w:rPr>
                <w:rFonts w:ascii="Montserrat" w:hAnsi="Montserrat"/>
                <w:b/>
              </w:rPr>
              <w:t>Clave Única de Registro de Población (CURP)</w:t>
            </w:r>
          </w:p>
        </w:tc>
        <w:tc>
          <w:tcPr>
            <w:tcW w:w="1515" w:type="pct"/>
          </w:tcPr>
          <w:p w14:paraId="5C22BF68" w14:textId="77777777" w:rsidR="00344E0D" w:rsidRPr="00A23E9A" w:rsidRDefault="00344E0D" w:rsidP="00472A3D">
            <w:pPr>
              <w:rPr>
                <w:rFonts w:ascii="Montserrat" w:hAnsi="Montserrat"/>
              </w:rPr>
            </w:pPr>
            <w:r w:rsidRPr="00A23E9A">
              <w:rPr>
                <w:rFonts w:ascii="Montserrat" w:hAnsi="Montserrat"/>
              </w:rPr>
              <w:t>Copia del CURP</w:t>
            </w:r>
          </w:p>
        </w:tc>
      </w:tr>
      <w:tr w:rsidR="00344E0D" w:rsidRPr="0059009F" w14:paraId="6356CCAF" w14:textId="77777777" w:rsidTr="00472A3D">
        <w:trPr>
          <w:trHeight w:val="268"/>
          <w:jc w:val="center"/>
        </w:trPr>
        <w:tc>
          <w:tcPr>
            <w:tcW w:w="3485" w:type="pct"/>
          </w:tcPr>
          <w:p w14:paraId="2DCA9D97" w14:textId="77777777" w:rsidR="00344E0D" w:rsidRPr="00A23E9A" w:rsidRDefault="00344E0D" w:rsidP="00472A3D">
            <w:pPr>
              <w:rPr>
                <w:rFonts w:ascii="Montserrat" w:hAnsi="Montserrat"/>
                <w:b/>
              </w:rPr>
            </w:pPr>
            <w:r w:rsidRPr="00A23E9A">
              <w:rPr>
                <w:rFonts w:ascii="Montserrat" w:hAnsi="Montserrat"/>
                <w:b/>
              </w:rPr>
              <w:t>Objeto de la sociedad</w:t>
            </w:r>
          </w:p>
        </w:tc>
        <w:tc>
          <w:tcPr>
            <w:tcW w:w="1515" w:type="pct"/>
          </w:tcPr>
          <w:p w14:paraId="510C63A0" w14:textId="77777777" w:rsidR="00344E0D" w:rsidRPr="00A23E9A" w:rsidRDefault="00344E0D" w:rsidP="00472A3D">
            <w:pPr>
              <w:rPr>
                <w:rFonts w:ascii="Montserrat" w:hAnsi="Montserrat"/>
              </w:rPr>
            </w:pPr>
            <w:r w:rsidRPr="00A23E9A">
              <w:rPr>
                <w:rFonts w:ascii="Montserrat" w:hAnsi="Montserrat"/>
              </w:rPr>
              <w:t>Acta Constitutiva</w:t>
            </w:r>
          </w:p>
        </w:tc>
      </w:tr>
      <w:tr w:rsidR="00344E0D" w:rsidRPr="0059009F" w14:paraId="3EE05F17" w14:textId="77777777" w:rsidTr="00472A3D">
        <w:trPr>
          <w:trHeight w:val="268"/>
          <w:jc w:val="center"/>
        </w:trPr>
        <w:tc>
          <w:tcPr>
            <w:tcW w:w="3485" w:type="pct"/>
          </w:tcPr>
          <w:p w14:paraId="13F7546E" w14:textId="77777777" w:rsidR="00344E0D" w:rsidRPr="00A23E9A" w:rsidRDefault="00344E0D" w:rsidP="00472A3D">
            <w:pPr>
              <w:rPr>
                <w:rFonts w:ascii="Montserrat" w:hAnsi="Montserrat"/>
                <w:b/>
              </w:rPr>
            </w:pPr>
            <w:r w:rsidRPr="00A23E9A">
              <w:rPr>
                <w:rFonts w:ascii="Montserrat" w:hAnsi="Montserrat"/>
                <w:b/>
              </w:rPr>
              <w:t>Domicilio</w:t>
            </w:r>
          </w:p>
        </w:tc>
        <w:tc>
          <w:tcPr>
            <w:tcW w:w="1515" w:type="pct"/>
          </w:tcPr>
          <w:p w14:paraId="126EC74C" w14:textId="77777777" w:rsidR="00344E0D" w:rsidRPr="00A23E9A" w:rsidRDefault="00344E0D" w:rsidP="00472A3D">
            <w:pPr>
              <w:rPr>
                <w:rFonts w:ascii="Montserrat" w:hAnsi="Montserrat"/>
              </w:rPr>
            </w:pPr>
            <w:r w:rsidRPr="00A23E9A">
              <w:rPr>
                <w:rFonts w:ascii="Montserrat" w:hAnsi="Montserrat"/>
              </w:rPr>
              <w:t>Copia del Comprobante de domicilio</w:t>
            </w:r>
          </w:p>
        </w:tc>
      </w:tr>
      <w:tr w:rsidR="00344E0D" w:rsidRPr="0059009F" w14:paraId="3965CDEB" w14:textId="77777777" w:rsidTr="00472A3D">
        <w:trPr>
          <w:trHeight w:val="268"/>
          <w:jc w:val="center"/>
        </w:trPr>
        <w:tc>
          <w:tcPr>
            <w:tcW w:w="3485" w:type="pct"/>
          </w:tcPr>
          <w:p w14:paraId="40ACBCD6" w14:textId="77777777" w:rsidR="00344E0D" w:rsidRPr="00A23E9A" w:rsidRDefault="00344E0D" w:rsidP="00472A3D">
            <w:pPr>
              <w:rPr>
                <w:rFonts w:ascii="Montserrat" w:hAnsi="Montserrat"/>
                <w:b/>
              </w:rPr>
            </w:pPr>
            <w:r w:rsidRPr="00A23E9A">
              <w:rPr>
                <w:rFonts w:ascii="Montserrat" w:hAnsi="Montserrat"/>
                <w:b/>
              </w:rPr>
              <w:t>Teléfono particular</w:t>
            </w:r>
          </w:p>
        </w:tc>
        <w:tc>
          <w:tcPr>
            <w:tcW w:w="1515" w:type="pct"/>
          </w:tcPr>
          <w:p w14:paraId="3DD54285" w14:textId="77777777" w:rsidR="00344E0D" w:rsidRPr="00A23E9A" w:rsidRDefault="00344E0D" w:rsidP="00472A3D">
            <w:pPr>
              <w:rPr>
                <w:rFonts w:ascii="Montserrat" w:hAnsi="Montserrat"/>
              </w:rPr>
            </w:pPr>
            <w:r w:rsidRPr="00A23E9A">
              <w:rPr>
                <w:rFonts w:ascii="Montserrat" w:hAnsi="Montserrat"/>
              </w:rPr>
              <w:t>Anexo J de la convocatoria.</w:t>
            </w:r>
          </w:p>
        </w:tc>
      </w:tr>
      <w:tr w:rsidR="00344E0D" w:rsidRPr="0059009F" w14:paraId="619E7637" w14:textId="77777777" w:rsidTr="00472A3D">
        <w:trPr>
          <w:trHeight w:val="268"/>
          <w:jc w:val="center"/>
        </w:trPr>
        <w:tc>
          <w:tcPr>
            <w:tcW w:w="3485" w:type="pct"/>
          </w:tcPr>
          <w:p w14:paraId="119995E7" w14:textId="77777777" w:rsidR="00344E0D" w:rsidRPr="00A23E9A" w:rsidRDefault="00344E0D" w:rsidP="00472A3D">
            <w:pPr>
              <w:rPr>
                <w:rFonts w:ascii="Montserrat" w:hAnsi="Montserrat"/>
                <w:b/>
              </w:rPr>
            </w:pPr>
            <w:r w:rsidRPr="00A23E9A">
              <w:rPr>
                <w:rFonts w:ascii="Montserrat" w:hAnsi="Montserrat"/>
                <w:b/>
              </w:rPr>
              <w:t>Teléfono celular</w:t>
            </w:r>
          </w:p>
        </w:tc>
        <w:tc>
          <w:tcPr>
            <w:tcW w:w="1515" w:type="pct"/>
          </w:tcPr>
          <w:p w14:paraId="4C18771D" w14:textId="77777777" w:rsidR="00344E0D" w:rsidRPr="00A23E9A" w:rsidRDefault="00344E0D" w:rsidP="00472A3D">
            <w:pPr>
              <w:rPr>
                <w:rFonts w:ascii="Montserrat" w:hAnsi="Montserrat"/>
              </w:rPr>
            </w:pPr>
            <w:r w:rsidRPr="00A23E9A">
              <w:rPr>
                <w:rFonts w:ascii="Montserrat" w:hAnsi="Montserrat"/>
              </w:rPr>
              <w:t>Anexo J Anexo J de la convocatoria.</w:t>
            </w:r>
          </w:p>
        </w:tc>
      </w:tr>
      <w:tr w:rsidR="00344E0D" w:rsidRPr="0059009F" w14:paraId="2F055667" w14:textId="77777777" w:rsidTr="00472A3D">
        <w:trPr>
          <w:trHeight w:val="268"/>
          <w:jc w:val="center"/>
        </w:trPr>
        <w:tc>
          <w:tcPr>
            <w:tcW w:w="3485" w:type="pct"/>
          </w:tcPr>
          <w:p w14:paraId="1729FE4A" w14:textId="77777777" w:rsidR="00344E0D" w:rsidRPr="00A23E9A" w:rsidRDefault="00344E0D" w:rsidP="00472A3D">
            <w:pPr>
              <w:rPr>
                <w:rFonts w:ascii="Montserrat" w:hAnsi="Montserrat"/>
                <w:b/>
              </w:rPr>
            </w:pPr>
            <w:r w:rsidRPr="00A23E9A">
              <w:rPr>
                <w:rFonts w:ascii="Montserrat" w:hAnsi="Montserrat"/>
                <w:b/>
              </w:rPr>
              <w:t>Correo electrónico</w:t>
            </w:r>
          </w:p>
        </w:tc>
        <w:tc>
          <w:tcPr>
            <w:tcW w:w="1515" w:type="pct"/>
          </w:tcPr>
          <w:p w14:paraId="410D1C59" w14:textId="77777777" w:rsidR="00344E0D" w:rsidRPr="00A23E9A" w:rsidRDefault="00344E0D" w:rsidP="00472A3D">
            <w:pPr>
              <w:rPr>
                <w:rFonts w:ascii="Montserrat" w:hAnsi="Montserrat"/>
              </w:rPr>
            </w:pPr>
            <w:r w:rsidRPr="00A23E9A">
              <w:rPr>
                <w:rFonts w:ascii="Montserrat" w:hAnsi="Montserrat"/>
              </w:rPr>
              <w:t>Anexo J Anexo J de la convocatoria.</w:t>
            </w:r>
          </w:p>
        </w:tc>
      </w:tr>
      <w:tr w:rsidR="00344E0D" w:rsidRPr="0059009F" w14:paraId="7B9A48D8" w14:textId="77777777" w:rsidTr="00472A3D">
        <w:trPr>
          <w:trHeight w:val="265"/>
          <w:jc w:val="center"/>
        </w:trPr>
        <w:tc>
          <w:tcPr>
            <w:tcW w:w="3485" w:type="pct"/>
          </w:tcPr>
          <w:p w14:paraId="7AD07F9C" w14:textId="77777777" w:rsidR="00344E0D" w:rsidRPr="00A23E9A" w:rsidRDefault="00344E0D" w:rsidP="00472A3D">
            <w:pPr>
              <w:rPr>
                <w:rFonts w:ascii="Montserrat" w:hAnsi="Montserrat"/>
                <w:b/>
              </w:rPr>
            </w:pPr>
            <w:r w:rsidRPr="00A23E9A">
              <w:rPr>
                <w:rFonts w:ascii="Montserrat" w:hAnsi="Montserrat"/>
                <w:b/>
              </w:rPr>
              <w:t>Firma autógrafa</w:t>
            </w:r>
          </w:p>
        </w:tc>
        <w:tc>
          <w:tcPr>
            <w:tcW w:w="1515" w:type="pct"/>
          </w:tcPr>
          <w:p w14:paraId="2BBC8DD7" w14:textId="77777777" w:rsidR="00344E0D" w:rsidRPr="00A23E9A" w:rsidRDefault="00344E0D" w:rsidP="00472A3D">
            <w:pPr>
              <w:rPr>
                <w:rFonts w:ascii="Montserrat" w:hAnsi="Montserrat"/>
              </w:rPr>
            </w:pPr>
            <w:r w:rsidRPr="00A23E9A">
              <w:rPr>
                <w:rFonts w:ascii="Montserrat" w:hAnsi="Montserrat"/>
              </w:rPr>
              <w:t>Anexos de convocatoria y Título de Concesión.</w:t>
            </w:r>
          </w:p>
        </w:tc>
      </w:tr>
    </w:tbl>
    <w:p w14:paraId="68E97B34" w14:textId="77777777" w:rsidR="00344E0D" w:rsidRDefault="00344E0D" w:rsidP="00344E0D">
      <w:pPr>
        <w:rPr>
          <w:rFonts w:ascii="Montserrat" w:hAnsi="Montserrat"/>
          <w:b/>
          <w:bCs/>
        </w:rPr>
      </w:pPr>
    </w:p>
    <w:p w14:paraId="60287A17" w14:textId="77777777" w:rsidR="00344E0D" w:rsidRPr="0059009F" w:rsidRDefault="00344E0D" w:rsidP="00344E0D">
      <w:pPr>
        <w:rPr>
          <w:rFonts w:ascii="Montserrat" w:hAnsi="Montserrat"/>
          <w:b/>
          <w:bCs/>
        </w:rPr>
      </w:pPr>
      <w:r w:rsidRPr="0059009F">
        <w:rPr>
          <w:rFonts w:ascii="Montserrat" w:hAnsi="Montserrat"/>
          <w:b/>
          <w:bCs/>
        </w:rPr>
        <w:t>¿Con quién compartimos su información personal y para qué fines?</w:t>
      </w:r>
    </w:p>
    <w:p w14:paraId="0BE0BC65" w14:textId="77777777" w:rsidR="00344E0D" w:rsidRPr="0059009F" w:rsidRDefault="00344E0D" w:rsidP="007709A2">
      <w:pPr>
        <w:jc w:val="both"/>
        <w:rPr>
          <w:rFonts w:ascii="Montserrat" w:hAnsi="Montserrat"/>
        </w:rPr>
      </w:pPr>
      <w:r w:rsidRPr="0059009F">
        <w:rPr>
          <w:rFonts w:ascii="Montserrat" w:hAnsi="Montserrat"/>
        </w:rPr>
        <w:t>Se informa que no se realizarán transferencias de datos personales, salvo aquéllas que sean necesarias para atender requerimientos de información de una autoridad competente, que estén debidamente fundados y motivados.</w:t>
      </w:r>
    </w:p>
    <w:p w14:paraId="47A821B8" w14:textId="77777777" w:rsidR="00344E0D" w:rsidRPr="0059009F" w:rsidRDefault="00344E0D" w:rsidP="007709A2">
      <w:pPr>
        <w:jc w:val="both"/>
        <w:rPr>
          <w:rFonts w:ascii="Montserrat" w:hAnsi="Montserrat"/>
          <w:b/>
          <w:bCs/>
        </w:rPr>
      </w:pPr>
      <w:r w:rsidRPr="0059009F">
        <w:rPr>
          <w:rFonts w:ascii="Montserrat" w:hAnsi="Montserrat"/>
          <w:b/>
          <w:bCs/>
        </w:rPr>
        <w:t>¿Cuál es el fundamento para el tratamiento de datos personales?</w:t>
      </w:r>
    </w:p>
    <w:p w14:paraId="18225E12" w14:textId="77777777" w:rsidR="00344E0D" w:rsidRPr="0059009F" w:rsidRDefault="00344E0D" w:rsidP="007709A2">
      <w:pPr>
        <w:jc w:val="both"/>
        <w:rPr>
          <w:rFonts w:ascii="Montserrat" w:hAnsi="Montserrat"/>
        </w:rPr>
      </w:pPr>
      <w:r w:rsidRPr="0059009F">
        <w:rPr>
          <w:rFonts w:ascii="Montserrat" w:hAnsi="Montserrat"/>
        </w:rPr>
        <w:t>Ley General de Protección de Datos Personales en Posesión de Sujetos Obligados, en sus artículos 1 y 17, publicado en el Diario Oficial de la Federación el 26 de enero de 2017.</w:t>
      </w:r>
    </w:p>
    <w:p w14:paraId="797FA44A" w14:textId="77777777" w:rsidR="00344E0D" w:rsidRPr="0059009F" w:rsidRDefault="00344E0D" w:rsidP="007709A2">
      <w:pPr>
        <w:jc w:val="both"/>
        <w:rPr>
          <w:rFonts w:ascii="Montserrat" w:hAnsi="Montserrat"/>
          <w:b/>
          <w:bCs/>
        </w:rPr>
      </w:pPr>
      <w:r w:rsidRPr="0059009F">
        <w:rPr>
          <w:rFonts w:ascii="Montserrat" w:hAnsi="Montserrat"/>
          <w:b/>
          <w:bCs/>
        </w:rPr>
        <w:t>¿Dónde puedo ejercer mis derechos ARCO?</w:t>
      </w:r>
    </w:p>
    <w:p w14:paraId="30CE9D3A" w14:textId="77777777" w:rsidR="00344E0D" w:rsidRDefault="00344E0D" w:rsidP="001171F0">
      <w:pPr>
        <w:jc w:val="both"/>
        <w:rPr>
          <w:rFonts w:ascii="Montserrat" w:hAnsi="Montserrat"/>
          <w:shd w:val="clear" w:color="auto" w:fill="FFFFFF"/>
        </w:rPr>
      </w:pPr>
      <w:r w:rsidRPr="0059009F">
        <w:rPr>
          <w:rFonts w:ascii="Montserrat" w:hAnsi="Montserrat"/>
          <w:shd w:val="clear" w:color="auto" w:fill="FFFFFF"/>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14:paraId="51FE0F80" w14:textId="77777777" w:rsidR="001171F0" w:rsidRPr="0059009F" w:rsidRDefault="001171F0" w:rsidP="001171F0">
      <w:pPr>
        <w:jc w:val="both"/>
        <w:rPr>
          <w:rFonts w:ascii="Montserrat" w:hAnsi="Montserrat"/>
          <w:shd w:val="clear" w:color="auto" w:fill="FFFFFF"/>
        </w:rPr>
      </w:pPr>
    </w:p>
    <w:p w14:paraId="017274BE" w14:textId="77777777" w:rsidR="00344E0D" w:rsidRDefault="00344E0D" w:rsidP="001171F0">
      <w:pPr>
        <w:jc w:val="both"/>
        <w:rPr>
          <w:rFonts w:ascii="Montserrat" w:hAnsi="Montserrat"/>
        </w:rPr>
      </w:pPr>
      <w:r w:rsidRPr="0059009F">
        <w:rPr>
          <w:rFonts w:ascii="Montserrat" w:hAnsi="Montserrat"/>
        </w:rPr>
        <w:t xml:space="preserve">Usted podrá presentar su solicitud para el ejercicio de los derechos ARCO por correo electrónico, presencialmente o a través de escrito ante nuestra </w:t>
      </w:r>
      <w:r w:rsidRPr="0059009F">
        <w:rPr>
          <w:rFonts w:ascii="Montserrat" w:hAnsi="Montserrat"/>
          <w:b/>
        </w:rPr>
        <w:t>Unidad de Transparencia</w:t>
      </w:r>
      <w:r w:rsidRPr="0059009F">
        <w:rPr>
          <w:rFonts w:ascii="Montserrat" w:hAnsi="Montserrat"/>
        </w:rPr>
        <w:t>, cuyos datos de contacto son los siguientes:</w:t>
      </w:r>
    </w:p>
    <w:p w14:paraId="5C1D0BE2" w14:textId="77777777" w:rsidR="001171F0" w:rsidRPr="0059009F" w:rsidRDefault="001171F0" w:rsidP="001171F0">
      <w:pPr>
        <w:jc w:val="both"/>
        <w:rPr>
          <w:rFonts w:ascii="Montserrat" w:hAnsi="Montserrat"/>
        </w:rPr>
      </w:pPr>
    </w:p>
    <w:p w14:paraId="1EF5591E" w14:textId="77777777" w:rsidR="00344E0D" w:rsidRPr="0059009F" w:rsidRDefault="00344E0D" w:rsidP="001171F0">
      <w:pPr>
        <w:pStyle w:val="Sinespaciado"/>
        <w:spacing w:line="276" w:lineRule="auto"/>
        <w:ind w:left="708"/>
        <w:jc w:val="both"/>
        <w:rPr>
          <w:rFonts w:ascii="Montserrat" w:hAnsi="Montserrat"/>
          <w:sz w:val="20"/>
          <w:szCs w:val="20"/>
          <w:lang w:val="es-ES"/>
        </w:rPr>
      </w:pPr>
      <w:r w:rsidRPr="0059009F">
        <w:rPr>
          <w:rFonts w:ascii="Montserrat" w:hAnsi="Montserrat"/>
          <w:sz w:val="20"/>
          <w:szCs w:val="20"/>
          <w:lang w:val="es-ES"/>
        </w:rPr>
        <w:t xml:space="preserve">Nombre de su titular: Víctor Antonio Pérez </w:t>
      </w:r>
      <w:proofErr w:type="spellStart"/>
      <w:r w:rsidRPr="0059009F">
        <w:rPr>
          <w:rFonts w:ascii="Montserrat" w:hAnsi="Montserrat"/>
          <w:sz w:val="20"/>
          <w:szCs w:val="20"/>
          <w:lang w:val="es-ES"/>
        </w:rPr>
        <w:t>Vasquez</w:t>
      </w:r>
      <w:proofErr w:type="spellEnd"/>
    </w:p>
    <w:p w14:paraId="4568A14D" w14:textId="77777777" w:rsidR="00344E0D" w:rsidRPr="0059009F" w:rsidRDefault="00344E0D" w:rsidP="001171F0">
      <w:pPr>
        <w:pStyle w:val="Sinespaciado"/>
        <w:spacing w:line="276" w:lineRule="auto"/>
        <w:ind w:left="708"/>
        <w:jc w:val="both"/>
        <w:rPr>
          <w:rFonts w:ascii="Montserrat" w:hAnsi="Montserrat"/>
          <w:sz w:val="20"/>
          <w:szCs w:val="20"/>
          <w:lang w:val="es-ES"/>
        </w:rPr>
      </w:pPr>
      <w:r w:rsidRPr="0059009F">
        <w:rPr>
          <w:rFonts w:ascii="Montserrat" w:hAnsi="Montserrat"/>
          <w:sz w:val="20"/>
          <w:szCs w:val="20"/>
          <w:lang w:val="es-ES"/>
        </w:rPr>
        <w:t>Domicilio: Avenida Juárez No. 101, piso 8, Colonia Centro, Cuauhtémoc, Ciudad de México, CP. 06040, México</w:t>
      </w:r>
    </w:p>
    <w:p w14:paraId="5A00DE4D" w14:textId="77777777" w:rsidR="00344E0D" w:rsidRPr="0059009F" w:rsidRDefault="00344E0D" w:rsidP="001171F0">
      <w:pPr>
        <w:pStyle w:val="Sinespaciado"/>
        <w:spacing w:line="276" w:lineRule="auto"/>
        <w:ind w:left="708"/>
        <w:jc w:val="both"/>
        <w:rPr>
          <w:rFonts w:ascii="Montserrat" w:hAnsi="Montserrat"/>
          <w:sz w:val="20"/>
          <w:szCs w:val="20"/>
          <w:lang w:val="es-ES"/>
        </w:rPr>
      </w:pPr>
      <w:r w:rsidRPr="0059009F">
        <w:rPr>
          <w:rFonts w:ascii="Montserrat" w:hAnsi="Montserrat"/>
          <w:sz w:val="20"/>
          <w:szCs w:val="20"/>
          <w:lang w:val="es-ES"/>
        </w:rPr>
        <w:t xml:space="preserve">Correo electrónico: </w:t>
      </w:r>
      <w:hyperlink r:id="rId20">
        <w:r w:rsidRPr="0059009F">
          <w:rPr>
            <w:rFonts w:ascii="Montserrat" w:hAnsi="Montserrat"/>
            <w:sz w:val="20"/>
            <w:szCs w:val="20"/>
          </w:rPr>
          <w:t>unidadenlace@inba.gob.mx</w:t>
        </w:r>
      </w:hyperlink>
    </w:p>
    <w:p w14:paraId="6E5D1187" w14:textId="77777777" w:rsidR="00344E0D" w:rsidRPr="0059009F" w:rsidRDefault="00344E0D" w:rsidP="001171F0">
      <w:pPr>
        <w:pStyle w:val="Sinespaciado"/>
        <w:spacing w:line="276" w:lineRule="auto"/>
        <w:ind w:left="708"/>
        <w:jc w:val="both"/>
        <w:rPr>
          <w:rFonts w:ascii="Montserrat" w:hAnsi="Montserrat"/>
          <w:sz w:val="20"/>
          <w:szCs w:val="20"/>
          <w:lang w:val="es-ES"/>
        </w:rPr>
      </w:pPr>
      <w:r w:rsidRPr="0059009F">
        <w:rPr>
          <w:rFonts w:ascii="Montserrat" w:hAnsi="Montserrat"/>
          <w:sz w:val="20"/>
          <w:szCs w:val="20"/>
          <w:lang w:val="es-ES"/>
        </w:rPr>
        <w:t>Número telefónico y extensión: 5510004622 extensión 1910 y 1913</w:t>
      </w:r>
    </w:p>
    <w:p w14:paraId="037654EB" w14:textId="77777777" w:rsidR="00344E0D" w:rsidRPr="0059009F" w:rsidRDefault="00344E0D" w:rsidP="001171F0">
      <w:pPr>
        <w:pStyle w:val="Sinespaciado"/>
        <w:ind w:left="708"/>
        <w:jc w:val="both"/>
        <w:rPr>
          <w:rFonts w:ascii="Montserrat" w:hAnsi="Montserrat"/>
          <w:sz w:val="20"/>
          <w:szCs w:val="20"/>
          <w:lang w:val="es-ES"/>
        </w:rPr>
      </w:pPr>
    </w:p>
    <w:p w14:paraId="6DA46BFF" w14:textId="77777777" w:rsidR="00344E0D" w:rsidRPr="0059009F" w:rsidRDefault="00344E0D" w:rsidP="001171F0">
      <w:pPr>
        <w:jc w:val="both"/>
        <w:rPr>
          <w:rFonts w:ascii="Montserrat" w:hAnsi="Montserrat"/>
        </w:rPr>
      </w:pPr>
      <w:r w:rsidRPr="0059009F">
        <w:rPr>
          <w:rFonts w:ascii="Montserrat" w:hAnsi="Montserrat"/>
        </w:rPr>
        <w:t xml:space="preserve">Asimismo, usted podrá presentar una solicitud de ejercicio de derechos ARCO a través de la </w:t>
      </w:r>
      <w:r w:rsidRPr="0059009F">
        <w:rPr>
          <w:rFonts w:ascii="Montserrat" w:hAnsi="Montserrat"/>
          <w:b/>
        </w:rPr>
        <w:t>Plataforma Nacional de Transparencia</w:t>
      </w:r>
      <w:r w:rsidRPr="0059009F">
        <w:rPr>
          <w:rFonts w:ascii="Montserrat" w:hAnsi="Montserrat"/>
        </w:rPr>
        <w:t>, disponible en:</w:t>
      </w:r>
    </w:p>
    <w:p w14:paraId="57D0116B" w14:textId="77777777" w:rsidR="00344E0D" w:rsidRDefault="00C60A72" w:rsidP="001171F0">
      <w:pPr>
        <w:jc w:val="both"/>
        <w:rPr>
          <w:rStyle w:val="Hipervnculo"/>
          <w:rFonts w:ascii="Montserrat" w:hAnsi="Montserrat"/>
        </w:rPr>
      </w:pPr>
      <w:hyperlink r:id="rId21">
        <w:r w:rsidR="00344E0D" w:rsidRPr="0059009F">
          <w:rPr>
            <w:rStyle w:val="Hipervnculo"/>
            <w:rFonts w:ascii="Montserrat" w:hAnsi="Montserrat"/>
          </w:rPr>
          <w:t>http://www.plataformadetransparencia.org.mx</w:t>
        </w:r>
      </w:hyperlink>
    </w:p>
    <w:p w14:paraId="7124738F" w14:textId="77777777" w:rsidR="001171F0" w:rsidRPr="0059009F" w:rsidRDefault="001171F0" w:rsidP="001171F0">
      <w:pPr>
        <w:jc w:val="both"/>
        <w:rPr>
          <w:rFonts w:ascii="Montserrat" w:hAnsi="Montserrat"/>
          <w:b/>
        </w:rPr>
      </w:pPr>
    </w:p>
    <w:p w14:paraId="64391268" w14:textId="77777777" w:rsidR="00344E0D" w:rsidRPr="0059009F" w:rsidRDefault="00344E0D" w:rsidP="001171F0">
      <w:pPr>
        <w:jc w:val="both"/>
        <w:rPr>
          <w:rFonts w:ascii="Montserrat" w:hAnsi="Montserrat"/>
        </w:rPr>
      </w:pPr>
      <w:r w:rsidRPr="0059009F">
        <w:rPr>
          <w:rFonts w:ascii="Montserrat" w:hAnsi="Montserrat"/>
        </w:rPr>
        <w:t xml:space="preserve">Con relación al procedimiento y requisitos para el ejercicio de sus </w:t>
      </w:r>
      <w:r w:rsidRPr="0059009F">
        <w:rPr>
          <w:rFonts w:ascii="Montserrat" w:hAnsi="Montserrat"/>
          <w:b/>
        </w:rPr>
        <w:t>derechos ARCO</w:t>
      </w:r>
      <w:r w:rsidRPr="0059009F">
        <w:rPr>
          <w:rFonts w:ascii="Montserrat" w:hAnsi="Montserrat"/>
        </w:rPr>
        <w:t>, le informamos lo siguiente:</w:t>
      </w:r>
    </w:p>
    <w:p w14:paraId="7C840621" w14:textId="77777777" w:rsidR="00344E0D" w:rsidRDefault="00344E0D" w:rsidP="001171F0">
      <w:pPr>
        <w:jc w:val="both"/>
        <w:rPr>
          <w:rFonts w:ascii="Montserrat" w:hAnsi="Montserrat"/>
        </w:rPr>
      </w:pPr>
      <w:r w:rsidRPr="0059009F">
        <w:rPr>
          <w:rFonts w:ascii="Montserrat" w:hAnsi="Montserrat"/>
        </w:rPr>
        <w:t>La solicitud para el ejercicio de los derechos ARCO deberá contener: I. El nombre del titular y su domicilio o cualquier otro medio para recibir notificaciones; II. Los documentos que acrediten la identidad del titular y, en su caso, la personalidad e identidad de su representante; III. De ser posible, el área responsable que trata los datos personales y ante el cual se presenta la solicitud; IV. La descripción clara y precisa de los datos personales respecto de los que se busca ejercer alguno de los derechos ARCO, salvo que se trate del derecho de acceso; V. La descripción del derecho ARCO que se pretende ejercer, o bien, lo que solicita el titular, y VI. Cualquier otro elemento o documento que facilite la localización de los datos personales.</w:t>
      </w:r>
    </w:p>
    <w:p w14:paraId="0B065285" w14:textId="77777777" w:rsidR="001A5490" w:rsidRPr="0059009F" w:rsidRDefault="001A5490" w:rsidP="001171F0">
      <w:pPr>
        <w:jc w:val="both"/>
        <w:rPr>
          <w:rFonts w:ascii="Montserrat" w:hAnsi="Montserrat"/>
        </w:rPr>
      </w:pPr>
    </w:p>
    <w:p w14:paraId="545A7ACE" w14:textId="77777777" w:rsidR="001A5490" w:rsidRDefault="00344E0D" w:rsidP="001171F0">
      <w:pPr>
        <w:jc w:val="both"/>
        <w:rPr>
          <w:rFonts w:ascii="Montserrat" w:hAnsi="Montserrat"/>
        </w:rPr>
      </w:pPr>
      <w:r w:rsidRPr="0059009F">
        <w:rPr>
          <w:rFonts w:ascii="Montserrat" w:hAnsi="Montserrat"/>
        </w:rPr>
        <w:t>Ahora bien, tratándose de una solicitud de acceso a datos personales, deberá señalar la modalidad en la que prefiere que éstos se reproduzcan; con relación a una solicitud de cancelación, deberá señalar las causas que lo motiven a solicitar la supresión de sus datos personales en los archivos, registros o bases de datos; en el caso de la solicitud de oposición,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finalmente si se trata de una solicitud de rectificación, se sugiere incluir los documentos que avalen la modificación solicitada.</w:t>
      </w:r>
    </w:p>
    <w:p w14:paraId="032F8F23" w14:textId="77777777" w:rsidR="001A5490" w:rsidRDefault="001A5490" w:rsidP="001171F0">
      <w:pPr>
        <w:jc w:val="both"/>
        <w:rPr>
          <w:rFonts w:ascii="Montserrat" w:hAnsi="Montserrat"/>
        </w:rPr>
      </w:pPr>
    </w:p>
    <w:p w14:paraId="514E0187" w14:textId="5CAF83A7" w:rsidR="00344E0D" w:rsidRDefault="00344E0D" w:rsidP="001171F0">
      <w:pPr>
        <w:jc w:val="both"/>
        <w:rPr>
          <w:rFonts w:ascii="Montserrat" w:hAnsi="Montserrat"/>
        </w:rPr>
      </w:pPr>
      <w:r w:rsidRPr="0059009F">
        <w:rPr>
          <w:rFonts w:ascii="Montserrat" w:hAnsi="Montserrat"/>
        </w:rPr>
        <w:t>Las solicitudes ARCO serán atendidas en los términos y plazos establecidos en la Ley General de Protección de Datos Personales en Posesión de Sujetos Obligados.</w:t>
      </w:r>
    </w:p>
    <w:p w14:paraId="692A3211" w14:textId="77777777" w:rsidR="001A5490" w:rsidRPr="0059009F" w:rsidRDefault="001A5490" w:rsidP="001171F0">
      <w:pPr>
        <w:jc w:val="both"/>
        <w:rPr>
          <w:rFonts w:ascii="Montserrat" w:hAnsi="Montserrat"/>
        </w:rPr>
      </w:pPr>
    </w:p>
    <w:p w14:paraId="389D8584" w14:textId="77777777" w:rsidR="00344E0D" w:rsidRPr="0059009F" w:rsidRDefault="00344E0D" w:rsidP="001171F0">
      <w:pPr>
        <w:jc w:val="both"/>
        <w:rPr>
          <w:rFonts w:ascii="Montserrat" w:hAnsi="Montserrat"/>
          <w:b/>
          <w:bCs/>
        </w:rPr>
      </w:pPr>
      <w:r w:rsidRPr="0059009F">
        <w:rPr>
          <w:rFonts w:ascii="Montserrat" w:hAnsi="Montserrat"/>
          <w:b/>
          <w:bCs/>
        </w:rPr>
        <w:t>¿Cómo puede conocer los cambios en este aviso de privacidad?</w:t>
      </w:r>
    </w:p>
    <w:p w14:paraId="0E17DAE5" w14:textId="77777777" w:rsidR="00344E0D" w:rsidRDefault="00344E0D" w:rsidP="001171F0">
      <w:pPr>
        <w:jc w:val="both"/>
        <w:rPr>
          <w:rFonts w:ascii="Montserrat" w:hAnsi="Montserrat"/>
        </w:rPr>
      </w:pPr>
      <w:r w:rsidRPr="0059009F">
        <w:rPr>
          <w:rFonts w:ascii="Montserrat" w:hAnsi="Montserrat"/>
        </w:rPr>
        <w:t>El presente aviso de privacidad puede sufrir modificaciones, cambios o actualizaciones derivadas de nuevos requerimientos legales o por otras causas.</w:t>
      </w:r>
      <w:r>
        <w:rPr>
          <w:rFonts w:ascii="Montserrat" w:hAnsi="Montserrat"/>
        </w:rPr>
        <w:t xml:space="preserve"> </w:t>
      </w:r>
      <w:r w:rsidRPr="0059009F">
        <w:rPr>
          <w:rFonts w:ascii="Montserrat" w:hAnsi="Montserrat"/>
        </w:rPr>
        <w:t xml:space="preserve">Nos comprometemos a mantenerlo informado sobre los cambios que pueda sufrir el presente aviso de privacidad, a través de: </w:t>
      </w:r>
    </w:p>
    <w:p w14:paraId="67873BF3" w14:textId="77777777" w:rsidR="001171F0" w:rsidRPr="0059009F" w:rsidRDefault="001171F0" w:rsidP="001171F0">
      <w:pPr>
        <w:jc w:val="both"/>
        <w:rPr>
          <w:rFonts w:ascii="Montserrat" w:hAnsi="Montserrat"/>
        </w:rPr>
      </w:pPr>
    </w:p>
    <w:p w14:paraId="443530AC" w14:textId="77777777" w:rsidR="00344E0D" w:rsidRPr="0059009F" w:rsidRDefault="00344E0D" w:rsidP="00344E0D">
      <w:pPr>
        <w:pStyle w:val="Prrafodelista"/>
        <w:numPr>
          <w:ilvl w:val="0"/>
          <w:numId w:val="22"/>
        </w:numPr>
        <w:spacing w:after="160" w:line="289" w:lineRule="auto"/>
        <w:ind w:right="132"/>
        <w:jc w:val="both"/>
        <w:rPr>
          <w:rFonts w:ascii="Montserrat" w:hAnsi="Montserrat"/>
          <w:sz w:val="20"/>
          <w:szCs w:val="20"/>
          <w:lang w:val="es-ES"/>
        </w:rPr>
      </w:pPr>
      <w:r w:rsidRPr="0059009F">
        <w:rPr>
          <w:rFonts w:ascii="Montserrat" w:hAnsi="Montserrat"/>
          <w:sz w:val="20"/>
          <w:szCs w:val="20"/>
          <w:lang w:val="es-ES"/>
        </w:rPr>
        <w:lastRenderedPageBreak/>
        <w:t xml:space="preserve">Página de Internet: </w:t>
      </w:r>
      <w:hyperlink r:id="rId22" w:history="1">
        <w:r w:rsidRPr="0059009F">
          <w:rPr>
            <w:rStyle w:val="Hipervnculo"/>
            <w:rFonts w:ascii="Montserrat" w:hAnsi="Montserrat"/>
            <w:sz w:val="20"/>
            <w:szCs w:val="20"/>
          </w:rPr>
          <w:t>https://inba.gob.mx/protecciondatospersonales</w:t>
        </w:r>
      </w:hyperlink>
      <w:r w:rsidRPr="0059009F">
        <w:rPr>
          <w:rFonts w:ascii="Montserrat" w:hAnsi="Montserrat"/>
          <w:sz w:val="20"/>
          <w:szCs w:val="20"/>
        </w:rPr>
        <w:t xml:space="preserve"> </w:t>
      </w:r>
    </w:p>
    <w:p w14:paraId="47991A24" w14:textId="10EF3220" w:rsidR="00344E0D" w:rsidRPr="00A23E9A" w:rsidRDefault="00344E0D" w:rsidP="00344E0D">
      <w:pPr>
        <w:pStyle w:val="Prrafodelista"/>
        <w:numPr>
          <w:ilvl w:val="0"/>
          <w:numId w:val="22"/>
        </w:numPr>
        <w:spacing w:after="160" w:line="289" w:lineRule="auto"/>
        <w:ind w:right="132"/>
        <w:jc w:val="both"/>
        <w:rPr>
          <w:rFonts w:ascii="Montserrat" w:hAnsi="Montserrat"/>
          <w:sz w:val="20"/>
          <w:szCs w:val="20"/>
          <w:lang w:val="es-ES"/>
        </w:rPr>
      </w:pPr>
      <w:r w:rsidRPr="0059009F">
        <w:rPr>
          <w:rFonts w:ascii="Montserrat" w:hAnsi="Montserrat"/>
          <w:sz w:val="20"/>
          <w:szCs w:val="20"/>
          <w:lang w:val="es-ES"/>
        </w:rPr>
        <w:t xml:space="preserve">A través de la ventanilla </w:t>
      </w:r>
      <w:r w:rsidRPr="00A23E9A">
        <w:rPr>
          <w:rFonts w:ascii="Montserrat" w:hAnsi="Montserrat"/>
          <w:sz w:val="20"/>
          <w:szCs w:val="20"/>
          <w:lang w:val="es-ES"/>
        </w:rPr>
        <w:t xml:space="preserve">de la Dirección de Recursos Materiales, Lic. Oscar Garay Cadena, en </w:t>
      </w:r>
      <w:r w:rsidRPr="00A23E9A">
        <w:rPr>
          <w:rFonts w:ascii="Montserrat" w:hAnsi="Montserrat" w:cs="Courier New"/>
          <w:color w:val="000000"/>
          <w:sz w:val="20"/>
          <w:szCs w:val="20"/>
          <w:lang w:val="es-ES"/>
        </w:rPr>
        <w:t xml:space="preserve">Avenida Juárez 101, </w:t>
      </w:r>
      <w:r w:rsidRPr="00A23E9A">
        <w:rPr>
          <w:rFonts w:ascii="Montserrat" w:hAnsi="Montserrat"/>
          <w:sz w:val="20"/>
          <w:szCs w:val="20"/>
          <w:lang w:val="es-ES"/>
        </w:rPr>
        <w:t xml:space="preserve">Piso 17, </w:t>
      </w:r>
      <w:r w:rsidRPr="00A23E9A">
        <w:rPr>
          <w:rFonts w:ascii="Montserrat" w:hAnsi="Montserrat" w:cs="Courier New"/>
          <w:color w:val="000000"/>
          <w:sz w:val="20"/>
          <w:szCs w:val="20"/>
          <w:lang w:val="es-ES"/>
        </w:rPr>
        <w:t>Colonia Centro, Alcaldía Cuauhtémoc, Código Postal 06040 Cuauhtémoc, CDMX</w:t>
      </w:r>
      <w:r w:rsidRPr="00A23E9A">
        <w:rPr>
          <w:rFonts w:ascii="Montserrat" w:hAnsi="Montserrat"/>
          <w:sz w:val="20"/>
          <w:szCs w:val="20"/>
          <w:lang w:val="es-ES"/>
        </w:rPr>
        <w:t>, teléfono</w:t>
      </w:r>
      <w:r w:rsidR="001A5490">
        <w:rPr>
          <w:rFonts w:ascii="Montserrat" w:hAnsi="Montserrat"/>
          <w:sz w:val="20"/>
          <w:szCs w:val="20"/>
          <w:lang w:val="es-ES"/>
        </w:rPr>
        <w:t xml:space="preserve"> 55-</w:t>
      </w:r>
      <w:r w:rsidRPr="00A23E9A">
        <w:rPr>
          <w:rFonts w:ascii="Montserrat" w:hAnsi="Montserrat"/>
          <w:sz w:val="20"/>
          <w:szCs w:val="20"/>
          <w:lang w:val="es-ES"/>
        </w:rPr>
        <w:t xml:space="preserve">10-00-46-22 </w:t>
      </w:r>
      <w:proofErr w:type="spellStart"/>
      <w:r w:rsidRPr="00A23E9A">
        <w:rPr>
          <w:rFonts w:ascii="Montserrat" w:hAnsi="Montserrat"/>
          <w:sz w:val="20"/>
          <w:szCs w:val="20"/>
          <w:lang w:val="es-ES"/>
        </w:rPr>
        <w:t>ext</w:t>
      </w:r>
      <w:proofErr w:type="spellEnd"/>
      <w:r w:rsidRPr="00A23E9A">
        <w:rPr>
          <w:rFonts w:ascii="Montserrat" w:hAnsi="Montserrat"/>
          <w:sz w:val="20"/>
          <w:szCs w:val="20"/>
          <w:lang w:val="es-ES"/>
        </w:rPr>
        <w:t>: 1844.</w:t>
      </w:r>
    </w:p>
    <w:p w14:paraId="578CA0E2" w14:textId="77777777" w:rsidR="00344E0D" w:rsidRPr="0059009F" w:rsidRDefault="00344E0D" w:rsidP="00344E0D">
      <w:pPr>
        <w:rPr>
          <w:rFonts w:ascii="Montserrat" w:hAnsi="Montserrat"/>
          <w:b/>
          <w:bCs/>
        </w:rPr>
      </w:pPr>
    </w:p>
    <w:p w14:paraId="4904D4B8" w14:textId="77777777" w:rsidR="00344E0D" w:rsidRPr="0059009F" w:rsidRDefault="00344E0D" w:rsidP="00344E0D">
      <w:pPr>
        <w:rPr>
          <w:rFonts w:ascii="Montserrat" w:hAnsi="Montserrat"/>
          <w:b/>
        </w:rPr>
      </w:pPr>
    </w:p>
    <w:p w14:paraId="59616FC8" w14:textId="77777777" w:rsidR="00344E0D" w:rsidRPr="0059009F" w:rsidRDefault="00344E0D" w:rsidP="00C60A72">
      <w:pPr>
        <w:jc w:val="right"/>
        <w:rPr>
          <w:rFonts w:ascii="Montserrat" w:hAnsi="Montserrat"/>
          <w:bCs/>
        </w:rPr>
      </w:pPr>
    </w:p>
    <w:p w14:paraId="0A0A3CCD" w14:textId="476B3CF6" w:rsidR="00344E0D" w:rsidRPr="0059009F" w:rsidRDefault="00344E0D" w:rsidP="00C60A72">
      <w:pPr>
        <w:jc w:val="right"/>
        <w:rPr>
          <w:rFonts w:ascii="Montserrat" w:hAnsi="Montserrat"/>
          <w:bCs/>
        </w:rPr>
      </w:pPr>
      <w:r w:rsidRPr="0059009F">
        <w:rPr>
          <w:rFonts w:ascii="Montserrat" w:hAnsi="Montserrat"/>
          <w:bCs/>
        </w:rPr>
        <w:t xml:space="preserve">                                                                                </w:t>
      </w:r>
      <w:r>
        <w:rPr>
          <w:rFonts w:ascii="Montserrat" w:hAnsi="Montserrat"/>
          <w:bCs/>
        </w:rPr>
        <w:t xml:space="preserve">                         </w:t>
      </w:r>
      <w:r w:rsidRPr="0059009F">
        <w:rPr>
          <w:rFonts w:ascii="Montserrat" w:hAnsi="Montserrat"/>
          <w:bCs/>
        </w:rPr>
        <w:t xml:space="preserve"> </w:t>
      </w:r>
      <w:r w:rsidRPr="0059009F">
        <w:rPr>
          <w:rFonts w:ascii="Montserrat" w:hAnsi="Montserrat"/>
          <w:shd w:val="clear" w:color="auto" w:fill="FFFFFF"/>
        </w:rPr>
        <w:t>Última actualización </w:t>
      </w:r>
      <w:r w:rsidRPr="0059009F">
        <w:rPr>
          <w:rStyle w:val="Textoennegrita"/>
          <w:rFonts w:ascii="Montserrat" w:hAnsi="Montserrat"/>
          <w:shd w:val="clear" w:color="auto" w:fill="FFFFFF"/>
        </w:rPr>
        <w:t>[</w:t>
      </w:r>
      <w:r>
        <w:rPr>
          <w:rStyle w:val="nfasis"/>
          <w:rFonts w:ascii="Montserrat" w:hAnsi="Montserrat"/>
          <w:b/>
          <w:bCs/>
          <w:shd w:val="clear" w:color="auto" w:fill="FFFFFF"/>
        </w:rPr>
        <w:t>15/05/2023</w:t>
      </w:r>
      <w:r w:rsidRPr="0059009F">
        <w:rPr>
          <w:rStyle w:val="Textoennegrita"/>
          <w:rFonts w:ascii="Montserrat" w:hAnsi="Montserrat"/>
          <w:shd w:val="clear" w:color="auto" w:fill="FFFFFF"/>
        </w:rPr>
        <w:t>]</w:t>
      </w:r>
    </w:p>
    <w:sectPr w:rsidR="00344E0D" w:rsidRPr="0059009F" w:rsidSect="007942A7">
      <w:headerReference w:type="even" r:id="rId23"/>
      <w:headerReference w:type="default" r:id="rId24"/>
      <w:footerReference w:type="default" r:id="rId25"/>
      <w:type w:val="continuous"/>
      <w:pgSz w:w="12242" w:h="15842" w:code="1"/>
      <w:pgMar w:top="794" w:right="851" w:bottom="1134" w:left="1701" w:header="1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24D9" w14:textId="77777777" w:rsidR="00C80600" w:rsidRDefault="00C80600">
      <w:r>
        <w:separator/>
      </w:r>
    </w:p>
  </w:endnote>
  <w:endnote w:type="continuationSeparator" w:id="0">
    <w:p w14:paraId="622DBDB3" w14:textId="77777777" w:rsidR="00C80600" w:rsidRDefault="00C8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KEXJ M+ Tahoma_ Negrita 0117">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Std">
    <w:altName w:val="Courier New"/>
    <w:panose1 w:val="00000000000000000000"/>
    <w:charset w:val="00"/>
    <w:family w:val="modern"/>
    <w:notTrueType/>
    <w:pitch w:val="default"/>
    <w:sig w:usb0="00000003" w:usb1="00000000" w:usb2="00000000" w:usb3="00000000" w:csb0="00000001" w:csb1="00000000"/>
  </w:font>
  <w:font w:name="Formata Bold">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dobe Caslon Pro">
    <w:altName w:val="Georgia"/>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1BF4" w14:textId="3F3E8840" w:rsidR="00637DBD" w:rsidRPr="00FD6D57" w:rsidRDefault="00BC6CE3" w:rsidP="008A387A">
    <w:pPr>
      <w:pStyle w:val="Piedepgina"/>
      <w:rPr>
        <w:rFonts w:ascii="Arial" w:hAnsi="Arial" w:cs="Arial"/>
        <w:sz w:val="18"/>
        <w:lang w:val="es-MX"/>
      </w:rPr>
    </w:pPr>
    <w:r>
      <w:rPr>
        <w:rFonts w:ascii="Arial" w:hAnsi="Arial" w:cs="Arial"/>
        <w:noProof/>
        <w:sz w:val="18"/>
        <w:lang w:val="es-MX"/>
      </w:rPr>
      <mc:AlternateContent>
        <mc:Choice Requires="wpg">
          <w:drawing>
            <wp:anchor distT="0" distB="0" distL="114300" distR="114300" simplePos="0" relativeHeight="251658752" behindDoc="0" locked="0" layoutInCell="1" allowOverlap="1" wp14:anchorId="340ED158" wp14:editId="12BCC29D">
              <wp:simplePos x="0" y="0"/>
              <wp:positionH relativeFrom="page">
                <wp:posOffset>6610350</wp:posOffset>
              </wp:positionH>
              <wp:positionV relativeFrom="page">
                <wp:posOffset>9525635</wp:posOffset>
              </wp:positionV>
              <wp:extent cx="922655" cy="347980"/>
              <wp:effectExtent l="0" t="0"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347980"/>
                        <a:chOff x="10104" y="14464"/>
                        <a:chExt cx="720" cy="548"/>
                      </a:xfrm>
                    </wpg:grpSpPr>
                    <wps:wsp>
                      <wps:cNvPr id="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339BE754" w14:textId="77777777" w:rsidR="00637DBD" w:rsidRDefault="00637DBD" w:rsidP="008A387A">
                            <w:pPr>
                              <w:pStyle w:val="Piedepgina"/>
                              <w:jc w:val="center"/>
                            </w:pPr>
                            <w:r>
                              <w:t xml:space="preserve">Pag. No. </w:t>
                            </w:r>
                            <w:r>
                              <w:fldChar w:fldCharType="begin"/>
                            </w:r>
                            <w:r>
                              <w:instrText>PAGE    \* MERGEFORMAT</w:instrText>
                            </w:r>
                            <w:r>
                              <w:fldChar w:fldCharType="separate"/>
                            </w:r>
                            <w:r w:rsidRPr="0000649C">
                              <w:rPr>
                                <w:noProof/>
                                <w:lang w:val="es-ES"/>
                              </w:rPr>
                              <w:t>35</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ED158" id="Group 50" o:spid="_x0000_s1026" style="position:absolute;margin-left:520.5pt;margin-top:750.05pt;width:72.65pt;height:27.4pt;z-index:251658752;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4dwwAAANoAAAAPAAAAZHJzL2Rvd25yZXYueG1sRI/RagIx&#10;FETfhf5DuIW+1azS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88JeH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" strokecolor="#737373">
                <v:textbox>
                  <w:txbxContent>
                    <w:p w14:paraId="339BE754" w14:textId="77777777" w:rsidR="00637DBD" w:rsidRDefault="00637DBD" w:rsidP="008A387A">
                      <w:pPr>
                        <w:pStyle w:val="Piedepgina"/>
                        <w:jc w:val="center"/>
                      </w:pPr>
                      <w:r>
                        <w:t xml:space="preserve">Pag. No. </w:t>
                      </w:r>
                      <w:r>
                        <w:fldChar w:fldCharType="begin"/>
                      </w:r>
                      <w:r>
                        <w:instrText>PAGE    \* MERGEFORMAT</w:instrText>
                      </w:r>
                      <w:r>
                        <w:fldChar w:fldCharType="separate"/>
                      </w:r>
                      <w:r w:rsidRPr="0000649C">
                        <w:rPr>
                          <w:noProof/>
                          <w:lang w:val="es-ES"/>
                        </w:rPr>
                        <w:t>35</w:t>
                      </w:r>
                      <w:r>
                        <w:fldChar w:fldCharType="end"/>
                      </w:r>
                    </w:p>
                  </w:txbxContent>
                </v:textbox>
              </v:rect>
              <w10:wrap anchorx="page" anchory="page"/>
            </v:group>
          </w:pict>
        </mc:Fallback>
      </mc:AlternateContent>
    </w:r>
    <w:r w:rsidR="00637DBD" w:rsidRPr="00FD6D57">
      <w:rPr>
        <w:rFonts w:ascii="Arial" w:hAnsi="Arial" w:cs="Arial"/>
        <w:sz w:val="18"/>
        <w:lang w:val="es-MX"/>
      </w:rPr>
      <w:t xml:space="preserve">Esta hoja forma parte de la </w:t>
    </w:r>
    <w:r w:rsidR="009E5B7A" w:rsidRPr="009E5B7A">
      <w:rPr>
        <w:rFonts w:ascii="Arial" w:hAnsi="Arial" w:cs="Arial"/>
        <w:sz w:val="18"/>
        <w:lang w:val="es-MX"/>
      </w:rPr>
      <w:t>CONVOCATORIA PARA PRESTAR EL SERVICIO DE RESTAURANTE AL INTERIOR DEL PALACIO DE BELLAS ARTES</w:t>
    </w:r>
    <w:r w:rsidR="00F2769F">
      <w:rPr>
        <w:noProof/>
      </w:rPr>
      <w:drawing>
        <wp:inline distT="0" distB="0" distL="0" distR="0" wp14:anchorId="047BF18A" wp14:editId="0DE47AD0">
          <wp:extent cx="6153150" cy="98806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a:picLocks noChangeAspect="1"/>
                  </pic:cNvPicPr>
                </pic:nvPicPr>
                <pic:blipFill>
                  <a:blip r:embed="rId1"/>
                  <a:stretch>
                    <a:fillRect/>
                  </a:stretch>
                </pic:blipFill>
                <pic:spPr>
                  <a:xfrm>
                    <a:off x="0" y="0"/>
                    <a:ext cx="6153150" cy="988060"/>
                  </a:xfrm>
                  <a:prstGeom prst="rect">
                    <a:avLst/>
                  </a:prstGeom>
                </pic:spPr>
              </pic:pic>
            </a:graphicData>
          </a:graphic>
        </wp:inline>
      </w:drawing>
    </w:r>
    <w:r w:rsidR="00637DBD" w:rsidRPr="00FD6D57">
      <w:rPr>
        <w:rFonts w:ascii="Arial" w:hAnsi="Arial" w:cs="Arial"/>
        <w:sz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9310" w14:textId="77777777" w:rsidR="00C80600" w:rsidRDefault="00C80600">
      <w:r>
        <w:separator/>
      </w:r>
    </w:p>
  </w:footnote>
  <w:footnote w:type="continuationSeparator" w:id="0">
    <w:p w14:paraId="71A87208" w14:textId="77777777" w:rsidR="00C80600" w:rsidRDefault="00C8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D1AB" w14:textId="77777777" w:rsidR="00637DBD" w:rsidRDefault="00637DB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75F75918" w14:textId="77777777" w:rsidR="00637DBD" w:rsidRDefault="00637DBD">
    <w:pPr>
      <w:pStyle w:val="Encabezado"/>
      <w:ind w:right="360"/>
    </w:pPr>
  </w:p>
  <w:p w14:paraId="2D21F4F7" w14:textId="77777777" w:rsidR="00637DBD" w:rsidRDefault="00637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6B21" w14:textId="30386BC8" w:rsidR="00637DBD" w:rsidRPr="00F2769F" w:rsidRDefault="00F2769F">
    <w:pPr>
      <w:pStyle w:val="Encabezado"/>
      <w:rPr>
        <w:rFonts w:ascii="Adobe Caslon Pro" w:hAnsi="Adobe Caslon Pro" w:cs="Arial"/>
        <w:i/>
        <w:noProof/>
        <w:color w:val="1A1A1A"/>
        <w:sz w:val="16"/>
        <w:szCs w:val="16"/>
      </w:rPr>
    </w:pPr>
    <w:r>
      <w:rPr>
        <w:noProof/>
      </w:rPr>
      <w:drawing>
        <wp:inline distT="0" distB="0" distL="0" distR="0" wp14:anchorId="5DA628EC" wp14:editId="4A7CC904">
          <wp:extent cx="4427220" cy="9855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inline>
      </w:drawing>
    </w:r>
  </w:p>
  <w:p w14:paraId="1E8FDE4E" w14:textId="77777777" w:rsidR="00637DBD" w:rsidRDefault="00637D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8FA"/>
    <w:multiLevelType w:val="hybridMultilevel"/>
    <w:tmpl w:val="16C2648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F420D5"/>
    <w:multiLevelType w:val="hybridMultilevel"/>
    <w:tmpl w:val="7324A352"/>
    <w:lvl w:ilvl="0" w:tplc="2CE0E8A8">
      <w:start w:val="1"/>
      <w:numFmt w:val="decimal"/>
      <w:lvlText w:val="%1."/>
      <w:lvlJc w:val="left"/>
      <w:pPr>
        <w:ind w:left="502" w:hanging="36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2231E5"/>
    <w:multiLevelType w:val="multilevel"/>
    <w:tmpl w:val="E5127DDA"/>
    <w:lvl w:ilvl="0">
      <w:start w:val="2"/>
      <w:numFmt w:val="upperLetter"/>
      <w:lvlText w:val="%1."/>
      <w:lvlJc w:val="left"/>
      <w:pPr>
        <w:tabs>
          <w:tab w:val="num" w:pos="425"/>
        </w:tabs>
        <w:ind w:left="425" w:hanging="425"/>
      </w:pPr>
      <w:rPr>
        <w:rFonts w:ascii="Arial" w:hAnsi="Arial" w:hint="default"/>
        <w:b/>
        <w:i w:val="0"/>
        <w:caps w:val="0"/>
        <w:sz w:val="20"/>
      </w:rPr>
    </w:lvl>
    <w:lvl w:ilvl="1">
      <w:start w:val="1"/>
      <w:numFmt w:val="decimal"/>
      <w:pStyle w:val="A111PrrafoCT"/>
      <w:lvlText w:val="B.%2."/>
      <w:lvlJc w:val="left"/>
      <w:pPr>
        <w:tabs>
          <w:tab w:val="num" w:pos="851"/>
        </w:tabs>
        <w:ind w:left="851" w:hanging="567"/>
      </w:pPr>
      <w:rPr>
        <w:rFonts w:ascii="Arial" w:hAnsi="Arial" w:hint="default"/>
        <w:b/>
        <w:i w:val="0"/>
        <w:sz w:val="20"/>
      </w:rPr>
    </w:lvl>
    <w:lvl w:ilvl="2">
      <w:start w:val="1"/>
      <w:numFmt w:val="decimal"/>
      <w:lvlRestart w:val="0"/>
      <w:pStyle w:val="Ttulol"/>
      <w:lvlText w:val="D.2.%3."/>
      <w:lvlJc w:val="left"/>
      <w:pPr>
        <w:tabs>
          <w:tab w:val="num" w:pos="1276"/>
        </w:tabs>
        <w:ind w:left="1276" w:hanging="709"/>
      </w:pPr>
      <w:rPr>
        <w:rFonts w:ascii="Arial" w:hAnsi="Arial" w:hint="default"/>
        <w:b/>
        <w:i w:val="0"/>
        <w:sz w:val="20"/>
      </w:rPr>
    </w:lvl>
    <w:lvl w:ilvl="3">
      <w:start w:val="1"/>
      <w:numFmt w:val="decimal"/>
      <w:lvlRestart w:val="0"/>
      <w:pStyle w:val="A1FRACCINST"/>
      <w:lvlText w:val="D.%2.2.%4."/>
      <w:lvlJc w:val="left"/>
      <w:pPr>
        <w:tabs>
          <w:tab w:val="num" w:pos="1701"/>
        </w:tabs>
        <w:ind w:left="1701" w:hanging="850"/>
      </w:pPr>
      <w:rPr>
        <w:rFonts w:ascii="Arial" w:hAnsi="Arial" w:hint="default"/>
        <w:b/>
        <w:i w:val="0"/>
        <w:sz w:val="20"/>
      </w:rPr>
    </w:lvl>
    <w:lvl w:ilvl="4">
      <w:start w:val="1"/>
      <w:numFmt w:val="lowerLetter"/>
      <w:pStyle w:val="A11IncisoST"/>
      <w:lvlText w:val="%5)"/>
      <w:lvlJc w:val="left"/>
      <w:pPr>
        <w:tabs>
          <w:tab w:val="num" w:pos="1985"/>
        </w:tabs>
        <w:ind w:left="1985" w:hanging="426"/>
      </w:pPr>
      <w:rPr>
        <w:rFonts w:ascii="Arial" w:hAnsi="Arial" w:hint="default"/>
        <w:b/>
        <w:i w:val="0"/>
        <w:sz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7D506A9"/>
    <w:multiLevelType w:val="multilevel"/>
    <w:tmpl w:val="302A01D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372EB2"/>
    <w:multiLevelType w:val="singleLevel"/>
    <w:tmpl w:val="410CE38E"/>
    <w:lvl w:ilvl="0">
      <w:start w:val="1"/>
      <w:numFmt w:val="upperLetter"/>
      <w:pStyle w:val="CM6"/>
      <w:lvlText w:val="%1."/>
      <w:lvlJc w:val="left"/>
      <w:rPr>
        <w:rFonts w:ascii="Arial" w:hAnsi="Arial"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9314A0"/>
    <w:multiLevelType w:val="hybridMultilevel"/>
    <w:tmpl w:val="05D8761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956A10"/>
    <w:multiLevelType w:val="multilevel"/>
    <w:tmpl w:val="85BE6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D3457"/>
    <w:multiLevelType w:val="multilevel"/>
    <w:tmpl w:val="F0940680"/>
    <w:lvl w:ilvl="0">
      <w:start w:val="1"/>
      <w:numFmt w:val="upperLetter"/>
      <w:pStyle w:val="TextodelaFraccin"/>
      <w:lvlText w:val="%1."/>
      <w:lvlJc w:val="left"/>
      <w:pPr>
        <w:tabs>
          <w:tab w:val="num" w:pos="425"/>
        </w:tabs>
        <w:ind w:left="425" w:hanging="425"/>
      </w:pPr>
    </w:lvl>
    <w:lvl w:ilvl="1">
      <w:start w:val="1"/>
      <w:numFmt w:val="decimal"/>
      <w:pStyle w:val="TextodelInciso"/>
      <w:lvlText w:val="%1.%2."/>
      <w:lvlJc w:val="left"/>
      <w:pPr>
        <w:tabs>
          <w:tab w:val="num" w:pos="851"/>
        </w:tabs>
        <w:ind w:left="851" w:hanging="567"/>
      </w:pPr>
    </w:lvl>
    <w:lvl w:ilvl="2">
      <w:start w:val="1"/>
      <w:numFmt w:val="decimal"/>
      <w:pStyle w:val="AClusulaCT"/>
      <w:lvlText w:val="%1.%2.%3."/>
      <w:lvlJc w:val="left"/>
      <w:pPr>
        <w:tabs>
          <w:tab w:val="num" w:pos="1276"/>
        </w:tabs>
        <w:ind w:left="1276" w:hanging="709"/>
      </w:pPr>
      <w:rPr>
        <w:b/>
        <w:i w:val="0"/>
      </w:rPr>
    </w:lvl>
    <w:lvl w:ilvl="3">
      <w:start w:val="1"/>
      <w:numFmt w:val="decimal"/>
      <w:lvlRestart w:val="0"/>
      <w:pStyle w:val="A1FRACCINCT"/>
      <w:lvlText w:val="%1.%2.%3.%4."/>
      <w:lvlJc w:val="left"/>
      <w:pPr>
        <w:tabs>
          <w:tab w:val="num" w:pos="193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A9409A8"/>
    <w:multiLevelType w:val="multilevel"/>
    <w:tmpl w:val="F98CF476"/>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CE133D3"/>
    <w:multiLevelType w:val="hybridMultilevel"/>
    <w:tmpl w:val="E9420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561C05"/>
    <w:multiLevelType w:val="hybridMultilevel"/>
    <w:tmpl w:val="A55C2A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C73179"/>
    <w:multiLevelType w:val="hybridMultilevel"/>
    <w:tmpl w:val="05D8761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7A1BBF"/>
    <w:multiLevelType w:val="hybridMultilevel"/>
    <w:tmpl w:val="A02ADBD8"/>
    <w:lvl w:ilvl="0" w:tplc="9D3C8B66">
      <w:start w:val="1"/>
      <w:numFmt w:val="decimal"/>
      <w:lvlText w:val="%1."/>
      <w:lvlJc w:val="left"/>
      <w:pPr>
        <w:tabs>
          <w:tab w:val="num" w:pos="720"/>
        </w:tabs>
        <w:ind w:left="720" w:hanging="360"/>
      </w:pPr>
    </w:lvl>
    <w:lvl w:ilvl="1" w:tplc="080A0019">
      <w:start w:val="1"/>
      <w:numFmt w:val="lowerLetter"/>
      <w:pStyle w:val="listaconvietas"/>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3" w15:restartNumberingAfterBreak="0">
    <w:nsid w:val="559D288D"/>
    <w:multiLevelType w:val="singleLevel"/>
    <w:tmpl w:val="908E0286"/>
    <w:lvl w:ilvl="0">
      <w:start w:val="1"/>
      <w:numFmt w:val="bullet"/>
      <w:pStyle w:val="CM25"/>
      <w:lvlText w:val=""/>
      <w:lvlJc w:val="left"/>
      <w:pPr>
        <w:tabs>
          <w:tab w:val="num" w:pos="2345"/>
        </w:tabs>
        <w:ind w:left="2268" w:hanging="283"/>
      </w:pPr>
      <w:rPr>
        <w:rFonts w:ascii="Symbol" w:hAnsi="Symbol" w:hint="default"/>
      </w:rPr>
    </w:lvl>
  </w:abstractNum>
  <w:abstractNum w:abstractNumId="14" w15:restartNumberingAfterBreak="0">
    <w:nsid w:val="5EB22503"/>
    <w:multiLevelType w:val="multilevel"/>
    <w:tmpl w:val="47260B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154273"/>
    <w:multiLevelType w:val="multilevel"/>
    <w:tmpl w:val="E062AD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A050B3"/>
    <w:multiLevelType w:val="hybridMultilevel"/>
    <w:tmpl w:val="05D8761C"/>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BB606B"/>
    <w:multiLevelType w:val="hybridMultilevel"/>
    <w:tmpl w:val="A55C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0163BD"/>
    <w:multiLevelType w:val="multilevel"/>
    <w:tmpl w:val="14E87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670999"/>
    <w:multiLevelType w:val="hybridMultilevel"/>
    <w:tmpl w:val="A55C2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153A68"/>
    <w:multiLevelType w:val="multilevel"/>
    <w:tmpl w:val="B23C3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254043"/>
    <w:multiLevelType w:val="hybridMultilevel"/>
    <w:tmpl w:val="05D8761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5960662">
    <w:abstractNumId w:val="7"/>
  </w:num>
  <w:num w:numId="2" w16cid:durableId="1123236019">
    <w:abstractNumId w:val="2"/>
  </w:num>
  <w:num w:numId="3" w16cid:durableId="1145656332">
    <w:abstractNumId w:val="4"/>
  </w:num>
  <w:num w:numId="4" w16cid:durableId="897327083">
    <w:abstractNumId w:val="13"/>
  </w:num>
  <w:num w:numId="5" w16cid:durableId="715198057">
    <w:abstractNumId w:val="12"/>
  </w:num>
  <w:num w:numId="6" w16cid:durableId="1798714015">
    <w:abstractNumId w:val="8"/>
  </w:num>
  <w:num w:numId="7" w16cid:durableId="1991908667">
    <w:abstractNumId w:val="20"/>
  </w:num>
  <w:num w:numId="8" w16cid:durableId="2078281263">
    <w:abstractNumId w:val="1"/>
  </w:num>
  <w:num w:numId="9" w16cid:durableId="322318337">
    <w:abstractNumId w:val="10"/>
  </w:num>
  <w:num w:numId="10" w16cid:durableId="601839209">
    <w:abstractNumId w:val="6"/>
  </w:num>
  <w:num w:numId="11" w16cid:durableId="1785035867">
    <w:abstractNumId w:val="3"/>
  </w:num>
  <w:num w:numId="12" w16cid:durableId="1396852955">
    <w:abstractNumId w:val="19"/>
  </w:num>
  <w:num w:numId="13" w16cid:durableId="1929658780">
    <w:abstractNumId w:val="9"/>
  </w:num>
  <w:num w:numId="14" w16cid:durableId="996571384">
    <w:abstractNumId w:val="16"/>
  </w:num>
  <w:num w:numId="15" w16cid:durableId="414937002">
    <w:abstractNumId w:val="21"/>
  </w:num>
  <w:num w:numId="16" w16cid:durableId="1814977693">
    <w:abstractNumId w:val="18"/>
  </w:num>
  <w:num w:numId="17" w16cid:durableId="1296443607">
    <w:abstractNumId w:val="14"/>
  </w:num>
  <w:num w:numId="18" w16cid:durableId="833572923">
    <w:abstractNumId w:val="15"/>
  </w:num>
  <w:num w:numId="19" w16cid:durableId="661393423">
    <w:abstractNumId w:val="17"/>
  </w:num>
  <w:num w:numId="20" w16cid:durableId="1650162880">
    <w:abstractNumId w:val="5"/>
  </w:num>
  <w:num w:numId="21" w16cid:durableId="780297020">
    <w:abstractNumId w:val="11"/>
  </w:num>
  <w:num w:numId="22" w16cid:durableId="126133287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1F"/>
    <w:rsid w:val="0000039C"/>
    <w:rsid w:val="00001349"/>
    <w:rsid w:val="0000134E"/>
    <w:rsid w:val="000015B4"/>
    <w:rsid w:val="00001958"/>
    <w:rsid w:val="0000237B"/>
    <w:rsid w:val="000023FC"/>
    <w:rsid w:val="00002BB9"/>
    <w:rsid w:val="0000353E"/>
    <w:rsid w:val="00003E5C"/>
    <w:rsid w:val="00003F27"/>
    <w:rsid w:val="0000410C"/>
    <w:rsid w:val="000044FE"/>
    <w:rsid w:val="00005342"/>
    <w:rsid w:val="00005AC8"/>
    <w:rsid w:val="0000649C"/>
    <w:rsid w:val="000069A5"/>
    <w:rsid w:val="00006D6B"/>
    <w:rsid w:val="00007C50"/>
    <w:rsid w:val="00007EA5"/>
    <w:rsid w:val="000103DC"/>
    <w:rsid w:val="00010D15"/>
    <w:rsid w:val="00011416"/>
    <w:rsid w:val="00011469"/>
    <w:rsid w:val="000114BC"/>
    <w:rsid w:val="000119F0"/>
    <w:rsid w:val="00011AA8"/>
    <w:rsid w:val="00011E04"/>
    <w:rsid w:val="0001411C"/>
    <w:rsid w:val="000148BF"/>
    <w:rsid w:val="00014C5A"/>
    <w:rsid w:val="00014CF6"/>
    <w:rsid w:val="00015539"/>
    <w:rsid w:val="0001717F"/>
    <w:rsid w:val="000178E6"/>
    <w:rsid w:val="00017920"/>
    <w:rsid w:val="0002000C"/>
    <w:rsid w:val="00021497"/>
    <w:rsid w:val="000219CA"/>
    <w:rsid w:val="00022190"/>
    <w:rsid w:val="0002252F"/>
    <w:rsid w:val="000226E8"/>
    <w:rsid w:val="00022897"/>
    <w:rsid w:val="00022BF3"/>
    <w:rsid w:val="000242F7"/>
    <w:rsid w:val="000244EF"/>
    <w:rsid w:val="00024911"/>
    <w:rsid w:val="00025FAF"/>
    <w:rsid w:val="00027959"/>
    <w:rsid w:val="00027A4D"/>
    <w:rsid w:val="0003396D"/>
    <w:rsid w:val="00033EED"/>
    <w:rsid w:val="000341C5"/>
    <w:rsid w:val="0003475A"/>
    <w:rsid w:val="0003499C"/>
    <w:rsid w:val="00035037"/>
    <w:rsid w:val="00035141"/>
    <w:rsid w:val="0003534E"/>
    <w:rsid w:val="00036A8C"/>
    <w:rsid w:val="000372C0"/>
    <w:rsid w:val="00037417"/>
    <w:rsid w:val="00040839"/>
    <w:rsid w:val="000419F3"/>
    <w:rsid w:val="00041AD4"/>
    <w:rsid w:val="00042A54"/>
    <w:rsid w:val="00043DB0"/>
    <w:rsid w:val="000440FE"/>
    <w:rsid w:val="00045AA3"/>
    <w:rsid w:val="00046348"/>
    <w:rsid w:val="00047393"/>
    <w:rsid w:val="000508A5"/>
    <w:rsid w:val="00050EBD"/>
    <w:rsid w:val="00051A0D"/>
    <w:rsid w:val="00051F1E"/>
    <w:rsid w:val="0005241D"/>
    <w:rsid w:val="00052794"/>
    <w:rsid w:val="00052877"/>
    <w:rsid w:val="000538BA"/>
    <w:rsid w:val="000539FC"/>
    <w:rsid w:val="00053ABE"/>
    <w:rsid w:val="00054B3F"/>
    <w:rsid w:val="00055266"/>
    <w:rsid w:val="00056F9A"/>
    <w:rsid w:val="0005701D"/>
    <w:rsid w:val="00060806"/>
    <w:rsid w:val="0006136D"/>
    <w:rsid w:val="00061EFA"/>
    <w:rsid w:val="0006250A"/>
    <w:rsid w:val="00062A5C"/>
    <w:rsid w:val="000634B7"/>
    <w:rsid w:val="00064D48"/>
    <w:rsid w:val="00064DB3"/>
    <w:rsid w:val="000654C6"/>
    <w:rsid w:val="00065C54"/>
    <w:rsid w:val="00065D29"/>
    <w:rsid w:val="0006673E"/>
    <w:rsid w:val="00066D30"/>
    <w:rsid w:val="00066EBF"/>
    <w:rsid w:val="000670EA"/>
    <w:rsid w:val="0006718A"/>
    <w:rsid w:val="000676B4"/>
    <w:rsid w:val="0006792D"/>
    <w:rsid w:val="00067CD8"/>
    <w:rsid w:val="00067CFE"/>
    <w:rsid w:val="000707CE"/>
    <w:rsid w:val="00070E46"/>
    <w:rsid w:val="00072283"/>
    <w:rsid w:val="00073223"/>
    <w:rsid w:val="00073862"/>
    <w:rsid w:val="000739E8"/>
    <w:rsid w:val="00073BF6"/>
    <w:rsid w:val="00074135"/>
    <w:rsid w:val="00074193"/>
    <w:rsid w:val="0007473C"/>
    <w:rsid w:val="00074D24"/>
    <w:rsid w:val="00075182"/>
    <w:rsid w:val="00076629"/>
    <w:rsid w:val="00076B84"/>
    <w:rsid w:val="00077219"/>
    <w:rsid w:val="0008021E"/>
    <w:rsid w:val="00080778"/>
    <w:rsid w:val="000808FF"/>
    <w:rsid w:val="000809E8"/>
    <w:rsid w:val="00080A1E"/>
    <w:rsid w:val="00080DE3"/>
    <w:rsid w:val="00080F1B"/>
    <w:rsid w:val="00081C86"/>
    <w:rsid w:val="00082CE0"/>
    <w:rsid w:val="000830B3"/>
    <w:rsid w:val="000832E9"/>
    <w:rsid w:val="00083438"/>
    <w:rsid w:val="000838FC"/>
    <w:rsid w:val="00083E04"/>
    <w:rsid w:val="00084095"/>
    <w:rsid w:val="000844D1"/>
    <w:rsid w:val="00084EE0"/>
    <w:rsid w:val="00085040"/>
    <w:rsid w:val="0008522E"/>
    <w:rsid w:val="00085D47"/>
    <w:rsid w:val="00085F6E"/>
    <w:rsid w:val="0008649A"/>
    <w:rsid w:val="00086771"/>
    <w:rsid w:val="00086B05"/>
    <w:rsid w:val="00086DA5"/>
    <w:rsid w:val="0008737C"/>
    <w:rsid w:val="00087788"/>
    <w:rsid w:val="00087AA4"/>
    <w:rsid w:val="00087EB1"/>
    <w:rsid w:val="00090B2D"/>
    <w:rsid w:val="0009173E"/>
    <w:rsid w:val="000917E2"/>
    <w:rsid w:val="00092501"/>
    <w:rsid w:val="00092BE7"/>
    <w:rsid w:val="00093398"/>
    <w:rsid w:val="0009391B"/>
    <w:rsid w:val="00093A4E"/>
    <w:rsid w:val="00093DC9"/>
    <w:rsid w:val="00093F1C"/>
    <w:rsid w:val="00094163"/>
    <w:rsid w:val="00094EBB"/>
    <w:rsid w:val="000958D9"/>
    <w:rsid w:val="00095F83"/>
    <w:rsid w:val="000961F9"/>
    <w:rsid w:val="00097076"/>
    <w:rsid w:val="00097483"/>
    <w:rsid w:val="00097643"/>
    <w:rsid w:val="00097B7B"/>
    <w:rsid w:val="00097C60"/>
    <w:rsid w:val="00097D07"/>
    <w:rsid w:val="00097D52"/>
    <w:rsid w:val="000A0A05"/>
    <w:rsid w:val="000A27FE"/>
    <w:rsid w:val="000A2A9F"/>
    <w:rsid w:val="000A3606"/>
    <w:rsid w:val="000A3F77"/>
    <w:rsid w:val="000A4FC3"/>
    <w:rsid w:val="000A5790"/>
    <w:rsid w:val="000A6629"/>
    <w:rsid w:val="000A6E43"/>
    <w:rsid w:val="000A7857"/>
    <w:rsid w:val="000B0F19"/>
    <w:rsid w:val="000B12FE"/>
    <w:rsid w:val="000B20DD"/>
    <w:rsid w:val="000B2E61"/>
    <w:rsid w:val="000B3478"/>
    <w:rsid w:val="000B42F8"/>
    <w:rsid w:val="000B5626"/>
    <w:rsid w:val="000B58DC"/>
    <w:rsid w:val="000B5A81"/>
    <w:rsid w:val="000B5BAC"/>
    <w:rsid w:val="000B5D50"/>
    <w:rsid w:val="000B5F67"/>
    <w:rsid w:val="000B615E"/>
    <w:rsid w:val="000B66F9"/>
    <w:rsid w:val="000B6DCF"/>
    <w:rsid w:val="000B6EA9"/>
    <w:rsid w:val="000B6ED6"/>
    <w:rsid w:val="000C0C59"/>
    <w:rsid w:val="000C136A"/>
    <w:rsid w:val="000C15C9"/>
    <w:rsid w:val="000C15FC"/>
    <w:rsid w:val="000C1649"/>
    <w:rsid w:val="000C1D43"/>
    <w:rsid w:val="000C242F"/>
    <w:rsid w:val="000C24BA"/>
    <w:rsid w:val="000C2620"/>
    <w:rsid w:val="000C27D0"/>
    <w:rsid w:val="000C2914"/>
    <w:rsid w:val="000C32A0"/>
    <w:rsid w:val="000C345D"/>
    <w:rsid w:val="000C4444"/>
    <w:rsid w:val="000C449A"/>
    <w:rsid w:val="000C527A"/>
    <w:rsid w:val="000C5391"/>
    <w:rsid w:val="000C6132"/>
    <w:rsid w:val="000C6C77"/>
    <w:rsid w:val="000C76CE"/>
    <w:rsid w:val="000D0079"/>
    <w:rsid w:val="000D0358"/>
    <w:rsid w:val="000D0E98"/>
    <w:rsid w:val="000D12BF"/>
    <w:rsid w:val="000D1BB9"/>
    <w:rsid w:val="000D1DA6"/>
    <w:rsid w:val="000D1E00"/>
    <w:rsid w:val="000D2177"/>
    <w:rsid w:val="000D24AC"/>
    <w:rsid w:val="000D2F02"/>
    <w:rsid w:val="000D368C"/>
    <w:rsid w:val="000D36EC"/>
    <w:rsid w:val="000D44C7"/>
    <w:rsid w:val="000D46C2"/>
    <w:rsid w:val="000D4EBA"/>
    <w:rsid w:val="000D56B2"/>
    <w:rsid w:val="000D6CF9"/>
    <w:rsid w:val="000D73B1"/>
    <w:rsid w:val="000D76AF"/>
    <w:rsid w:val="000E073F"/>
    <w:rsid w:val="000E07EF"/>
    <w:rsid w:val="000E1471"/>
    <w:rsid w:val="000E1B91"/>
    <w:rsid w:val="000E2891"/>
    <w:rsid w:val="000E2BD4"/>
    <w:rsid w:val="000E3311"/>
    <w:rsid w:val="000E34B7"/>
    <w:rsid w:val="000E3FA5"/>
    <w:rsid w:val="000E4CCC"/>
    <w:rsid w:val="000E4E40"/>
    <w:rsid w:val="000E5C16"/>
    <w:rsid w:val="000E64EA"/>
    <w:rsid w:val="000E677A"/>
    <w:rsid w:val="000E6C18"/>
    <w:rsid w:val="000E716A"/>
    <w:rsid w:val="000E7393"/>
    <w:rsid w:val="000E75D0"/>
    <w:rsid w:val="000E7D8B"/>
    <w:rsid w:val="000E7E05"/>
    <w:rsid w:val="000F031F"/>
    <w:rsid w:val="000F039F"/>
    <w:rsid w:val="000F07F7"/>
    <w:rsid w:val="000F0925"/>
    <w:rsid w:val="000F0BD8"/>
    <w:rsid w:val="000F0D2D"/>
    <w:rsid w:val="000F237F"/>
    <w:rsid w:val="000F2888"/>
    <w:rsid w:val="000F2A00"/>
    <w:rsid w:val="000F2BE2"/>
    <w:rsid w:val="000F3BEB"/>
    <w:rsid w:val="000F3D50"/>
    <w:rsid w:val="000F44BB"/>
    <w:rsid w:val="000F4EF5"/>
    <w:rsid w:val="000F624F"/>
    <w:rsid w:val="000F74C8"/>
    <w:rsid w:val="001010B5"/>
    <w:rsid w:val="00101C99"/>
    <w:rsid w:val="00102DFC"/>
    <w:rsid w:val="00103E79"/>
    <w:rsid w:val="001047DA"/>
    <w:rsid w:val="00104EB4"/>
    <w:rsid w:val="0010572B"/>
    <w:rsid w:val="00105F07"/>
    <w:rsid w:val="00106D3D"/>
    <w:rsid w:val="001101F7"/>
    <w:rsid w:val="00110AA0"/>
    <w:rsid w:val="001112A6"/>
    <w:rsid w:val="001116AB"/>
    <w:rsid w:val="00113282"/>
    <w:rsid w:val="001133AD"/>
    <w:rsid w:val="001133ED"/>
    <w:rsid w:val="00113498"/>
    <w:rsid w:val="00113714"/>
    <w:rsid w:val="00113868"/>
    <w:rsid w:val="001139FE"/>
    <w:rsid w:val="00113D71"/>
    <w:rsid w:val="00113EE3"/>
    <w:rsid w:val="00114ABB"/>
    <w:rsid w:val="001150A4"/>
    <w:rsid w:val="00115119"/>
    <w:rsid w:val="00115429"/>
    <w:rsid w:val="00115528"/>
    <w:rsid w:val="00115D6F"/>
    <w:rsid w:val="00116C9F"/>
    <w:rsid w:val="00116DB4"/>
    <w:rsid w:val="00117143"/>
    <w:rsid w:val="001171F0"/>
    <w:rsid w:val="001172C4"/>
    <w:rsid w:val="00117597"/>
    <w:rsid w:val="00117713"/>
    <w:rsid w:val="00117850"/>
    <w:rsid w:val="00120ED7"/>
    <w:rsid w:val="00121377"/>
    <w:rsid w:val="0012146E"/>
    <w:rsid w:val="001214CB"/>
    <w:rsid w:val="001216CB"/>
    <w:rsid w:val="00123C09"/>
    <w:rsid w:val="00123ECA"/>
    <w:rsid w:val="00124380"/>
    <w:rsid w:val="0012454A"/>
    <w:rsid w:val="00124A68"/>
    <w:rsid w:val="00126397"/>
    <w:rsid w:val="00126C04"/>
    <w:rsid w:val="00126DB8"/>
    <w:rsid w:val="00127380"/>
    <w:rsid w:val="001274A2"/>
    <w:rsid w:val="00127D2D"/>
    <w:rsid w:val="00127DD5"/>
    <w:rsid w:val="00130499"/>
    <w:rsid w:val="0013194C"/>
    <w:rsid w:val="00131F46"/>
    <w:rsid w:val="0013285A"/>
    <w:rsid w:val="001328ED"/>
    <w:rsid w:val="00132FBC"/>
    <w:rsid w:val="00133CD8"/>
    <w:rsid w:val="00133D50"/>
    <w:rsid w:val="00133E93"/>
    <w:rsid w:val="00134B28"/>
    <w:rsid w:val="00134E7D"/>
    <w:rsid w:val="001350FF"/>
    <w:rsid w:val="00135147"/>
    <w:rsid w:val="0013661B"/>
    <w:rsid w:val="00136F68"/>
    <w:rsid w:val="00140934"/>
    <w:rsid w:val="00140CEF"/>
    <w:rsid w:val="00141164"/>
    <w:rsid w:val="001415EB"/>
    <w:rsid w:val="00141DC4"/>
    <w:rsid w:val="00141F84"/>
    <w:rsid w:val="00142146"/>
    <w:rsid w:val="001428F9"/>
    <w:rsid w:val="001434C1"/>
    <w:rsid w:val="00143A98"/>
    <w:rsid w:val="00143DF7"/>
    <w:rsid w:val="00144651"/>
    <w:rsid w:val="00145275"/>
    <w:rsid w:val="001452C0"/>
    <w:rsid w:val="00145828"/>
    <w:rsid w:val="001462CF"/>
    <w:rsid w:val="00146328"/>
    <w:rsid w:val="00146398"/>
    <w:rsid w:val="001468F4"/>
    <w:rsid w:val="001471E5"/>
    <w:rsid w:val="001471FE"/>
    <w:rsid w:val="00147498"/>
    <w:rsid w:val="001479D9"/>
    <w:rsid w:val="00147FF4"/>
    <w:rsid w:val="00150552"/>
    <w:rsid w:val="001505F7"/>
    <w:rsid w:val="001525EB"/>
    <w:rsid w:val="00152D6E"/>
    <w:rsid w:val="0015380C"/>
    <w:rsid w:val="001542F1"/>
    <w:rsid w:val="00154D29"/>
    <w:rsid w:val="00155706"/>
    <w:rsid w:val="0015581D"/>
    <w:rsid w:val="001567D2"/>
    <w:rsid w:val="00156809"/>
    <w:rsid w:val="001574FD"/>
    <w:rsid w:val="0015789B"/>
    <w:rsid w:val="00160029"/>
    <w:rsid w:val="00161137"/>
    <w:rsid w:val="00162CD1"/>
    <w:rsid w:val="0016309B"/>
    <w:rsid w:val="00163578"/>
    <w:rsid w:val="00163C12"/>
    <w:rsid w:val="00163E67"/>
    <w:rsid w:val="00164D4C"/>
    <w:rsid w:val="001651F6"/>
    <w:rsid w:val="00165D86"/>
    <w:rsid w:val="00165EEA"/>
    <w:rsid w:val="00165F80"/>
    <w:rsid w:val="0016704C"/>
    <w:rsid w:val="00167744"/>
    <w:rsid w:val="00167A1A"/>
    <w:rsid w:val="00167C8E"/>
    <w:rsid w:val="00167DCE"/>
    <w:rsid w:val="0017005C"/>
    <w:rsid w:val="00171BAB"/>
    <w:rsid w:val="00172394"/>
    <w:rsid w:val="0017290F"/>
    <w:rsid w:val="00172BD9"/>
    <w:rsid w:val="00173B1E"/>
    <w:rsid w:val="00174081"/>
    <w:rsid w:val="00174E4B"/>
    <w:rsid w:val="001751DD"/>
    <w:rsid w:val="0017563C"/>
    <w:rsid w:val="00176071"/>
    <w:rsid w:val="00176374"/>
    <w:rsid w:val="001763AC"/>
    <w:rsid w:val="001764C8"/>
    <w:rsid w:val="0017700C"/>
    <w:rsid w:val="00177C09"/>
    <w:rsid w:val="00177D2F"/>
    <w:rsid w:val="001800E9"/>
    <w:rsid w:val="00180C3B"/>
    <w:rsid w:val="001823A3"/>
    <w:rsid w:val="001823E9"/>
    <w:rsid w:val="0018285A"/>
    <w:rsid w:val="00182F04"/>
    <w:rsid w:val="00183636"/>
    <w:rsid w:val="0018399B"/>
    <w:rsid w:val="001856BE"/>
    <w:rsid w:val="001869BF"/>
    <w:rsid w:val="0018728E"/>
    <w:rsid w:val="001874D9"/>
    <w:rsid w:val="00187893"/>
    <w:rsid w:val="00187A59"/>
    <w:rsid w:val="001903A7"/>
    <w:rsid w:val="00190834"/>
    <w:rsid w:val="001913AB"/>
    <w:rsid w:val="00191A98"/>
    <w:rsid w:val="0019274F"/>
    <w:rsid w:val="00192E1D"/>
    <w:rsid w:val="00193162"/>
    <w:rsid w:val="001933DF"/>
    <w:rsid w:val="00193504"/>
    <w:rsid w:val="00194158"/>
    <w:rsid w:val="00194895"/>
    <w:rsid w:val="001952DD"/>
    <w:rsid w:val="001952F3"/>
    <w:rsid w:val="00195DA9"/>
    <w:rsid w:val="0019656F"/>
    <w:rsid w:val="001977DC"/>
    <w:rsid w:val="001A0622"/>
    <w:rsid w:val="001A0C79"/>
    <w:rsid w:val="001A10C3"/>
    <w:rsid w:val="001A10CE"/>
    <w:rsid w:val="001A136A"/>
    <w:rsid w:val="001A1815"/>
    <w:rsid w:val="001A205C"/>
    <w:rsid w:val="001A2629"/>
    <w:rsid w:val="001A2B57"/>
    <w:rsid w:val="001A2B86"/>
    <w:rsid w:val="001A2EF5"/>
    <w:rsid w:val="001A3D89"/>
    <w:rsid w:val="001A5490"/>
    <w:rsid w:val="001A5988"/>
    <w:rsid w:val="001A5F31"/>
    <w:rsid w:val="001A5FEF"/>
    <w:rsid w:val="001A6BD3"/>
    <w:rsid w:val="001A7321"/>
    <w:rsid w:val="001A7334"/>
    <w:rsid w:val="001B0406"/>
    <w:rsid w:val="001B0625"/>
    <w:rsid w:val="001B0E8B"/>
    <w:rsid w:val="001B17B7"/>
    <w:rsid w:val="001B19BC"/>
    <w:rsid w:val="001B3197"/>
    <w:rsid w:val="001B47B7"/>
    <w:rsid w:val="001B4ACD"/>
    <w:rsid w:val="001B4D22"/>
    <w:rsid w:val="001B5043"/>
    <w:rsid w:val="001B5D90"/>
    <w:rsid w:val="001B6DC8"/>
    <w:rsid w:val="001B75F6"/>
    <w:rsid w:val="001B7EF0"/>
    <w:rsid w:val="001C0445"/>
    <w:rsid w:val="001C0C75"/>
    <w:rsid w:val="001C1019"/>
    <w:rsid w:val="001C1A9F"/>
    <w:rsid w:val="001C2C06"/>
    <w:rsid w:val="001C3C83"/>
    <w:rsid w:val="001C45FA"/>
    <w:rsid w:val="001C4778"/>
    <w:rsid w:val="001C4864"/>
    <w:rsid w:val="001C4ACB"/>
    <w:rsid w:val="001C5046"/>
    <w:rsid w:val="001C5534"/>
    <w:rsid w:val="001C62C6"/>
    <w:rsid w:val="001C6B2D"/>
    <w:rsid w:val="001C6C94"/>
    <w:rsid w:val="001C6D91"/>
    <w:rsid w:val="001C7BAD"/>
    <w:rsid w:val="001D0A4E"/>
    <w:rsid w:val="001D19BC"/>
    <w:rsid w:val="001D2C0D"/>
    <w:rsid w:val="001D32B3"/>
    <w:rsid w:val="001D3C55"/>
    <w:rsid w:val="001D3FFE"/>
    <w:rsid w:val="001D40CE"/>
    <w:rsid w:val="001D53E6"/>
    <w:rsid w:val="001D56CF"/>
    <w:rsid w:val="001D5999"/>
    <w:rsid w:val="001D7653"/>
    <w:rsid w:val="001D776E"/>
    <w:rsid w:val="001D7F70"/>
    <w:rsid w:val="001E1E13"/>
    <w:rsid w:val="001E27BB"/>
    <w:rsid w:val="001E3683"/>
    <w:rsid w:val="001E3E05"/>
    <w:rsid w:val="001E3F48"/>
    <w:rsid w:val="001E4191"/>
    <w:rsid w:val="001E5394"/>
    <w:rsid w:val="001E5EB7"/>
    <w:rsid w:val="001E6AE8"/>
    <w:rsid w:val="001E6EA8"/>
    <w:rsid w:val="001E70BF"/>
    <w:rsid w:val="001F03D2"/>
    <w:rsid w:val="001F0A10"/>
    <w:rsid w:val="001F0A98"/>
    <w:rsid w:val="001F0D0A"/>
    <w:rsid w:val="001F31F0"/>
    <w:rsid w:val="001F325C"/>
    <w:rsid w:val="001F43E7"/>
    <w:rsid w:val="001F47A4"/>
    <w:rsid w:val="001F4A31"/>
    <w:rsid w:val="001F4ACF"/>
    <w:rsid w:val="001F4DB3"/>
    <w:rsid w:val="001F5119"/>
    <w:rsid w:val="001F5314"/>
    <w:rsid w:val="001F6056"/>
    <w:rsid w:val="001F6072"/>
    <w:rsid w:val="001F6677"/>
    <w:rsid w:val="001F70EF"/>
    <w:rsid w:val="001F77D3"/>
    <w:rsid w:val="001F77DD"/>
    <w:rsid w:val="001F7DD1"/>
    <w:rsid w:val="001F7EB0"/>
    <w:rsid w:val="002007F3"/>
    <w:rsid w:val="002017B3"/>
    <w:rsid w:val="00202022"/>
    <w:rsid w:val="002021B3"/>
    <w:rsid w:val="00202A2B"/>
    <w:rsid w:val="00202AE1"/>
    <w:rsid w:val="00202B4E"/>
    <w:rsid w:val="00203792"/>
    <w:rsid w:val="00203DA4"/>
    <w:rsid w:val="00203F5D"/>
    <w:rsid w:val="0020412F"/>
    <w:rsid w:val="00205D25"/>
    <w:rsid w:val="00206445"/>
    <w:rsid w:val="00206563"/>
    <w:rsid w:val="00206E0C"/>
    <w:rsid w:val="00207429"/>
    <w:rsid w:val="0020746F"/>
    <w:rsid w:val="0020748B"/>
    <w:rsid w:val="00207931"/>
    <w:rsid w:val="0021013C"/>
    <w:rsid w:val="00210591"/>
    <w:rsid w:val="00210956"/>
    <w:rsid w:val="0021230E"/>
    <w:rsid w:val="00212D99"/>
    <w:rsid w:val="0021322D"/>
    <w:rsid w:val="00213DB8"/>
    <w:rsid w:val="002144FE"/>
    <w:rsid w:val="002147C2"/>
    <w:rsid w:val="00214F99"/>
    <w:rsid w:val="002150EB"/>
    <w:rsid w:val="00215268"/>
    <w:rsid w:val="0021628E"/>
    <w:rsid w:val="00216775"/>
    <w:rsid w:val="0021679C"/>
    <w:rsid w:val="0021748D"/>
    <w:rsid w:val="00220627"/>
    <w:rsid w:val="00220CBC"/>
    <w:rsid w:val="00220EFA"/>
    <w:rsid w:val="002223BC"/>
    <w:rsid w:val="0022251C"/>
    <w:rsid w:val="00222662"/>
    <w:rsid w:val="00223BE3"/>
    <w:rsid w:val="00224E4E"/>
    <w:rsid w:val="002252C9"/>
    <w:rsid w:val="00225A48"/>
    <w:rsid w:val="002308F0"/>
    <w:rsid w:val="002312CA"/>
    <w:rsid w:val="00231B5C"/>
    <w:rsid w:val="0023256C"/>
    <w:rsid w:val="00232719"/>
    <w:rsid w:val="00232C4E"/>
    <w:rsid w:val="002331D0"/>
    <w:rsid w:val="00233BD3"/>
    <w:rsid w:val="00233DE5"/>
    <w:rsid w:val="00234C9F"/>
    <w:rsid w:val="00235F52"/>
    <w:rsid w:val="0023659D"/>
    <w:rsid w:val="00236833"/>
    <w:rsid w:val="002404C6"/>
    <w:rsid w:val="00240DAB"/>
    <w:rsid w:val="00240EF4"/>
    <w:rsid w:val="002412A6"/>
    <w:rsid w:val="002416D7"/>
    <w:rsid w:val="00243536"/>
    <w:rsid w:val="00243B76"/>
    <w:rsid w:val="00244D7D"/>
    <w:rsid w:val="00244E61"/>
    <w:rsid w:val="00244F52"/>
    <w:rsid w:val="00244FE6"/>
    <w:rsid w:val="002454B1"/>
    <w:rsid w:val="0024657C"/>
    <w:rsid w:val="00247202"/>
    <w:rsid w:val="0024739B"/>
    <w:rsid w:val="00247D44"/>
    <w:rsid w:val="0025091D"/>
    <w:rsid w:val="00250BA1"/>
    <w:rsid w:val="00250D1A"/>
    <w:rsid w:val="00251F7A"/>
    <w:rsid w:val="002523EE"/>
    <w:rsid w:val="002524C3"/>
    <w:rsid w:val="00252794"/>
    <w:rsid w:val="002528D3"/>
    <w:rsid w:val="00252B50"/>
    <w:rsid w:val="002530E5"/>
    <w:rsid w:val="002534FB"/>
    <w:rsid w:val="00254BD3"/>
    <w:rsid w:val="00256A35"/>
    <w:rsid w:val="00256BB0"/>
    <w:rsid w:val="0025708D"/>
    <w:rsid w:val="00257B29"/>
    <w:rsid w:val="00257C33"/>
    <w:rsid w:val="00261417"/>
    <w:rsid w:val="002636EB"/>
    <w:rsid w:val="002639C6"/>
    <w:rsid w:val="00263BBA"/>
    <w:rsid w:val="00264092"/>
    <w:rsid w:val="00264287"/>
    <w:rsid w:val="002645DD"/>
    <w:rsid w:val="002648ED"/>
    <w:rsid w:val="00264DBD"/>
    <w:rsid w:val="00265365"/>
    <w:rsid w:val="002657DE"/>
    <w:rsid w:val="00265982"/>
    <w:rsid w:val="00265CA7"/>
    <w:rsid w:val="00266119"/>
    <w:rsid w:val="002664EC"/>
    <w:rsid w:val="0026658D"/>
    <w:rsid w:val="00266A28"/>
    <w:rsid w:val="00267368"/>
    <w:rsid w:val="002704A8"/>
    <w:rsid w:val="00270AD9"/>
    <w:rsid w:val="00270D39"/>
    <w:rsid w:val="00271629"/>
    <w:rsid w:val="00271B7C"/>
    <w:rsid w:val="0027202E"/>
    <w:rsid w:val="002728AF"/>
    <w:rsid w:val="00272B4B"/>
    <w:rsid w:val="00273954"/>
    <w:rsid w:val="00274BF5"/>
    <w:rsid w:val="0027530A"/>
    <w:rsid w:val="0027551B"/>
    <w:rsid w:val="002758F1"/>
    <w:rsid w:val="00275EF5"/>
    <w:rsid w:val="00276690"/>
    <w:rsid w:val="00276B3F"/>
    <w:rsid w:val="002774EB"/>
    <w:rsid w:val="0028051C"/>
    <w:rsid w:val="002806EA"/>
    <w:rsid w:val="00280DD0"/>
    <w:rsid w:val="002814AB"/>
    <w:rsid w:val="0028293D"/>
    <w:rsid w:val="00282E08"/>
    <w:rsid w:val="00282F48"/>
    <w:rsid w:val="0028316B"/>
    <w:rsid w:val="0028410F"/>
    <w:rsid w:val="002841A2"/>
    <w:rsid w:val="00284431"/>
    <w:rsid w:val="00284445"/>
    <w:rsid w:val="00284DC4"/>
    <w:rsid w:val="00285643"/>
    <w:rsid w:val="00285800"/>
    <w:rsid w:val="002863D5"/>
    <w:rsid w:val="0028640E"/>
    <w:rsid w:val="00290804"/>
    <w:rsid w:val="00291195"/>
    <w:rsid w:val="00291C9F"/>
    <w:rsid w:val="00293C70"/>
    <w:rsid w:val="00294DD2"/>
    <w:rsid w:val="00294FA1"/>
    <w:rsid w:val="002963B6"/>
    <w:rsid w:val="00296D80"/>
    <w:rsid w:val="00297CAA"/>
    <w:rsid w:val="002A0131"/>
    <w:rsid w:val="002A0D96"/>
    <w:rsid w:val="002A121F"/>
    <w:rsid w:val="002A1735"/>
    <w:rsid w:val="002A1862"/>
    <w:rsid w:val="002A1E16"/>
    <w:rsid w:val="002A2E99"/>
    <w:rsid w:val="002A2EA3"/>
    <w:rsid w:val="002A2FF8"/>
    <w:rsid w:val="002A3104"/>
    <w:rsid w:val="002A3176"/>
    <w:rsid w:val="002A3B13"/>
    <w:rsid w:val="002A4D80"/>
    <w:rsid w:val="002A63F6"/>
    <w:rsid w:val="002A666B"/>
    <w:rsid w:val="002A799B"/>
    <w:rsid w:val="002B1425"/>
    <w:rsid w:val="002B1E47"/>
    <w:rsid w:val="002B21F4"/>
    <w:rsid w:val="002B2825"/>
    <w:rsid w:val="002B3187"/>
    <w:rsid w:val="002B31A9"/>
    <w:rsid w:val="002B387B"/>
    <w:rsid w:val="002B3890"/>
    <w:rsid w:val="002B3C10"/>
    <w:rsid w:val="002B3C42"/>
    <w:rsid w:val="002B445E"/>
    <w:rsid w:val="002B49D2"/>
    <w:rsid w:val="002B4A5B"/>
    <w:rsid w:val="002B4EE1"/>
    <w:rsid w:val="002B5377"/>
    <w:rsid w:val="002B5952"/>
    <w:rsid w:val="002B59B7"/>
    <w:rsid w:val="002B66E0"/>
    <w:rsid w:val="002B716C"/>
    <w:rsid w:val="002B77CE"/>
    <w:rsid w:val="002B7947"/>
    <w:rsid w:val="002C0B61"/>
    <w:rsid w:val="002C0E25"/>
    <w:rsid w:val="002C121D"/>
    <w:rsid w:val="002C1B3F"/>
    <w:rsid w:val="002C22F2"/>
    <w:rsid w:val="002C24DA"/>
    <w:rsid w:val="002C29CA"/>
    <w:rsid w:val="002C4C50"/>
    <w:rsid w:val="002C5D4D"/>
    <w:rsid w:val="002C5E82"/>
    <w:rsid w:val="002C6C22"/>
    <w:rsid w:val="002C788A"/>
    <w:rsid w:val="002C7A22"/>
    <w:rsid w:val="002C7C7A"/>
    <w:rsid w:val="002C7F5C"/>
    <w:rsid w:val="002D0203"/>
    <w:rsid w:val="002D1953"/>
    <w:rsid w:val="002D1997"/>
    <w:rsid w:val="002D32A6"/>
    <w:rsid w:val="002D33C1"/>
    <w:rsid w:val="002D46B5"/>
    <w:rsid w:val="002D53A2"/>
    <w:rsid w:val="002D56C1"/>
    <w:rsid w:val="002D5A2F"/>
    <w:rsid w:val="002D753E"/>
    <w:rsid w:val="002D77E0"/>
    <w:rsid w:val="002E0287"/>
    <w:rsid w:val="002E0761"/>
    <w:rsid w:val="002E07C6"/>
    <w:rsid w:val="002E09B4"/>
    <w:rsid w:val="002E13BC"/>
    <w:rsid w:val="002E1A19"/>
    <w:rsid w:val="002E2F26"/>
    <w:rsid w:val="002E305C"/>
    <w:rsid w:val="002E36B1"/>
    <w:rsid w:val="002E376F"/>
    <w:rsid w:val="002E38CA"/>
    <w:rsid w:val="002E411B"/>
    <w:rsid w:val="002E4459"/>
    <w:rsid w:val="002E48DC"/>
    <w:rsid w:val="002E4DC0"/>
    <w:rsid w:val="002E4FF0"/>
    <w:rsid w:val="002E51B0"/>
    <w:rsid w:val="002E5BB3"/>
    <w:rsid w:val="002E6B5E"/>
    <w:rsid w:val="002E6E3C"/>
    <w:rsid w:val="002E778F"/>
    <w:rsid w:val="002E78B6"/>
    <w:rsid w:val="002F07CB"/>
    <w:rsid w:val="002F15F1"/>
    <w:rsid w:val="002F2700"/>
    <w:rsid w:val="002F31FD"/>
    <w:rsid w:val="002F4450"/>
    <w:rsid w:val="002F53F2"/>
    <w:rsid w:val="002F568E"/>
    <w:rsid w:val="002F5CDC"/>
    <w:rsid w:val="002F7D3D"/>
    <w:rsid w:val="00300EF4"/>
    <w:rsid w:val="00301E8F"/>
    <w:rsid w:val="003023F4"/>
    <w:rsid w:val="0030273A"/>
    <w:rsid w:val="0030279F"/>
    <w:rsid w:val="00302F5A"/>
    <w:rsid w:val="00304161"/>
    <w:rsid w:val="003042F4"/>
    <w:rsid w:val="003048CA"/>
    <w:rsid w:val="00304CD2"/>
    <w:rsid w:val="003050A5"/>
    <w:rsid w:val="00305AE5"/>
    <w:rsid w:val="00306556"/>
    <w:rsid w:val="00306619"/>
    <w:rsid w:val="0030674E"/>
    <w:rsid w:val="00307646"/>
    <w:rsid w:val="003076B2"/>
    <w:rsid w:val="003077E1"/>
    <w:rsid w:val="00307BE7"/>
    <w:rsid w:val="00310930"/>
    <w:rsid w:val="00310D3F"/>
    <w:rsid w:val="00310DB4"/>
    <w:rsid w:val="00311C68"/>
    <w:rsid w:val="00311C80"/>
    <w:rsid w:val="003124CE"/>
    <w:rsid w:val="00312B79"/>
    <w:rsid w:val="00312C03"/>
    <w:rsid w:val="00312D79"/>
    <w:rsid w:val="00313297"/>
    <w:rsid w:val="003137FA"/>
    <w:rsid w:val="00313962"/>
    <w:rsid w:val="00313D08"/>
    <w:rsid w:val="00313E56"/>
    <w:rsid w:val="00315B40"/>
    <w:rsid w:val="00315DFB"/>
    <w:rsid w:val="00316A51"/>
    <w:rsid w:val="003174F3"/>
    <w:rsid w:val="00317F88"/>
    <w:rsid w:val="00321274"/>
    <w:rsid w:val="00321482"/>
    <w:rsid w:val="003216FE"/>
    <w:rsid w:val="00322A95"/>
    <w:rsid w:val="00322CCC"/>
    <w:rsid w:val="00322DA9"/>
    <w:rsid w:val="0032304F"/>
    <w:rsid w:val="003230A6"/>
    <w:rsid w:val="003235E0"/>
    <w:rsid w:val="00323819"/>
    <w:rsid w:val="00323982"/>
    <w:rsid w:val="00323B89"/>
    <w:rsid w:val="00323BC3"/>
    <w:rsid w:val="0032409D"/>
    <w:rsid w:val="003244C4"/>
    <w:rsid w:val="003261AB"/>
    <w:rsid w:val="003261EE"/>
    <w:rsid w:val="00326699"/>
    <w:rsid w:val="00326D5E"/>
    <w:rsid w:val="0032716D"/>
    <w:rsid w:val="00327774"/>
    <w:rsid w:val="003311B4"/>
    <w:rsid w:val="00331424"/>
    <w:rsid w:val="003315BF"/>
    <w:rsid w:val="00332461"/>
    <w:rsid w:val="0033250F"/>
    <w:rsid w:val="00332983"/>
    <w:rsid w:val="00333230"/>
    <w:rsid w:val="00333ABD"/>
    <w:rsid w:val="00333B63"/>
    <w:rsid w:val="00334438"/>
    <w:rsid w:val="0033470F"/>
    <w:rsid w:val="00335AE6"/>
    <w:rsid w:val="00335CAD"/>
    <w:rsid w:val="0033616D"/>
    <w:rsid w:val="0033735D"/>
    <w:rsid w:val="00337CFA"/>
    <w:rsid w:val="00340099"/>
    <w:rsid w:val="0034094B"/>
    <w:rsid w:val="00340BF8"/>
    <w:rsid w:val="00340FF9"/>
    <w:rsid w:val="00341D38"/>
    <w:rsid w:val="00342039"/>
    <w:rsid w:val="00342179"/>
    <w:rsid w:val="00342411"/>
    <w:rsid w:val="00343B04"/>
    <w:rsid w:val="00344E0D"/>
    <w:rsid w:val="003457E7"/>
    <w:rsid w:val="00346396"/>
    <w:rsid w:val="003508A2"/>
    <w:rsid w:val="00351222"/>
    <w:rsid w:val="00351AB4"/>
    <w:rsid w:val="00353D27"/>
    <w:rsid w:val="003552CF"/>
    <w:rsid w:val="0035559A"/>
    <w:rsid w:val="00355B12"/>
    <w:rsid w:val="00355D1E"/>
    <w:rsid w:val="003561E1"/>
    <w:rsid w:val="003570A3"/>
    <w:rsid w:val="00357375"/>
    <w:rsid w:val="003578B0"/>
    <w:rsid w:val="00357E46"/>
    <w:rsid w:val="00360691"/>
    <w:rsid w:val="003606DA"/>
    <w:rsid w:val="00360DAC"/>
    <w:rsid w:val="00361201"/>
    <w:rsid w:val="00361C6F"/>
    <w:rsid w:val="00362A9F"/>
    <w:rsid w:val="00362B42"/>
    <w:rsid w:val="00362EB3"/>
    <w:rsid w:val="003635AD"/>
    <w:rsid w:val="00363840"/>
    <w:rsid w:val="00363D6D"/>
    <w:rsid w:val="003640E4"/>
    <w:rsid w:val="00364B70"/>
    <w:rsid w:val="003654A9"/>
    <w:rsid w:val="00365F17"/>
    <w:rsid w:val="003660FE"/>
    <w:rsid w:val="00366302"/>
    <w:rsid w:val="00366673"/>
    <w:rsid w:val="00366C7F"/>
    <w:rsid w:val="003670FC"/>
    <w:rsid w:val="0036752B"/>
    <w:rsid w:val="0037015F"/>
    <w:rsid w:val="00370792"/>
    <w:rsid w:val="00370B1E"/>
    <w:rsid w:val="00371909"/>
    <w:rsid w:val="00371B15"/>
    <w:rsid w:val="00372761"/>
    <w:rsid w:val="00372807"/>
    <w:rsid w:val="003737C8"/>
    <w:rsid w:val="003741AB"/>
    <w:rsid w:val="00374297"/>
    <w:rsid w:val="0037433C"/>
    <w:rsid w:val="00375867"/>
    <w:rsid w:val="00375986"/>
    <w:rsid w:val="00375FBA"/>
    <w:rsid w:val="00376096"/>
    <w:rsid w:val="003766CD"/>
    <w:rsid w:val="00376D66"/>
    <w:rsid w:val="00376D99"/>
    <w:rsid w:val="00377542"/>
    <w:rsid w:val="0037796B"/>
    <w:rsid w:val="00377E86"/>
    <w:rsid w:val="00380592"/>
    <w:rsid w:val="00380922"/>
    <w:rsid w:val="0038115D"/>
    <w:rsid w:val="00381D80"/>
    <w:rsid w:val="00381E5D"/>
    <w:rsid w:val="003823E4"/>
    <w:rsid w:val="0038398C"/>
    <w:rsid w:val="00384B54"/>
    <w:rsid w:val="00384E17"/>
    <w:rsid w:val="003850C5"/>
    <w:rsid w:val="00385C9B"/>
    <w:rsid w:val="00386675"/>
    <w:rsid w:val="00386BC6"/>
    <w:rsid w:val="00386FEA"/>
    <w:rsid w:val="00387018"/>
    <w:rsid w:val="0038758A"/>
    <w:rsid w:val="00387E19"/>
    <w:rsid w:val="00390562"/>
    <w:rsid w:val="00390E42"/>
    <w:rsid w:val="00391162"/>
    <w:rsid w:val="0039158C"/>
    <w:rsid w:val="00393289"/>
    <w:rsid w:val="00394AD6"/>
    <w:rsid w:val="00395017"/>
    <w:rsid w:val="003951A3"/>
    <w:rsid w:val="003952E0"/>
    <w:rsid w:val="003953A3"/>
    <w:rsid w:val="00395C0D"/>
    <w:rsid w:val="00395E20"/>
    <w:rsid w:val="00396363"/>
    <w:rsid w:val="003964AB"/>
    <w:rsid w:val="00396632"/>
    <w:rsid w:val="003977C9"/>
    <w:rsid w:val="00397DFB"/>
    <w:rsid w:val="003A0DFC"/>
    <w:rsid w:val="003A344B"/>
    <w:rsid w:val="003A3550"/>
    <w:rsid w:val="003A3F68"/>
    <w:rsid w:val="003A44E7"/>
    <w:rsid w:val="003A4CBF"/>
    <w:rsid w:val="003A4DA9"/>
    <w:rsid w:val="003A69A6"/>
    <w:rsid w:val="003B0DD7"/>
    <w:rsid w:val="003B1A93"/>
    <w:rsid w:val="003B2204"/>
    <w:rsid w:val="003B2B47"/>
    <w:rsid w:val="003B2F6F"/>
    <w:rsid w:val="003B3080"/>
    <w:rsid w:val="003B3239"/>
    <w:rsid w:val="003B4A62"/>
    <w:rsid w:val="003B4CCC"/>
    <w:rsid w:val="003B4D58"/>
    <w:rsid w:val="003B68D5"/>
    <w:rsid w:val="003B6D8A"/>
    <w:rsid w:val="003B6EB6"/>
    <w:rsid w:val="003B7429"/>
    <w:rsid w:val="003B76C4"/>
    <w:rsid w:val="003B7E11"/>
    <w:rsid w:val="003C040B"/>
    <w:rsid w:val="003C1953"/>
    <w:rsid w:val="003C1DC6"/>
    <w:rsid w:val="003C2161"/>
    <w:rsid w:val="003C21DF"/>
    <w:rsid w:val="003C2800"/>
    <w:rsid w:val="003C2AD1"/>
    <w:rsid w:val="003C3138"/>
    <w:rsid w:val="003C4272"/>
    <w:rsid w:val="003C42BD"/>
    <w:rsid w:val="003C5131"/>
    <w:rsid w:val="003C5196"/>
    <w:rsid w:val="003C574A"/>
    <w:rsid w:val="003C6635"/>
    <w:rsid w:val="003C6639"/>
    <w:rsid w:val="003C6A41"/>
    <w:rsid w:val="003C7306"/>
    <w:rsid w:val="003C7666"/>
    <w:rsid w:val="003D06F4"/>
    <w:rsid w:val="003D0C6B"/>
    <w:rsid w:val="003D12D1"/>
    <w:rsid w:val="003D12E9"/>
    <w:rsid w:val="003D1871"/>
    <w:rsid w:val="003D1900"/>
    <w:rsid w:val="003D2F6B"/>
    <w:rsid w:val="003D3582"/>
    <w:rsid w:val="003D5560"/>
    <w:rsid w:val="003D72F1"/>
    <w:rsid w:val="003D7805"/>
    <w:rsid w:val="003E0775"/>
    <w:rsid w:val="003E1843"/>
    <w:rsid w:val="003E21F1"/>
    <w:rsid w:val="003E2E79"/>
    <w:rsid w:val="003E3051"/>
    <w:rsid w:val="003E331B"/>
    <w:rsid w:val="003E3651"/>
    <w:rsid w:val="003E36E6"/>
    <w:rsid w:val="003E3E24"/>
    <w:rsid w:val="003E3E88"/>
    <w:rsid w:val="003E461C"/>
    <w:rsid w:val="003E4878"/>
    <w:rsid w:val="003E4CB2"/>
    <w:rsid w:val="003E5260"/>
    <w:rsid w:val="003E5A35"/>
    <w:rsid w:val="003E6659"/>
    <w:rsid w:val="003E7051"/>
    <w:rsid w:val="003E7211"/>
    <w:rsid w:val="003F0643"/>
    <w:rsid w:val="003F1050"/>
    <w:rsid w:val="003F21F7"/>
    <w:rsid w:val="003F4265"/>
    <w:rsid w:val="003F465C"/>
    <w:rsid w:val="003F4F02"/>
    <w:rsid w:val="003F51B8"/>
    <w:rsid w:val="003F612C"/>
    <w:rsid w:val="003F625C"/>
    <w:rsid w:val="003F65E1"/>
    <w:rsid w:val="003F68F1"/>
    <w:rsid w:val="003F6ADA"/>
    <w:rsid w:val="003F7141"/>
    <w:rsid w:val="003F7231"/>
    <w:rsid w:val="003F781C"/>
    <w:rsid w:val="003F7B4E"/>
    <w:rsid w:val="004000F3"/>
    <w:rsid w:val="0040027F"/>
    <w:rsid w:val="0040110F"/>
    <w:rsid w:val="00402198"/>
    <w:rsid w:val="00404EAE"/>
    <w:rsid w:val="00404EDD"/>
    <w:rsid w:val="0040562E"/>
    <w:rsid w:val="004058BA"/>
    <w:rsid w:val="0040655C"/>
    <w:rsid w:val="00407F77"/>
    <w:rsid w:val="00410677"/>
    <w:rsid w:val="004111BF"/>
    <w:rsid w:val="004113AC"/>
    <w:rsid w:val="00412317"/>
    <w:rsid w:val="00412D3B"/>
    <w:rsid w:val="004132ED"/>
    <w:rsid w:val="0041373D"/>
    <w:rsid w:val="00415635"/>
    <w:rsid w:val="00415CAC"/>
    <w:rsid w:val="00415E51"/>
    <w:rsid w:val="004161A1"/>
    <w:rsid w:val="004164CE"/>
    <w:rsid w:val="00416824"/>
    <w:rsid w:val="004168DF"/>
    <w:rsid w:val="00416AAE"/>
    <w:rsid w:val="00417212"/>
    <w:rsid w:val="00417A25"/>
    <w:rsid w:val="00417E87"/>
    <w:rsid w:val="004200E0"/>
    <w:rsid w:val="004205CE"/>
    <w:rsid w:val="0042147A"/>
    <w:rsid w:val="004218EA"/>
    <w:rsid w:val="00421BCA"/>
    <w:rsid w:val="00422045"/>
    <w:rsid w:val="004220FA"/>
    <w:rsid w:val="00422B69"/>
    <w:rsid w:val="0042383D"/>
    <w:rsid w:val="00423DC6"/>
    <w:rsid w:val="00424742"/>
    <w:rsid w:val="00424763"/>
    <w:rsid w:val="00424DD1"/>
    <w:rsid w:val="00424F8F"/>
    <w:rsid w:val="0042502A"/>
    <w:rsid w:val="00425A2E"/>
    <w:rsid w:val="00425FB9"/>
    <w:rsid w:val="00427E6B"/>
    <w:rsid w:val="00427F37"/>
    <w:rsid w:val="004305C7"/>
    <w:rsid w:val="004306BE"/>
    <w:rsid w:val="0043086B"/>
    <w:rsid w:val="00431C76"/>
    <w:rsid w:val="004339CC"/>
    <w:rsid w:val="004341B7"/>
    <w:rsid w:val="004344E5"/>
    <w:rsid w:val="00434C04"/>
    <w:rsid w:val="00435EA2"/>
    <w:rsid w:val="00435F9D"/>
    <w:rsid w:val="00436C13"/>
    <w:rsid w:val="004370BD"/>
    <w:rsid w:val="0043755B"/>
    <w:rsid w:val="004378A8"/>
    <w:rsid w:val="00437ABE"/>
    <w:rsid w:val="0044042E"/>
    <w:rsid w:val="004408EC"/>
    <w:rsid w:val="0044113A"/>
    <w:rsid w:val="00441532"/>
    <w:rsid w:val="00442D99"/>
    <w:rsid w:val="004434E0"/>
    <w:rsid w:val="00443A43"/>
    <w:rsid w:val="00443B39"/>
    <w:rsid w:val="00443D3D"/>
    <w:rsid w:val="004442C0"/>
    <w:rsid w:val="00444838"/>
    <w:rsid w:val="0044499C"/>
    <w:rsid w:val="00444DF9"/>
    <w:rsid w:val="00445675"/>
    <w:rsid w:val="00446CA7"/>
    <w:rsid w:val="00447360"/>
    <w:rsid w:val="00450353"/>
    <w:rsid w:val="00450B93"/>
    <w:rsid w:val="00450F31"/>
    <w:rsid w:val="0045102C"/>
    <w:rsid w:val="00451249"/>
    <w:rsid w:val="00451564"/>
    <w:rsid w:val="004517DD"/>
    <w:rsid w:val="00451E9A"/>
    <w:rsid w:val="00451EE2"/>
    <w:rsid w:val="00451F11"/>
    <w:rsid w:val="00451F67"/>
    <w:rsid w:val="004531AE"/>
    <w:rsid w:val="0045370C"/>
    <w:rsid w:val="00453799"/>
    <w:rsid w:val="00453D02"/>
    <w:rsid w:val="00454E26"/>
    <w:rsid w:val="00455395"/>
    <w:rsid w:val="004563E7"/>
    <w:rsid w:val="004567CD"/>
    <w:rsid w:val="0046089F"/>
    <w:rsid w:val="00461B3B"/>
    <w:rsid w:val="00461B97"/>
    <w:rsid w:val="00461E16"/>
    <w:rsid w:val="004631E0"/>
    <w:rsid w:val="00463340"/>
    <w:rsid w:val="00463AE0"/>
    <w:rsid w:val="00463E3E"/>
    <w:rsid w:val="00464162"/>
    <w:rsid w:val="00464E09"/>
    <w:rsid w:val="00464E0A"/>
    <w:rsid w:val="004651A1"/>
    <w:rsid w:val="00465384"/>
    <w:rsid w:val="00466A61"/>
    <w:rsid w:val="00466E4A"/>
    <w:rsid w:val="00467300"/>
    <w:rsid w:val="00467AF7"/>
    <w:rsid w:val="004702B4"/>
    <w:rsid w:val="00470734"/>
    <w:rsid w:val="00470D9A"/>
    <w:rsid w:val="00470ED7"/>
    <w:rsid w:val="00474A5C"/>
    <w:rsid w:val="0047588A"/>
    <w:rsid w:val="00476354"/>
    <w:rsid w:val="0047668A"/>
    <w:rsid w:val="0047716D"/>
    <w:rsid w:val="00477DDF"/>
    <w:rsid w:val="00480B47"/>
    <w:rsid w:val="00480E4C"/>
    <w:rsid w:val="0048120A"/>
    <w:rsid w:val="00482CA7"/>
    <w:rsid w:val="00482EA8"/>
    <w:rsid w:val="0048443E"/>
    <w:rsid w:val="00485032"/>
    <w:rsid w:val="0048615B"/>
    <w:rsid w:val="00486CB5"/>
    <w:rsid w:val="00487577"/>
    <w:rsid w:val="004906C1"/>
    <w:rsid w:val="00490A78"/>
    <w:rsid w:val="00490CE9"/>
    <w:rsid w:val="0049184C"/>
    <w:rsid w:val="0049191B"/>
    <w:rsid w:val="004923A4"/>
    <w:rsid w:val="00493C0E"/>
    <w:rsid w:val="004949A1"/>
    <w:rsid w:val="00494B23"/>
    <w:rsid w:val="004953C7"/>
    <w:rsid w:val="004954C6"/>
    <w:rsid w:val="0049577F"/>
    <w:rsid w:val="00495F95"/>
    <w:rsid w:val="00496246"/>
    <w:rsid w:val="00496857"/>
    <w:rsid w:val="00496B0C"/>
    <w:rsid w:val="0049773B"/>
    <w:rsid w:val="004979AF"/>
    <w:rsid w:val="00497EC6"/>
    <w:rsid w:val="004A0EE2"/>
    <w:rsid w:val="004A1160"/>
    <w:rsid w:val="004A1C38"/>
    <w:rsid w:val="004A22BF"/>
    <w:rsid w:val="004A2A54"/>
    <w:rsid w:val="004A3B1F"/>
    <w:rsid w:val="004A3F6D"/>
    <w:rsid w:val="004A4244"/>
    <w:rsid w:val="004A4833"/>
    <w:rsid w:val="004A54A3"/>
    <w:rsid w:val="004A5EE0"/>
    <w:rsid w:val="004A6259"/>
    <w:rsid w:val="004A715F"/>
    <w:rsid w:val="004A7BC7"/>
    <w:rsid w:val="004B0784"/>
    <w:rsid w:val="004B0889"/>
    <w:rsid w:val="004B0B86"/>
    <w:rsid w:val="004B0C97"/>
    <w:rsid w:val="004B11BD"/>
    <w:rsid w:val="004B1D1F"/>
    <w:rsid w:val="004B1F12"/>
    <w:rsid w:val="004B2255"/>
    <w:rsid w:val="004B27ED"/>
    <w:rsid w:val="004B2C50"/>
    <w:rsid w:val="004B308F"/>
    <w:rsid w:val="004B56EB"/>
    <w:rsid w:val="004B5E93"/>
    <w:rsid w:val="004B6ED7"/>
    <w:rsid w:val="004B739F"/>
    <w:rsid w:val="004B7835"/>
    <w:rsid w:val="004C07B6"/>
    <w:rsid w:val="004C08C9"/>
    <w:rsid w:val="004C0C2B"/>
    <w:rsid w:val="004C1381"/>
    <w:rsid w:val="004C3226"/>
    <w:rsid w:val="004C3678"/>
    <w:rsid w:val="004C3705"/>
    <w:rsid w:val="004C411B"/>
    <w:rsid w:val="004C48A6"/>
    <w:rsid w:val="004C4A11"/>
    <w:rsid w:val="004C4C20"/>
    <w:rsid w:val="004C5747"/>
    <w:rsid w:val="004C5D10"/>
    <w:rsid w:val="004C5ED6"/>
    <w:rsid w:val="004D05C2"/>
    <w:rsid w:val="004D1BA4"/>
    <w:rsid w:val="004D217C"/>
    <w:rsid w:val="004D228F"/>
    <w:rsid w:val="004D2D8E"/>
    <w:rsid w:val="004D31C9"/>
    <w:rsid w:val="004D3C57"/>
    <w:rsid w:val="004D3CCB"/>
    <w:rsid w:val="004D47B8"/>
    <w:rsid w:val="004D49F6"/>
    <w:rsid w:val="004D4AFB"/>
    <w:rsid w:val="004D5C82"/>
    <w:rsid w:val="004E0967"/>
    <w:rsid w:val="004E1C7B"/>
    <w:rsid w:val="004E1CCF"/>
    <w:rsid w:val="004E2C6C"/>
    <w:rsid w:val="004E3800"/>
    <w:rsid w:val="004E3AEC"/>
    <w:rsid w:val="004E556E"/>
    <w:rsid w:val="004E6605"/>
    <w:rsid w:val="004E724F"/>
    <w:rsid w:val="004E7B8C"/>
    <w:rsid w:val="004E7B98"/>
    <w:rsid w:val="004F00A6"/>
    <w:rsid w:val="004F17D4"/>
    <w:rsid w:val="004F28F5"/>
    <w:rsid w:val="004F2EC6"/>
    <w:rsid w:val="004F2FEA"/>
    <w:rsid w:val="004F3891"/>
    <w:rsid w:val="004F41BB"/>
    <w:rsid w:val="004F47AC"/>
    <w:rsid w:val="004F4BEB"/>
    <w:rsid w:val="004F51D1"/>
    <w:rsid w:val="004F61DF"/>
    <w:rsid w:val="004F70AC"/>
    <w:rsid w:val="004F7159"/>
    <w:rsid w:val="004F7424"/>
    <w:rsid w:val="004F787E"/>
    <w:rsid w:val="004F7D21"/>
    <w:rsid w:val="005003B9"/>
    <w:rsid w:val="00500F5E"/>
    <w:rsid w:val="0050266A"/>
    <w:rsid w:val="0050276A"/>
    <w:rsid w:val="005033B0"/>
    <w:rsid w:val="00503F9B"/>
    <w:rsid w:val="005045C8"/>
    <w:rsid w:val="00504897"/>
    <w:rsid w:val="00504987"/>
    <w:rsid w:val="005055FD"/>
    <w:rsid w:val="0050580D"/>
    <w:rsid w:val="00505989"/>
    <w:rsid w:val="00505B0D"/>
    <w:rsid w:val="00505E7A"/>
    <w:rsid w:val="00506111"/>
    <w:rsid w:val="00506223"/>
    <w:rsid w:val="00506777"/>
    <w:rsid w:val="00506B74"/>
    <w:rsid w:val="00507682"/>
    <w:rsid w:val="00507F6A"/>
    <w:rsid w:val="0051006C"/>
    <w:rsid w:val="005101EE"/>
    <w:rsid w:val="00510D3E"/>
    <w:rsid w:val="005111DD"/>
    <w:rsid w:val="0051135C"/>
    <w:rsid w:val="00511A24"/>
    <w:rsid w:val="00511D22"/>
    <w:rsid w:val="00511E04"/>
    <w:rsid w:val="00511EDB"/>
    <w:rsid w:val="005128E5"/>
    <w:rsid w:val="0051420D"/>
    <w:rsid w:val="00514B09"/>
    <w:rsid w:val="005152EE"/>
    <w:rsid w:val="00515313"/>
    <w:rsid w:val="005159EB"/>
    <w:rsid w:val="005165C4"/>
    <w:rsid w:val="00516E4A"/>
    <w:rsid w:val="005176A9"/>
    <w:rsid w:val="005177C6"/>
    <w:rsid w:val="0052154A"/>
    <w:rsid w:val="005215C3"/>
    <w:rsid w:val="00521A1C"/>
    <w:rsid w:val="00521B2B"/>
    <w:rsid w:val="00522D98"/>
    <w:rsid w:val="005242AF"/>
    <w:rsid w:val="00524365"/>
    <w:rsid w:val="0052563E"/>
    <w:rsid w:val="00525CA4"/>
    <w:rsid w:val="005302F0"/>
    <w:rsid w:val="00530701"/>
    <w:rsid w:val="00530787"/>
    <w:rsid w:val="00531156"/>
    <w:rsid w:val="0053141D"/>
    <w:rsid w:val="00532FEC"/>
    <w:rsid w:val="0053368D"/>
    <w:rsid w:val="0053401C"/>
    <w:rsid w:val="005342D2"/>
    <w:rsid w:val="005343B0"/>
    <w:rsid w:val="00534EB8"/>
    <w:rsid w:val="00536593"/>
    <w:rsid w:val="00540226"/>
    <w:rsid w:val="005407BD"/>
    <w:rsid w:val="00540FF1"/>
    <w:rsid w:val="00541119"/>
    <w:rsid w:val="005419D4"/>
    <w:rsid w:val="005419F5"/>
    <w:rsid w:val="00541BC9"/>
    <w:rsid w:val="005420A5"/>
    <w:rsid w:val="0054217F"/>
    <w:rsid w:val="00542A2E"/>
    <w:rsid w:val="00542A9F"/>
    <w:rsid w:val="00543EFF"/>
    <w:rsid w:val="00544B36"/>
    <w:rsid w:val="00544C62"/>
    <w:rsid w:val="005450D3"/>
    <w:rsid w:val="005461FD"/>
    <w:rsid w:val="00547069"/>
    <w:rsid w:val="00547D0B"/>
    <w:rsid w:val="0055089A"/>
    <w:rsid w:val="00550BCF"/>
    <w:rsid w:val="00551739"/>
    <w:rsid w:val="00552380"/>
    <w:rsid w:val="00552A93"/>
    <w:rsid w:val="0055428C"/>
    <w:rsid w:val="005543C1"/>
    <w:rsid w:val="005546ED"/>
    <w:rsid w:val="00554866"/>
    <w:rsid w:val="005549CA"/>
    <w:rsid w:val="0055516B"/>
    <w:rsid w:val="005554B1"/>
    <w:rsid w:val="005560EF"/>
    <w:rsid w:val="00557238"/>
    <w:rsid w:val="005579E0"/>
    <w:rsid w:val="00557F37"/>
    <w:rsid w:val="00560A8F"/>
    <w:rsid w:val="00561EC0"/>
    <w:rsid w:val="005627E2"/>
    <w:rsid w:val="00562B38"/>
    <w:rsid w:val="005635F1"/>
    <w:rsid w:val="00564ADA"/>
    <w:rsid w:val="00565128"/>
    <w:rsid w:val="00566A57"/>
    <w:rsid w:val="00566FF2"/>
    <w:rsid w:val="005679DC"/>
    <w:rsid w:val="0057099C"/>
    <w:rsid w:val="00571325"/>
    <w:rsid w:val="005719E7"/>
    <w:rsid w:val="00571F6F"/>
    <w:rsid w:val="00572BED"/>
    <w:rsid w:val="00572BEF"/>
    <w:rsid w:val="00573E4D"/>
    <w:rsid w:val="005743E3"/>
    <w:rsid w:val="00574C70"/>
    <w:rsid w:val="00575C7C"/>
    <w:rsid w:val="005767E7"/>
    <w:rsid w:val="0057699E"/>
    <w:rsid w:val="005771CF"/>
    <w:rsid w:val="005773DE"/>
    <w:rsid w:val="0057797A"/>
    <w:rsid w:val="00580A4D"/>
    <w:rsid w:val="00581303"/>
    <w:rsid w:val="00581983"/>
    <w:rsid w:val="00581DF7"/>
    <w:rsid w:val="0058283F"/>
    <w:rsid w:val="00582D25"/>
    <w:rsid w:val="00583CAA"/>
    <w:rsid w:val="00583EDA"/>
    <w:rsid w:val="005846C2"/>
    <w:rsid w:val="005854FB"/>
    <w:rsid w:val="00585752"/>
    <w:rsid w:val="00587734"/>
    <w:rsid w:val="00590036"/>
    <w:rsid w:val="00590E1B"/>
    <w:rsid w:val="00590E69"/>
    <w:rsid w:val="00590F77"/>
    <w:rsid w:val="00590F87"/>
    <w:rsid w:val="00591309"/>
    <w:rsid w:val="00591C40"/>
    <w:rsid w:val="00592328"/>
    <w:rsid w:val="00595138"/>
    <w:rsid w:val="00595963"/>
    <w:rsid w:val="00595B53"/>
    <w:rsid w:val="00595DCD"/>
    <w:rsid w:val="005968D7"/>
    <w:rsid w:val="00596A97"/>
    <w:rsid w:val="005972BF"/>
    <w:rsid w:val="005A09E6"/>
    <w:rsid w:val="005A10C1"/>
    <w:rsid w:val="005A2648"/>
    <w:rsid w:val="005A2A68"/>
    <w:rsid w:val="005A34B4"/>
    <w:rsid w:val="005A3999"/>
    <w:rsid w:val="005A4A5D"/>
    <w:rsid w:val="005A5471"/>
    <w:rsid w:val="005A5A0B"/>
    <w:rsid w:val="005A5CC4"/>
    <w:rsid w:val="005A5E38"/>
    <w:rsid w:val="005A6CF8"/>
    <w:rsid w:val="005A7086"/>
    <w:rsid w:val="005A7948"/>
    <w:rsid w:val="005B09F4"/>
    <w:rsid w:val="005B2033"/>
    <w:rsid w:val="005B2115"/>
    <w:rsid w:val="005B2A9E"/>
    <w:rsid w:val="005B404A"/>
    <w:rsid w:val="005B4EA8"/>
    <w:rsid w:val="005B5174"/>
    <w:rsid w:val="005B5B20"/>
    <w:rsid w:val="005B771C"/>
    <w:rsid w:val="005C0D91"/>
    <w:rsid w:val="005C0E98"/>
    <w:rsid w:val="005C1313"/>
    <w:rsid w:val="005C1594"/>
    <w:rsid w:val="005C16F8"/>
    <w:rsid w:val="005C2104"/>
    <w:rsid w:val="005C24D4"/>
    <w:rsid w:val="005C2922"/>
    <w:rsid w:val="005C3EEA"/>
    <w:rsid w:val="005C55D6"/>
    <w:rsid w:val="005C5A5F"/>
    <w:rsid w:val="005C64A1"/>
    <w:rsid w:val="005C68F3"/>
    <w:rsid w:val="005C6F1E"/>
    <w:rsid w:val="005C7549"/>
    <w:rsid w:val="005C79B0"/>
    <w:rsid w:val="005D07B5"/>
    <w:rsid w:val="005D1617"/>
    <w:rsid w:val="005D1836"/>
    <w:rsid w:val="005D2A97"/>
    <w:rsid w:val="005D3379"/>
    <w:rsid w:val="005D35AD"/>
    <w:rsid w:val="005D43D9"/>
    <w:rsid w:val="005D4E7B"/>
    <w:rsid w:val="005D50B4"/>
    <w:rsid w:val="005D5500"/>
    <w:rsid w:val="005D5ECA"/>
    <w:rsid w:val="005D7308"/>
    <w:rsid w:val="005D7603"/>
    <w:rsid w:val="005D7D75"/>
    <w:rsid w:val="005E0046"/>
    <w:rsid w:val="005E0535"/>
    <w:rsid w:val="005E08C9"/>
    <w:rsid w:val="005E0C53"/>
    <w:rsid w:val="005E10F0"/>
    <w:rsid w:val="005E29C7"/>
    <w:rsid w:val="005E2C3E"/>
    <w:rsid w:val="005E2CD2"/>
    <w:rsid w:val="005E2EF1"/>
    <w:rsid w:val="005E3776"/>
    <w:rsid w:val="005E39DB"/>
    <w:rsid w:val="005E413F"/>
    <w:rsid w:val="005E4480"/>
    <w:rsid w:val="005E490A"/>
    <w:rsid w:val="005E52F2"/>
    <w:rsid w:val="005E56CC"/>
    <w:rsid w:val="005E59EE"/>
    <w:rsid w:val="005E5DD4"/>
    <w:rsid w:val="005E746B"/>
    <w:rsid w:val="005E75DB"/>
    <w:rsid w:val="005E7B50"/>
    <w:rsid w:val="005F05FF"/>
    <w:rsid w:val="005F24A7"/>
    <w:rsid w:val="005F24FE"/>
    <w:rsid w:val="005F2696"/>
    <w:rsid w:val="005F30C6"/>
    <w:rsid w:val="005F30F9"/>
    <w:rsid w:val="005F35CF"/>
    <w:rsid w:val="005F37F4"/>
    <w:rsid w:val="005F3D17"/>
    <w:rsid w:val="005F4B3E"/>
    <w:rsid w:val="005F4ECA"/>
    <w:rsid w:val="005F4EEE"/>
    <w:rsid w:val="005F5C76"/>
    <w:rsid w:val="005F6242"/>
    <w:rsid w:val="005F7F12"/>
    <w:rsid w:val="00600D01"/>
    <w:rsid w:val="00601606"/>
    <w:rsid w:val="00602307"/>
    <w:rsid w:val="00602B30"/>
    <w:rsid w:val="006042C3"/>
    <w:rsid w:val="00604EEC"/>
    <w:rsid w:val="0060548C"/>
    <w:rsid w:val="00605861"/>
    <w:rsid w:val="0060611C"/>
    <w:rsid w:val="006064BB"/>
    <w:rsid w:val="00606560"/>
    <w:rsid w:val="006067C1"/>
    <w:rsid w:val="0060707E"/>
    <w:rsid w:val="006103D3"/>
    <w:rsid w:val="00610D6E"/>
    <w:rsid w:val="006113CF"/>
    <w:rsid w:val="0061177C"/>
    <w:rsid w:val="006118ED"/>
    <w:rsid w:val="0061284C"/>
    <w:rsid w:val="0061303E"/>
    <w:rsid w:val="00613E5C"/>
    <w:rsid w:val="00615BF0"/>
    <w:rsid w:val="00616653"/>
    <w:rsid w:val="0061767A"/>
    <w:rsid w:val="0061770B"/>
    <w:rsid w:val="006201EA"/>
    <w:rsid w:val="006202C8"/>
    <w:rsid w:val="006202FF"/>
    <w:rsid w:val="00620700"/>
    <w:rsid w:val="00620813"/>
    <w:rsid w:val="006208A5"/>
    <w:rsid w:val="006211A9"/>
    <w:rsid w:val="00621512"/>
    <w:rsid w:val="00621AB3"/>
    <w:rsid w:val="006235BA"/>
    <w:rsid w:val="00623929"/>
    <w:rsid w:val="0062419E"/>
    <w:rsid w:val="0062429B"/>
    <w:rsid w:val="00625551"/>
    <w:rsid w:val="00625BD1"/>
    <w:rsid w:val="00626115"/>
    <w:rsid w:val="00626D0E"/>
    <w:rsid w:val="00627924"/>
    <w:rsid w:val="00630620"/>
    <w:rsid w:val="006308CC"/>
    <w:rsid w:val="006314E6"/>
    <w:rsid w:val="006319D1"/>
    <w:rsid w:val="00632424"/>
    <w:rsid w:val="00633A90"/>
    <w:rsid w:val="00634A66"/>
    <w:rsid w:val="00634AA4"/>
    <w:rsid w:val="00634F69"/>
    <w:rsid w:val="00634FCC"/>
    <w:rsid w:val="0063514F"/>
    <w:rsid w:val="00635593"/>
    <w:rsid w:val="00635F1E"/>
    <w:rsid w:val="0063618F"/>
    <w:rsid w:val="006361EC"/>
    <w:rsid w:val="00636778"/>
    <w:rsid w:val="0063699F"/>
    <w:rsid w:val="00637DBD"/>
    <w:rsid w:val="00640179"/>
    <w:rsid w:val="00640619"/>
    <w:rsid w:val="006406D3"/>
    <w:rsid w:val="00641A92"/>
    <w:rsid w:val="0064208B"/>
    <w:rsid w:val="00642D7B"/>
    <w:rsid w:val="0064333D"/>
    <w:rsid w:val="00644964"/>
    <w:rsid w:val="00645206"/>
    <w:rsid w:val="00645249"/>
    <w:rsid w:val="00645717"/>
    <w:rsid w:val="00645EDE"/>
    <w:rsid w:val="00647905"/>
    <w:rsid w:val="00647E76"/>
    <w:rsid w:val="006517F8"/>
    <w:rsid w:val="00652476"/>
    <w:rsid w:val="006530C3"/>
    <w:rsid w:val="0065325F"/>
    <w:rsid w:val="00653D04"/>
    <w:rsid w:val="00653F4B"/>
    <w:rsid w:val="00654CFB"/>
    <w:rsid w:val="00655635"/>
    <w:rsid w:val="0065567D"/>
    <w:rsid w:val="00655FCD"/>
    <w:rsid w:val="00657229"/>
    <w:rsid w:val="00657AD2"/>
    <w:rsid w:val="00657AF1"/>
    <w:rsid w:val="00660B75"/>
    <w:rsid w:val="006624B5"/>
    <w:rsid w:val="0066265D"/>
    <w:rsid w:val="00662A28"/>
    <w:rsid w:val="00663C76"/>
    <w:rsid w:val="00664669"/>
    <w:rsid w:val="00664AA2"/>
    <w:rsid w:val="00664B65"/>
    <w:rsid w:val="006650B0"/>
    <w:rsid w:val="006659C9"/>
    <w:rsid w:val="00665F06"/>
    <w:rsid w:val="00667641"/>
    <w:rsid w:val="006677E1"/>
    <w:rsid w:val="0066792D"/>
    <w:rsid w:val="00671236"/>
    <w:rsid w:val="00671870"/>
    <w:rsid w:val="00671F4F"/>
    <w:rsid w:val="00673122"/>
    <w:rsid w:val="006738CE"/>
    <w:rsid w:val="006763CF"/>
    <w:rsid w:val="00677D38"/>
    <w:rsid w:val="00681330"/>
    <w:rsid w:val="00681F8F"/>
    <w:rsid w:val="0068286D"/>
    <w:rsid w:val="006838E8"/>
    <w:rsid w:val="00683986"/>
    <w:rsid w:val="0068413E"/>
    <w:rsid w:val="0068451F"/>
    <w:rsid w:val="00684E1F"/>
    <w:rsid w:val="006852E0"/>
    <w:rsid w:val="00686914"/>
    <w:rsid w:val="006872F9"/>
    <w:rsid w:val="00687403"/>
    <w:rsid w:val="0069053C"/>
    <w:rsid w:val="00690EBC"/>
    <w:rsid w:val="00691786"/>
    <w:rsid w:val="00691988"/>
    <w:rsid w:val="00691B32"/>
    <w:rsid w:val="0069315D"/>
    <w:rsid w:val="0069345F"/>
    <w:rsid w:val="00693B7E"/>
    <w:rsid w:val="00694472"/>
    <w:rsid w:val="006944FE"/>
    <w:rsid w:val="0069477E"/>
    <w:rsid w:val="00694F57"/>
    <w:rsid w:val="00695B56"/>
    <w:rsid w:val="0069653A"/>
    <w:rsid w:val="00696B3C"/>
    <w:rsid w:val="006974CD"/>
    <w:rsid w:val="00697D1E"/>
    <w:rsid w:val="006A0309"/>
    <w:rsid w:val="006A0513"/>
    <w:rsid w:val="006A0A80"/>
    <w:rsid w:val="006A0B45"/>
    <w:rsid w:val="006A0BB6"/>
    <w:rsid w:val="006A1423"/>
    <w:rsid w:val="006A1947"/>
    <w:rsid w:val="006A1A58"/>
    <w:rsid w:val="006A1F52"/>
    <w:rsid w:val="006A2CC5"/>
    <w:rsid w:val="006A2E66"/>
    <w:rsid w:val="006A311A"/>
    <w:rsid w:val="006A3133"/>
    <w:rsid w:val="006A3CAC"/>
    <w:rsid w:val="006A4483"/>
    <w:rsid w:val="006A5236"/>
    <w:rsid w:val="006A5AF8"/>
    <w:rsid w:val="006A60ED"/>
    <w:rsid w:val="006A672A"/>
    <w:rsid w:val="006B033B"/>
    <w:rsid w:val="006B10FF"/>
    <w:rsid w:val="006B1304"/>
    <w:rsid w:val="006B228A"/>
    <w:rsid w:val="006B30F8"/>
    <w:rsid w:val="006B3396"/>
    <w:rsid w:val="006B404C"/>
    <w:rsid w:val="006B41B9"/>
    <w:rsid w:val="006B42C7"/>
    <w:rsid w:val="006B4706"/>
    <w:rsid w:val="006B4A1C"/>
    <w:rsid w:val="006B5584"/>
    <w:rsid w:val="006B614A"/>
    <w:rsid w:val="006B6A9F"/>
    <w:rsid w:val="006B6BD4"/>
    <w:rsid w:val="006B763B"/>
    <w:rsid w:val="006B76B2"/>
    <w:rsid w:val="006B7B75"/>
    <w:rsid w:val="006B7F41"/>
    <w:rsid w:val="006B7F90"/>
    <w:rsid w:val="006C0B3B"/>
    <w:rsid w:val="006C0ED4"/>
    <w:rsid w:val="006C2C25"/>
    <w:rsid w:val="006C2D7A"/>
    <w:rsid w:val="006C327F"/>
    <w:rsid w:val="006C3756"/>
    <w:rsid w:val="006C38BF"/>
    <w:rsid w:val="006C39C2"/>
    <w:rsid w:val="006C39E0"/>
    <w:rsid w:val="006C3D9E"/>
    <w:rsid w:val="006C4754"/>
    <w:rsid w:val="006C52CB"/>
    <w:rsid w:val="006C53DB"/>
    <w:rsid w:val="006C58C3"/>
    <w:rsid w:val="006C5C7E"/>
    <w:rsid w:val="006C6B9A"/>
    <w:rsid w:val="006C7022"/>
    <w:rsid w:val="006C7E15"/>
    <w:rsid w:val="006C7E97"/>
    <w:rsid w:val="006D05E9"/>
    <w:rsid w:val="006D05FB"/>
    <w:rsid w:val="006D140F"/>
    <w:rsid w:val="006D1E2A"/>
    <w:rsid w:val="006D1FB9"/>
    <w:rsid w:val="006D24D4"/>
    <w:rsid w:val="006D2A26"/>
    <w:rsid w:val="006D49C4"/>
    <w:rsid w:val="006D5AAD"/>
    <w:rsid w:val="006D6858"/>
    <w:rsid w:val="006D6A4E"/>
    <w:rsid w:val="006D6B26"/>
    <w:rsid w:val="006D6BD6"/>
    <w:rsid w:val="006D6FF5"/>
    <w:rsid w:val="006D7274"/>
    <w:rsid w:val="006D7BD7"/>
    <w:rsid w:val="006D7E19"/>
    <w:rsid w:val="006E0E65"/>
    <w:rsid w:val="006E0E6A"/>
    <w:rsid w:val="006E0E8E"/>
    <w:rsid w:val="006E1255"/>
    <w:rsid w:val="006E185D"/>
    <w:rsid w:val="006E260F"/>
    <w:rsid w:val="006E28CB"/>
    <w:rsid w:val="006E394A"/>
    <w:rsid w:val="006E3ADF"/>
    <w:rsid w:val="006E48FD"/>
    <w:rsid w:val="006E5A1A"/>
    <w:rsid w:val="006E5ABC"/>
    <w:rsid w:val="006E622A"/>
    <w:rsid w:val="006E6560"/>
    <w:rsid w:val="006E665D"/>
    <w:rsid w:val="006E7CBA"/>
    <w:rsid w:val="006F00A0"/>
    <w:rsid w:val="006F0C1C"/>
    <w:rsid w:val="006F13E6"/>
    <w:rsid w:val="006F1CEE"/>
    <w:rsid w:val="006F226C"/>
    <w:rsid w:val="006F22FD"/>
    <w:rsid w:val="006F2B0D"/>
    <w:rsid w:val="006F2E69"/>
    <w:rsid w:val="006F35DA"/>
    <w:rsid w:val="006F4E02"/>
    <w:rsid w:val="006F5935"/>
    <w:rsid w:val="006F69DC"/>
    <w:rsid w:val="006F6AFD"/>
    <w:rsid w:val="006F6E7B"/>
    <w:rsid w:val="006F7C2B"/>
    <w:rsid w:val="00700CB6"/>
    <w:rsid w:val="00700D65"/>
    <w:rsid w:val="00700E3E"/>
    <w:rsid w:val="007025CA"/>
    <w:rsid w:val="00702609"/>
    <w:rsid w:val="00702918"/>
    <w:rsid w:val="007030E1"/>
    <w:rsid w:val="007031DC"/>
    <w:rsid w:val="007042BC"/>
    <w:rsid w:val="0070486D"/>
    <w:rsid w:val="007054A2"/>
    <w:rsid w:val="00705BF7"/>
    <w:rsid w:val="007065A6"/>
    <w:rsid w:val="007067AF"/>
    <w:rsid w:val="00706C5F"/>
    <w:rsid w:val="0070776E"/>
    <w:rsid w:val="0071032B"/>
    <w:rsid w:val="00710387"/>
    <w:rsid w:val="00710456"/>
    <w:rsid w:val="007109F7"/>
    <w:rsid w:val="00710F45"/>
    <w:rsid w:val="00710F61"/>
    <w:rsid w:val="0071125B"/>
    <w:rsid w:val="00711452"/>
    <w:rsid w:val="00711B4C"/>
    <w:rsid w:val="00713637"/>
    <w:rsid w:val="0071372E"/>
    <w:rsid w:val="0071474E"/>
    <w:rsid w:val="0071570F"/>
    <w:rsid w:val="00715729"/>
    <w:rsid w:val="00716501"/>
    <w:rsid w:val="007171ED"/>
    <w:rsid w:val="0071767A"/>
    <w:rsid w:val="00717C3C"/>
    <w:rsid w:val="00720335"/>
    <w:rsid w:val="00721AE6"/>
    <w:rsid w:val="0072201B"/>
    <w:rsid w:val="0072334B"/>
    <w:rsid w:val="007238EE"/>
    <w:rsid w:val="00723A03"/>
    <w:rsid w:val="007242AF"/>
    <w:rsid w:val="0072440B"/>
    <w:rsid w:val="007250FD"/>
    <w:rsid w:val="0072512D"/>
    <w:rsid w:val="007255F9"/>
    <w:rsid w:val="007258DF"/>
    <w:rsid w:val="0072630E"/>
    <w:rsid w:val="0072653C"/>
    <w:rsid w:val="00726593"/>
    <w:rsid w:val="00726F0C"/>
    <w:rsid w:val="007274A1"/>
    <w:rsid w:val="00727BA7"/>
    <w:rsid w:val="00727CA3"/>
    <w:rsid w:val="00730004"/>
    <w:rsid w:val="00730542"/>
    <w:rsid w:val="00731620"/>
    <w:rsid w:val="00731F77"/>
    <w:rsid w:val="00732D20"/>
    <w:rsid w:val="007331CA"/>
    <w:rsid w:val="007337EC"/>
    <w:rsid w:val="00734B32"/>
    <w:rsid w:val="00734D56"/>
    <w:rsid w:val="0073558E"/>
    <w:rsid w:val="007359EF"/>
    <w:rsid w:val="00735B6D"/>
    <w:rsid w:val="0073690C"/>
    <w:rsid w:val="00736B87"/>
    <w:rsid w:val="00736F99"/>
    <w:rsid w:val="0073769E"/>
    <w:rsid w:val="00737FE7"/>
    <w:rsid w:val="00740150"/>
    <w:rsid w:val="0074028D"/>
    <w:rsid w:val="00740B77"/>
    <w:rsid w:val="00741017"/>
    <w:rsid w:val="0074146E"/>
    <w:rsid w:val="00741516"/>
    <w:rsid w:val="0074173E"/>
    <w:rsid w:val="00742963"/>
    <w:rsid w:val="00742C36"/>
    <w:rsid w:val="0074499C"/>
    <w:rsid w:val="0074514C"/>
    <w:rsid w:val="007456A3"/>
    <w:rsid w:val="00745B36"/>
    <w:rsid w:val="00746DAD"/>
    <w:rsid w:val="00747386"/>
    <w:rsid w:val="007473F1"/>
    <w:rsid w:val="0074750E"/>
    <w:rsid w:val="00747A21"/>
    <w:rsid w:val="00747E97"/>
    <w:rsid w:val="00747FAD"/>
    <w:rsid w:val="0075002C"/>
    <w:rsid w:val="00750351"/>
    <w:rsid w:val="00750A38"/>
    <w:rsid w:val="00750DC0"/>
    <w:rsid w:val="00751365"/>
    <w:rsid w:val="0075164D"/>
    <w:rsid w:val="00752231"/>
    <w:rsid w:val="00752490"/>
    <w:rsid w:val="00752B4A"/>
    <w:rsid w:val="00752DB2"/>
    <w:rsid w:val="00754DEA"/>
    <w:rsid w:val="007556DF"/>
    <w:rsid w:val="00755810"/>
    <w:rsid w:val="00755A91"/>
    <w:rsid w:val="00755E28"/>
    <w:rsid w:val="00756164"/>
    <w:rsid w:val="0075713A"/>
    <w:rsid w:val="007602F0"/>
    <w:rsid w:val="007604C1"/>
    <w:rsid w:val="00760D14"/>
    <w:rsid w:val="00761211"/>
    <w:rsid w:val="00761F67"/>
    <w:rsid w:val="00762011"/>
    <w:rsid w:val="007622E2"/>
    <w:rsid w:val="007641F0"/>
    <w:rsid w:val="007645FD"/>
    <w:rsid w:val="00764EE4"/>
    <w:rsid w:val="00764EF2"/>
    <w:rsid w:val="007650D8"/>
    <w:rsid w:val="00766000"/>
    <w:rsid w:val="00766AB4"/>
    <w:rsid w:val="0076705B"/>
    <w:rsid w:val="00767F7E"/>
    <w:rsid w:val="007709A2"/>
    <w:rsid w:val="00771368"/>
    <w:rsid w:val="007718F1"/>
    <w:rsid w:val="007724BD"/>
    <w:rsid w:val="007725D6"/>
    <w:rsid w:val="00773200"/>
    <w:rsid w:val="00774469"/>
    <w:rsid w:val="00774807"/>
    <w:rsid w:val="00774B68"/>
    <w:rsid w:val="00776604"/>
    <w:rsid w:val="00776687"/>
    <w:rsid w:val="00776EAB"/>
    <w:rsid w:val="00776EC6"/>
    <w:rsid w:val="00776F3B"/>
    <w:rsid w:val="00777661"/>
    <w:rsid w:val="00777D67"/>
    <w:rsid w:val="00777DE3"/>
    <w:rsid w:val="00777EB1"/>
    <w:rsid w:val="00780649"/>
    <w:rsid w:val="00780D06"/>
    <w:rsid w:val="00780DE9"/>
    <w:rsid w:val="00780F2C"/>
    <w:rsid w:val="007821F0"/>
    <w:rsid w:val="00782386"/>
    <w:rsid w:val="007829FA"/>
    <w:rsid w:val="00783C88"/>
    <w:rsid w:val="0078415E"/>
    <w:rsid w:val="0078435C"/>
    <w:rsid w:val="00785037"/>
    <w:rsid w:val="00785354"/>
    <w:rsid w:val="007853A7"/>
    <w:rsid w:val="00786B16"/>
    <w:rsid w:val="00787736"/>
    <w:rsid w:val="0079127C"/>
    <w:rsid w:val="00791440"/>
    <w:rsid w:val="00792139"/>
    <w:rsid w:val="00792A81"/>
    <w:rsid w:val="00792D33"/>
    <w:rsid w:val="00793090"/>
    <w:rsid w:val="007934A5"/>
    <w:rsid w:val="0079369F"/>
    <w:rsid w:val="00793B8C"/>
    <w:rsid w:val="007942A7"/>
    <w:rsid w:val="00794807"/>
    <w:rsid w:val="00795C82"/>
    <w:rsid w:val="00796675"/>
    <w:rsid w:val="007976EE"/>
    <w:rsid w:val="007A087B"/>
    <w:rsid w:val="007A12CF"/>
    <w:rsid w:val="007A182B"/>
    <w:rsid w:val="007A1CDA"/>
    <w:rsid w:val="007A1F87"/>
    <w:rsid w:val="007A42AE"/>
    <w:rsid w:val="007A4FE1"/>
    <w:rsid w:val="007A5553"/>
    <w:rsid w:val="007A5EB1"/>
    <w:rsid w:val="007A693E"/>
    <w:rsid w:val="007A6E97"/>
    <w:rsid w:val="007A6F71"/>
    <w:rsid w:val="007A7817"/>
    <w:rsid w:val="007A7AC1"/>
    <w:rsid w:val="007A7C5A"/>
    <w:rsid w:val="007B03E4"/>
    <w:rsid w:val="007B08F4"/>
    <w:rsid w:val="007B10FF"/>
    <w:rsid w:val="007B1336"/>
    <w:rsid w:val="007B17C6"/>
    <w:rsid w:val="007B1808"/>
    <w:rsid w:val="007B1FA2"/>
    <w:rsid w:val="007B2C55"/>
    <w:rsid w:val="007B352C"/>
    <w:rsid w:val="007B3A6D"/>
    <w:rsid w:val="007B3E6C"/>
    <w:rsid w:val="007B3F37"/>
    <w:rsid w:val="007B468F"/>
    <w:rsid w:val="007B5420"/>
    <w:rsid w:val="007B777B"/>
    <w:rsid w:val="007C0337"/>
    <w:rsid w:val="007C05D1"/>
    <w:rsid w:val="007C061E"/>
    <w:rsid w:val="007C06CE"/>
    <w:rsid w:val="007C0A4E"/>
    <w:rsid w:val="007C0C4C"/>
    <w:rsid w:val="007C0F93"/>
    <w:rsid w:val="007C139A"/>
    <w:rsid w:val="007C26EF"/>
    <w:rsid w:val="007C5490"/>
    <w:rsid w:val="007C5550"/>
    <w:rsid w:val="007C58BA"/>
    <w:rsid w:val="007C5A02"/>
    <w:rsid w:val="007C6DD8"/>
    <w:rsid w:val="007C7A0D"/>
    <w:rsid w:val="007C7A36"/>
    <w:rsid w:val="007D0186"/>
    <w:rsid w:val="007D17F6"/>
    <w:rsid w:val="007D1F01"/>
    <w:rsid w:val="007D278D"/>
    <w:rsid w:val="007D281B"/>
    <w:rsid w:val="007D2AA8"/>
    <w:rsid w:val="007D302B"/>
    <w:rsid w:val="007D369B"/>
    <w:rsid w:val="007D39F0"/>
    <w:rsid w:val="007D3E37"/>
    <w:rsid w:val="007D476F"/>
    <w:rsid w:val="007D50C4"/>
    <w:rsid w:val="007D51FB"/>
    <w:rsid w:val="007D52FA"/>
    <w:rsid w:val="007D5D41"/>
    <w:rsid w:val="007D5D81"/>
    <w:rsid w:val="007D6246"/>
    <w:rsid w:val="007D68AD"/>
    <w:rsid w:val="007D6A1D"/>
    <w:rsid w:val="007D6BF2"/>
    <w:rsid w:val="007D6EDC"/>
    <w:rsid w:val="007D7BBA"/>
    <w:rsid w:val="007E0C62"/>
    <w:rsid w:val="007E0D8C"/>
    <w:rsid w:val="007E0F4A"/>
    <w:rsid w:val="007E129A"/>
    <w:rsid w:val="007E155F"/>
    <w:rsid w:val="007E2DE9"/>
    <w:rsid w:val="007E37A7"/>
    <w:rsid w:val="007E3BDE"/>
    <w:rsid w:val="007E4ECE"/>
    <w:rsid w:val="007E5D00"/>
    <w:rsid w:val="007E5DE2"/>
    <w:rsid w:val="007E742F"/>
    <w:rsid w:val="007E791B"/>
    <w:rsid w:val="007E7BB4"/>
    <w:rsid w:val="007E7EE6"/>
    <w:rsid w:val="007F035B"/>
    <w:rsid w:val="007F0439"/>
    <w:rsid w:val="007F0584"/>
    <w:rsid w:val="007F0B0D"/>
    <w:rsid w:val="007F28B2"/>
    <w:rsid w:val="007F46D3"/>
    <w:rsid w:val="007F4C90"/>
    <w:rsid w:val="007F57FD"/>
    <w:rsid w:val="007F62C6"/>
    <w:rsid w:val="007F69AD"/>
    <w:rsid w:val="007F6B8E"/>
    <w:rsid w:val="007F7347"/>
    <w:rsid w:val="007F7989"/>
    <w:rsid w:val="007F7EA6"/>
    <w:rsid w:val="00803156"/>
    <w:rsid w:val="00804333"/>
    <w:rsid w:val="0080451C"/>
    <w:rsid w:val="00804E8B"/>
    <w:rsid w:val="0080587C"/>
    <w:rsid w:val="00805F4D"/>
    <w:rsid w:val="008100B8"/>
    <w:rsid w:val="00810255"/>
    <w:rsid w:val="00810A03"/>
    <w:rsid w:val="00810F18"/>
    <w:rsid w:val="008122A0"/>
    <w:rsid w:val="00812978"/>
    <w:rsid w:val="00812E36"/>
    <w:rsid w:val="00813D63"/>
    <w:rsid w:val="00813E23"/>
    <w:rsid w:val="008143DD"/>
    <w:rsid w:val="00814CA3"/>
    <w:rsid w:val="008155EC"/>
    <w:rsid w:val="0081568A"/>
    <w:rsid w:val="00816B0C"/>
    <w:rsid w:val="00817415"/>
    <w:rsid w:val="0081774E"/>
    <w:rsid w:val="0082094E"/>
    <w:rsid w:val="0082144C"/>
    <w:rsid w:val="0082165B"/>
    <w:rsid w:val="00821BDE"/>
    <w:rsid w:val="0082210F"/>
    <w:rsid w:val="0082397B"/>
    <w:rsid w:val="00823AC4"/>
    <w:rsid w:val="0082413B"/>
    <w:rsid w:val="008253C1"/>
    <w:rsid w:val="00825598"/>
    <w:rsid w:val="008255FD"/>
    <w:rsid w:val="00825FCB"/>
    <w:rsid w:val="00825FFD"/>
    <w:rsid w:val="00826335"/>
    <w:rsid w:val="00826CF2"/>
    <w:rsid w:val="00827625"/>
    <w:rsid w:val="0082782E"/>
    <w:rsid w:val="00827EE5"/>
    <w:rsid w:val="00830865"/>
    <w:rsid w:val="008322D5"/>
    <w:rsid w:val="00832797"/>
    <w:rsid w:val="0083323C"/>
    <w:rsid w:val="00834494"/>
    <w:rsid w:val="00835107"/>
    <w:rsid w:val="008357EB"/>
    <w:rsid w:val="008361D5"/>
    <w:rsid w:val="0083672B"/>
    <w:rsid w:val="0083673C"/>
    <w:rsid w:val="00836B57"/>
    <w:rsid w:val="008400CD"/>
    <w:rsid w:val="008410B0"/>
    <w:rsid w:val="00841D46"/>
    <w:rsid w:val="00842930"/>
    <w:rsid w:val="00842E0B"/>
    <w:rsid w:val="00843B3D"/>
    <w:rsid w:val="00844B9A"/>
    <w:rsid w:val="00845236"/>
    <w:rsid w:val="00845D86"/>
    <w:rsid w:val="008466B7"/>
    <w:rsid w:val="00846ABA"/>
    <w:rsid w:val="00847725"/>
    <w:rsid w:val="008500FA"/>
    <w:rsid w:val="00850531"/>
    <w:rsid w:val="00850BB4"/>
    <w:rsid w:val="00850D09"/>
    <w:rsid w:val="0085100C"/>
    <w:rsid w:val="008515EA"/>
    <w:rsid w:val="00851FCD"/>
    <w:rsid w:val="00853518"/>
    <w:rsid w:val="008541A8"/>
    <w:rsid w:val="00854934"/>
    <w:rsid w:val="008552B9"/>
    <w:rsid w:val="00855B13"/>
    <w:rsid w:val="00855B23"/>
    <w:rsid w:val="0085665B"/>
    <w:rsid w:val="00856EA7"/>
    <w:rsid w:val="00857C53"/>
    <w:rsid w:val="0086018F"/>
    <w:rsid w:val="008601C6"/>
    <w:rsid w:val="00860338"/>
    <w:rsid w:val="00860A4C"/>
    <w:rsid w:val="00862A45"/>
    <w:rsid w:val="0086310F"/>
    <w:rsid w:val="0086350E"/>
    <w:rsid w:val="0086368E"/>
    <w:rsid w:val="0086436C"/>
    <w:rsid w:val="00864861"/>
    <w:rsid w:val="00864982"/>
    <w:rsid w:val="00864CEC"/>
    <w:rsid w:val="008664BE"/>
    <w:rsid w:val="00866591"/>
    <w:rsid w:val="00866A16"/>
    <w:rsid w:val="00867342"/>
    <w:rsid w:val="00870032"/>
    <w:rsid w:val="008709C3"/>
    <w:rsid w:val="00870B7A"/>
    <w:rsid w:val="00871A70"/>
    <w:rsid w:val="00872559"/>
    <w:rsid w:val="00872A81"/>
    <w:rsid w:val="00873012"/>
    <w:rsid w:val="00873479"/>
    <w:rsid w:val="008739A4"/>
    <w:rsid w:val="008741BC"/>
    <w:rsid w:val="00874D5E"/>
    <w:rsid w:val="00875191"/>
    <w:rsid w:val="008754DB"/>
    <w:rsid w:val="00875549"/>
    <w:rsid w:val="008759E4"/>
    <w:rsid w:val="0087668B"/>
    <w:rsid w:val="00876B87"/>
    <w:rsid w:val="00876C73"/>
    <w:rsid w:val="008770E9"/>
    <w:rsid w:val="008778DD"/>
    <w:rsid w:val="00877A61"/>
    <w:rsid w:val="00877B44"/>
    <w:rsid w:val="00877C1A"/>
    <w:rsid w:val="00877DF7"/>
    <w:rsid w:val="008813DE"/>
    <w:rsid w:val="008821E9"/>
    <w:rsid w:val="0088251E"/>
    <w:rsid w:val="00882869"/>
    <w:rsid w:val="00882E2A"/>
    <w:rsid w:val="00884EA4"/>
    <w:rsid w:val="008852B9"/>
    <w:rsid w:val="00885832"/>
    <w:rsid w:val="00886B1B"/>
    <w:rsid w:val="00886DE6"/>
    <w:rsid w:val="00887525"/>
    <w:rsid w:val="00887F0B"/>
    <w:rsid w:val="00890153"/>
    <w:rsid w:val="00890448"/>
    <w:rsid w:val="00890C02"/>
    <w:rsid w:val="00892669"/>
    <w:rsid w:val="0089328B"/>
    <w:rsid w:val="008937D9"/>
    <w:rsid w:val="0089490D"/>
    <w:rsid w:val="00894BF1"/>
    <w:rsid w:val="00895DE7"/>
    <w:rsid w:val="00897020"/>
    <w:rsid w:val="0089725A"/>
    <w:rsid w:val="00897320"/>
    <w:rsid w:val="008A0995"/>
    <w:rsid w:val="008A1BCB"/>
    <w:rsid w:val="008A1EB7"/>
    <w:rsid w:val="008A1FC0"/>
    <w:rsid w:val="008A22A6"/>
    <w:rsid w:val="008A25CC"/>
    <w:rsid w:val="008A2605"/>
    <w:rsid w:val="008A30D1"/>
    <w:rsid w:val="008A387A"/>
    <w:rsid w:val="008A3F4C"/>
    <w:rsid w:val="008A40B0"/>
    <w:rsid w:val="008A45A0"/>
    <w:rsid w:val="008A4CB8"/>
    <w:rsid w:val="008A57C8"/>
    <w:rsid w:val="008A6167"/>
    <w:rsid w:val="008A675E"/>
    <w:rsid w:val="008A76E8"/>
    <w:rsid w:val="008B03BF"/>
    <w:rsid w:val="008B120F"/>
    <w:rsid w:val="008B1355"/>
    <w:rsid w:val="008B1EB0"/>
    <w:rsid w:val="008B2218"/>
    <w:rsid w:val="008B267B"/>
    <w:rsid w:val="008B2CAF"/>
    <w:rsid w:val="008B2F18"/>
    <w:rsid w:val="008B3D87"/>
    <w:rsid w:val="008B429D"/>
    <w:rsid w:val="008B5061"/>
    <w:rsid w:val="008B55AA"/>
    <w:rsid w:val="008B7191"/>
    <w:rsid w:val="008B77C2"/>
    <w:rsid w:val="008B7ECA"/>
    <w:rsid w:val="008C1F49"/>
    <w:rsid w:val="008C318A"/>
    <w:rsid w:val="008C357E"/>
    <w:rsid w:val="008C37DB"/>
    <w:rsid w:val="008C4906"/>
    <w:rsid w:val="008C5B8C"/>
    <w:rsid w:val="008C647C"/>
    <w:rsid w:val="008C680D"/>
    <w:rsid w:val="008C7C01"/>
    <w:rsid w:val="008C7CB1"/>
    <w:rsid w:val="008D038F"/>
    <w:rsid w:val="008D04F0"/>
    <w:rsid w:val="008D0B32"/>
    <w:rsid w:val="008D13EB"/>
    <w:rsid w:val="008D1803"/>
    <w:rsid w:val="008D2A77"/>
    <w:rsid w:val="008D3595"/>
    <w:rsid w:val="008D3D2D"/>
    <w:rsid w:val="008D400B"/>
    <w:rsid w:val="008D44F6"/>
    <w:rsid w:val="008D45C0"/>
    <w:rsid w:val="008D4720"/>
    <w:rsid w:val="008D4EF3"/>
    <w:rsid w:val="008D5509"/>
    <w:rsid w:val="008D667A"/>
    <w:rsid w:val="008D67EC"/>
    <w:rsid w:val="008D6AFA"/>
    <w:rsid w:val="008D750D"/>
    <w:rsid w:val="008D7987"/>
    <w:rsid w:val="008E054F"/>
    <w:rsid w:val="008E0592"/>
    <w:rsid w:val="008E0665"/>
    <w:rsid w:val="008E0839"/>
    <w:rsid w:val="008E1049"/>
    <w:rsid w:val="008E13C9"/>
    <w:rsid w:val="008E1611"/>
    <w:rsid w:val="008E2834"/>
    <w:rsid w:val="008E29CB"/>
    <w:rsid w:val="008E3EAB"/>
    <w:rsid w:val="008E3EE6"/>
    <w:rsid w:val="008E49F3"/>
    <w:rsid w:val="008E50EC"/>
    <w:rsid w:val="008E51FF"/>
    <w:rsid w:val="008E5C44"/>
    <w:rsid w:val="008E5F96"/>
    <w:rsid w:val="008E6BAB"/>
    <w:rsid w:val="008E7D0D"/>
    <w:rsid w:val="008F04A1"/>
    <w:rsid w:val="008F0680"/>
    <w:rsid w:val="008F099D"/>
    <w:rsid w:val="008F0F9E"/>
    <w:rsid w:val="008F2850"/>
    <w:rsid w:val="008F2900"/>
    <w:rsid w:val="008F407B"/>
    <w:rsid w:val="008F47AF"/>
    <w:rsid w:val="008F4B07"/>
    <w:rsid w:val="008F52B3"/>
    <w:rsid w:val="008F6501"/>
    <w:rsid w:val="008F6C08"/>
    <w:rsid w:val="008F74AD"/>
    <w:rsid w:val="0090086C"/>
    <w:rsid w:val="009009AC"/>
    <w:rsid w:val="00900D16"/>
    <w:rsid w:val="00901210"/>
    <w:rsid w:val="009013F5"/>
    <w:rsid w:val="009022B5"/>
    <w:rsid w:val="00902A9E"/>
    <w:rsid w:val="009032B8"/>
    <w:rsid w:val="00903585"/>
    <w:rsid w:val="00903A96"/>
    <w:rsid w:val="00903B68"/>
    <w:rsid w:val="009071B2"/>
    <w:rsid w:val="0090764D"/>
    <w:rsid w:val="00907681"/>
    <w:rsid w:val="00910308"/>
    <w:rsid w:val="00910839"/>
    <w:rsid w:val="00910F0E"/>
    <w:rsid w:val="0091123D"/>
    <w:rsid w:val="00911FEB"/>
    <w:rsid w:val="009126F5"/>
    <w:rsid w:val="00912A8B"/>
    <w:rsid w:val="009138A7"/>
    <w:rsid w:val="009141FA"/>
    <w:rsid w:val="00914912"/>
    <w:rsid w:val="00914C48"/>
    <w:rsid w:val="009153DE"/>
    <w:rsid w:val="0091541F"/>
    <w:rsid w:val="00915683"/>
    <w:rsid w:val="00916379"/>
    <w:rsid w:val="00916388"/>
    <w:rsid w:val="009165D3"/>
    <w:rsid w:val="00917085"/>
    <w:rsid w:val="00920184"/>
    <w:rsid w:val="00922097"/>
    <w:rsid w:val="0092271B"/>
    <w:rsid w:val="0092280B"/>
    <w:rsid w:val="009229A2"/>
    <w:rsid w:val="00922A05"/>
    <w:rsid w:val="00922AD7"/>
    <w:rsid w:val="00922BD5"/>
    <w:rsid w:val="00922E9C"/>
    <w:rsid w:val="0092304B"/>
    <w:rsid w:val="0092355E"/>
    <w:rsid w:val="00923B60"/>
    <w:rsid w:val="00924361"/>
    <w:rsid w:val="00924865"/>
    <w:rsid w:val="00924EB0"/>
    <w:rsid w:val="00926907"/>
    <w:rsid w:val="00927734"/>
    <w:rsid w:val="009279CD"/>
    <w:rsid w:val="00930B9B"/>
    <w:rsid w:val="0093104B"/>
    <w:rsid w:val="00931443"/>
    <w:rsid w:val="00931C14"/>
    <w:rsid w:val="0093241A"/>
    <w:rsid w:val="009324E4"/>
    <w:rsid w:val="009328A0"/>
    <w:rsid w:val="0093290E"/>
    <w:rsid w:val="0093431E"/>
    <w:rsid w:val="009343A5"/>
    <w:rsid w:val="00935639"/>
    <w:rsid w:val="00935747"/>
    <w:rsid w:val="00935E54"/>
    <w:rsid w:val="0093661E"/>
    <w:rsid w:val="00936BD6"/>
    <w:rsid w:val="00937215"/>
    <w:rsid w:val="00937C90"/>
    <w:rsid w:val="00937EBD"/>
    <w:rsid w:val="00940211"/>
    <w:rsid w:val="00940AF2"/>
    <w:rsid w:val="009415B1"/>
    <w:rsid w:val="009418CF"/>
    <w:rsid w:val="00941DE3"/>
    <w:rsid w:val="0094216A"/>
    <w:rsid w:val="009422E3"/>
    <w:rsid w:val="00942719"/>
    <w:rsid w:val="00942C6E"/>
    <w:rsid w:val="0094362F"/>
    <w:rsid w:val="009436DA"/>
    <w:rsid w:val="009437D2"/>
    <w:rsid w:val="0094384A"/>
    <w:rsid w:val="00943C4D"/>
    <w:rsid w:val="00944521"/>
    <w:rsid w:val="00944D01"/>
    <w:rsid w:val="0094641C"/>
    <w:rsid w:val="0094676A"/>
    <w:rsid w:val="00946D1D"/>
    <w:rsid w:val="00947AA6"/>
    <w:rsid w:val="00950273"/>
    <w:rsid w:val="009502F8"/>
    <w:rsid w:val="00950BE6"/>
    <w:rsid w:val="009517BB"/>
    <w:rsid w:val="009528DB"/>
    <w:rsid w:val="00953316"/>
    <w:rsid w:val="00953EDA"/>
    <w:rsid w:val="00954922"/>
    <w:rsid w:val="00954C14"/>
    <w:rsid w:val="0095536D"/>
    <w:rsid w:val="009553A4"/>
    <w:rsid w:val="0095567D"/>
    <w:rsid w:val="009556C8"/>
    <w:rsid w:val="00955B7C"/>
    <w:rsid w:val="009560B2"/>
    <w:rsid w:val="0095675B"/>
    <w:rsid w:val="00956BAD"/>
    <w:rsid w:val="009578EF"/>
    <w:rsid w:val="00957D2E"/>
    <w:rsid w:val="0096004F"/>
    <w:rsid w:val="00961528"/>
    <w:rsid w:val="009616A4"/>
    <w:rsid w:val="0096399A"/>
    <w:rsid w:val="00963E4E"/>
    <w:rsid w:val="00964C2F"/>
    <w:rsid w:val="009655A8"/>
    <w:rsid w:val="009655CC"/>
    <w:rsid w:val="009660DE"/>
    <w:rsid w:val="00966C54"/>
    <w:rsid w:val="00966DAB"/>
    <w:rsid w:val="00966FC9"/>
    <w:rsid w:val="00967876"/>
    <w:rsid w:val="009707F2"/>
    <w:rsid w:val="00970A1B"/>
    <w:rsid w:val="00970CAC"/>
    <w:rsid w:val="00972E07"/>
    <w:rsid w:val="00972FAE"/>
    <w:rsid w:val="00973ED9"/>
    <w:rsid w:val="00974D09"/>
    <w:rsid w:val="00974E52"/>
    <w:rsid w:val="00976CC6"/>
    <w:rsid w:val="00980B43"/>
    <w:rsid w:val="00980D10"/>
    <w:rsid w:val="00980E71"/>
    <w:rsid w:val="009810BF"/>
    <w:rsid w:val="009810FA"/>
    <w:rsid w:val="00982C7B"/>
    <w:rsid w:val="00983253"/>
    <w:rsid w:val="00983670"/>
    <w:rsid w:val="00983699"/>
    <w:rsid w:val="009841E1"/>
    <w:rsid w:val="00984647"/>
    <w:rsid w:val="00984A7D"/>
    <w:rsid w:val="00984E80"/>
    <w:rsid w:val="0098543A"/>
    <w:rsid w:val="00985C0C"/>
    <w:rsid w:val="00986F01"/>
    <w:rsid w:val="00987100"/>
    <w:rsid w:val="00987439"/>
    <w:rsid w:val="0098752B"/>
    <w:rsid w:val="0099045D"/>
    <w:rsid w:val="00990A80"/>
    <w:rsid w:val="0099149B"/>
    <w:rsid w:val="009920A2"/>
    <w:rsid w:val="009925C9"/>
    <w:rsid w:val="00992B9C"/>
    <w:rsid w:val="0099414C"/>
    <w:rsid w:val="009958B1"/>
    <w:rsid w:val="0099683E"/>
    <w:rsid w:val="00996996"/>
    <w:rsid w:val="00996BF3"/>
    <w:rsid w:val="00996BF7"/>
    <w:rsid w:val="0099782B"/>
    <w:rsid w:val="00997EFF"/>
    <w:rsid w:val="009A0B72"/>
    <w:rsid w:val="009A17D4"/>
    <w:rsid w:val="009A1E18"/>
    <w:rsid w:val="009A2706"/>
    <w:rsid w:val="009A3B33"/>
    <w:rsid w:val="009A3E88"/>
    <w:rsid w:val="009A441A"/>
    <w:rsid w:val="009A4B10"/>
    <w:rsid w:val="009A4E78"/>
    <w:rsid w:val="009A4EE8"/>
    <w:rsid w:val="009A5B8F"/>
    <w:rsid w:val="009A5CE9"/>
    <w:rsid w:val="009A73BC"/>
    <w:rsid w:val="009A7CAC"/>
    <w:rsid w:val="009B02E8"/>
    <w:rsid w:val="009B0756"/>
    <w:rsid w:val="009B0AE1"/>
    <w:rsid w:val="009B0D43"/>
    <w:rsid w:val="009B20B5"/>
    <w:rsid w:val="009B2871"/>
    <w:rsid w:val="009B2B88"/>
    <w:rsid w:val="009B2C64"/>
    <w:rsid w:val="009B2CC6"/>
    <w:rsid w:val="009B30D3"/>
    <w:rsid w:val="009B315E"/>
    <w:rsid w:val="009B3719"/>
    <w:rsid w:val="009B387E"/>
    <w:rsid w:val="009B4061"/>
    <w:rsid w:val="009B46BD"/>
    <w:rsid w:val="009B4946"/>
    <w:rsid w:val="009B5223"/>
    <w:rsid w:val="009B5B28"/>
    <w:rsid w:val="009B5BB0"/>
    <w:rsid w:val="009B5F85"/>
    <w:rsid w:val="009B616A"/>
    <w:rsid w:val="009B683D"/>
    <w:rsid w:val="009B728D"/>
    <w:rsid w:val="009C0A0E"/>
    <w:rsid w:val="009C1618"/>
    <w:rsid w:val="009C2209"/>
    <w:rsid w:val="009C2771"/>
    <w:rsid w:val="009C30EA"/>
    <w:rsid w:val="009C3509"/>
    <w:rsid w:val="009C3997"/>
    <w:rsid w:val="009C3C97"/>
    <w:rsid w:val="009C443D"/>
    <w:rsid w:val="009C4A64"/>
    <w:rsid w:val="009C4D5F"/>
    <w:rsid w:val="009C506D"/>
    <w:rsid w:val="009C565C"/>
    <w:rsid w:val="009C5D51"/>
    <w:rsid w:val="009C68C6"/>
    <w:rsid w:val="009C6C68"/>
    <w:rsid w:val="009C7FD2"/>
    <w:rsid w:val="009D055F"/>
    <w:rsid w:val="009D0D70"/>
    <w:rsid w:val="009D1E4A"/>
    <w:rsid w:val="009D2C75"/>
    <w:rsid w:val="009D30E3"/>
    <w:rsid w:val="009D3587"/>
    <w:rsid w:val="009D4056"/>
    <w:rsid w:val="009D41E1"/>
    <w:rsid w:val="009D4315"/>
    <w:rsid w:val="009D4B05"/>
    <w:rsid w:val="009D6337"/>
    <w:rsid w:val="009D63A5"/>
    <w:rsid w:val="009D648C"/>
    <w:rsid w:val="009D65DA"/>
    <w:rsid w:val="009D7178"/>
    <w:rsid w:val="009D7866"/>
    <w:rsid w:val="009E043F"/>
    <w:rsid w:val="009E058D"/>
    <w:rsid w:val="009E0C64"/>
    <w:rsid w:val="009E1298"/>
    <w:rsid w:val="009E17E2"/>
    <w:rsid w:val="009E2D99"/>
    <w:rsid w:val="009E36DC"/>
    <w:rsid w:val="009E4020"/>
    <w:rsid w:val="009E4802"/>
    <w:rsid w:val="009E5204"/>
    <w:rsid w:val="009E595D"/>
    <w:rsid w:val="009E5B7A"/>
    <w:rsid w:val="009E63D3"/>
    <w:rsid w:val="009E6B32"/>
    <w:rsid w:val="009E7837"/>
    <w:rsid w:val="009F06DD"/>
    <w:rsid w:val="009F1408"/>
    <w:rsid w:val="009F14F0"/>
    <w:rsid w:val="009F2647"/>
    <w:rsid w:val="009F273C"/>
    <w:rsid w:val="009F3395"/>
    <w:rsid w:val="009F35AA"/>
    <w:rsid w:val="009F35FB"/>
    <w:rsid w:val="009F3783"/>
    <w:rsid w:val="009F38F9"/>
    <w:rsid w:val="009F438C"/>
    <w:rsid w:val="009F4755"/>
    <w:rsid w:val="009F5615"/>
    <w:rsid w:val="009F5A55"/>
    <w:rsid w:val="009F7C47"/>
    <w:rsid w:val="00A00078"/>
    <w:rsid w:val="00A00898"/>
    <w:rsid w:val="00A00F8D"/>
    <w:rsid w:val="00A019A6"/>
    <w:rsid w:val="00A01B2B"/>
    <w:rsid w:val="00A02E80"/>
    <w:rsid w:val="00A0355D"/>
    <w:rsid w:val="00A03BC5"/>
    <w:rsid w:val="00A04279"/>
    <w:rsid w:val="00A05119"/>
    <w:rsid w:val="00A05863"/>
    <w:rsid w:val="00A06EBA"/>
    <w:rsid w:val="00A104C3"/>
    <w:rsid w:val="00A10B81"/>
    <w:rsid w:val="00A10FF2"/>
    <w:rsid w:val="00A12871"/>
    <w:rsid w:val="00A136DC"/>
    <w:rsid w:val="00A1392C"/>
    <w:rsid w:val="00A13E18"/>
    <w:rsid w:val="00A14BBE"/>
    <w:rsid w:val="00A14D54"/>
    <w:rsid w:val="00A156B0"/>
    <w:rsid w:val="00A16627"/>
    <w:rsid w:val="00A17170"/>
    <w:rsid w:val="00A2123C"/>
    <w:rsid w:val="00A2124F"/>
    <w:rsid w:val="00A21716"/>
    <w:rsid w:val="00A2265F"/>
    <w:rsid w:val="00A226C6"/>
    <w:rsid w:val="00A23572"/>
    <w:rsid w:val="00A23D59"/>
    <w:rsid w:val="00A23DFD"/>
    <w:rsid w:val="00A2557F"/>
    <w:rsid w:val="00A2566F"/>
    <w:rsid w:val="00A2570D"/>
    <w:rsid w:val="00A257B5"/>
    <w:rsid w:val="00A25B28"/>
    <w:rsid w:val="00A264DA"/>
    <w:rsid w:val="00A302EE"/>
    <w:rsid w:val="00A3093A"/>
    <w:rsid w:val="00A31450"/>
    <w:rsid w:val="00A31B5F"/>
    <w:rsid w:val="00A32550"/>
    <w:rsid w:val="00A330C4"/>
    <w:rsid w:val="00A3386D"/>
    <w:rsid w:val="00A33D84"/>
    <w:rsid w:val="00A36D56"/>
    <w:rsid w:val="00A37162"/>
    <w:rsid w:val="00A40C29"/>
    <w:rsid w:val="00A40EE5"/>
    <w:rsid w:val="00A4106A"/>
    <w:rsid w:val="00A41358"/>
    <w:rsid w:val="00A434DF"/>
    <w:rsid w:val="00A43627"/>
    <w:rsid w:val="00A43B3A"/>
    <w:rsid w:val="00A44AAD"/>
    <w:rsid w:val="00A44CE3"/>
    <w:rsid w:val="00A44F76"/>
    <w:rsid w:val="00A45238"/>
    <w:rsid w:val="00A45410"/>
    <w:rsid w:val="00A455AA"/>
    <w:rsid w:val="00A45938"/>
    <w:rsid w:val="00A45CF1"/>
    <w:rsid w:val="00A463AD"/>
    <w:rsid w:val="00A467B7"/>
    <w:rsid w:val="00A46A88"/>
    <w:rsid w:val="00A46DA1"/>
    <w:rsid w:val="00A4708E"/>
    <w:rsid w:val="00A47FA6"/>
    <w:rsid w:val="00A50870"/>
    <w:rsid w:val="00A50AA7"/>
    <w:rsid w:val="00A50C3E"/>
    <w:rsid w:val="00A50ED4"/>
    <w:rsid w:val="00A51068"/>
    <w:rsid w:val="00A516A5"/>
    <w:rsid w:val="00A51FBE"/>
    <w:rsid w:val="00A522E3"/>
    <w:rsid w:val="00A524C3"/>
    <w:rsid w:val="00A52934"/>
    <w:rsid w:val="00A53638"/>
    <w:rsid w:val="00A5586D"/>
    <w:rsid w:val="00A55C33"/>
    <w:rsid w:val="00A5649F"/>
    <w:rsid w:val="00A56CEF"/>
    <w:rsid w:val="00A56F8B"/>
    <w:rsid w:val="00A60326"/>
    <w:rsid w:val="00A60A93"/>
    <w:rsid w:val="00A60C07"/>
    <w:rsid w:val="00A6139E"/>
    <w:rsid w:val="00A61703"/>
    <w:rsid w:val="00A6177D"/>
    <w:rsid w:val="00A6197F"/>
    <w:rsid w:val="00A628C4"/>
    <w:rsid w:val="00A62C35"/>
    <w:rsid w:val="00A63C11"/>
    <w:rsid w:val="00A64027"/>
    <w:rsid w:val="00A64367"/>
    <w:rsid w:val="00A653F7"/>
    <w:rsid w:val="00A65462"/>
    <w:rsid w:val="00A66AD6"/>
    <w:rsid w:val="00A67275"/>
    <w:rsid w:val="00A67BFC"/>
    <w:rsid w:val="00A70028"/>
    <w:rsid w:val="00A703DD"/>
    <w:rsid w:val="00A708B0"/>
    <w:rsid w:val="00A70D9E"/>
    <w:rsid w:val="00A71045"/>
    <w:rsid w:val="00A71122"/>
    <w:rsid w:val="00A717A1"/>
    <w:rsid w:val="00A71B2D"/>
    <w:rsid w:val="00A71CB2"/>
    <w:rsid w:val="00A7388A"/>
    <w:rsid w:val="00A73961"/>
    <w:rsid w:val="00A73CA6"/>
    <w:rsid w:val="00A75871"/>
    <w:rsid w:val="00A774A6"/>
    <w:rsid w:val="00A77768"/>
    <w:rsid w:val="00A77936"/>
    <w:rsid w:val="00A779CC"/>
    <w:rsid w:val="00A81A8B"/>
    <w:rsid w:val="00A825F1"/>
    <w:rsid w:val="00A829E9"/>
    <w:rsid w:val="00A82AC7"/>
    <w:rsid w:val="00A82BD7"/>
    <w:rsid w:val="00A83B11"/>
    <w:rsid w:val="00A83BEC"/>
    <w:rsid w:val="00A842E1"/>
    <w:rsid w:val="00A84772"/>
    <w:rsid w:val="00A849A9"/>
    <w:rsid w:val="00A84F01"/>
    <w:rsid w:val="00A85237"/>
    <w:rsid w:val="00A8536C"/>
    <w:rsid w:val="00A85792"/>
    <w:rsid w:val="00A8599E"/>
    <w:rsid w:val="00A85A92"/>
    <w:rsid w:val="00A8601A"/>
    <w:rsid w:val="00A87E8A"/>
    <w:rsid w:val="00A87FB8"/>
    <w:rsid w:val="00A9053E"/>
    <w:rsid w:val="00A90DBA"/>
    <w:rsid w:val="00A9105B"/>
    <w:rsid w:val="00A91150"/>
    <w:rsid w:val="00A91823"/>
    <w:rsid w:val="00A91AFA"/>
    <w:rsid w:val="00A92092"/>
    <w:rsid w:val="00A932A5"/>
    <w:rsid w:val="00A9388C"/>
    <w:rsid w:val="00A94470"/>
    <w:rsid w:val="00A94B76"/>
    <w:rsid w:val="00A950E8"/>
    <w:rsid w:val="00A955D8"/>
    <w:rsid w:val="00A95B43"/>
    <w:rsid w:val="00A97484"/>
    <w:rsid w:val="00A9784F"/>
    <w:rsid w:val="00AA035A"/>
    <w:rsid w:val="00AA05FF"/>
    <w:rsid w:val="00AA112C"/>
    <w:rsid w:val="00AA1144"/>
    <w:rsid w:val="00AA20BA"/>
    <w:rsid w:val="00AA250E"/>
    <w:rsid w:val="00AA2A38"/>
    <w:rsid w:val="00AA2CF7"/>
    <w:rsid w:val="00AA2D7D"/>
    <w:rsid w:val="00AA3E2E"/>
    <w:rsid w:val="00AA3EF0"/>
    <w:rsid w:val="00AA3F43"/>
    <w:rsid w:val="00AA3F93"/>
    <w:rsid w:val="00AA4292"/>
    <w:rsid w:val="00AA4693"/>
    <w:rsid w:val="00AA4A13"/>
    <w:rsid w:val="00AA552A"/>
    <w:rsid w:val="00AA5A70"/>
    <w:rsid w:val="00AA5C1F"/>
    <w:rsid w:val="00AA6672"/>
    <w:rsid w:val="00AA6BD4"/>
    <w:rsid w:val="00AA6C4E"/>
    <w:rsid w:val="00AA6F01"/>
    <w:rsid w:val="00AA6F49"/>
    <w:rsid w:val="00AA6F81"/>
    <w:rsid w:val="00AB210B"/>
    <w:rsid w:val="00AB21DB"/>
    <w:rsid w:val="00AB28F2"/>
    <w:rsid w:val="00AB2998"/>
    <w:rsid w:val="00AB2AAE"/>
    <w:rsid w:val="00AB30FD"/>
    <w:rsid w:val="00AB38F3"/>
    <w:rsid w:val="00AB3A7B"/>
    <w:rsid w:val="00AB3E46"/>
    <w:rsid w:val="00AB3F07"/>
    <w:rsid w:val="00AB5C5D"/>
    <w:rsid w:val="00AB72F8"/>
    <w:rsid w:val="00AB7370"/>
    <w:rsid w:val="00AB7C1A"/>
    <w:rsid w:val="00AC09CF"/>
    <w:rsid w:val="00AC129E"/>
    <w:rsid w:val="00AC1656"/>
    <w:rsid w:val="00AC193C"/>
    <w:rsid w:val="00AC1CC7"/>
    <w:rsid w:val="00AC1DA5"/>
    <w:rsid w:val="00AC2830"/>
    <w:rsid w:val="00AC2CCA"/>
    <w:rsid w:val="00AC2E09"/>
    <w:rsid w:val="00AC2FFB"/>
    <w:rsid w:val="00AC3B92"/>
    <w:rsid w:val="00AC409F"/>
    <w:rsid w:val="00AC430D"/>
    <w:rsid w:val="00AC4BF9"/>
    <w:rsid w:val="00AC504C"/>
    <w:rsid w:val="00AC510F"/>
    <w:rsid w:val="00AC615A"/>
    <w:rsid w:val="00AC67D2"/>
    <w:rsid w:val="00AC6C7E"/>
    <w:rsid w:val="00AC7899"/>
    <w:rsid w:val="00AC7D40"/>
    <w:rsid w:val="00AC7DFF"/>
    <w:rsid w:val="00AD02AB"/>
    <w:rsid w:val="00AD1A75"/>
    <w:rsid w:val="00AD2227"/>
    <w:rsid w:val="00AD4497"/>
    <w:rsid w:val="00AD4997"/>
    <w:rsid w:val="00AD4D29"/>
    <w:rsid w:val="00AD511F"/>
    <w:rsid w:val="00AD5D83"/>
    <w:rsid w:val="00AD6467"/>
    <w:rsid w:val="00AD680E"/>
    <w:rsid w:val="00AD6E27"/>
    <w:rsid w:val="00AD7913"/>
    <w:rsid w:val="00AD79E8"/>
    <w:rsid w:val="00AD7BF5"/>
    <w:rsid w:val="00AE1515"/>
    <w:rsid w:val="00AE237E"/>
    <w:rsid w:val="00AE28A2"/>
    <w:rsid w:val="00AE35E3"/>
    <w:rsid w:val="00AE3BB5"/>
    <w:rsid w:val="00AE4478"/>
    <w:rsid w:val="00AE46D8"/>
    <w:rsid w:val="00AE4727"/>
    <w:rsid w:val="00AE4EB7"/>
    <w:rsid w:val="00AE51EA"/>
    <w:rsid w:val="00AE6144"/>
    <w:rsid w:val="00AE61DF"/>
    <w:rsid w:val="00AE646B"/>
    <w:rsid w:val="00AE685D"/>
    <w:rsid w:val="00AE6DA9"/>
    <w:rsid w:val="00AE7175"/>
    <w:rsid w:val="00AE72B2"/>
    <w:rsid w:val="00AE7E98"/>
    <w:rsid w:val="00AF0647"/>
    <w:rsid w:val="00AF077D"/>
    <w:rsid w:val="00AF1D1E"/>
    <w:rsid w:val="00AF259E"/>
    <w:rsid w:val="00AF3972"/>
    <w:rsid w:val="00AF3E5B"/>
    <w:rsid w:val="00AF6F4F"/>
    <w:rsid w:val="00AF7025"/>
    <w:rsid w:val="00AF7A61"/>
    <w:rsid w:val="00B00E8E"/>
    <w:rsid w:val="00B01BC6"/>
    <w:rsid w:val="00B01F0D"/>
    <w:rsid w:val="00B029E8"/>
    <w:rsid w:val="00B02DAD"/>
    <w:rsid w:val="00B02EA2"/>
    <w:rsid w:val="00B03A76"/>
    <w:rsid w:val="00B040E1"/>
    <w:rsid w:val="00B044B0"/>
    <w:rsid w:val="00B049B5"/>
    <w:rsid w:val="00B05280"/>
    <w:rsid w:val="00B054F7"/>
    <w:rsid w:val="00B05F8A"/>
    <w:rsid w:val="00B06109"/>
    <w:rsid w:val="00B063D8"/>
    <w:rsid w:val="00B06D1B"/>
    <w:rsid w:val="00B074A2"/>
    <w:rsid w:val="00B101F6"/>
    <w:rsid w:val="00B1037B"/>
    <w:rsid w:val="00B10DF1"/>
    <w:rsid w:val="00B11312"/>
    <w:rsid w:val="00B117C5"/>
    <w:rsid w:val="00B119F4"/>
    <w:rsid w:val="00B11C34"/>
    <w:rsid w:val="00B11DBC"/>
    <w:rsid w:val="00B11E9C"/>
    <w:rsid w:val="00B11EE8"/>
    <w:rsid w:val="00B1247F"/>
    <w:rsid w:val="00B128C1"/>
    <w:rsid w:val="00B12AD1"/>
    <w:rsid w:val="00B130AF"/>
    <w:rsid w:val="00B13CBE"/>
    <w:rsid w:val="00B142FC"/>
    <w:rsid w:val="00B1478D"/>
    <w:rsid w:val="00B149CA"/>
    <w:rsid w:val="00B14AEB"/>
    <w:rsid w:val="00B14AF4"/>
    <w:rsid w:val="00B14C18"/>
    <w:rsid w:val="00B15CD2"/>
    <w:rsid w:val="00B17828"/>
    <w:rsid w:val="00B20431"/>
    <w:rsid w:val="00B20A74"/>
    <w:rsid w:val="00B2265D"/>
    <w:rsid w:val="00B22F49"/>
    <w:rsid w:val="00B2301C"/>
    <w:rsid w:val="00B2418A"/>
    <w:rsid w:val="00B24370"/>
    <w:rsid w:val="00B243C0"/>
    <w:rsid w:val="00B248E2"/>
    <w:rsid w:val="00B24CF4"/>
    <w:rsid w:val="00B255C1"/>
    <w:rsid w:val="00B25E6F"/>
    <w:rsid w:val="00B26220"/>
    <w:rsid w:val="00B271A2"/>
    <w:rsid w:val="00B2778F"/>
    <w:rsid w:val="00B277F6"/>
    <w:rsid w:val="00B27AA5"/>
    <w:rsid w:val="00B3035F"/>
    <w:rsid w:val="00B30975"/>
    <w:rsid w:val="00B311F0"/>
    <w:rsid w:val="00B31330"/>
    <w:rsid w:val="00B325F0"/>
    <w:rsid w:val="00B3299F"/>
    <w:rsid w:val="00B32BDC"/>
    <w:rsid w:val="00B33F8C"/>
    <w:rsid w:val="00B34832"/>
    <w:rsid w:val="00B354DB"/>
    <w:rsid w:val="00B3587C"/>
    <w:rsid w:val="00B359F4"/>
    <w:rsid w:val="00B3790E"/>
    <w:rsid w:val="00B400C7"/>
    <w:rsid w:val="00B400D6"/>
    <w:rsid w:val="00B40C63"/>
    <w:rsid w:val="00B42382"/>
    <w:rsid w:val="00B42456"/>
    <w:rsid w:val="00B42742"/>
    <w:rsid w:val="00B429B7"/>
    <w:rsid w:val="00B42AEC"/>
    <w:rsid w:val="00B42FE9"/>
    <w:rsid w:val="00B43355"/>
    <w:rsid w:val="00B43809"/>
    <w:rsid w:val="00B43BC0"/>
    <w:rsid w:val="00B441E6"/>
    <w:rsid w:val="00B445F9"/>
    <w:rsid w:val="00B44877"/>
    <w:rsid w:val="00B46217"/>
    <w:rsid w:val="00B4637C"/>
    <w:rsid w:val="00B46530"/>
    <w:rsid w:val="00B46823"/>
    <w:rsid w:val="00B4774D"/>
    <w:rsid w:val="00B4784B"/>
    <w:rsid w:val="00B47C97"/>
    <w:rsid w:val="00B50556"/>
    <w:rsid w:val="00B505A3"/>
    <w:rsid w:val="00B50662"/>
    <w:rsid w:val="00B50A29"/>
    <w:rsid w:val="00B511AC"/>
    <w:rsid w:val="00B51907"/>
    <w:rsid w:val="00B51E96"/>
    <w:rsid w:val="00B52149"/>
    <w:rsid w:val="00B52B25"/>
    <w:rsid w:val="00B530E7"/>
    <w:rsid w:val="00B530F1"/>
    <w:rsid w:val="00B532CE"/>
    <w:rsid w:val="00B53CAF"/>
    <w:rsid w:val="00B53E98"/>
    <w:rsid w:val="00B55063"/>
    <w:rsid w:val="00B553F7"/>
    <w:rsid w:val="00B576E6"/>
    <w:rsid w:val="00B57825"/>
    <w:rsid w:val="00B60A27"/>
    <w:rsid w:val="00B617AF"/>
    <w:rsid w:val="00B61FA8"/>
    <w:rsid w:val="00B62697"/>
    <w:rsid w:val="00B6400E"/>
    <w:rsid w:val="00B641A8"/>
    <w:rsid w:val="00B6473D"/>
    <w:rsid w:val="00B66191"/>
    <w:rsid w:val="00B663B5"/>
    <w:rsid w:val="00B66D49"/>
    <w:rsid w:val="00B6701C"/>
    <w:rsid w:val="00B675F2"/>
    <w:rsid w:val="00B67860"/>
    <w:rsid w:val="00B67D2B"/>
    <w:rsid w:val="00B67DC2"/>
    <w:rsid w:val="00B70612"/>
    <w:rsid w:val="00B70B38"/>
    <w:rsid w:val="00B7103C"/>
    <w:rsid w:val="00B73439"/>
    <w:rsid w:val="00B75E03"/>
    <w:rsid w:val="00B75F6E"/>
    <w:rsid w:val="00B764EE"/>
    <w:rsid w:val="00B7651A"/>
    <w:rsid w:val="00B76C27"/>
    <w:rsid w:val="00B76C6A"/>
    <w:rsid w:val="00B76D2F"/>
    <w:rsid w:val="00B76DE2"/>
    <w:rsid w:val="00B7737E"/>
    <w:rsid w:val="00B777AF"/>
    <w:rsid w:val="00B80228"/>
    <w:rsid w:val="00B8078D"/>
    <w:rsid w:val="00B807D9"/>
    <w:rsid w:val="00B81BC1"/>
    <w:rsid w:val="00B81C18"/>
    <w:rsid w:val="00B82668"/>
    <w:rsid w:val="00B829D3"/>
    <w:rsid w:val="00B82BEF"/>
    <w:rsid w:val="00B83562"/>
    <w:rsid w:val="00B838E2"/>
    <w:rsid w:val="00B83AE5"/>
    <w:rsid w:val="00B8418E"/>
    <w:rsid w:val="00B85996"/>
    <w:rsid w:val="00B85AF3"/>
    <w:rsid w:val="00B85B3E"/>
    <w:rsid w:val="00B8621A"/>
    <w:rsid w:val="00B86586"/>
    <w:rsid w:val="00B86983"/>
    <w:rsid w:val="00B90A14"/>
    <w:rsid w:val="00B911D3"/>
    <w:rsid w:val="00B9168F"/>
    <w:rsid w:val="00B92992"/>
    <w:rsid w:val="00B92A0D"/>
    <w:rsid w:val="00B92BE2"/>
    <w:rsid w:val="00B92E99"/>
    <w:rsid w:val="00B92EA3"/>
    <w:rsid w:val="00B9356B"/>
    <w:rsid w:val="00B93958"/>
    <w:rsid w:val="00B94116"/>
    <w:rsid w:val="00B94A42"/>
    <w:rsid w:val="00B94F6A"/>
    <w:rsid w:val="00B95D8F"/>
    <w:rsid w:val="00B95E95"/>
    <w:rsid w:val="00B96649"/>
    <w:rsid w:val="00B96A8C"/>
    <w:rsid w:val="00BA0F77"/>
    <w:rsid w:val="00BA1691"/>
    <w:rsid w:val="00BA2396"/>
    <w:rsid w:val="00BA29D1"/>
    <w:rsid w:val="00BA2E75"/>
    <w:rsid w:val="00BA35FB"/>
    <w:rsid w:val="00BA3BFE"/>
    <w:rsid w:val="00BA3DA3"/>
    <w:rsid w:val="00BA3FE1"/>
    <w:rsid w:val="00BA4243"/>
    <w:rsid w:val="00BA4950"/>
    <w:rsid w:val="00BA5554"/>
    <w:rsid w:val="00BA6755"/>
    <w:rsid w:val="00BA7473"/>
    <w:rsid w:val="00BA789E"/>
    <w:rsid w:val="00BA7BC7"/>
    <w:rsid w:val="00BA7D8C"/>
    <w:rsid w:val="00BB0251"/>
    <w:rsid w:val="00BB0377"/>
    <w:rsid w:val="00BB049E"/>
    <w:rsid w:val="00BB0987"/>
    <w:rsid w:val="00BB1053"/>
    <w:rsid w:val="00BB1A0F"/>
    <w:rsid w:val="00BB3876"/>
    <w:rsid w:val="00BB4525"/>
    <w:rsid w:val="00BB4BCA"/>
    <w:rsid w:val="00BB4D31"/>
    <w:rsid w:val="00BB5063"/>
    <w:rsid w:val="00BB5080"/>
    <w:rsid w:val="00BB55E2"/>
    <w:rsid w:val="00BB5C25"/>
    <w:rsid w:val="00BB5F21"/>
    <w:rsid w:val="00BB6451"/>
    <w:rsid w:val="00BB6DEE"/>
    <w:rsid w:val="00BB753E"/>
    <w:rsid w:val="00BB7E25"/>
    <w:rsid w:val="00BC0221"/>
    <w:rsid w:val="00BC0670"/>
    <w:rsid w:val="00BC0B48"/>
    <w:rsid w:val="00BC19AF"/>
    <w:rsid w:val="00BC2A91"/>
    <w:rsid w:val="00BC3437"/>
    <w:rsid w:val="00BC3D23"/>
    <w:rsid w:val="00BC4134"/>
    <w:rsid w:val="00BC46A7"/>
    <w:rsid w:val="00BC497F"/>
    <w:rsid w:val="00BC5C82"/>
    <w:rsid w:val="00BC61AB"/>
    <w:rsid w:val="00BC6CE3"/>
    <w:rsid w:val="00BC6E54"/>
    <w:rsid w:val="00BD03C4"/>
    <w:rsid w:val="00BD1300"/>
    <w:rsid w:val="00BD1F3C"/>
    <w:rsid w:val="00BD2245"/>
    <w:rsid w:val="00BD4120"/>
    <w:rsid w:val="00BD4DAA"/>
    <w:rsid w:val="00BD5A13"/>
    <w:rsid w:val="00BD5FB0"/>
    <w:rsid w:val="00BD68FE"/>
    <w:rsid w:val="00BD751A"/>
    <w:rsid w:val="00BD7B06"/>
    <w:rsid w:val="00BD7C31"/>
    <w:rsid w:val="00BD7CAE"/>
    <w:rsid w:val="00BE02E9"/>
    <w:rsid w:val="00BE0455"/>
    <w:rsid w:val="00BE09FC"/>
    <w:rsid w:val="00BE0E16"/>
    <w:rsid w:val="00BE0EC6"/>
    <w:rsid w:val="00BE1038"/>
    <w:rsid w:val="00BE1162"/>
    <w:rsid w:val="00BE124E"/>
    <w:rsid w:val="00BE1373"/>
    <w:rsid w:val="00BE15F6"/>
    <w:rsid w:val="00BE1F45"/>
    <w:rsid w:val="00BE2362"/>
    <w:rsid w:val="00BE2A6D"/>
    <w:rsid w:val="00BE2DA0"/>
    <w:rsid w:val="00BE3868"/>
    <w:rsid w:val="00BE4069"/>
    <w:rsid w:val="00BE4472"/>
    <w:rsid w:val="00BE477B"/>
    <w:rsid w:val="00BE4F18"/>
    <w:rsid w:val="00BE51B2"/>
    <w:rsid w:val="00BE57BB"/>
    <w:rsid w:val="00BE6024"/>
    <w:rsid w:val="00BE7098"/>
    <w:rsid w:val="00BE7CE2"/>
    <w:rsid w:val="00BF00C8"/>
    <w:rsid w:val="00BF0462"/>
    <w:rsid w:val="00BF112E"/>
    <w:rsid w:val="00BF14BC"/>
    <w:rsid w:val="00BF20A2"/>
    <w:rsid w:val="00BF2973"/>
    <w:rsid w:val="00BF3CC6"/>
    <w:rsid w:val="00BF46FD"/>
    <w:rsid w:val="00BF492F"/>
    <w:rsid w:val="00BF4C83"/>
    <w:rsid w:val="00BF510E"/>
    <w:rsid w:val="00BF608B"/>
    <w:rsid w:val="00BF69FC"/>
    <w:rsid w:val="00C0023F"/>
    <w:rsid w:val="00C00A58"/>
    <w:rsid w:val="00C00DA1"/>
    <w:rsid w:val="00C00F2A"/>
    <w:rsid w:val="00C016E0"/>
    <w:rsid w:val="00C0183B"/>
    <w:rsid w:val="00C01AD4"/>
    <w:rsid w:val="00C01DA8"/>
    <w:rsid w:val="00C020C8"/>
    <w:rsid w:val="00C03586"/>
    <w:rsid w:val="00C03974"/>
    <w:rsid w:val="00C03EC8"/>
    <w:rsid w:val="00C045D4"/>
    <w:rsid w:val="00C04B18"/>
    <w:rsid w:val="00C04B84"/>
    <w:rsid w:val="00C04B9B"/>
    <w:rsid w:val="00C04EA8"/>
    <w:rsid w:val="00C04F87"/>
    <w:rsid w:val="00C053B6"/>
    <w:rsid w:val="00C05427"/>
    <w:rsid w:val="00C05A21"/>
    <w:rsid w:val="00C05A66"/>
    <w:rsid w:val="00C064BD"/>
    <w:rsid w:val="00C06820"/>
    <w:rsid w:val="00C06ABC"/>
    <w:rsid w:val="00C077A9"/>
    <w:rsid w:val="00C07B91"/>
    <w:rsid w:val="00C1066D"/>
    <w:rsid w:val="00C115D6"/>
    <w:rsid w:val="00C11AF4"/>
    <w:rsid w:val="00C11D02"/>
    <w:rsid w:val="00C12A5D"/>
    <w:rsid w:val="00C1392A"/>
    <w:rsid w:val="00C1448E"/>
    <w:rsid w:val="00C14984"/>
    <w:rsid w:val="00C1585B"/>
    <w:rsid w:val="00C16989"/>
    <w:rsid w:val="00C169B5"/>
    <w:rsid w:val="00C1719A"/>
    <w:rsid w:val="00C1726C"/>
    <w:rsid w:val="00C1727C"/>
    <w:rsid w:val="00C17692"/>
    <w:rsid w:val="00C17796"/>
    <w:rsid w:val="00C207B9"/>
    <w:rsid w:val="00C20940"/>
    <w:rsid w:val="00C224D3"/>
    <w:rsid w:val="00C22AB0"/>
    <w:rsid w:val="00C23EC7"/>
    <w:rsid w:val="00C249D4"/>
    <w:rsid w:val="00C256AF"/>
    <w:rsid w:val="00C26C75"/>
    <w:rsid w:val="00C26F9A"/>
    <w:rsid w:val="00C322B8"/>
    <w:rsid w:val="00C32711"/>
    <w:rsid w:val="00C32712"/>
    <w:rsid w:val="00C32AAB"/>
    <w:rsid w:val="00C32D95"/>
    <w:rsid w:val="00C3313D"/>
    <w:rsid w:val="00C3364B"/>
    <w:rsid w:val="00C33FDE"/>
    <w:rsid w:val="00C3443A"/>
    <w:rsid w:val="00C347B1"/>
    <w:rsid w:val="00C34CC2"/>
    <w:rsid w:val="00C35A73"/>
    <w:rsid w:val="00C35D26"/>
    <w:rsid w:val="00C37DC0"/>
    <w:rsid w:val="00C404B3"/>
    <w:rsid w:val="00C40597"/>
    <w:rsid w:val="00C42E72"/>
    <w:rsid w:val="00C42F9D"/>
    <w:rsid w:val="00C43FB8"/>
    <w:rsid w:val="00C44AC2"/>
    <w:rsid w:val="00C44FC2"/>
    <w:rsid w:val="00C45206"/>
    <w:rsid w:val="00C45268"/>
    <w:rsid w:val="00C455C9"/>
    <w:rsid w:val="00C4560F"/>
    <w:rsid w:val="00C47EAA"/>
    <w:rsid w:val="00C47F09"/>
    <w:rsid w:val="00C47FEF"/>
    <w:rsid w:val="00C501E9"/>
    <w:rsid w:val="00C505C1"/>
    <w:rsid w:val="00C518D3"/>
    <w:rsid w:val="00C51E6B"/>
    <w:rsid w:val="00C51F56"/>
    <w:rsid w:val="00C529EC"/>
    <w:rsid w:val="00C53795"/>
    <w:rsid w:val="00C538A4"/>
    <w:rsid w:val="00C53A4B"/>
    <w:rsid w:val="00C54BB4"/>
    <w:rsid w:val="00C5539B"/>
    <w:rsid w:val="00C5596A"/>
    <w:rsid w:val="00C5627F"/>
    <w:rsid w:val="00C565EA"/>
    <w:rsid w:val="00C567BB"/>
    <w:rsid w:val="00C5699B"/>
    <w:rsid w:val="00C57283"/>
    <w:rsid w:val="00C57562"/>
    <w:rsid w:val="00C57652"/>
    <w:rsid w:val="00C608E3"/>
    <w:rsid w:val="00C609AB"/>
    <w:rsid w:val="00C60A72"/>
    <w:rsid w:val="00C60B64"/>
    <w:rsid w:val="00C60C11"/>
    <w:rsid w:val="00C60D36"/>
    <w:rsid w:val="00C61076"/>
    <w:rsid w:val="00C625D8"/>
    <w:rsid w:val="00C626C6"/>
    <w:rsid w:val="00C62954"/>
    <w:rsid w:val="00C62EE5"/>
    <w:rsid w:val="00C62F79"/>
    <w:rsid w:val="00C6308E"/>
    <w:rsid w:val="00C6397E"/>
    <w:rsid w:val="00C641B4"/>
    <w:rsid w:val="00C65784"/>
    <w:rsid w:val="00C65BF0"/>
    <w:rsid w:val="00C6732A"/>
    <w:rsid w:val="00C6768F"/>
    <w:rsid w:val="00C67BAC"/>
    <w:rsid w:val="00C70859"/>
    <w:rsid w:val="00C71673"/>
    <w:rsid w:val="00C71D24"/>
    <w:rsid w:val="00C72018"/>
    <w:rsid w:val="00C72771"/>
    <w:rsid w:val="00C72BB1"/>
    <w:rsid w:val="00C72BE4"/>
    <w:rsid w:val="00C72E2C"/>
    <w:rsid w:val="00C73A10"/>
    <w:rsid w:val="00C73BB9"/>
    <w:rsid w:val="00C74233"/>
    <w:rsid w:val="00C742AF"/>
    <w:rsid w:val="00C74D5E"/>
    <w:rsid w:val="00C75516"/>
    <w:rsid w:val="00C75813"/>
    <w:rsid w:val="00C75F0F"/>
    <w:rsid w:val="00C75FD5"/>
    <w:rsid w:val="00C80556"/>
    <w:rsid w:val="00C80600"/>
    <w:rsid w:val="00C80CBF"/>
    <w:rsid w:val="00C80D9A"/>
    <w:rsid w:val="00C80E66"/>
    <w:rsid w:val="00C81797"/>
    <w:rsid w:val="00C81C7E"/>
    <w:rsid w:val="00C825B5"/>
    <w:rsid w:val="00C83192"/>
    <w:rsid w:val="00C83CE8"/>
    <w:rsid w:val="00C847D7"/>
    <w:rsid w:val="00C84981"/>
    <w:rsid w:val="00C84FCE"/>
    <w:rsid w:val="00C866DF"/>
    <w:rsid w:val="00C86869"/>
    <w:rsid w:val="00C8790F"/>
    <w:rsid w:val="00C90B89"/>
    <w:rsid w:val="00C90E9A"/>
    <w:rsid w:val="00C910B7"/>
    <w:rsid w:val="00C911B6"/>
    <w:rsid w:val="00C91568"/>
    <w:rsid w:val="00C92A8E"/>
    <w:rsid w:val="00C9380C"/>
    <w:rsid w:val="00C938DE"/>
    <w:rsid w:val="00C9437E"/>
    <w:rsid w:val="00C95250"/>
    <w:rsid w:val="00C955D8"/>
    <w:rsid w:val="00C95CE2"/>
    <w:rsid w:val="00C960AA"/>
    <w:rsid w:val="00C96636"/>
    <w:rsid w:val="00C96B42"/>
    <w:rsid w:val="00C96BB0"/>
    <w:rsid w:val="00C96C65"/>
    <w:rsid w:val="00C96D7A"/>
    <w:rsid w:val="00C971E5"/>
    <w:rsid w:val="00C9728D"/>
    <w:rsid w:val="00C97CD3"/>
    <w:rsid w:val="00C97EBD"/>
    <w:rsid w:val="00CA05D2"/>
    <w:rsid w:val="00CA09B4"/>
    <w:rsid w:val="00CA10C9"/>
    <w:rsid w:val="00CA247F"/>
    <w:rsid w:val="00CA4128"/>
    <w:rsid w:val="00CA46CD"/>
    <w:rsid w:val="00CA4D2D"/>
    <w:rsid w:val="00CA4F54"/>
    <w:rsid w:val="00CA54AA"/>
    <w:rsid w:val="00CA5A97"/>
    <w:rsid w:val="00CA631A"/>
    <w:rsid w:val="00CA6C2F"/>
    <w:rsid w:val="00CA6CB7"/>
    <w:rsid w:val="00CA7DFC"/>
    <w:rsid w:val="00CB051E"/>
    <w:rsid w:val="00CB1079"/>
    <w:rsid w:val="00CB10C5"/>
    <w:rsid w:val="00CB1103"/>
    <w:rsid w:val="00CB1469"/>
    <w:rsid w:val="00CB25D6"/>
    <w:rsid w:val="00CB35E3"/>
    <w:rsid w:val="00CB35F0"/>
    <w:rsid w:val="00CB3E6D"/>
    <w:rsid w:val="00CB4D4B"/>
    <w:rsid w:val="00CB5E67"/>
    <w:rsid w:val="00CB6019"/>
    <w:rsid w:val="00CB60D3"/>
    <w:rsid w:val="00CB6D5B"/>
    <w:rsid w:val="00CB6E42"/>
    <w:rsid w:val="00CB76B4"/>
    <w:rsid w:val="00CC098E"/>
    <w:rsid w:val="00CC0DCD"/>
    <w:rsid w:val="00CC0E08"/>
    <w:rsid w:val="00CC1114"/>
    <w:rsid w:val="00CC1759"/>
    <w:rsid w:val="00CC277F"/>
    <w:rsid w:val="00CC289B"/>
    <w:rsid w:val="00CC34AE"/>
    <w:rsid w:val="00CC3FFC"/>
    <w:rsid w:val="00CC4140"/>
    <w:rsid w:val="00CC4470"/>
    <w:rsid w:val="00CC4594"/>
    <w:rsid w:val="00CC550A"/>
    <w:rsid w:val="00CC5A29"/>
    <w:rsid w:val="00CC62B6"/>
    <w:rsid w:val="00CC76CE"/>
    <w:rsid w:val="00CC7A30"/>
    <w:rsid w:val="00CD05E6"/>
    <w:rsid w:val="00CD144A"/>
    <w:rsid w:val="00CD3B39"/>
    <w:rsid w:val="00CD3DD2"/>
    <w:rsid w:val="00CD3F62"/>
    <w:rsid w:val="00CD41BD"/>
    <w:rsid w:val="00CD5682"/>
    <w:rsid w:val="00CD6C44"/>
    <w:rsid w:val="00CD6C52"/>
    <w:rsid w:val="00CD7028"/>
    <w:rsid w:val="00CD7A41"/>
    <w:rsid w:val="00CE0D04"/>
    <w:rsid w:val="00CE0FB1"/>
    <w:rsid w:val="00CE1E32"/>
    <w:rsid w:val="00CE297E"/>
    <w:rsid w:val="00CE2B3F"/>
    <w:rsid w:val="00CE33F6"/>
    <w:rsid w:val="00CE3F16"/>
    <w:rsid w:val="00CE4252"/>
    <w:rsid w:val="00CE4BBC"/>
    <w:rsid w:val="00CE4D4E"/>
    <w:rsid w:val="00CE534C"/>
    <w:rsid w:val="00CE589D"/>
    <w:rsid w:val="00CE5A3E"/>
    <w:rsid w:val="00CE5DCE"/>
    <w:rsid w:val="00CE6514"/>
    <w:rsid w:val="00CE6ECF"/>
    <w:rsid w:val="00CE70AC"/>
    <w:rsid w:val="00CE7F50"/>
    <w:rsid w:val="00CF1614"/>
    <w:rsid w:val="00CF1F32"/>
    <w:rsid w:val="00CF24A8"/>
    <w:rsid w:val="00CF4126"/>
    <w:rsid w:val="00CF4489"/>
    <w:rsid w:val="00CF4FCA"/>
    <w:rsid w:val="00CF5D96"/>
    <w:rsid w:val="00CF6F1B"/>
    <w:rsid w:val="00CF7547"/>
    <w:rsid w:val="00CF77B4"/>
    <w:rsid w:val="00CF7B21"/>
    <w:rsid w:val="00D004D8"/>
    <w:rsid w:val="00D0089F"/>
    <w:rsid w:val="00D00960"/>
    <w:rsid w:val="00D00C09"/>
    <w:rsid w:val="00D00C37"/>
    <w:rsid w:val="00D016E0"/>
    <w:rsid w:val="00D0218F"/>
    <w:rsid w:val="00D024B9"/>
    <w:rsid w:val="00D027BC"/>
    <w:rsid w:val="00D02A8F"/>
    <w:rsid w:val="00D036CF"/>
    <w:rsid w:val="00D047A5"/>
    <w:rsid w:val="00D0506E"/>
    <w:rsid w:val="00D0519D"/>
    <w:rsid w:val="00D0560D"/>
    <w:rsid w:val="00D077A0"/>
    <w:rsid w:val="00D07A02"/>
    <w:rsid w:val="00D07A7E"/>
    <w:rsid w:val="00D10171"/>
    <w:rsid w:val="00D10292"/>
    <w:rsid w:val="00D102C2"/>
    <w:rsid w:val="00D10C08"/>
    <w:rsid w:val="00D1114D"/>
    <w:rsid w:val="00D11203"/>
    <w:rsid w:val="00D119E3"/>
    <w:rsid w:val="00D126DE"/>
    <w:rsid w:val="00D1282D"/>
    <w:rsid w:val="00D12B7B"/>
    <w:rsid w:val="00D12FC7"/>
    <w:rsid w:val="00D13109"/>
    <w:rsid w:val="00D135E2"/>
    <w:rsid w:val="00D14AF8"/>
    <w:rsid w:val="00D14E00"/>
    <w:rsid w:val="00D16509"/>
    <w:rsid w:val="00D1654E"/>
    <w:rsid w:val="00D1750C"/>
    <w:rsid w:val="00D206D3"/>
    <w:rsid w:val="00D207F2"/>
    <w:rsid w:val="00D2279D"/>
    <w:rsid w:val="00D235BA"/>
    <w:rsid w:val="00D236C7"/>
    <w:rsid w:val="00D23F04"/>
    <w:rsid w:val="00D246D6"/>
    <w:rsid w:val="00D24AB3"/>
    <w:rsid w:val="00D24CB1"/>
    <w:rsid w:val="00D24ED3"/>
    <w:rsid w:val="00D25A00"/>
    <w:rsid w:val="00D262A2"/>
    <w:rsid w:val="00D27D18"/>
    <w:rsid w:val="00D27F6C"/>
    <w:rsid w:val="00D3072E"/>
    <w:rsid w:val="00D3086E"/>
    <w:rsid w:val="00D30B23"/>
    <w:rsid w:val="00D33068"/>
    <w:rsid w:val="00D35984"/>
    <w:rsid w:val="00D3740C"/>
    <w:rsid w:val="00D379FD"/>
    <w:rsid w:val="00D37AC4"/>
    <w:rsid w:val="00D40712"/>
    <w:rsid w:val="00D41B71"/>
    <w:rsid w:val="00D420F3"/>
    <w:rsid w:val="00D4229A"/>
    <w:rsid w:val="00D424FC"/>
    <w:rsid w:val="00D42BC2"/>
    <w:rsid w:val="00D4409D"/>
    <w:rsid w:val="00D450D2"/>
    <w:rsid w:val="00D45B60"/>
    <w:rsid w:val="00D45D04"/>
    <w:rsid w:val="00D46125"/>
    <w:rsid w:val="00D46272"/>
    <w:rsid w:val="00D46BA3"/>
    <w:rsid w:val="00D47759"/>
    <w:rsid w:val="00D477CD"/>
    <w:rsid w:val="00D47FD7"/>
    <w:rsid w:val="00D50328"/>
    <w:rsid w:val="00D50642"/>
    <w:rsid w:val="00D50E70"/>
    <w:rsid w:val="00D50FD2"/>
    <w:rsid w:val="00D51018"/>
    <w:rsid w:val="00D52E75"/>
    <w:rsid w:val="00D53B71"/>
    <w:rsid w:val="00D5451C"/>
    <w:rsid w:val="00D5486E"/>
    <w:rsid w:val="00D549C1"/>
    <w:rsid w:val="00D55515"/>
    <w:rsid w:val="00D55669"/>
    <w:rsid w:val="00D55864"/>
    <w:rsid w:val="00D5614E"/>
    <w:rsid w:val="00D56B6E"/>
    <w:rsid w:val="00D57216"/>
    <w:rsid w:val="00D573A7"/>
    <w:rsid w:val="00D57823"/>
    <w:rsid w:val="00D615F2"/>
    <w:rsid w:val="00D61ADE"/>
    <w:rsid w:val="00D61DFA"/>
    <w:rsid w:val="00D61FC6"/>
    <w:rsid w:val="00D62741"/>
    <w:rsid w:val="00D63AEE"/>
    <w:rsid w:val="00D63B66"/>
    <w:rsid w:val="00D63E45"/>
    <w:rsid w:val="00D63EE3"/>
    <w:rsid w:val="00D63FD5"/>
    <w:rsid w:val="00D6437F"/>
    <w:rsid w:val="00D6493A"/>
    <w:rsid w:val="00D6507F"/>
    <w:rsid w:val="00D66289"/>
    <w:rsid w:val="00D67025"/>
    <w:rsid w:val="00D675CB"/>
    <w:rsid w:val="00D67F63"/>
    <w:rsid w:val="00D706B1"/>
    <w:rsid w:val="00D70731"/>
    <w:rsid w:val="00D70B89"/>
    <w:rsid w:val="00D72082"/>
    <w:rsid w:val="00D720FE"/>
    <w:rsid w:val="00D722C7"/>
    <w:rsid w:val="00D72EDA"/>
    <w:rsid w:val="00D73470"/>
    <w:rsid w:val="00D74575"/>
    <w:rsid w:val="00D7495C"/>
    <w:rsid w:val="00D74F91"/>
    <w:rsid w:val="00D75280"/>
    <w:rsid w:val="00D75CC3"/>
    <w:rsid w:val="00D75E00"/>
    <w:rsid w:val="00D75EA5"/>
    <w:rsid w:val="00D76CD2"/>
    <w:rsid w:val="00D80846"/>
    <w:rsid w:val="00D80974"/>
    <w:rsid w:val="00D80F4A"/>
    <w:rsid w:val="00D81148"/>
    <w:rsid w:val="00D8135B"/>
    <w:rsid w:val="00D82EB1"/>
    <w:rsid w:val="00D830AB"/>
    <w:rsid w:val="00D8310C"/>
    <w:rsid w:val="00D83A14"/>
    <w:rsid w:val="00D83EC1"/>
    <w:rsid w:val="00D8443F"/>
    <w:rsid w:val="00D848D8"/>
    <w:rsid w:val="00D84E73"/>
    <w:rsid w:val="00D85223"/>
    <w:rsid w:val="00D8586C"/>
    <w:rsid w:val="00D86CAD"/>
    <w:rsid w:val="00D870CD"/>
    <w:rsid w:val="00D87C4D"/>
    <w:rsid w:val="00D87DF8"/>
    <w:rsid w:val="00D90093"/>
    <w:rsid w:val="00D9096A"/>
    <w:rsid w:val="00D90E3F"/>
    <w:rsid w:val="00D92068"/>
    <w:rsid w:val="00D9219F"/>
    <w:rsid w:val="00D92370"/>
    <w:rsid w:val="00D95245"/>
    <w:rsid w:val="00D958FC"/>
    <w:rsid w:val="00D95950"/>
    <w:rsid w:val="00DA04A7"/>
    <w:rsid w:val="00DA0A1A"/>
    <w:rsid w:val="00DA20A8"/>
    <w:rsid w:val="00DA27B1"/>
    <w:rsid w:val="00DA336E"/>
    <w:rsid w:val="00DA347A"/>
    <w:rsid w:val="00DA36AE"/>
    <w:rsid w:val="00DA4750"/>
    <w:rsid w:val="00DA4C0A"/>
    <w:rsid w:val="00DA54B5"/>
    <w:rsid w:val="00DA5842"/>
    <w:rsid w:val="00DA6F1B"/>
    <w:rsid w:val="00DA731D"/>
    <w:rsid w:val="00DA74A1"/>
    <w:rsid w:val="00DB04A9"/>
    <w:rsid w:val="00DB0797"/>
    <w:rsid w:val="00DB0A85"/>
    <w:rsid w:val="00DB0CDB"/>
    <w:rsid w:val="00DB1C08"/>
    <w:rsid w:val="00DB2C40"/>
    <w:rsid w:val="00DB2D78"/>
    <w:rsid w:val="00DB2ECC"/>
    <w:rsid w:val="00DB3A8B"/>
    <w:rsid w:val="00DB4405"/>
    <w:rsid w:val="00DB451D"/>
    <w:rsid w:val="00DB46EC"/>
    <w:rsid w:val="00DB4ED6"/>
    <w:rsid w:val="00DB6800"/>
    <w:rsid w:val="00DB6B3C"/>
    <w:rsid w:val="00DB7485"/>
    <w:rsid w:val="00DC09A0"/>
    <w:rsid w:val="00DC0FE0"/>
    <w:rsid w:val="00DC2EB2"/>
    <w:rsid w:val="00DC2F15"/>
    <w:rsid w:val="00DC32C2"/>
    <w:rsid w:val="00DC41BF"/>
    <w:rsid w:val="00DC4632"/>
    <w:rsid w:val="00DC4955"/>
    <w:rsid w:val="00DC49A3"/>
    <w:rsid w:val="00DC4BFB"/>
    <w:rsid w:val="00DC4EC4"/>
    <w:rsid w:val="00DC6E76"/>
    <w:rsid w:val="00DD00F9"/>
    <w:rsid w:val="00DD00FD"/>
    <w:rsid w:val="00DD0632"/>
    <w:rsid w:val="00DD0DC1"/>
    <w:rsid w:val="00DD0F21"/>
    <w:rsid w:val="00DD0F94"/>
    <w:rsid w:val="00DD1136"/>
    <w:rsid w:val="00DD1157"/>
    <w:rsid w:val="00DD218F"/>
    <w:rsid w:val="00DD21C6"/>
    <w:rsid w:val="00DD2230"/>
    <w:rsid w:val="00DD2D95"/>
    <w:rsid w:val="00DD2DF3"/>
    <w:rsid w:val="00DD2F30"/>
    <w:rsid w:val="00DD3944"/>
    <w:rsid w:val="00DD3B90"/>
    <w:rsid w:val="00DD3D71"/>
    <w:rsid w:val="00DD41D0"/>
    <w:rsid w:val="00DD4796"/>
    <w:rsid w:val="00DD4C84"/>
    <w:rsid w:val="00DD5318"/>
    <w:rsid w:val="00DD5575"/>
    <w:rsid w:val="00DD5B52"/>
    <w:rsid w:val="00DD66BF"/>
    <w:rsid w:val="00DD78C7"/>
    <w:rsid w:val="00DE05C5"/>
    <w:rsid w:val="00DE0E42"/>
    <w:rsid w:val="00DE0F17"/>
    <w:rsid w:val="00DE1093"/>
    <w:rsid w:val="00DE14A0"/>
    <w:rsid w:val="00DE14BD"/>
    <w:rsid w:val="00DE2376"/>
    <w:rsid w:val="00DE32D3"/>
    <w:rsid w:val="00DE3768"/>
    <w:rsid w:val="00DE38FE"/>
    <w:rsid w:val="00DE3A98"/>
    <w:rsid w:val="00DE3BC1"/>
    <w:rsid w:val="00DE4AB0"/>
    <w:rsid w:val="00DE4D8D"/>
    <w:rsid w:val="00DE5EE3"/>
    <w:rsid w:val="00DE5F20"/>
    <w:rsid w:val="00DE631A"/>
    <w:rsid w:val="00DF00DE"/>
    <w:rsid w:val="00DF011B"/>
    <w:rsid w:val="00DF1297"/>
    <w:rsid w:val="00DF136C"/>
    <w:rsid w:val="00DF16DB"/>
    <w:rsid w:val="00DF2421"/>
    <w:rsid w:val="00DF2962"/>
    <w:rsid w:val="00DF2E90"/>
    <w:rsid w:val="00DF2F07"/>
    <w:rsid w:val="00DF30D5"/>
    <w:rsid w:val="00DF3B16"/>
    <w:rsid w:val="00DF43C5"/>
    <w:rsid w:val="00DF4F8B"/>
    <w:rsid w:val="00DF56B8"/>
    <w:rsid w:val="00DF6C73"/>
    <w:rsid w:val="00DF7390"/>
    <w:rsid w:val="00DF7705"/>
    <w:rsid w:val="00DF7FE8"/>
    <w:rsid w:val="00E0323D"/>
    <w:rsid w:val="00E03276"/>
    <w:rsid w:val="00E0330C"/>
    <w:rsid w:val="00E03BD0"/>
    <w:rsid w:val="00E03D73"/>
    <w:rsid w:val="00E0463A"/>
    <w:rsid w:val="00E05493"/>
    <w:rsid w:val="00E05D3B"/>
    <w:rsid w:val="00E0638F"/>
    <w:rsid w:val="00E06C5A"/>
    <w:rsid w:val="00E07393"/>
    <w:rsid w:val="00E075BB"/>
    <w:rsid w:val="00E07C7B"/>
    <w:rsid w:val="00E109DB"/>
    <w:rsid w:val="00E11766"/>
    <w:rsid w:val="00E11AD8"/>
    <w:rsid w:val="00E12A6A"/>
    <w:rsid w:val="00E12DAA"/>
    <w:rsid w:val="00E14113"/>
    <w:rsid w:val="00E15B7F"/>
    <w:rsid w:val="00E15C57"/>
    <w:rsid w:val="00E16905"/>
    <w:rsid w:val="00E1719C"/>
    <w:rsid w:val="00E171CB"/>
    <w:rsid w:val="00E17973"/>
    <w:rsid w:val="00E200C5"/>
    <w:rsid w:val="00E2011F"/>
    <w:rsid w:val="00E20335"/>
    <w:rsid w:val="00E2057B"/>
    <w:rsid w:val="00E21134"/>
    <w:rsid w:val="00E21952"/>
    <w:rsid w:val="00E21CA4"/>
    <w:rsid w:val="00E2221B"/>
    <w:rsid w:val="00E225C2"/>
    <w:rsid w:val="00E22E5C"/>
    <w:rsid w:val="00E233FC"/>
    <w:rsid w:val="00E238CA"/>
    <w:rsid w:val="00E23A43"/>
    <w:rsid w:val="00E2438C"/>
    <w:rsid w:val="00E244D3"/>
    <w:rsid w:val="00E247C9"/>
    <w:rsid w:val="00E2529F"/>
    <w:rsid w:val="00E26272"/>
    <w:rsid w:val="00E26BDC"/>
    <w:rsid w:val="00E26C49"/>
    <w:rsid w:val="00E275E0"/>
    <w:rsid w:val="00E301F6"/>
    <w:rsid w:val="00E30A30"/>
    <w:rsid w:val="00E314D3"/>
    <w:rsid w:val="00E31B9E"/>
    <w:rsid w:val="00E32289"/>
    <w:rsid w:val="00E32E8A"/>
    <w:rsid w:val="00E33E6A"/>
    <w:rsid w:val="00E33EAE"/>
    <w:rsid w:val="00E34048"/>
    <w:rsid w:val="00E3483D"/>
    <w:rsid w:val="00E35232"/>
    <w:rsid w:val="00E3558D"/>
    <w:rsid w:val="00E36268"/>
    <w:rsid w:val="00E36BAF"/>
    <w:rsid w:val="00E36FB5"/>
    <w:rsid w:val="00E373F5"/>
    <w:rsid w:val="00E37DDA"/>
    <w:rsid w:val="00E37E6A"/>
    <w:rsid w:val="00E4001C"/>
    <w:rsid w:val="00E41903"/>
    <w:rsid w:val="00E41B17"/>
    <w:rsid w:val="00E421B8"/>
    <w:rsid w:val="00E43258"/>
    <w:rsid w:val="00E43C0C"/>
    <w:rsid w:val="00E43D7B"/>
    <w:rsid w:val="00E442CF"/>
    <w:rsid w:val="00E44A85"/>
    <w:rsid w:val="00E44EAB"/>
    <w:rsid w:val="00E44FAF"/>
    <w:rsid w:val="00E46252"/>
    <w:rsid w:val="00E469B9"/>
    <w:rsid w:val="00E46A7A"/>
    <w:rsid w:val="00E46C33"/>
    <w:rsid w:val="00E46E16"/>
    <w:rsid w:val="00E46F94"/>
    <w:rsid w:val="00E47814"/>
    <w:rsid w:val="00E5012D"/>
    <w:rsid w:val="00E50FB9"/>
    <w:rsid w:val="00E51F6A"/>
    <w:rsid w:val="00E52002"/>
    <w:rsid w:val="00E52355"/>
    <w:rsid w:val="00E539A5"/>
    <w:rsid w:val="00E53A83"/>
    <w:rsid w:val="00E5456C"/>
    <w:rsid w:val="00E5511B"/>
    <w:rsid w:val="00E55306"/>
    <w:rsid w:val="00E55D20"/>
    <w:rsid w:val="00E56594"/>
    <w:rsid w:val="00E56701"/>
    <w:rsid w:val="00E5716A"/>
    <w:rsid w:val="00E57A55"/>
    <w:rsid w:val="00E61228"/>
    <w:rsid w:val="00E61440"/>
    <w:rsid w:val="00E62A68"/>
    <w:rsid w:val="00E634F2"/>
    <w:rsid w:val="00E6351B"/>
    <w:rsid w:val="00E63AF8"/>
    <w:rsid w:val="00E64606"/>
    <w:rsid w:val="00E646AF"/>
    <w:rsid w:val="00E647E5"/>
    <w:rsid w:val="00E64E30"/>
    <w:rsid w:val="00E656E1"/>
    <w:rsid w:val="00E65E1A"/>
    <w:rsid w:val="00E663D2"/>
    <w:rsid w:val="00E66755"/>
    <w:rsid w:val="00E67518"/>
    <w:rsid w:val="00E675D2"/>
    <w:rsid w:val="00E67697"/>
    <w:rsid w:val="00E67FB1"/>
    <w:rsid w:val="00E711D4"/>
    <w:rsid w:val="00E721F0"/>
    <w:rsid w:val="00E7260F"/>
    <w:rsid w:val="00E738CB"/>
    <w:rsid w:val="00E73C96"/>
    <w:rsid w:val="00E73D3C"/>
    <w:rsid w:val="00E74A7A"/>
    <w:rsid w:val="00E74D98"/>
    <w:rsid w:val="00E7548F"/>
    <w:rsid w:val="00E7598F"/>
    <w:rsid w:val="00E75D97"/>
    <w:rsid w:val="00E77129"/>
    <w:rsid w:val="00E771D7"/>
    <w:rsid w:val="00E80067"/>
    <w:rsid w:val="00E80AAA"/>
    <w:rsid w:val="00E80C1F"/>
    <w:rsid w:val="00E812BF"/>
    <w:rsid w:val="00E817B2"/>
    <w:rsid w:val="00E821E2"/>
    <w:rsid w:val="00E84BF5"/>
    <w:rsid w:val="00E859EF"/>
    <w:rsid w:val="00E85D9A"/>
    <w:rsid w:val="00E87851"/>
    <w:rsid w:val="00E87BE0"/>
    <w:rsid w:val="00E87C6E"/>
    <w:rsid w:val="00E90616"/>
    <w:rsid w:val="00E90B8E"/>
    <w:rsid w:val="00E91193"/>
    <w:rsid w:val="00E91608"/>
    <w:rsid w:val="00E91D67"/>
    <w:rsid w:val="00E9235D"/>
    <w:rsid w:val="00E92BB4"/>
    <w:rsid w:val="00E92DAB"/>
    <w:rsid w:val="00E92EE2"/>
    <w:rsid w:val="00E94DB2"/>
    <w:rsid w:val="00E95A85"/>
    <w:rsid w:val="00EA0020"/>
    <w:rsid w:val="00EA0704"/>
    <w:rsid w:val="00EA08B9"/>
    <w:rsid w:val="00EA08F1"/>
    <w:rsid w:val="00EA090F"/>
    <w:rsid w:val="00EA2867"/>
    <w:rsid w:val="00EA3678"/>
    <w:rsid w:val="00EA38C0"/>
    <w:rsid w:val="00EA3B0F"/>
    <w:rsid w:val="00EA4597"/>
    <w:rsid w:val="00EA4C39"/>
    <w:rsid w:val="00EA4C4A"/>
    <w:rsid w:val="00EA51E7"/>
    <w:rsid w:val="00EA51FF"/>
    <w:rsid w:val="00EA66E2"/>
    <w:rsid w:val="00EA6786"/>
    <w:rsid w:val="00EA6B5E"/>
    <w:rsid w:val="00EA6B96"/>
    <w:rsid w:val="00EA7FBB"/>
    <w:rsid w:val="00EB0DA3"/>
    <w:rsid w:val="00EB11A1"/>
    <w:rsid w:val="00EB122A"/>
    <w:rsid w:val="00EB13F5"/>
    <w:rsid w:val="00EB1AF0"/>
    <w:rsid w:val="00EB1C5E"/>
    <w:rsid w:val="00EB27D1"/>
    <w:rsid w:val="00EB280A"/>
    <w:rsid w:val="00EB2EC9"/>
    <w:rsid w:val="00EB32CF"/>
    <w:rsid w:val="00EB4BDC"/>
    <w:rsid w:val="00EB554C"/>
    <w:rsid w:val="00EB57A2"/>
    <w:rsid w:val="00EB59CE"/>
    <w:rsid w:val="00EB5C6B"/>
    <w:rsid w:val="00EB6091"/>
    <w:rsid w:val="00EB6685"/>
    <w:rsid w:val="00EC17E4"/>
    <w:rsid w:val="00EC1A4D"/>
    <w:rsid w:val="00EC1BC0"/>
    <w:rsid w:val="00EC2AA4"/>
    <w:rsid w:val="00EC4B65"/>
    <w:rsid w:val="00EC5460"/>
    <w:rsid w:val="00EC6387"/>
    <w:rsid w:val="00EC7346"/>
    <w:rsid w:val="00EC7622"/>
    <w:rsid w:val="00EC7AB1"/>
    <w:rsid w:val="00EC7D8A"/>
    <w:rsid w:val="00ED048F"/>
    <w:rsid w:val="00ED0720"/>
    <w:rsid w:val="00ED0E9E"/>
    <w:rsid w:val="00ED0F9D"/>
    <w:rsid w:val="00ED1614"/>
    <w:rsid w:val="00ED1AC7"/>
    <w:rsid w:val="00ED2704"/>
    <w:rsid w:val="00ED285E"/>
    <w:rsid w:val="00ED28FD"/>
    <w:rsid w:val="00ED2931"/>
    <w:rsid w:val="00ED2E2D"/>
    <w:rsid w:val="00ED30E4"/>
    <w:rsid w:val="00ED3BFC"/>
    <w:rsid w:val="00ED3C56"/>
    <w:rsid w:val="00ED3DBC"/>
    <w:rsid w:val="00ED419D"/>
    <w:rsid w:val="00ED468B"/>
    <w:rsid w:val="00ED4D8D"/>
    <w:rsid w:val="00ED54D3"/>
    <w:rsid w:val="00ED6100"/>
    <w:rsid w:val="00ED63BC"/>
    <w:rsid w:val="00ED65D9"/>
    <w:rsid w:val="00ED672B"/>
    <w:rsid w:val="00ED6AC3"/>
    <w:rsid w:val="00ED7621"/>
    <w:rsid w:val="00ED7B36"/>
    <w:rsid w:val="00ED7D91"/>
    <w:rsid w:val="00EE06D7"/>
    <w:rsid w:val="00EE0BF5"/>
    <w:rsid w:val="00EE10CA"/>
    <w:rsid w:val="00EE1E1A"/>
    <w:rsid w:val="00EE2BA1"/>
    <w:rsid w:val="00EE3615"/>
    <w:rsid w:val="00EE3B29"/>
    <w:rsid w:val="00EE3D17"/>
    <w:rsid w:val="00EE53E5"/>
    <w:rsid w:val="00EE603F"/>
    <w:rsid w:val="00EE6ADD"/>
    <w:rsid w:val="00EE754B"/>
    <w:rsid w:val="00EE7988"/>
    <w:rsid w:val="00EE7D0B"/>
    <w:rsid w:val="00EE7F0B"/>
    <w:rsid w:val="00EF0731"/>
    <w:rsid w:val="00EF151E"/>
    <w:rsid w:val="00EF1AE6"/>
    <w:rsid w:val="00EF2826"/>
    <w:rsid w:val="00EF3CF5"/>
    <w:rsid w:val="00EF4161"/>
    <w:rsid w:val="00EF569B"/>
    <w:rsid w:val="00EF6F10"/>
    <w:rsid w:val="00EF7053"/>
    <w:rsid w:val="00F00E7B"/>
    <w:rsid w:val="00F01164"/>
    <w:rsid w:val="00F013CB"/>
    <w:rsid w:val="00F019DE"/>
    <w:rsid w:val="00F02390"/>
    <w:rsid w:val="00F0393D"/>
    <w:rsid w:val="00F04E6F"/>
    <w:rsid w:val="00F05677"/>
    <w:rsid w:val="00F05E5D"/>
    <w:rsid w:val="00F06396"/>
    <w:rsid w:val="00F063E2"/>
    <w:rsid w:val="00F063FC"/>
    <w:rsid w:val="00F0786E"/>
    <w:rsid w:val="00F078C1"/>
    <w:rsid w:val="00F07E7C"/>
    <w:rsid w:val="00F10379"/>
    <w:rsid w:val="00F10650"/>
    <w:rsid w:val="00F10AB5"/>
    <w:rsid w:val="00F11918"/>
    <w:rsid w:val="00F11D0C"/>
    <w:rsid w:val="00F12163"/>
    <w:rsid w:val="00F12166"/>
    <w:rsid w:val="00F121B9"/>
    <w:rsid w:val="00F127EF"/>
    <w:rsid w:val="00F13F70"/>
    <w:rsid w:val="00F14FBD"/>
    <w:rsid w:val="00F15588"/>
    <w:rsid w:val="00F15D7A"/>
    <w:rsid w:val="00F15E21"/>
    <w:rsid w:val="00F16393"/>
    <w:rsid w:val="00F16EBE"/>
    <w:rsid w:val="00F17338"/>
    <w:rsid w:val="00F17BCB"/>
    <w:rsid w:val="00F20A07"/>
    <w:rsid w:val="00F213F3"/>
    <w:rsid w:val="00F21963"/>
    <w:rsid w:val="00F21F7B"/>
    <w:rsid w:val="00F22451"/>
    <w:rsid w:val="00F227B3"/>
    <w:rsid w:val="00F22C62"/>
    <w:rsid w:val="00F23991"/>
    <w:rsid w:val="00F24C58"/>
    <w:rsid w:val="00F25819"/>
    <w:rsid w:val="00F25D38"/>
    <w:rsid w:val="00F26075"/>
    <w:rsid w:val="00F2608B"/>
    <w:rsid w:val="00F26E43"/>
    <w:rsid w:val="00F2769F"/>
    <w:rsid w:val="00F277F1"/>
    <w:rsid w:val="00F31290"/>
    <w:rsid w:val="00F3180A"/>
    <w:rsid w:val="00F32C11"/>
    <w:rsid w:val="00F333AE"/>
    <w:rsid w:val="00F33803"/>
    <w:rsid w:val="00F3429E"/>
    <w:rsid w:val="00F34798"/>
    <w:rsid w:val="00F35177"/>
    <w:rsid w:val="00F35868"/>
    <w:rsid w:val="00F35D2D"/>
    <w:rsid w:val="00F360B4"/>
    <w:rsid w:val="00F3616F"/>
    <w:rsid w:val="00F376FF"/>
    <w:rsid w:val="00F4007C"/>
    <w:rsid w:val="00F40DD7"/>
    <w:rsid w:val="00F40EC2"/>
    <w:rsid w:val="00F40F07"/>
    <w:rsid w:val="00F414FE"/>
    <w:rsid w:val="00F41E75"/>
    <w:rsid w:val="00F41E7B"/>
    <w:rsid w:val="00F426B1"/>
    <w:rsid w:val="00F4278D"/>
    <w:rsid w:val="00F42E72"/>
    <w:rsid w:val="00F43A4F"/>
    <w:rsid w:val="00F43C2D"/>
    <w:rsid w:val="00F44291"/>
    <w:rsid w:val="00F44908"/>
    <w:rsid w:val="00F452E8"/>
    <w:rsid w:val="00F45429"/>
    <w:rsid w:val="00F45A5B"/>
    <w:rsid w:val="00F467F7"/>
    <w:rsid w:val="00F4750D"/>
    <w:rsid w:val="00F47A19"/>
    <w:rsid w:val="00F47DA3"/>
    <w:rsid w:val="00F5041F"/>
    <w:rsid w:val="00F505FE"/>
    <w:rsid w:val="00F50BFD"/>
    <w:rsid w:val="00F50FC3"/>
    <w:rsid w:val="00F52420"/>
    <w:rsid w:val="00F52759"/>
    <w:rsid w:val="00F536B4"/>
    <w:rsid w:val="00F53E29"/>
    <w:rsid w:val="00F541C8"/>
    <w:rsid w:val="00F547DD"/>
    <w:rsid w:val="00F549F5"/>
    <w:rsid w:val="00F54C4D"/>
    <w:rsid w:val="00F560C1"/>
    <w:rsid w:val="00F56494"/>
    <w:rsid w:val="00F56826"/>
    <w:rsid w:val="00F56B9A"/>
    <w:rsid w:val="00F56DD4"/>
    <w:rsid w:val="00F577D8"/>
    <w:rsid w:val="00F577E5"/>
    <w:rsid w:val="00F6030B"/>
    <w:rsid w:val="00F61A92"/>
    <w:rsid w:val="00F61BC9"/>
    <w:rsid w:val="00F61DB3"/>
    <w:rsid w:val="00F6245D"/>
    <w:rsid w:val="00F63799"/>
    <w:rsid w:val="00F638A3"/>
    <w:rsid w:val="00F63AD7"/>
    <w:rsid w:val="00F63F2A"/>
    <w:rsid w:val="00F64B87"/>
    <w:rsid w:val="00F653C2"/>
    <w:rsid w:val="00F658C0"/>
    <w:rsid w:val="00F6608F"/>
    <w:rsid w:val="00F66466"/>
    <w:rsid w:val="00F66B3F"/>
    <w:rsid w:val="00F6789F"/>
    <w:rsid w:val="00F67964"/>
    <w:rsid w:val="00F67D73"/>
    <w:rsid w:val="00F7008D"/>
    <w:rsid w:val="00F70A9D"/>
    <w:rsid w:val="00F70ED8"/>
    <w:rsid w:val="00F71784"/>
    <w:rsid w:val="00F7188F"/>
    <w:rsid w:val="00F72049"/>
    <w:rsid w:val="00F725DE"/>
    <w:rsid w:val="00F729EC"/>
    <w:rsid w:val="00F730B9"/>
    <w:rsid w:val="00F73823"/>
    <w:rsid w:val="00F73AC1"/>
    <w:rsid w:val="00F73F00"/>
    <w:rsid w:val="00F74F0D"/>
    <w:rsid w:val="00F77371"/>
    <w:rsid w:val="00F7766B"/>
    <w:rsid w:val="00F77C5F"/>
    <w:rsid w:val="00F77E32"/>
    <w:rsid w:val="00F8037B"/>
    <w:rsid w:val="00F80538"/>
    <w:rsid w:val="00F80604"/>
    <w:rsid w:val="00F813FA"/>
    <w:rsid w:val="00F819E4"/>
    <w:rsid w:val="00F82051"/>
    <w:rsid w:val="00F82D3E"/>
    <w:rsid w:val="00F830A2"/>
    <w:rsid w:val="00F83ACC"/>
    <w:rsid w:val="00F83EAD"/>
    <w:rsid w:val="00F8499E"/>
    <w:rsid w:val="00F853F6"/>
    <w:rsid w:val="00F85587"/>
    <w:rsid w:val="00F85F52"/>
    <w:rsid w:val="00F86209"/>
    <w:rsid w:val="00F8636A"/>
    <w:rsid w:val="00F8641B"/>
    <w:rsid w:val="00F86FF7"/>
    <w:rsid w:val="00F871D6"/>
    <w:rsid w:val="00F8723D"/>
    <w:rsid w:val="00F87420"/>
    <w:rsid w:val="00F87586"/>
    <w:rsid w:val="00F875D4"/>
    <w:rsid w:val="00F9117F"/>
    <w:rsid w:val="00F9169F"/>
    <w:rsid w:val="00F93001"/>
    <w:rsid w:val="00F93299"/>
    <w:rsid w:val="00F93A98"/>
    <w:rsid w:val="00F948DA"/>
    <w:rsid w:val="00F94A30"/>
    <w:rsid w:val="00F94E81"/>
    <w:rsid w:val="00F95B54"/>
    <w:rsid w:val="00F96414"/>
    <w:rsid w:val="00F96B01"/>
    <w:rsid w:val="00F9715B"/>
    <w:rsid w:val="00F97272"/>
    <w:rsid w:val="00F97928"/>
    <w:rsid w:val="00F97A95"/>
    <w:rsid w:val="00F97BAA"/>
    <w:rsid w:val="00FA0EDF"/>
    <w:rsid w:val="00FA2671"/>
    <w:rsid w:val="00FA2A6C"/>
    <w:rsid w:val="00FA2A9D"/>
    <w:rsid w:val="00FA334C"/>
    <w:rsid w:val="00FA3688"/>
    <w:rsid w:val="00FA4538"/>
    <w:rsid w:val="00FA4905"/>
    <w:rsid w:val="00FA4A0A"/>
    <w:rsid w:val="00FA54CC"/>
    <w:rsid w:val="00FA610E"/>
    <w:rsid w:val="00FA7357"/>
    <w:rsid w:val="00FA7473"/>
    <w:rsid w:val="00FA75AF"/>
    <w:rsid w:val="00FA7AA0"/>
    <w:rsid w:val="00FA7C65"/>
    <w:rsid w:val="00FA7FFD"/>
    <w:rsid w:val="00FB3373"/>
    <w:rsid w:val="00FB3387"/>
    <w:rsid w:val="00FB33A5"/>
    <w:rsid w:val="00FB41B3"/>
    <w:rsid w:val="00FB4476"/>
    <w:rsid w:val="00FB4784"/>
    <w:rsid w:val="00FB6789"/>
    <w:rsid w:val="00FB67D1"/>
    <w:rsid w:val="00FB70C3"/>
    <w:rsid w:val="00FC011B"/>
    <w:rsid w:val="00FC123D"/>
    <w:rsid w:val="00FC150D"/>
    <w:rsid w:val="00FC16BE"/>
    <w:rsid w:val="00FC1CDD"/>
    <w:rsid w:val="00FC1F17"/>
    <w:rsid w:val="00FC2A6A"/>
    <w:rsid w:val="00FC2CA9"/>
    <w:rsid w:val="00FC3175"/>
    <w:rsid w:val="00FC3712"/>
    <w:rsid w:val="00FC3E34"/>
    <w:rsid w:val="00FC4DAD"/>
    <w:rsid w:val="00FC4DEF"/>
    <w:rsid w:val="00FC4E42"/>
    <w:rsid w:val="00FC4FA7"/>
    <w:rsid w:val="00FC50EF"/>
    <w:rsid w:val="00FC5147"/>
    <w:rsid w:val="00FC555E"/>
    <w:rsid w:val="00FC5A95"/>
    <w:rsid w:val="00FC6043"/>
    <w:rsid w:val="00FC606E"/>
    <w:rsid w:val="00FC611C"/>
    <w:rsid w:val="00FC65DE"/>
    <w:rsid w:val="00FC6B68"/>
    <w:rsid w:val="00FC780C"/>
    <w:rsid w:val="00FD19C9"/>
    <w:rsid w:val="00FD1CB1"/>
    <w:rsid w:val="00FD35C3"/>
    <w:rsid w:val="00FD36CB"/>
    <w:rsid w:val="00FD3CCD"/>
    <w:rsid w:val="00FD48D9"/>
    <w:rsid w:val="00FD4AF1"/>
    <w:rsid w:val="00FD5667"/>
    <w:rsid w:val="00FD5A9B"/>
    <w:rsid w:val="00FD5C87"/>
    <w:rsid w:val="00FD6BE0"/>
    <w:rsid w:val="00FD6D57"/>
    <w:rsid w:val="00FD747B"/>
    <w:rsid w:val="00FD74E7"/>
    <w:rsid w:val="00FE06FD"/>
    <w:rsid w:val="00FE0AAE"/>
    <w:rsid w:val="00FE1053"/>
    <w:rsid w:val="00FE14B3"/>
    <w:rsid w:val="00FE162B"/>
    <w:rsid w:val="00FE1A25"/>
    <w:rsid w:val="00FE22A7"/>
    <w:rsid w:val="00FE2A96"/>
    <w:rsid w:val="00FE2D48"/>
    <w:rsid w:val="00FE374A"/>
    <w:rsid w:val="00FE390A"/>
    <w:rsid w:val="00FE3FAB"/>
    <w:rsid w:val="00FE4261"/>
    <w:rsid w:val="00FE45ED"/>
    <w:rsid w:val="00FE48CE"/>
    <w:rsid w:val="00FE530C"/>
    <w:rsid w:val="00FE5B32"/>
    <w:rsid w:val="00FE61B7"/>
    <w:rsid w:val="00FE7594"/>
    <w:rsid w:val="00FF0314"/>
    <w:rsid w:val="00FF1146"/>
    <w:rsid w:val="00FF1CAC"/>
    <w:rsid w:val="00FF2BDF"/>
    <w:rsid w:val="00FF401D"/>
    <w:rsid w:val="00FF49C3"/>
    <w:rsid w:val="00FF4AC1"/>
    <w:rsid w:val="00FF647A"/>
    <w:rsid w:val="00FF6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85AF1"/>
  <w15:chartTrackingRefBased/>
  <w15:docId w15:val="{C81D6B2D-10CB-4DA2-BC0D-46DF410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39"/>
    <w:lsdException w:name="Normal Indent" w:uiPriority="99"/>
    <w:lsdException w:name="footnote text" w:uiPriority="99"/>
    <w:lsdException w:name="annotation text" w:uiPriority="99"/>
    <w:lsdException w:name="footer" w:uiPriority="99"/>
    <w:lsdException w:name="caption" w:qFormat="1"/>
    <w:lsdException w:name="annotation reference" w:uiPriority="99"/>
    <w:lsdException w:name="line number" w:uiPriority="99"/>
    <w:lsdException w:name="endnote text"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Title"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86D"/>
  </w:style>
  <w:style w:type="paragraph" w:styleId="Ttulo1">
    <w:name w:val="heading 1"/>
    <w:aliases w:val="Designación,clausula"/>
    <w:basedOn w:val="Normal"/>
    <w:next w:val="Normal"/>
    <w:link w:val="Ttulo1Car"/>
    <w:uiPriority w:val="9"/>
    <w:qFormat/>
    <w:pPr>
      <w:keepNext/>
      <w:jc w:val="right"/>
      <w:outlineLvl w:val="0"/>
    </w:pPr>
    <w:rPr>
      <w:rFonts w:ascii="Arial" w:hAnsi="Arial"/>
      <w:b/>
      <w:color w:val="000000"/>
      <w:sz w:val="24"/>
      <w:lang w:val="x-none"/>
    </w:rPr>
  </w:style>
  <w:style w:type="paragraph" w:styleId="Ttulo2">
    <w:name w:val="heading 2"/>
    <w:aliases w:val="Libro,Fracción C/T,Título N"/>
    <w:basedOn w:val="Normal"/>
    <w:next w:val="Normal"/>
    <w:link w:val="Ttulo2Car"/>
    <w:uiPriority w:val="99"/>
    <w:qFormat/>
    <w:pPr>
      <w:keepNext/>
      <w:numPr>
        <w:ilvl w:val="12"/>
      </w:numPr>
      <w:jc w:val="both"/>
      <w:outlineLvl w:val="1"/>
    </w:pPr>
    <w:rPr>
      <w:rFonts w:ascii="Arial" w:hAnsi="Arial"/>
      <w:b/>
      <w:sz w:val="24"/>
      <w:u w:val="single"/>
      <w:lang w:val="es-MX" w:eastAsia="x-none"/>
    </w:rPr>
  </w:style>
  <w:style w:type="paragraph" w:styleId="Ttulo3">
    <w:name w:val="heading 3"/>
    <w:aliases w:val="Tema,Car2 Car Car Car,Car2 Car Car,Título 3 Car Car,Título 3 Car Car Car,Título 3 Car Car Car Car,Car2 Car Car Car Car Car Car,Car2 Car Car Car Car Car,Car2 Car Car Car Car,Car2 Car,Inciso C/T"/>
    <w:basedOn w:val="Normal"/>
    <w:next w:val="Normal"/>
    <w:link w:val="Ttulo3Car"/>
    <w:uiPriority w:val="99"/>
    <w:qFormat/>
    <w:pPr>
      <w:keepNext/>
      <w:jc w:val="center"/>
      <w:outlineLvl w:val="2"/>
    </w:pPr>
    <w:rPr>
      <w:rFonts w:ascii="Arial" w:hAnsi="Arial"/>
      <w:b/>
      <w:color w:val="000000"/>
      <w:sz w:val="24"/>
      <w:lang w:val="en-US" w:eastAsia="x-none"/>
    </w:rPr>
  </w:style>
  <w:style w:type="paragraph" w:styleId="Ttulo4">
    <w:name w:val="heading 4"/>
    <w:aliases w:val="Parte,Párrafo C/T"/>
    <w:basedOn w:val="Normal"/>
    <w:next w:val="Normal"/>
    <w:link w:val="Ttulo4Car"/>
    <w:uiPriority w:val="99"/>
    <w:qFormat/>
    <w:pPr>
      <w:keepNext/>
      <w:ind w:right="-284"/>
      <w:outlineLvl w:val="3"/>
    </w:pPr>
    <w:rPr>
      <w:rFonts w:ascii="Arial" w:hAnsi="Arial"/>
      <w:color w:val="000000"/>
      <w:sz w:val="24"/>
      <w:lang w:val="es-ES_tradnl" w:eastAsia="x-none"/>
    </w:rPr>
  </w:style>
  <w:style w:type="paragraph" w:styleId="Ttulo5">
    <w:name w:val="heading 5"/>
    <w:aliases w:val="título"/>
    <w:basedOn w:val="Normal"/>
    <w:next w:val="Normal"/>
    <w:link w:val="Ttulo5Car"/>
    <w:uiPriority w:val="99"/>
    <w:qFormat/>
    <w:pPr>
      <w:keepNext/>
      <w:ind w:left="851" w:hanging="284"/>
      <w:jc w:val="both"/>
      <w:outlineLvl w:val="4"/>
    </w:pPr>
    <w:rPr>
      <w:rFonts w:ascii="Arial" w:hAnsi="Arial"/>
      <w:b/>
      <w:bCs/>
      <w:color w:val="000000"/>
      <w:sz w:val="24"/>
      <w:lang w:val="es-MX" w:eastAsia="x-none"/>
    </w:rPr>
  </w:style>
  <w:style w:type="paragraph" w:styleId="Ttulo6">
    <w:name w:val="heading 6"/>
    <w:aliases w:val="Capítulo"/>
    <w:basedOn w:val="Normal"/>
    <w:next w:val="Normal"/>
    <w:link w:val="Ttulo6Car"/>
    <w:uiPriority w:val="99"/>
    <w:qFormat/>
    <w:pPr>
      <w:keepNext/>
      <w:jc w:val="both"/>
      <w:outlineLvl w:val="5"/>
    </w:pPr>
    <w:rPr>
      <w:rFonts w:ascii="Arial" w:hAnsi="Arial"/>
      <w:b/>
      <w:color w:val="000000"/>
      <w:sz w:val="24"/>
      <w:lang w:val="es-MX" w:eastAsia="x-none"/>
    </w:rPr>
  </w:style>
  <w:style w:type="paragraph" w:styleId="Ttulo7">
    <w:name w:val="heading 7"/>
    <w:aliases w:val="Encabezados"/>
    <w:basedOn w:val="Normal"/>
    <w:next w:val="Normal"/>
    <w:link w:val="Ttulo7Car"/>
    <w:uiPriority w:val="99"/>
    <w:qFormat/>
    <w:pPr>
      <w:keepNext/>
      <w:ind w:left="851" w:hanging="284"/>
      <w:jc w:val="both"/>
      <w:outlineLvl w:val="6"/>
    </w:pPr>
    <w:rPr>
      <w:rFonts w:ascii="Arial" w:hAnsi="Arial"/>
      <w:b/>
      <w:bCs/>
      <w:sz w:val="24"/>
      <w:lang w:val="x-none" w:eastAsia="x-none"/>
    </w:rPr>
  </w:style>
  <w:style w:type="paragraph" w:styleId="Ttulo8">
    <w:name w:val="heading 8"/>
    <w:basedOn w:val="Normal"/>
    <w:next w:val="Normal"/>
    <w:link w:val="Ttulo8Car"/>
    <w:uiPriority w:val="99"/>
    <w:qFormat/>
    <w:pPr>
      <w:keepNext/>
      <w:ind w:left="567" w:hanging="288"/>
      <w:jc w:val="both"/>
      <w:outlineLvl w:val="7"/>
    </w:pPr>
    <w:rPr>
      <w:rFonts w:ascii="Arial" w:hAnsi="Arial"/>
      <w:b/>
      <w:color w:val="000000"/>
      <w:sz w:val="24"/>
      <w:lang w:val="es-MX" w:eastAsia="x-none"/>
    </w:rPr>
  </w:style>
  <w:style w:type="paragraph" w:styleId="Ttulo9">
    <w:name w:val="heading 9"/>
    <w:basedOn w:val="Normal"/>
    <w:next w:val="Normal"/>
    <w:link w:val="Ttulo9Car"/>
    <w:uiPriority w:val="99"/>
    <w:qFormat/>
    <w:pPr>
      <w:keepNext/>
      <w:tabs>
        <w:tab w:val="left" w:pos="1701"/>
      </w:tabs>
      <w:jc w:val="both"/>
      <w:outlineLvl w:val="8"/>
    </w:pPr>
    <w:rPr>
      <w:rFonts w:ascii="Arial" w:hAnsi="Arial"/>
      <w:b/>
      <w:color w:val="FF0000"/>
      <w:sz w:val="22"/>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clausula Car"/>
    <w:link w:val="Ttulo1"/>
    <w:uiPriority w:val="9"/>
    <w:rsid w:val="00652476"/>
    <w:rPr>
      <w:rFonts w:ascii="Arial" w:hAnsi="Arial"/>
      <w:b/>
      <w:color w:val="000000"/>
      <w:sz w:val="24"/>
      <w:lang w:eastAsia="es-ES"/>
    </w:rPr>
  </w:style>
  <w:style w:type="character" w:customStyle="1" w:styleId="Ttulo2Car">
    <w:name w:val="Título 2 Car"/>
    <w:aliases w:val="Libro Car,Fracción C/T Car,Título N Car1"/>
    <w:link w:val="Ttulo2"/>
    <w:uiPriority w:val="99"/>
    <w:rsid w:val="00271B7C"/>
    <w:rPr>
      <w:rFonts w:ascii="Arial" w:hAnsi="Arial"/>
      <w:b/>
      <w:sz w:val="24"/>
      <w:u w:val="single"/>
      <w:lang w:val="es-MX"/>
    </w:rPr>
  </w:style>
  <w:style w:type="character" w:customStyle="1" w:styleId="Ttulo3Car">
    <w:name w:val="Título 3 Car"/>
    <w:aliases w:val="Tema Car,Car2 Car Car Car Car2,Car2 Car Car Car3,Título 3 Car Car Car2,Título 3 Car Car Car Car2,Título 3 Car Car Car Car Car1,Car2 Car Car Car Car Car Car Car1,Car2 Car Car Car Car Car Car2,Car2 Car Car Car Car Car2,Car2 Car Car1"/>
    <w:link w:val="Ttulo3"/>
    <w:uiPriority w:val="99"/>
    <w:rsid w:val="008357EB"/>
    <w:rPr>
      <w:rFonts w:ascii="Arial" w:hAnsi="Arial"/>
      <w:b/>
      <w:color w:val="000000"/>
      <w:sz w:val="24"/>
      <w:lang w:val="en-US"/>
    </w:rPr>
  </w:style>
  <w:style w:type="character" w:customStyle="1" w:styleId="Ttulo4Car">
    <w:name w:val="Título 4 Car"/>
    <w:aliases w:val="Parte Car,Párrafo C/T Car"/>
    <w:link w:val="Ttulo4"/>
    <w:uiPriority w:val="99"/>
    <w:rsid w:val="00271B7C"/>
    <w:rPr>
      <w:rFonts w:ascii="Arial" w:hAnsi="Arial"/>
      <w:color w:val="000000"/>
      <w:sz w:val="24"/>
      <w:lang w:val="es-ES_tradnl"/>
    </w:rPr>
  </w:style>
  <w:style w:type="character" w:customStyle="1" w:styleId="Ttulo5Car">
    <w:name w:val="Título 5 Car"/>
    <w:aliases w:val="título Car"/>
    <w:link w:val="Ttulo5"/>
    <w:uiPriority w:val="99"/>
    <w:rsid w:val="00271B7C"/>
    <w:rPr>
      <w:rFonts w:ascii="Arial" w:hAnsi="Arial"/>
      <w:b/>
      <w:bCs/>
      <w:color w:val="000000"/>
      <w:sz w:val="24"/>
      <w:lang w:val="es-MX"/>
    </w:rPr>
  </w:style>
  <w:style w:type="character" w:customStyle="1" w:styleId="Ttulo6Car">
    <w:name w:val="Título 6 Car"/>
    <w:aliases w:val="Capítulo Car"/>
    <w:link w:val="Ttulo6"/>
    <w:uiPriority w:val="99"/>
    <w:rsid w:val="00271B7C"/>
    <w:rPr>
      <w:rFonts w:ascii="Arial" w:hAnsi="Arial"/>
      <w:b/>
      <w:color w:val="000000"/>
      <w:sz w:val="24"/>
      <w:lang w:val="es-MX"/>
    </w:rPr>
  </w:style>
  <w:style w:type="character" w:customStyle="1" w:styleId="Ttulo7Car">
    <w:name w:val="Título 7 Car"/>
    <w:aliases w:val="Encabezados Car"/>
    <w:link w:val="Ttulo7"/>
    <w:uiPriority w:val="99"/>
    <w:rsid w:val="00271B7C"/>
    <w:rPr>
      <w:rFonts w:ascii="Arial" w:hAnsi="Arial" w:cs="Arial"/>
      <w:b/>
      <w:bCs/>
      <w:sz w:val="24"/>
    </w:rPr>
  </w:style>
  <w:style w:type="character" w:customStyle="1" w:styleId="Ttulo8Car">
    <w:name w:val="Título 8 Car"/>
    <w:link w:val="Ttulo8"/>
    <w:uiPriority w:val="99"/>
    <w:rsid w:val="00271B7C"/>
    <w:rPr>
      <w:rFonts w:ascii="Arial" w:hAnsi="Arial"/>
      <w:b/>
      <w:color w:val="000000"/>
      <w:sz w:val="24"/>
      <w:lang w:val="es-MX"/>
    </w:rPr>
  </w:style>
  <w:style w:type="character" w:customStyle="1" w:styleId="Ttulo9Car">
    <w:name w:val="Título 9 Car"/>
    <w:link w:val="Ttulo9"/>
    <w:uiPriority w:val="99"/>
    <w:rsid w:val="00271B7C"/>
    <w:rPr>
      <w:rFonts w:ascii="Arial" w:hAnsi="Arial"/>
      <w:b/>
      <w:color w:val="FF0000"/>
      <w:sz w:val="22"/>
      <w:u w:val="single"/>
    </w:rPr>
  </w:style>
  <w:style w:type="paragraph" w:styleId="Piedepgina">
    <w:name w:val="footer"/>
    <w:basedOn w:val="Normal"/>
    <w:link w:val="PiedepginaCar"/>
    <w:uiPriority w:val="99"/>
    <w:pPr>
      <w:tabs>
        <w:tab w:val="center" w:pos="4320"/>
        <w:tab w:val="right" w:pos="8640"/>
      </w:tabs>
    </w:pPr>
    <w:rPr>
      <w:lang w:val="en-US" w:eastAsia="x-none"/>
    </w:rPr>
  </w:style>
  <w:style w:type="character" w:customStyle="1" w:styleId="PiedepginaCar">
    <w:name w:val="Pie de página Car"/>
    <w:link w:val="Piedepgina"/>
    <w:uiPriority w:val="99"/>
    <w:rsid w:val="00F549F5"/>
    <w:rPr>
      <w:lang w:val="en-US"/>
    </w:rPr>
  </w:style>
  <w:style w:type="paragraph" w:styleId="Textoindependiente">
    <w:name w:val="Body Text"/>
    <w:basedOn w:val="Normal"/>
    <w:link w:val="TextoindependienteCar"/>
    <w:rPr>
      <w:rFonts w:ascii="Arial" w:hAnsi="Arial"/>
      <w:sz w:val="24"/>
      <w:lang w:val="en-US" w:eastAsia="x-none"/>
    </w:rPr>
  </w:style>
  <w:style w:type="character" w:customStyle="1" w:styleId="TextoindependienteCar">
    <w:name w:val="Texto independiente Car"/>
    <w:link w:val="Textoindependiente"/>
    <w:rsid w:val="00CB6D5B"/>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aliases w:val="Sangría de t. independiente,Sangría de texto normal1"/>
    <w:basedOn w:val="Normal"/>
    <w:link w:val="SangradetextonormalCar"/>
    <w:pPr>
      <w:ind w:left="567"/>
      <w:jc w:val="both"/>
    </w:pPr>
    <w:rPr>
      <w:rFonts w:ascii="Arial" w:hAnsi="Arial"/>
      <w:color w:val="000000"/>
      <w:sz w:val="24"/>
      <w:lang w:val="es-ES_tradnl" w:eastAsia="x-none"/>
    </w:rPr>
  </w:style>
  <w:style w:type="character" w:customStyle="1" w:styleId="SangradetextonormalCar">
    <w:name w:val="Sangría de texto normal Car"/>
    <w:aliases w:val="Sangría de t. independiente Car,Sangría de texto normal1 Car"/>
    <w:link w:val="Sangradetextonormal"/>
    <w:rsid w:val="00F05677"/>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uiPriority w:val="99"/>
    <w:pPr>
      <w:ind w:left="851"/>
      <w:jc w:val="both"/>
    </w:pPr>
    <w:rPr>
      <w:rFonts w:ascii="Arial" w:hAnsi="Arial"/>
      <w:sz w:val="24"/>
      <w:lang w:val="es-MX" w:eastAsia="x-none"/>
    </w:rPr>
  </w:style>
  <w:style w:type="character" w:customStyle="1" w:styleId="Sangra3detindependienteCar">
    <w:name w:val="Sangría 3 de t. independiente Car"/>
    <w:link w:val="Sangra3detindependiente"/>
    <w:uiPriority w:val="99"/>
    <w:rsid w:val="00271B7C"/>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link w:val="Textoindependiente3Car"/>
    <w:uiPriority w:val="99"/>
    <w:pPr>
      <w:jc w:val="both"/>
    </w:pPr>
    <w:rPr>
      <w:rFonts w:ascii="Arial" w:hAnsi="Arial"/>
      <w:sz w:val="24"/>
      <w:lang w:val="es-MX" w:eastAsia="x-none"/>
    </w:rPr>
  </w:style>
  <w:style w:type="character" w:customStyle="1" w:styleId="Textoindependiente3Car">
    <w:name w:val="Texto independiente 3 Car"/>
    <w:link w:val="Textoindependiente3"/>
    <w:uiPriority w:val="99"/>
    <w:locked/>
    <w:rsid w:val="00F549F5"/>
    <w:rPr>
      <w:rFonts w:ascii="Arial" w:hAnsi="Arial"/>
      <w:sz w:val="24"/>
      <w:lang w:val="es-MX"/>
    </w:rPr>
  </w:style>
  <w:style w:type="paragraph" w:styleId="Textoindependiente2">
    <w:name w:val="Body Text 2"/>
    <w:basedOn w:val="Normal"/>
    <w:link w:val="Textoindependiente2Car"/>
    <w:uiPriority w:val="99"/>
    <w:pPr>
      <w:jc w:val="both"/>
    </w:pPr>
    <w:rPr>
      <w:rFonts w:ascii="Arial" w:hAnsi="Arial"/>
      <w:b/>
      <w:color w:val="000000"/>
      <w:sz w:val="24"/>
      <w:lang w:val="es-MX" w:eastAsia="x-none"/>
    </w:rPr>
  </w:style>
  <w:style w:type="character" w:customStyle="1" w:styleId="Textoindependiente2Car">
    <w:name w:val="Texto independiente 2 Car"/>
    <w:link w:val="Textoindependiente2"/>
    <w:uiPriority w:val="99"/>
    <w:rsid w:val="00271B7C"/>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link w:val="Sangra2detindependienteCar"/>
    <w:uiPriority w:val="99"/>
    <w:pPr>
      <w:ind w:left="1276" w:hanging="425"/>
      <w:jc w:val="both"/>
    </w:pPr>
    <w:rPr>
      <w:rFonts w:ascii="Arial" w:hAnsi="Arial"/>
      <w:i/>
      <w:sz w:val="24"/>
      <w:u w:val="single"/>
      <w:lang w:val="es-MX" w:eastAsia="x-none"/>
    </w:rPr>
  </w:style>
  <w:style w:type="character" w:customStyle="1" w:styleId="Sangra2detindependienteCar">
    <w:name w:val="Sangría 2 de t. independiente Car"/>
    <w:link w:val="Sangra2detindependiente"/>
    <w:uiPriority w:val="99"/>
    <w:rsid w:val="00271B7C"/>
    <w:rPr>
      <w:rFonts w:ascii="Arial" w:hAnsi="Arial"/>
      <w:i/>
      <w:sz w:val="24"/>
      <w:u w:val="single"/>
      <w:lang w:val="es-MX"/>
    </w:rPr>
  </w:style>
  <w:style w:type="paragraph" w:styleId="Encabezado">
    <w:name w:val="header"/>
    <w:aliases w:val="encabezado"/>
    <w:basedOn w:val="Normal"/>
    <w:link w:val="EncabezadoCar"/>
    <w:pPr>
      <w:tabs>
        <w:tab w:val="center" w:pos="4419"/>
        <w:tab w:val="right" w:pos="8838"/>
      </w:tabs>
    </w:pPr>
  </w:style>
  <w:style w:type="character" w:customStyle="1" w:styleId="EncabezadoCar">
    <w:name w:val="Encabezado Car"/>
    <w:aliases w:val="encabezado Car"/>
    <w:link w:val="Encabezado"/>
    <w:rsid w:val="00D6493A"/>
  </w:style>
  <w:style w:type="paragraph" w:customStyle="1" w:styleId="BodyText21">
    <w:name w:val="Body Text 21"/>
    <w:basedOn w:val="Normal"/>
    <w:uiPriority w:val="99"/>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uiPriority w:val="99"/>
    <w:semiHidden/>
    <w:rPr>
      <w:rFonts w:ascii="Tahoma" w:hAnsi="Tahoma"/>
      <w:sz w:val="16"/>
      <w:szCs w:val="16"/>
      <w:lang w:val="x-none" w:eastAsia="x-none"/>
    </w:rPr>
  </w:style>
  <w:style w:type="character" w:customStyle="1" w:styleId="TextodegloboCar">
    <w:name w:val="Texto de globo Car"/>
    <w:link w:val="Textodeglobo"/>
    <w:uiPriority w:val="99"/>
    <w:semiHidden/>
    <w:rsid w:val="00271B7C"/>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tyle>
  <w:style w:type="character" w:customStyle="1" w:styleId="TextocomentarioCar">
    <w:name w:val="Texto comentario Car"/>
    <w:link w:val="Textocomentario"/>
    <w:uiPriority w:val="99"/>
    <w:rsid w:val="00271B7C"/>
  </w:style>
  <w:style w:type="paragraph" w:styleId="Asuntodelcomentario">
    <w:name w:val="annotation subject"/>
    <w:basedOn w:val="Textocomentario"/>
    <w:next w:val="Textocomentario"/>
    <w:link w:val="AsuntodelcomentarioCar"/>
    <w:uiPriority w:val="99"/>
    <w:semiHidden/>
    <w:rPr>
      <w:b/>
      <w:bCs/>
      <w:lang w:val="x-none" w:eastAsia="x-none"/>
    </w:rPr>
  </w:style>
  <w:style w:type="character" w:customStyle="1" w:styleId="AsuntodelcomentarioCar">
    <w:name w:val="Asunto del comentario Car"/>
    <w:link w:val="Asuntodelcomentario"/>
    <w:uiPriority w:val="99"/>
    <w:semiHidden/>
    <w:rsid w:val="00271B7C"/>
    <w:rPr>
      <w:b/>
      <w:bCs/>
    </w:rPr>
  </w:style>
  <w:style w:type="character" w:styleId="Hipervnculo">
    <w:name w:val="Hyperlink"/>
    <w:uiPriority w:val="99"/>
    <w:rPr>
      <w:color w:val="0000FF"/>
      <w:u w:val="single"/>
    </w:rPr>
  </w:style>
  <w:style w:type="paragraph" w:customStyle="1" w:styleId="ROMANOS">
    <w:name w:val="ROMANOS"/>
    <w:basedOn w:val="Normal"/>
    <w:uiPriority w:val="99"/>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uiPriority w:val="99"/>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character" w:customStyle="1" w:styleId="TextoCar">
    <w:name w:val="Texto Car"/>
    <w:link w:val="Texto"/>
    <w:rsid w:val="00554866"/>
    <w:rPr>
      <w:rFonts w:ascii="Arial" w:hAnsi="Arial"/>
      <w:sz w:val="18"/>
      <w:szCs w:val="18"/>
      <w:lang w:val="es-ES" w:eastAsia="es-ES"/>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table" w:styleId="Tablaconcuadrcula">
    <w:name w:val="Table Grid"/>
    <w:basedOn w:val="Tablanormal"/>
    <w:uiPriority w:val="59"/>
    <w:rsid w:val="0055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styleId="Prrafodelista">
    <w:name w:val="List Paragraph"/>
    <w:basedOn w:val="Normal"/>
    <w:uiPriority w:val="34"/>
    <w:qFormat/>
    <w:rsid w:val="00CB6D5B"/>
    <w:pPr>
      <w:ind w:left="720"/>
      <w:contextualSpacing/>
    </w:pPr>
    <w:rPr>
      <w:sz w:val="24"/>
      <w:szCs w:val="24"/>
      <w:lang w:val="es-MX" w:eastAsia="es-MX"/>
    </w:rPr>
  </w:style>
  <w:style w:type="paragraph" w:styleId="Ttulo">
    <w:name w:val="Title"/>
    <w:aliases w:val="Puesto,Título1,Título 2a"/>
    <w:basedOn w:val="Normal"/>
    <w:next w:val="Normal"/>
    <w:link w:val="TtuloCar"/>
    <w:uiPriority w:val="99"/>
    <w:qFormat/>
    <w:rsid w:val="00271B7C"/>
    <w:pPr>
      <w:spacing w:before="240" w:after="60"/>
      <w:jc w:val="center"/>
      <w:outlineLvl w:val="0"/>
    </w:pPr>
    <w:rPr>
      <w:rFonts w:ascii="Cambria" w:hAnsi="Cambria"/>
      <w:b/>
      <w:bCs/>
      <w:kern w:val="28"/>
      <w:sz w:val="32"/>
      <w:szCs w:val="32"/>
      <w:lang w:val="x-none" w:eastAsia="x-none"/>
    </w:rPr>
  </w:style>
  <w:style w:type="character" w:customStyle="1" w:styleId="TtuloCar">
    <w:name w:val="Título Car"/>
    <w:aliases w:val="Puesto Car1,Título1 Car,Título 2a Car"/>
    <w:link w:val="Ttulo"/>
    <w:uiPriority w:val="99"/>
    <w:rsid w:val="00271B7C"/>
    <w:rPr>
      <w:rFonts w:ascii="Cambria" w:hAnsi="Cambria"/>
      <w:b/>
      <w:bCs/>
      <w:kern w:val="28"/>
      <w:sz w:val="32"/>
      <w:szCs w:val="32"/>
    </w:rPr>
  </w:style>
  <w:style w:type="paragraph" w:customStyle="1" w:styleId="xl64">
    <w:name w:val="xl64"/>
    <w:basedOn w:val="Normal"/>
    <w:uiPriority w:val="99"/>
    <w:rsid w:val="00271B7C"/>
    <w:pPr>
      <w:pBdr>
        <w:top w:val="double" w:sz="6" w:space="0" w:color="auto"/>
        <w:left w:val="double" w:sz="6" w:space="0" w:color="auto"/>
      </w:pBdr>
      <w:spacing w:before="100" w:beforeAutospacing="1" w:after="100" w:afterAutospacing="1"/>
    </w:pPr>
    <w:rPr>
      <w:sz w:val="24"/>
      <w:szCs w:val="24"/>
    </w:rPr>
  </w:style>
  <w:style w:type="paragraph" w:customStyle="1" w:styleId="xl65">
    <w:name w:val="xl65"/>
    <w:basedOn w:val="Normal"/>
    <w:uiPriority w:val="99"/>
    <w:rsid w:val="00271B7C"/>
    <w:pPr>
      <w:pBdr>
        <w:top w:val="double" w:sz="6" w:space="0" w:color="auto"/>
      </w:pBdr>
      <w:spacing w:before="100" w:beforeAutospacing="1" w:after="100" w:afterAutospacing="1"/>
    </w:pPr>
    <w:rPr>
      <w:sz w:val="24"/>
      <w:szCs w:val="24"/>
    </w:rPr>
  </w:style>
  <w:style w:type="paragraph" w:customStyle="1" w:styleId="xl66">
    <w:name w:val="xl66"/>
    <w:basedOn w:val="Normal"/>
    <w:uiPriority w:val="99"/>
    <w:rsid w:val="00271B7C"/>
    <w:pPr>
      <w:pBdr>
        <w:left w:val="double" w:sz="6" w:space="0" w:color="auto"/>
      </w:pBdr>
      <w:spacing w:before="100" w:beforeAutospacing="1" w:after="100" w:afterAutospacing="1"/>
    </w:pPr>
    <w:rPr>
      <w:sz w:val="24"/>
      <w:szCs w:val="24"/>
    </w:rPr>
  </w:style>
  <w:style w:type="paragraph" w:customStyle="1" w:styleId="xl67">
    <w:name w:val="xl67"/>
    <w:basedOn w:val="Normal"/>
    <w:uiPriority w:val="99"/>
    <w:rsid w:val="00271B7C"/>
    <w:pPr>
      <w:spacing w:before="100" w:beforeAutospacing="1" w:after="100" w:afterAutospacing="1"/>
      <w:jc w:val="right"/>
    </w:pPr>
    <w:rPr>
      <w:sz w:val="24"/>
      <w:szCs w:val="24"/>
    </w:rPr>
  </w:style>
  <w:style w:type="paragraph" w:customStyle="1" w:styleId="xl68">
    <w:name w:val="xl68"/>
    <w:basedOn w:val="Normal"/>
    <w:uiPriority w:val="99"/>
    <w:rsid w:val="00271B7C"/>
    <w:pPr>
      <w:pBdr>
        <w:right w:val="double" w:sz="6" w:space="0" w:color="auto"/>
      </w:pBdr>
      <w:spacing w:before="100" w:beforeAutospacing="1" w:after="100" w:afterAutospacing="1"/>
    </w:pPr>
    <w:rPr>
      <w:sz w:val="24"/>
      <w:szCs w:val="24"/>
    </w:rPr>
  </w:style>
  <w:style w:type="paragraph" w:customStyle="1" w:styleId="xl69">
    <w:name w:val="xl69"/>
    <w:basedOn w:val="Normal"/>
    <w:uiPriority w:val="99"/>
    <w:rsid w:val="00271B7C"/>
    <w:pPr>
      <w:pBdr>
        <w:left w:val="double" w:sz="6" w:space="0" w:color="auto"/>
        <w:bottom w:val="double" w:sz="6" w:space="0" w:color="auto"/>
      </w:pBdr>
      <w:spacing w:before="100" w:beforeAutospacing="1" w:after="100" w:afterAutospacing="1"/>
      <w:jc w:val="center"/>
    </w:pPr>
    <w:rPr>
      <w:sz w:val="24"/>
      <w:szCs w:val="24"/>
    </w:rPr>
  </w:style>
  <w:style w:type="paragraph" w:customStyle="1" w:styleId="xl70">
    <w:name w:val="xl70"/>
    <w:basedOn w:val="Normal"/>
    <w:uiPriority w:val="99"/>
    <w:rsid w:val="00271B7C"/>
    <w:pPr>
      <w:pBdr>
        <w:bottom w:val="double" w:sz="6" w:space="0" w:color="auto"/>
      </w:pBdr>
      <w:spacing w:before="100" w:beforeAutospacing="1" w:after="100" w:afterAutospacing="1"/>
      <w:jc w:val="right"/>
    </w:pPr>
    <w:rPr>
      <w:sz w:val="24"/>
      <w:szCs w:val="24"/>
    </w:rPr>
  </w:style>
  <w:style w:type="paragraph" w:customStyle="1" w:styleId="xl71">
    <w:name w:val="xl71"/>
    <w:basedOn w:val="Normal"/>
    <w:uiPriority w:val="99"/>
    <w:rsid w:val="00271B7C"/>
    <w:pPr>
      <w:pBdr>
        <w:bottom w:val="double" w:sz="6" w:space="0" w:color="auto"/>
      </w:pBdr>
      <w:spacing w:before="100" w:beforeAutospacing="1" w:after="100" w:afterAutospacing="1"/>
    </w:pPr>
    <w:rPr>
      <w:sz w:val="24"/>
      <w:szCs w:val="24"/>
    </w:rPr>
  </w:style>
  <w:style w:type="paragraph" w:customStyle="1" w:styleId="xl72">
    <w:name w:val="xl72"/>
    <w:basedOn w:val="Normal"/>
    <w:uiPriority w:val="99"/>
    <w:rsid w:val="00271B7C"/>
    <w:pPr>
      <w:pBdr>
        <w:bottom w:val="double" w:sz="6" w:space="0" w:color="auto"/>
        <w:right w:val="double" w:sz="6" w:space="0" w:color="auto"/>
      </w:pBdr>
      <w:spacing w:before="100" w:beforeAutospacing="1" w:after="100" w:afterAutospacing="1"/>
    </w:pPr>
    <w:rPr>
      <w:sz w:val="24"/>
      <w:szCs w:val="24"/>
    </w:rPr>
  </w:style>
  <w:style w:type="paragraph" w:customStyle="1" w:styleId="xl73">
    <w:name w:val="xl73"/>
    <w:basedOn w:val="Normal"/>
    <w:uiPriority w:val="99"/>
    <w:rsid w:val="00271B7C"/>
    <w:pPr>
      <w:pBdr>
        <w:top w:val="double" w:sz="6" w:space="0" w:color="auto"/>
        <w:left w:val="single" w:sz="4" w:space="0" w:color="auto"/>
      </w:pBdr>
      <w:spacing w:before="100" w:beforeAutospacing="1" w:after="100" w:afterAutospacing="1"/>
    </w:pPr>
    <w:rPr>
      <w:sz w:val="24"/>
      <w:szCs w:val="24"/>
    </w:rPr>
  </w:style>
  <w:style w:type="paragraph" w:customStyle="1" w:styleId="xl74">
    <w:name w:val="xl74"/>
    <w:basedOn w:val="Normal"/>
    <w:uiPriority w:val="99"/>
    <w:rsid w:val="00271B7C"/>
    <w:pPr>
      <w:pBdr>
        <w:left w:val="single" w:sz="4" w:space="0" w:color="auto"/>
      </w:pBdr>
      <w:spacing w:before="100" w:beforeAutospacing="1" w:after="100" w:afterAutospacing="1"/>
    </w:pPr>
    <w:rPr>
      <w:sz w:val="24"/>
      <w:szCs w:val="24"/>
    </w:rPr>
  </w:style>
  <w:style w:type="paragraph" w:customStyle="1" w:styleId="xl75">
    <w:name w:val="xl75"/>
    <w:basedOn w:val="Normal"/>
    <w:uiPriority w:val="99"/>
    <w:rsid w:val="00271B7C"/>
    <w:pPr>
      <w:pBdr>
        <w:left w:val="single" w:sz="4" w:space="0" w:color="auto"/>
        <w:bottom w:val="double" w:sz="6" w:space="0" w:color="auto"/>
      </w:pBdr>
      <w:spacing w:before="100" w:beforeAutospacing="1" w:after="100" w:afterAutospacing="1"/>
      <w:jc w:val="center"/>
    </w:pPr>
    <w:rPr>
      <w:sz w:val="24"/>
      <w:szCs w:val="24"/>
    </w:rPr>
  </w:style>
  <w:style w:type="paragraph" w:customStyle="1" w:styleId="xl76">
    <w:name w:val="xl76"/>
    <w:basedOn w:val="Normal"/>
    <w:uiPriority w:val="99"/>
    <w:rsid w:val="00271B7C"/>
    <w:pPr>
      <w:pBdr>
        <w:left w:val="single" w:sz="4" w:space="0" w:color="auto"/>
        <w:bottom w:val="double" w:sz="6" w:space="0" w:color="auto"/>
      </w:pBdr>
      <w:spacing w:before="100" w:beforeAutospacing="1" w:after="100" w:afterAutospacing="1"/>
    </w:pPr>
    <w:rPr>
      <w:sz w:val="24"/>
      <w:szCs w:val="24"/>
    </w:rPr>
  </w:style>
  <w:style w:type="paragraph" w:customStyle="1" w:styleId="xl77">
    <w:name w:val="xl77"/>
    <w:basedOn w:val="Normal"/>
    <w:uiPriority w:val="99"/>
    <w:rsid w:val="00271B7C"/>
    <w:pPr>
      <w:pBdr>
        <w:left w:val="double" w:sz="6" w:space="0" w:color="auto"/>
        <w:bottom w:val="double" w:sz="6" w:space="0" w:color="auto"/>
      </w:pBdr>
      <w:spacing w:before="100" w:beforeAutospacing="1" w:after="100" w:afterAutospacing="1"/>
    </w:pPr>
    <w:rPr>
      <w:sz w:val="24"/>
      <w:szCs w:val="24"/>
    </w:rPr>
  </w:style>
  <w:style w:type="paragraph" w:customStyle="1" w:styleId="xl78">
    <w:name w:val="xl78"/>
    <w:basedOn w:val="Normal"/>
    <w:uiPriority w:val="99"/>
    <w:rsid w:val="00271B7C"/>
    <w:pPr>
      <w:spacing w:before="100" w:beforeAutospacing="1" w:after="100" w:afterAutospacing="1"/>
    </w:pPr>
    <w:rPr>
      <w:rFonts w:ascii="Arial" w:hAnsi="Arial" w:cs="Arial"/>
      <w:b/>
      <w:bCs/>
      <w:sz w:val="24"/>
      <w:szCs w:val="24"/>
    </w:rPr>
  </w:style>
  <w:style w:type="paragraph" w:customStyle="1" w:styleId="xl79">
    <w:name w:val="xl79"/>
    <w:basedOn w:val="Normal"/>
    <w:uiPriority w:val="99"/>
    <w:rsid w:val="00271B7C"/>
    <w:pPr>
      <w:pBdr>
        <w:right w:val="double" w:sz="6" w:space="0" w:color="auto"/>
      </w:pBdr>
      <w:spacing w:before="100" w:beforeAutospacing="1" w:after="100" w:afterAutospacing="1"/>
    </w:pPr>
    <w:rPr>
      <w:rFonts w:ascii="Arial" w:hAnsi="Arial" w:cs="Arial"/>
      <w:b/>
      <w:bCs/>
      <w:sz w:val="24"/>
      <w:szCs w:val="24"/>
    </w:rPr>
  </w:style>
  <w:style w:type="paragraph" w:customStyle="1" w:styleId="xl80">
    <w:name w:val="xl80"/>
    <w:basedOn w:val="Normal"/>
    <w:uiPriority w:val="99"/>
    <w:rsid w:val="00271B7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1">
    <w:name w:val="xl81"/>
    <w:basedOn w:val="Normal"/>
    <w:uiPriority w:val="99"/>
    <w:rsid w:val="00271B7C"/>
    <w:pPr>
      <w:pBdr>
        <w:top w:val="single" w:sz="4" w:space="0" w:color="auto"/>
        <w:bottom w:val="single" w:sz="4" w:space="0" w:color="auto"/>
      </w:pBdr>
      <w:spacing w:before="100" w:beforeAutospacing="1" w:after="100" w:afterAutospacing="1"/>
    </w:pPr>
    <w:rPr>
      <w:sz w:val="24"/>
      <w:szCs w:val="24"/>
    </w:rPr>
  </w:style>
  <w:style w:type="paragraph" w:customStyle="1" w:styleId="xl82">
    <w:name w:val="xl82"/>
    <w:basedOn w:val="Normal"/>
    <w:uiPriority w:val="99"/>
    <w:rsid w:val="00271B7C"/>
    <w:pPr>
      <w:pBdr>
        <w:top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83">
    <w:name w:val="xl83"/>
    <w:basedOn w:val="Normal"/>
    <w:uiPriority w:val="99"/>
    <w:rsid w:val="00271B7C"/>
    <w:pPr>
      <w:pBdr>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84">
    <w:name w:val="xl84"/>
    <w:basedOn w:val="Normal"/>
    <w:uiPriority w:val="99"/>
    <w:rsid w:val="00271B7C"/>
    <w:pPr>
      <w:pBdr>
        <w:bottom w:val="single" w:sz="4" w:space="0" w:color="auto"/>
      </w:pBdr>
      <w:spacing w:before="100" w:beforeAutospacing="1" w:after="100" w:afterAutospacing="1"/>
    </w:pPr>
    <w:rPr>
      <w:sz w:val="24"/>
      <w:szCs w:val="24"/>
    </w:rPr>
  </w:style>
  <w:style w:type="paragraph" w:customStyle="1" w:styleId="xl85">
    <w:name w:val="xl85"/>
    <w:basedOn w:val="Normal"/>
    <w:uiPriority w:val="99"/>
    <w:rsid w:val="00271B7C"/>
    <w:pPr>
      <w:pBdr>
        <w:top w:val="double" w:sz="6" w:space="0" w:color="auto"/>
        <w:right w:val="double" w:sz="6" w:space="0" w:color="auto"/>
      </w:pBdr>
      <w:spacing w:before="100" w:beforeAutospacing="1" w:after="100" w:afterAutospacing="1"/>
    </w:pPr>
    <w:rPr>
      <w:sz w:val="24"/>
      <w:szCs w:val="24"/>
    </w:rPr>
  </w:style>
  <w:style w:type="paragraph" w:customStyle="1" w:styleId="xl86">
    <w:name w:val="xl86"/>
    <w:basedOn w:val="Normal"/>
    <w:uiPriority w:val="99"/>
    <w:rsid w:val="00271B7C"/>
    <w:pPr>
      <w:pBdr>
        <w:top w:val="single" w:sz="4" w:space="0" w:color="auto"/>
        <w:left w:val="single" w:sz="4" w:space="0" w:color="auto"/>
      </w:pBdr>
      <w:spacing w:before="100" w:beforeAutospacing="1" w:after="100" w:afterAutospacing="1"/>
    </w:pPr>
    <w:rPr>
      <w:sz w:val="24"/>
      <w:szCs w:val="24"/>
    </w:rPr>
  </w:style>
  <w:style w:type="paragraph" w:customStyle="1" w:styleId="xl87">
    <w:name w:val="xl87"/>
    <w:basedOn w:val="Normal"/>
    <w:uiPriority w:val="99"/>
    <w:rsid w:val="00271B7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uiPriority w:val="99"/>
    <w:rsid w:val="00271B7C"/>
    <w:pPr>
      <w:pBdr>
        <w:top w:val="single" w:sz="4" w:space="0" w:color="auto"/>
        <w:right w:val="double" w:sz="6" w:space="0" w:color="auto"/>
      </w:pBdr>
      <w:spacing w:before="100" w:beforeAutospacing="1" w:after="100" w:afterAutospacing="1"/>
    </w:pPr>
    <w:rPr>
      <w:sz w:val="24"/>
      <w:szCs w:val="24"/>
    </w:rPr>
  </w:style>
  <w:style w:type="paragraph" w:customStyle="1" w:styleId="xl89">
    <w:name w:val="xl89"/>
    <w:basedOn w:val="Normal"/>
    <w:uiPriority w:val="99"/>
    <w:rsid w:val="00271B7C"/>
    <w:pPr>
      <w:pBdr>
        <w:top w:val="double" w:sz="6" w:space="0" w:color="auto"/>
        <w:left w:val="double" w:sz="6" w:space="0" w:color="auto"/>
        <w:bottom w:val="single" w:sz="4" w:space="0" w:color="auto"/>
      </w:pBdr>
      <w:spacing w:before="100" w:beforeAutospacing="1" w:after="100" w:afterAutospacing="1"/>
    </w:pPr>
    <w:rPr>
      <w:sz w:val="24"/>
      <w:szCs w:val="24"/>
    </w:rPr>
  </w:style>
  <w:style w:type="paragraph" w:customStyle="1" w:styleId="xl90">
    <w:name w:val="xl90"/>
    <w:basedOn w:val="Normal"/>
    <w:uiPriority w:val="99"/>
    <w:rsid w:val="00271B7C"/>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Normal"/>
    <w:uiPriority w:val="99"/>
    <w:rsid w:val="00271B7C"/>
    <w:pPr>
      <w:pBdr>
        <w:top w:val="double" w:sz="6" w:space="0" w:color="auto"/>
        <w:bottom w:val="single" w:sz="4" w:space="0" w:color="auto"/>
      </w:pBdr>
      <w:spacing w:before="100" w:beforeAutospacing="1" w:after="100" w:afterAutospacing="1"/>
    </w:pPr>
    <w:rPr>
      <w:sz w:val="24"/>
      <w:szCs w:val="24"/>
    </w:rPr>
  </w:style>
  <w:style w:type="paragraph" w:customStyle="1" w:styleId="xl92">
    <w:name w:val="xl92"/>
    <w:basedOn w:val="Normal"/>
    <w:uiPriority w:val="99"/>
    <w:rsid w:val="00271B7C"/>
    <w:pPr>
      <w:pBdr>
        <w:top w:val="double" w:sz="6"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
    <w:uiPriority w:val="99"/>
    <w:rsid w:val="00271B7C"/>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94">
    <w:name w:val="xl94"/>
    <w:basedOn w:val="Normal"/>
    <w:uiPriority w:val="99"/>
    <w:rsid w:val="00271B7C"/>
    <w:pPr>
      <w:pBdr>
        <w:top w:val="single" w:sz="4" w:space="0" w:color="auto"/>
        <w:left w:val="double" w:sz="6" w:space="0" w:color="auto"/>
        <w:bottom w:val="single" w:sz="4" w:space="0" w:color="auto"/>
      </w:pBdr>
      <w:spacing w:before="100" w:beforeAutospacing="1" w:after="100" w:afterAutospacing="1"/>
    </w:pPr>
    <w:rPr>
      <w:sz w:val="24"/>
      <w:szCs w:val="24"/>
    </w:rPr>
  </w:style>
  <w:style w:type="paragraph" w:customStyle="1" w:styleId="xl95">
    <w:name w:val="xl9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uiPriority w:val="99"/>
    <w:rsid w:val="00271B7C"/>
    <w:pPr>
      <w:pBdr>
        <w:top w:val="single" w:sz="4" w:space="0" w:color="auto"/>
        <w:left w:val="double" w:sz="6" w:space="0" w:color="auto"/>
        <w:bottom w:val="double" w:sz="6" w:space="0" w:color="auto"/>
      </w:pBdr>
      <w:spacing w:before="100" w:beforeAutospacing="1" w:after="100" w:afterAutospacing="1"/>
    </w:pPr>
    <w:rPr>
      <w:sz w:val="24"/>
      <w:szCs w:val="24"/>
    </w:rPr>
  </w:style>
  <w:style w:type="paragraph" w:customStyle="1" w:styleId="xl97">
    <w:name w:val="xl97"/>
    <w:basedOn w:val="Normal"/>
    <w:uiPriority w:val="99"/>
    <w:rsid w:val="00271B7C"/>
    <w:pPr>
      <w:pBdr>
        <w:top w:val="single" w:sz="4" w:space="0" w:color="auto"/>
        <w:left w:val="single" w:sz="4" w:space="0" w:color="auto"/>
        <w:bottom w:val="double" w:sz="6" w:space="0" w:color="auto"/>
      </w:pBdr>
      <w:spacing w:before="100" w:beforeAutospacing="1" w:after="100" w:afterAutospacing="1"/>
    </w:pPr>
    <w:rPr>
      <w:sz w:val="24"/>
      <w:szCs w:val="24"/>
    </w:rPr>
  </w:style>
  <w:style w:type="paragraph" w:customStyle="1" w:styleId="xl98">
    <w:name w:val="xl98"/>
    <w:basedOn w:val="Normal"/>
    <w:uiPriority w:val="99"/>
    <w:rsid w:val="00271B7C"/>
    <w:pPr>
      <w:pBdr>
        <w:top w:val="single" w:sz="4" w:space="0" w:color="auto"/>
        <w:bottom w:val="double" w:sz="6" w:space="0" w:color="auto"/>
      </w:pBdr>
      <w:spacing w:before="100" w:beforeAutospacing="1" w:after="100" w:afterAutospacing="1"/>
    </w:pPr>
    <w:rPr>
      <w:sz w:val="24"/>
      <w:szCs w:val="24"/>
    </w:rPr>
  </w:style>
  <w:style w:type="paragraph" w:customStyle="1" w:styleId="xl99">
    <w:name w:val="xl99"/>
    <w:basedOn w:val="Normal"/>
    <w:uiPriority w:val="99"/>
    <w:rsid w:val="00271B7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0">
    <w:name w:val="xl100"/>
    <w:basedOn w:val="Normal"/>
    <w:uiPriority w:val="99"/>
    <w:rsid w:val="00271B7C"/>
    <w:pPr>
      <w:pBdr>
        <w:top w:val="single" w:sz="4" w:space="0" w:color="auto"/>
        <w:bottom w:val="double" w:sz="6" w:space="0" w:color="auto"/>
        <w:right w:val="double" w:sz="6" w:space="0" w:color="auto"/>
      </w:pBdr>
      <w:spacing w:before="100" w:beforeAutospacing="1" w:after="100" w:afterAutospacing="1"/>
    </w:pPr>
    <w:rPr>
      <w:sz w:val="24"/>
      <w:szCs w:val="24"/>
    </w:rPr>
  </w:style>
  <w:style w:type="paragraph" w:customStyle="1" w:styleId="xl101">
    <w:name w:val="xl101"/>
    <w:basedOn w:val="Normal"/>
    <w:uiPriority w:val="99"/>
    <w:rsid w:val="00271B7C"/>
    <w:pPr>
      <w:pBdr>
        <w:left w:val="double" w:sz="6" w:space="0" w:color="auto"/>
      </w:pBdr>
      <w:spacing w:before="100" w:beforeAutospacing="1" w:after="100" w:afterAutospacing="1"/>
    </w:pPr>
    <w:rPr>
      <w:rFonts w:ascii="Arial" w:hAnsi="Arial" w:cs="Arial"/>
      <w:b/>
      <w:bCs/>
      <w:sz w:val="24"/>
      <w:szCs w:val="24"/>
    </w:rPr>
  </w:style>
  <w:style w:type="paragraph" w:customStyle="1" w:styleId="xl102">
    <w:name w:val="xl102"/>
    <w:basedOn w:val="Normal"/>
    <w:uiPriority w:val="99"/>
    <w:rsid w:val="00271B7C"/>
    <w:pPr>
      <w:pBdr>
        <w:left w:val="double" w:sz="6" w:space="0" w:color="auto"/>
      </w:pBdr>
      <w:spacing w:before="100" w:beforeAutospacing="1" w:after="100" w:afterAutospacing="1"/>
    </w:pPr>
    <w:rPr>
      <w:rFonts w:ascii="Arial" w:hAnsi="Arial" w:cs="Arial"/>
      <w:b/>
      <w:bCs/>
      <w:sz w:val="24"/>
      <w:szCs w:val="24"/>
    </w:rPr>
  </w:style>
  <w:style w:type="paragraph" w:customStyle="1" w:styleId="xl103">
    <w:name w:val="xl103"/>
    <w:basedOn w:val="Normal"/>
    <w:uiPriority w:val="99"/>
    <w:rsid w:val="00271B7C"/>
    <w:pPr>
      <w:spacing w:before="100" w:beforeAutospacing="1" w:after="100" w:afterAutospacing="1"/>
    </w:pPr>
    <w:rPr>
      <w:sz w:val="24"/>
      <w:szCs w:val="24"/>
    </w:rPr>
  </w:style>
  <w:style w:type="paragraph" w:customStyle="1" w:styleId="xl104">
    <w:name w:val="xl104"/>
    <w:basedOn w:val="Normal"/>
    <w:uiPriority w:val="99"/>
    <w:rsid w:val="00271B7C"/>
    <w:pPr>
      <w:pBdr>
        <w:right w:val="double" w:sz="6" w:space="0" w:color="auto"/>
      </w:pBdr>
      <w:spacing w:before="100" w:beforeAutospacing="1" w:after="100" w:afterAutospacing="1"/>
    </w:pPr>
    <w:rPr>
      <w:sz w:val="24"/>
      <w:szCs w:val="24"/>
    </w:rPr>
  </w:style>
  <w:style w:type="paragraph" w:customStyle="1" w:styleId="xl105">
    <w:name w:val="xl105"/>
    <w:basedOn w:val="Normal"/>
    <w:uiPriority w:val="99"/>
    <w:rsid w:val="00271B7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6">
    <w:name w:val="xl106"/>
    <w:basedOn w:val="Normal"/>
    <w:uiPriority w:val="99"/>
    <w:rsid w:val="00271B7C"/>
    <w:pPr>
      <w:pBdr>
        <w:left w:val="single" w:sz="4" w:space="0" w:color="auto"/>
      </w:pBdr>
      <w:spacing w:before="100" w:beforeAutospacing="1" w:after="100" w:afterAutospacing="1"/>
      <w:jc w:val="center"/>
    </w:pPr>
    <w:rPr>
      <w:sz w:val="24"/>
      <w:szCs w:val="24"/>
    </w:rPr>
  </w:style>
  <w:style w:type="paragraph" w:customStyle="1" w:styleId="xl107">
    <w:name w:val="xl107"/>
    <w:basedOn w:val="Normal"/>
    <w:uiPriority w:val="99"/>
    <w:rsid w:val="00271B7C"/>
    <w:pPr>
      <w:pBdr>
        <w:right w:val="double" w:sz="6" w:space="0" w:color="auto"/>
      </w:pBdr>
      <w:spacing w:before="100" w:beforeAutospacing="1" w:after="100" w:afterAutospacing="1"/>
      <w:jc w:val="center"/>
    </w:pPr>
    <w:rPr>
      <w:sz w:val="24"/>
      <w:szCs w:val="24"/>
    </w:rPr>
  </w:style>
  <w:style w:type="paragraph" w:customStyle="1" w:styleId="xl108">
    <w:name w:val="xl108"/>
    <w:basedOn w:val="Normal"/>
    <w:uiPriority w:val="99"/>
    <w:rsid w:val="00271B7C"/>
    <w:pPr>
      <w:pBdr>
        <w:top w:val="double" w:sz="6"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09">
    <w:name w:val="xl109"/>
    <w:basedOn w:val="Normal"/>
    <w:uiPriority w:val="99"/>
    <w:rsid w:val="00271B7C"/>
    <w:pPr>
      <w:pBdr>
        <w:top w:val="double" w:sz="6"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
    <w:uiPriority w:val="99"/>
    <w:rsid w:val="00271B7C"/>
    <w:pPr>
      <w:pBdr>
        <w:top w:val="double" w:sz="6" w:space="0" w:color="auto"/>
        <w:bottom w:val="single" w:sz="4" w:space="0" w:color="auto"/>
        <w:right w:val="double" w:sz="6" w:space="0" w:color="auto"/>
      </w:pBdr>
      <w:spacing w:before="100" w:beforeAutospacing="1" w:after="100" w:afterAutospacing="1"/>
      <w:jc w:val="center"/>
    </w:pPr>
    <w:rPr>
      <w:rFonts w:ascii="Arial" w:hAnsi="Arial" w:cs="Arial"/>
      <w:b/>
      <w:bCs/>
      <w:sz w:val="24"/>
      <w:szCs w:val="24"/>
    </w:rPr>
  </w:style>
  <w:style w:type="paragraph" w:customStyle="1" w:styleId="xl111">
    <w:name w:val="xl111"/>
    <w:basedOn w:val="Normal"/>
    <w:uiPriority w:val="99"/>
    <w:rsid w:val="00271B7C"/>
    <w:pPr>
      <w:pBdr>
        <w:left w:val="double" w:sz="6" w:space="0" w:color="auto"/>
      </w:pBdr>
      <w:spacing w:before="100" w:beforeAutospacing="1" w:after="100" w:afterAutospacing="1"/>
      <w:jc w:val="center"/>
    </w:pPr>
    <w:rPr>
      <w:sz w:val="24"/>
      <w:szCs w:val="24"/>
    </w:rPr>
  </w:style>
  <w:style w:type="paragraph" w:customStyle="1" w:styleId="xl112">
    <w:name w:val="xl112"/>
    <w:basedOn w:val="Normal"/>
    <w:uiPriority w:val="99"/>
    <w:rsid w:val="00271B7C"/>
    <w:pPr>
      <w:spacing w:before="100" w:beforeAutospacing="1" w:after="100" w:afterAutospacing="1"/>
      <w:jc w:val="center"/>
    </w:pPr>
    <w:rPr>
      <w:sz w:val="24"/>
      <w:szCs w:val="24"/>
    </w:rPr>
  </w:style>
  <w:style w:type="paragraph" w:customStyle="1" w:styleId="xl113">
    <w:name w:val="xl113"/>
    <w:basedOn w:val="Normal"/>
    <w:uiPriority w:val="99"/>
    <w:rsid w:val="00271B7C"/>
    <w:pPr>
      <w:pBdr>
        <w:left w:val="double" w:sz="6" w:space="0" w:color="auto"/>
      </w:pBdr>
      <w:spacing w:before="100" w:beforeAutospacing="1" w:after="100" w:afterAutospacing="1"/>
      <w:jc w:val="center"/>
    </w:pPr>
    <w:rPr>
      <w:rFonts w:ascii="Arial" w:hAnsi="Arial" w:cs="Arial"/>
      <w:sz w:val="24"/>
      <w:szCs w:val="24"/>
    </w:rPr>
  </w:style>
  <w:style w:type="paragraph" w:customStyle="1" w:styleId="xl114">
    <w:name w:val="xl114"/>
    <w:basedOn w:val="Normal"/>
    <w:uiPriority w:val="99"/>
    <w:rsid w:val="00271B7C"/>
    <w:pPr>
      <w:pBdr>
        <w:left w:val="double" w:sz="6"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
    <w:uiPriority w:val="99"/>
    <w:rsid w:val="00271B7C"/>
    <w:pPr>
      <w:spacing w:before="100" w:beforeAutospacing="1" w:after="100" w:afterAutospacing="1"/>
      <w:jc w:val="center"/>
    </w:pPr>
    <w:rPr>
      <w:rFonts w:ascii="Arial" w:hAnsi="Arial" w:cs="Arial"/>
      <w:b/>
      <w:bCs/>
      <w:sz w:val="24"/>
      <w:szCs w:val="24"/>
    </w:rPr>
  </w:style>
  <w:style w:type="paragraph" w:customStyle="1" w:styleId="xl116">
    <w:name w:val="xl116"/>
    <w:basedOn w:val="Normal"/>
    <w:uiPriority w:val="99"/>
    <w:rsid w:val="00271B7C"/>
    <w:pPr>
      <w:pBdr>
        <w:right w:val="double" w:sz="6" w:space="0" w:color="auto"/>
      </w:pBdr>
      <w:spacing w:before="100" w:beforeAutospacing="1" w:after="100" w:afterAutospacing="1"/>
      <w:jc w:val="center"/>
    </w:pPr>
    <w:rPr>
      <w:rFonts w:ascii="Arial" w:hAnsi="Arial" w:cs="Arial"/>
      <w:b/>
      <w:bCs/>
      <w:sz w:val="24"/>
      <w:szCs w:val="24"/>
    </w:rPr>
  </w:style>
  <w:style w:type="paragraph" w:customStyle="1" w:styleId="xl117">
    <w:name w:val="xl117"/>
    <w:basedOn w:val="Normal"/>
    <w:uiPriority w:val="99"/>
    <w:rsid w:val="00271B7C"/>
    <w:pPr>
      <w:pBdr>
        <w:left w:val="double" w:sz="6" w:space="0" w:color="auto"/>
      </w:pBdr>
      <w:spacing w:before="100" w:beforeAutospacing="1" w:after="100" w:afterAutospacing="1"/>
      <w:jc w:val="center"/>
    </w:pPr>
    <w:rPr>
      <w:rFonts w:ascii="Arial" w:hAnsi="Arial" w:cs="Arial"/>
      <w:b/>
      <w:bCs/>
      <w:sz w:val="24"/>
      <w:szCs w:val="24"/>
    </w:rPr>
  </w:style>
  <w:style w:type="paragraph" w:customStyle="1" w:styleId="xl118">
    <w:name w:val="xl118"/>
    <w:basedOn w:val="Normal"/>
    <w:uiPriority w:val="99"/>
    <w:rsid w:val="00271B7C"/>
    <w:pPr>
      <w:spacing w:before="100" w:beforeAutospacing="1" w:after="100" w:afterAutospacing="1"/>
      <w:jc w:val="center"/>
    </w:pPr>
    <w:rPr>
      <w:rFonts w:ascii="Arial" w:hAnsi="Arial" w:cs="Arial"/>
      <w:b/>
      <w:bCs/>
      <w:sz w:val="24"/>
      <w:szCs w:val="24"/>
    </w:rPr>
  </w:style>
  <w:style w:type="paragraph" w:customStyle="1" w:styleId="xl119">
    <w:name w:val="xl119"/>
    <w:basedOn w:val="Normal"/>
    <w:uiPriority w:val="99"/>
    <w:rsid w:val="00271B7C"/>
    <w:pPr>
      <w:pBdr>
        <w:right w:val="double" w:sz="6" w:space="0" w:color="auto"/>
      </w:pBdr>
      <w:spacing w:before="100" w:beforeAutospacing="1" w:after="100" w:afterAutospacing="1"/>
      <w:jc w:val="center"/>
    </w:pPr>
    <w:rPr>
      <w:rFonts w:ascii="Arial" w:hAnsi="Arial" w:cs="Arial"/>
      <w:b/>
      <w:bCs/>
      <w:sz w:val="24"/>
      <w:szCs w:val="24"/>
    </w:rPr>
  </w:style>
  <w:style w:type="paragraph" w:customStyle="1" w:styleId="xl120">
    <w:name w:val="xl120"/>
    <w:basedOn w:val="Normal"/>
    <w:uiPriority w:val="99"/>
    <w:rsid w:val="00271B7C"/>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271B7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271B7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271B7C"/>
    <w:pPr>
      <w:pBdr>
        <w:top w:val="single" w:sz="4" w:space="0" w:color="auto"/>
        <w:left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271B7C"/>
    <w:pPr>
      <w:pBdr>
        <w:left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271B7C"/>
    <w:pPr>
      <w:pBdr>
        <w:left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271B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uiPriority w:val="99"/>
    <w:rsid w:val="00271B7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
    <w:uiPriority w:val="99"/>
    <w:rsid w:val="00271B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uiPriority w:val="99"/>
    <w:rsid w:val="00271B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30">
    <w:name w:val="xl130"/>
    <w:basedOn w:val="Normal"/>
    <w:uiPriority w:val="99"/>
    <w:rsid w:val="00271B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character" w:customStyle="1" w:styleId="DesignacinCar1">
    <w:name w:val="Designación Car1"/>
    <w:aliases w:val="clausula Car Car1"/>
    <w:rsid w:val="00271B7C"/>
    <w:rPr>
      <w:rFonts w:ascii="Arial" w:hAnsi="Arial"/>
      <w:b/>
      <w:color w:val="000000"/>
      <w:sz w:val="24"/>
      <w:lang w:val="es-MX" w:eastAsia="es-ES" w:bidi="ar-SA"/>
    </w:rPr>
  </w:style>
  <w:style w:type="character" w:customStyle="1" w:styleId="CarCar2">
    <w:name w:val="Car Car2"/>
    <w:rsid w:val="00271B7C"/>
    <w:rPr>
      <w:sz w:val="22"/>
      <w:szCs w:val="22"/>
      <w:lang w:eastAsia="en-US"/>
    </w:rPr>
  </w:style>
  <w:style w:type="character" w:customStyle="1" w:styleId="DesignacinCarCar">
    <w:name w:val="Designación Car Car"/>
    <w:rsid w:val="00271B7C"/>
    <w:rPr>
      <w:rFonts w:ascii="Arial" w:hAnsi="Arial"/>
      <w:b/>
      <w:color w:val="000000"/>
      <w:sz w:val="24"/>
      <w:lang w:eastAsia="es-ES"/>
    </w:rPr>
  </w:style>
  <w:style w:type="character" w:customStyle="1" w:styleId="CarCar8">
    <w:name w:val="Car Car8"/>
    <w:rsid w:val="00271B7C"/>
    <w:rPr>
      <w:lang w:val="en-US" w:eastAsia="es-ES"/>
    </w:rPr>
  </w:style>
  <w:style w:type="character" w:customStyle="1" w:styleId="CarCar5">
    <w:name w:val="Car Car5"/>
    <w:rsid w:val="00271B7C"/>
    <w:rPr>
      <w:rFonts w:ascii="Arial" w:hAnsi="Arial"/>
      <w:b/>
      <w:color w:val="000000"/>
      <w:sz w:val="24"/>
      <w:lang w:eastAsia="es-ES"/>
    </w:rPr>
  </w:style>
  <w:style w:type="paragraph" w:styleId="Textonotapie">
    <w:name w:val="footnote text"/>
    <w:aliases w:val="Texto nota pie solta"/>
    <w:basedOn w:val="Normal"/>
    <w:link w:val="TextonotapieCar"/>
    <w:uiPriority w:val="99"/>
    <w:rsid w:val="00271B7C"/>
    <w:pPr>
      <w:autoSpaceDE w:val="0"/>
      <w:autoSpaceDN w:val="0"/>
    </w:pPr>
    <w:rPr>
      <w:lang w:val="es-ES_tradnl" w:eastAsia="x-none"/>
    </w:rPr>
  </w:style>
  <w:style w:type="character" w:customStyle="1" w:styleId="TextonotapieCar">
    <w:name w:val="Texto nota pie Car"/>
    <w:aliases w:val="Texto nota pie solta Car"/>
    <w:link w:val="Textonotapie"/>
    <w:uiPriority w:val="99"/>
    <w:rsid w:val="00271B7C"/>
    <w:rPr>
      <w:lang w:val="es-ES_tradnl"/>
    </w:rPr>
  </w:style>
  <w:style w:type="paragraph" w:customStyle="1" w:styleId="TextodelaClusula">
    <w:name w:val="Texto de la Cláusula"/>
    <w:basedOn w:val="Normal"/>
    <w:uiPriority w:val="99"/>
    <w:rsid w:val="00271B7C"/>
    <w:pPr>
      <w:spacing w:before="240"/>
      <w:ind w:left="425"/>
      <w:jc w:val="both"/>
    </w:pPr>
    <w:rPr>
      <w:rFonts w:ascii="Arial" w:hAnsi="Arial"/>
      <w:lang w:val="es-MX"/>
    </w:rPr>
  </w:style>
  <w:style w:type="paragraph" w:customStyle="1" w:styleId="TextodelaFraccin">
    <w:name w:val="Texto de la Fracción"/>
    <w:basedOn w:val="Normal"/>
    <w:uiPriority w:val="99"/>
    <w:rsid w:val="00271B7C"/>
    <w:pPr>
      <w:numPr>
        <w:numId w:val="1"/>
      </w:numPr>
      <w:tabs>
        <w:tab w:val="clear" w:pos="425"/>
      </w:tabs>
      <w:spacing w:before="240"/>
      <w:ind w:left="851" w:firstLine="0"/>
      <w:jc w:val="both"/>
    </w:pPr>
    <w:rPr>
      <w:rFonts w:ascii="Arial" w:hAnsi="Arial"/>
      <w:lang w:val="es-MX"/>
    </w:rPr>
  </w:style>
  <w:style w:type="paragraph" w:customStyle="1" w:styleId="TextodelInciso">
    <w:name w:val="Texto del Inciso"/>
    <w:basedOn w:val="Normal"/>
    <w:uiPriority w:val="99"/>
    <w:rsid w:val="00271B7C"/>
    <w:pPr>
      <w:numPr>
        <w:ilvl w:val="1"/>
        <w:numId w:val="1"/>
      </w:numPr>
      <w:tabs>
        <w:tab w:val="clear" w:pos="851"/>
      </w:tabs>
      <w:spacing w:before="240"/>
      <w:ind w:left="1276" w:firstLine="0"/>
      <w:jc w:val="both"/>
    </w:pPr>
    <w:rPr>
      <w:rFonts w:ascii="Arial" w:hAnsi="Arial"/>
      <w:lang w:val="es-MX"/>
    </w:rPr>
  </w:style>
  <w:style w:type="paragraph" w:customStyle="1" w:styleId="AClusulaCT">
    <w:name w:val="A. Cláusula C/T"/>
    <w:basedOn w:val="Normal"/>
    <w:next w:val="TextodelaClusula"/>
    <w:uiPriority w:val="99"/>
    <w:rsid w:val="00271B7C"/>
    <w:pPr>
      <w:keepNext/>
      <w:numPr>
        <w:ilvl w:val="2"/>
        <w:numId w:val="1"/>
      </w:numPr>
      <w:tabs>
        <w:tab w:val="clear" w:pos="1276"/>
        <w:tab w:val="num" w:pos="1636"/>
      </w:tabs>
      <w:spacing w:before="240"/>
      <w:ind w:left="1636" w:hanging="360"/>
      <w:jc w:val="both"/>
    </w:pPr>
    <w:rPr>
      <w:rFonts w:ascii="Arial" w:hAnsi="Arial"/>
      <w:b/>
      <w:caps/>
      <w:lang w:val="es-MX"/>
    </w:rPr>
  </w:style>
  <w:style w:type="paragraph" w:customStyle="1" w:styleId="A1FRACCINCT">
    <w:name w:val="A.1. FRACCIÓN C/T"/>
    <w:basedOn w:val="Ttulo8"/>
    <w:next w:val="TextodelaFraccin"/>
    <w:uiPriority w:val="99"/>
    <w:rsid w:val="00271B7C"/>
    <w:pPr>
      <w:numPr>
        <w:ilvl w:val="3"/>
        <w:numId w:val="1"/>
      </w:numPr>
      <w:tabs>
        <w:tab w:val="clear" w:pos="1931"/>
        <w:tab w:val="num" w:pos="851"/>
      </w:tabs>
      <w:spacing w:before="240"/>
      <w:ind w:left="851" w:hanging="567"/>
    </w:pPr>
    <w:rPr>
      <w:caps/>
      <w:color w:val="auto"/>
      <w:sz w:val="20"/>
      <w:lang w:val="x-none"/>
    </w:rPr>
  </w:style>
  <w:style w:type="paragraph" w:customStyle="1" w:styleId="A11IncisoCT">
    <w:name w:val="A.1.1. Inciso C/T"/>
    <w:basedOn w:val="Ttulo8"/>
    <w:next w:val="TextodelInciso"/>
    <w:uiPriority w:val="99"/>
    <w:rsid w:val="00271B7C"/>
    <w:pPr>
      <w:tabs>
        <w:tab w:val="num" w:pos="360"/>
        <w:tab w:val="num" w:pos="1276"/>
      </w:tabs>
      <w:spacing w:before="240"/>
      <w:ind w:left="1276" w:hanging="709"/>
    </w:pPr>
    <w:rPr>
      <w:color w:val="auto"/>
      <w:sz w:val="20"/>
      <w:lang w:val="x-none"/>
    </w:rPr>
  </w:style>
  <w:style w:type="paragraph" w:customStyle="1" w:styleId="A111PrrafoCT">
    <w:name w:val="A.1.1.1. Párrafo C/T"/>
    <w:basedOn w:val="Ttulo8"/>
    <w:next w:val="Normal"/>
    <w:autoRedefine/>
    <w:uiPriority w:val="99"/>
    <w:rsid w:val="00271B7C"/>
    <w:pPr>
      <w:numPr>
        <w:ilvl w:val="1"/>
        <w:numId w:val="2"/>
      </w:numPr>
      <w:tabs>
        <w:tab w:val="clear" w:pos="851"/>
        <w:tab w:val="num" w:pos="1931"/>
      </w:tabs>
      <w:spacing w:before="240"/>
      <w:ind w:left="1701" w:hanging="850"/>
    </w:pPr>
    <w:rPr>
      <w:color w:val="auto"/>
      <w:sz w:val="20"/>
      <w:lang w:val="x-none"/>
    </w:rPr>
  </w:style>
  <w:style w:type="paragraph" w:customStyle="1" w:styleId="Ttulol">
    <w:name w:val="Títulol"/>
    <w:basedOn w:val="Normal"/>
    <w:uiPriority w:val="99"/>
    <w:rsid w:val="00271B7C"/>
    <w:pPr>
      <w:numPr>
        <w:ilvl w:val="2"/>
        <w:numId w:val="2"/>
      </w:numPr>
      <w:tabs>
        <w:tab w:val="clear" w:pos="1276"/>
      </w:tabs>
      <w:spacing w:line="360" w:lineRule="auto"/>
      <w:ind w:left="0" w:firstLine="0"/>
      <w:jc w:val="center"/>
    </w:pPr>
    <w:rPr>
      <w:rFonts w:ascii="Arial" w:hAnsi="Arial"/>
      <w:lang w:val="es-MX"/>
    </w:rPr>
  </w:style>
  <w:style w:type="paragraph" w:customStyle="1" w:styleId="A1FRACCINST">
    <w:name w:val="A.1. FRACCIÓN S/T"/>
    <w:basedOn w:val="Normal"/>
    <w:uiPriority w:val="99"/>
    <w:rsid w:val="00271B7C"/>
    <w:pPr>
      <w:numPr>
        <w:ilvl w:val="3"/>
        <w:numId w:val="2"/>
      </w:numPr>
      <w:tabs>
        <w:tab w:val="clear" w:pos="1701"/>
        <w:tab w:val="num" w:pos="1647"/>
      </w:tabs>
      <w:spacing w:before="240"/>
      <w:ind w:left="1647" w:hanging="360"/>
      <w:jc w:val="both"/>
    </w:pPr>
    <w:rPr>
      <w:rFonts w:ascii="Arial" w:hAnsi="Arial"/>
      <w:lang w:val="es-MX"/>
    </w:rPr>
  </w:style>
  <w:style w:type="paragraph" w:customStyle="1" w:styleId="A11IncisoST">
    <w:name w:val="A.1.1. Inciso S/T"/>
    <w:basedOn w:val="Normal"/>
    <w:autoRedefine/>
    <w:uiPriority w:val="99"/>
    <w:rsid w:val="00271B7C"/>
    <w:pPr>
      <w:numPr>
        <w:ilvl w:val="4"/>
        <w:numId w:val="2"/>
      </w:numPr>
      <w:tabs>
        <w:tab w:val="clear" w:pos="1985"/>
        <w:tab w:val="num" w:pos="1276"/>
      </w:tabs>
      <w:spacing w:before="240"/>
      <w:ind w:left="1276" w:hanging="709"/>
      <w:jc w:val="both"/>
    </w:pPr>
    <w:rPr>
      <w:rFonts w:ascii="Arial" w:hAnsi="Arial"/>
      <w:noProof/>
      <w:lang w:val="es-MX"/>
    </w:rPr>
  </w:style>
  <w:style w:type="paragraph" w:customStyle="1" w:styleId="A111PrrafoST">
    <w:name w:val="A.1.1.1. Párrafo S/T"/>
    <w:basedOn w:val="Normal"/>
    <w:uiPriority w:val="99"/>
    <w:rsid w:val="00271B7C"/>
    <w:pPr>
      <w:tabs>
        <w:tab w:val="num" w:pos="360"/>
        <w:tab w:val="num" w:pos="1701"/>
      </w:tabs>
      <w:spacing w:before="240"/>
      <w:ind w:left="1701" w:hanging="850"/>
      <w:jc w:val="both"/>
    </w:pPr>
    <w:rPr>
      <w:rFonts w:ascii="Arial" w:hAnsi="Arial"/>
      <w:lang w:val="es-MX"/>
    </w:rPr>
  </w:style>
  <w:style w:type="paragraph" w:customStyle="1" w:styleId="PuntoST">
    <w:name w:val="Punto S/T"/>
    <w:basedOn w:val="Normal"/>
    <w:uiPriority w:val="99"/>
    <w:rsid w:val="00271B7C"/>
    <w:pPr>
      <w:tabs>
        <w:tab w:val="num" w:pos="360"/>
        <w:tab w:val="num" w:pos="1985"/>
      </w:tabs>
      <w:spacing w:before="240"/>
      <w:ind w:left="1985" w:hanging="426"/>
      <w:jc w:val="both"/>
    </w:pPr>
    <w:rPr>
      <w:rFonts w:ascii="Arial" w:hAnsi="Arial"/>
      <w:lang w:val="es-MX"/>
    </w:rPr>
  </w:style>
  <w:style w:type="paragraph" w:customStyle="1" w:styleId="ClusulaCT">
    <w:name w:val="Cláusula C/T"/>
    <w:basedOn w:val="Normal"/>
    <w:next w:val="TextodelaClusula"/>
    <w:uiPriority w:val="99"/>
    <w:rsid w:val="00271B7C"/>
    <w:pPr>
      <w:keepNext/>
      <w:tabs>
        <w:tab w:val="num" w:pos="360"/>
      </w:tabs>
      <w:spacing w:before="240"/>
      <w:ind w:left="283" w:hanging="283"/>
      <w:jc w:val="both"/>
    </w:pPr>
    <w:rPr>
      <w:rFonts w:ascii="Arial" w:hAnsi="Arial"/>
      <w:b/>
      <w:caps/>
      <w:lang w:val="es-MX"/>
    </w:rPr>
  </w:style>
  <w:style w:type="paragraph" w:customStyle="1" w:styleId="TituloEspecificacion">
    <w:name w:val="Titulo Especificacion"/>
    <w:basedOn w:val="Normal"/>
    <w:uiPriority w:val="99"/>
    <w:rsid w:val="00271B7C"/>
    <w:pPr>
      <w:keepNext/>
      <w:tabs>
        <w:tab w:val="left" w:pos="-720"/>
        <w:tab w:val="left" w:pos="0"/>
      </w:tabs>
      <w:suppressAutoHyphens/>
      <w:spacing w:before="120" w:after="120"/>
      <w:ind w:left="720" w:hanging="720"/>
      <w:jc w:val="center"/>
    </w:pPr>
    <w:rPr>
      <w:b/>
      <w:spacing w:val="-3"/>
      <w:sz w:val="28"/>
      <w:u w:val="single"/>
      <w:lang w:val="es-ES_tradnl"/>
    </w:rPr>
  </w:style>
  <w:style w:type="paragraph" w:customStyle="1" w:styleId="num">
    <w:name w:val="num"/>
    <w:basedOn w:val="Normal"/>
    <w:rsid w:val="00271B7C"/>
    <w:pPr>
      <w:spacing w:before="120" w:after="120"/>
      <w:ind w:left="992" w:hanging="357"/>
    </w:pPr>
    <w:rPr>
      <w:lang w:val="es-ES_tradnl"/>
    </w:rPr>
  </w:style>
  <w:style w:type="paragraph" w:customStyle="1" w:styleId="bullet">
    <w:name w:val="bullet"/>
    <w:basedOn w:val="Normal"/>
    <w:rsid w:val="00271B7C"/>
    <w:pPr>
      <w:spacing w:before="120" w:after="120" w:line="360" w:lineRule="auto"/>
      <w:ind w:left="1282" w:hanging="288"/>
      <w:jc w:val="both"/>
    </w:pPr>
    <w:rPr>
      <w:sz w:val="24"/>
      <w:lang w:val="es-ES_tradnl"/>
    </w:rPr>
  </w:style>
  <w:style w:type="paragraph" w:customStyle="1" w:styleId="space">
    <w:name w:val="space"/>
    <w:basedOn w:val="Normal"/>
    <w:rsid w:val="00271B7C"/>
    <w:pPr>
      <w:spacing w:after="120"/>
      <w:ind w:firstLine="720"/>
      <w:jc w:val="both"/>
    </w:pPr>
    <w:rPr>
      <w:sz w:val="24"/>
      <w:lang w:val="es-ES_tradnl"/>
    </w:rPr>
  </w:style>
  <w:style w:type="paragraph" w:customStyle="1" w:styleId="Sangra3detindependiente1">
    <w:name w:val="Sangría 3 de t. independiente1"/>
    <w:basedOn w:val="Normal"/>
    <w:rsid w:val="00271B7C"/>
    <w:pPr>
      <w:ind w:left="2127" w:hanging="2127"/>
      <w:jc w:val="both"/>
    </w:pPr>
    <w:rPr>
      <w:rFonts w:ascii="Arial" w:hAnsi="Arial"/>
      <w:b/>
      <w:sz w:val="24"/>
      <w:lang w:val="es-MX"/>
    </w:rPr>
  </w:style>
  <w:style w:type="paragraph" w:customStyle="1" w:styleId="Tabla">
    <w:name w:val="Tabla"/>
    <w:basedOn w:val="Normal"/>
    <w:uiPriority w:val="99"/>
    <w:rsid w:val="00271B7C"/>
    <w:pPr>
      <w:keepNext/>
      <w:spacing w:before="240" w:after="240"/>
      <w:jc w:val="center"/>
    </w:pPr>
    <w:rPr>
      <w:rFonts w:ascii="Arial" w:hAnsi="Arial"/>
      <w:b/>
      <w:snapToGrid w:val="0"/>
      <w:lang w:val="es-ES_tradnl"/>
    </w:rPr>
  </w:style>
  <w:style w:type="paragraph" w:customStyle="1" w:styleId="Figura">
    <w:name w:val="Figura"/>
    <w:basedOn w:val="Normal"/>
    <w:uiPriority w:val="99"/>
    <w:rsid w:val="00271B7C"/>
    <w:pPr>
      <w:jc w:val="center"/>
    </w:pPr>
    <w:rPr>
      <w:rFonts w:ascii="Arial" w:hAnsi="Arial"/>
      <w:snapToGrid w:val="0"/>
      <w:lang w:val="es-ES_tradnl"/>
    </w:rPr>
  </w:style>
  <w:style w:type="paragraph" w:customStyle="1" w:styleId="VietadeClusula">
    <w:name w:val="Viñeta de Cláusula"/>
    <w:basedOn w:val="Normal"/>
    <w:uiPriority w:val="99"/>
    <w:rsid w:val="00271B7C"/>
    <w:pPr>
      <w:tabs>
        <w:tab w:val="left" w:pos="709"/>
      </w:tabs>
      <w:spacing w:before="240"/>
      <w:ind w:left="993" w:hanging="1287"/>
      <w:jc w:val="both"/>
    </w:pPr>
    <w:rPr>
      <w:rFonts w:ascii="Arial" w:hAnsi="Arial"/>
    </w:rPr>
  </w:style>
  <w:style w:type="paragraph" w:customStyle="1" w:styleId="epgrafe">
    <w:name w:val="epígrafe"/>
    <w:basedOn w:val="Normal"/>
    <w:uiPriority w:val="99"/>
    <w:rsid w:val="00271B7C"/>
    <w:rPr>
      <w:rFonts w:ascii="Univers" w:hAnsi="Univers"/>
      <w:sz w:val="24"/>
      <w:lang w:val="es-ES_tradnl"/>
    </w:rPr>
  </w:style>
  <w:style w:type="paragraph" w:customStyle="1" w:styleId="xl25">
    <w:name w:val="xl25"/>
    <w:basedOn w:val="Normal"/>
    <w:uiPriority w:val="99"/>
    <w:rsid w:val="00271B7C"/>
    <w:pPr>
      <w:spacing w:before="100" w:beforeAutospacing="1" w:after="100" w:afterAutospacing="1"/>
    </w:pPr>
    <w:rPr>
      <w:rFonts w:ascii="Arial" w:hAnsi="Arial" w:cs="Arial"/>
      <w:sz w:val="24"/>
      <w:szCs w:val="24"/>
    </w:rPr>
  </w:style>
  <w:style w:type="paragraph" w:customStyle="1" w:styleId="xl26">
    <w:name w:val="xl26"/>
    <w:basedOn w:val="Normal"/>
    <w:uiPriority w:val="99"/>
    <w:rsid w:val="00271B7C"/>
    <w:pPr>
      <w:spacing w:before="100" w:beforeAutospacing="1" w:after="100" w:afterAutospacing="1"/>
    </w:pPr>
    <w:rPr>
      <w:rFonts w:ascii="Arial" w:hAnsi="Arial" w:cs="Arial"/>
      <w:sz w:val="24"/>
      <w:szCs w:val="24"/>
    </w:rPr>
  </w:style>
  <w:style w:type="paragraph" w:customStyle="1" w:styleId="xl27">
    <w:name w:val="xl27"/>
    <w:basedOn w:val="Normal"/>
    <w:uiPriority w:val="99"/>
    <w:rsid w:val="00271B7C"/>
    <w:pPr>
      <w:spacing w:before="100" w:beforeAutospacing="1" w:after="100" w:afterAutospacing="1"/>
    </w:pPr>
    <w:rPr>
      <w:rFonts w:ascii="Arial" w:hAnsi="Arial" w:cs="Arial"/>
      <w:sz w:val="24"/>
      <w:szCs w:val="24"/>
    </w:rPr>
  </w:style>
  <w:style w:type="paragraph" w:customStyle="1" w:styleId="xl28">
    <w:name w:val="xl28"/>
    <w:basedOn w:val="Normal"/>
    <w:uiPriority w:val="99"/>
    <w:rsid w:val="00271B7C"/>
    <w:pPr>
      <w:spacing w:before="100" w:beforeAutospacing="1" w:after="100" w:afterAutospacing="1"/>
      <w:jc w:val="right"/>
    </w:pPr>
    <w:rPr>
      <w:rFonts w:ascii="Arial" w:hAnsi="Arial" w:cs="Arial"/>
      <w:b/>
      <w:bCs/>
      <w:sz w:val="24"/>
      <w:szCs w:val="24"/>
    </w:rPr>
  </w:style>
  <w:style w:type="paragraph" w:customStyle="1" w:styleId="xl29">
    <w:name w:val="xl2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Normal"/>
    <w:uiPriority w:val="99"/>
    <w:rsid w:val="00271B7C"/>
    <w:pPr>
      <w:spacing w:before="100" w:beforeAutospacing="1" w:after="100" w:afterAutospacing="1"/>
      <w:jc w:val="center"/>
    </w:pPr>
    <w:rPr>
      <w:rFonts w:ascii="Arial" w:hAnsi="Arial" w:cs="Arial"/>
      <w:sz w:val="24"/>
      <w:szCs w:val="24"/>
    </w:rPr>
  </w:style>
  <w:style w:type="paragraph" w:customStyle="1" w:styleId="xl32">
    <w:name w:val="xl32"/>
    <w:basedOn w:val="Normal"/>
    <w:uiPriority w:val="99"/>
    <w:rsid w:val="00271B7C"/>
    <w:pPr>
      <w:spacing w:before="100" w:beforeAutospacing="1" w:after="100" w:afterAutospacing="1"/>
    </w:pPr>
    <w:rPr>
      <w:rFonts w:ascii="Arial" w:hAnsi="Arial" w:cs="Arial"/>
      <w:sz w:val="24"/>
      <w:szCs w:val="24"/>
    </w:rPr>
  </w:style>
  <w:style w:type="paragraph" w:customStyle="1" w:styleId="xl33">
    <w:name w:val="xl33"/>
    <w:basedOn w:val="Normal"/>
    <w:uiPriority w:val="99"/>
    <w:rsid w:val="00271B7C"/>
    <w:pPr>
      <w:spacing w:before="100" w:beforeAutospacing="1" w:after="100" w:afterAutospacing="1"/>
      <w:jc w:val="right"/>
    </w:pPr>
    <w:rPr>
      <w:rFonts w:ascii="Arial" w:hAnsi="Arial" w:cs="Arial"/>
      <w:sz w:val="24"/>
      <w:szCs w:val="24"/>
    </w:rPr>
  </w:style>
  <w:style w:type="paragraph" w:customStyle="1" w:styleId="xl34">
    <w:name w:val="xl34"/>
    <w:basedOn w:val="Normal"/>
    <w:uiPriority w:val="99"/>
    <w:rsid w:val="00271B7C"/>
    <w:pPr>
      <w:spacing w:before="100" w:beforeAutospacing="1" w:after="100" w:afterAutospacing="1"/>
    </w:pPr>
    <w:rPr>
      <w:rFonts w:ascii="Arial" w:hAnsi="Arial" w:cs="Arial"/>
      <w:sz w:val="24"/>
      <w:szCs w:val="24"/>
    </w:rPr>
  </w:style>
  <w:style w:type="paragraph" w:customStyle="1" w:styleId="xl35">
    <w:name w:val="xl35"/>
    <w:basedOn w:val="Normal"/>
    <w:uiPriority w:val="99"/>
    <w:rsid w:val="00271B7C"/>
    <w:pPr>
      <w:spacing w:before="100" w:beforeAutospacing="1" w:after="100" w:afterAutospacing="1"/>
    </w:pPr>
    <w:rPr>
      <w:rFonts w:ascii="Arial" w:hAnsi="Arial" w:cs="Arial"/>
      <w:b/>
      <w:bCs/>
      <w:sz w:val="24"/>
      <w:szCs w:val="24"/>
      <w:u w:val="single"/>
    </w:rPr>
  </w:style>
  <w:style w:type="paragraph" w:customStyle="1" w:styleId="xl36">
    <w:name w:val="xl36"/>
    <w:basedOn w:val="Normal"/>
    <w:uiPriority w:val="99"/>
    <w:rsid w:val="00271B7C"/>
    <w:pPr>
      <w:spacing w:before="100" w:beforeAutospacing="1" w:after="100" w:afterAutospacing="1"/>
    </w:pPr>
    <w:rPr>
      <w:rFonts w:ascii="Arial" w:hAnsi="Arial" w:cs="Arial"/>
      <w:b/>
      <w:bCs/>
      <w:sz w:val="24"/>
      <w:szCs w:val="24"/>
    </w:rPr>
  </w:style>
  <w:style w:type="paragraph" w:customStyle="1" w:styleId="xl37">
    <w:name w:val="xl37"/>
    <w:basedOn w:val="Normal"/>
    <w:uiPriority w:val="99"/>
    <w:rsid w:val="00271B7C"/>
    <w:pPr>
      <w:spacing w:before="100" w:beforeAutospacing="1" w:after="100" w:afterAutospacing="1"/>
      <w:jc w:val="center"/>
    </w:pPr>
    <w:rPr>
      <w:rFonts w:ascii="Arial" w:hAnsi="Arial" w:cs="Arial"/>
      <w:b/>
      <w:bCs/>
      <w:sz w:val="24"/>
      <w:szCs w:val="24"/>
    </w:rPr>
  </w:style>
  <w:style w:type="paragraph" w:customStyle="1" w:styleId="xl38">
    <w:name w:val="xl38"/>
    <w:basedOn w:val="Normal"/>
    <w:uiPriority w:val="99"/>
    <w:rsid w:val="00271B7C"/>
    <w:pPr>
      <w:spacing w:before="100" w:beforeAutospacing="1" w:after="100" w:afterAutospacing="1"/>
    </w:pPr>
    <w:rPr>
      <w:rFonts w:ascii="Arial" w:hAnsi="Arial" w:cs="Arial"/>
      <w:b/>
      <w:bCs/>
      <w:sz w:val="24"/>
      <w:szCs w:val="24"/>
    </w:rPr>
  </w:style>
  <w:style w:type="paragraph" w:customStyle="1" w:styleId="xl39">
    <w:name w:val="xl39"/>
    <w:basedOn w:val="Normal"/>
    <w:uiPriority w:val="99"/>
    <w:rsid w:val="00271B7C"/>
    <w:pPr>
      <w:spacing w:before="100" w:beforeAutospacing="1" w:after="100" w:afterAutospacing="1"/>
    </w:pPr>
    <w:rPr>
      <w:rFonts w:ascii="Arial" w:hAnsi="Arial" w:cs="Arial"/>
      <w:b/>
      <w:bCs/>
      <w:sz w:val="24"/>
      <w:szCs w:val="24"/>
    </w:rPr>
  </w:style>
  <w:style w:type="paragraph" w:customStyle="1" w:styleId="xl40">
    <w:name w:val="xl40"/>
    <w:basedOn w:val="Normal"/>
    <w:uiPriority w:val="99"/>
    <w:rsid w:val="00271B7C"/>
    <w:pPr>
      <w:spacing w:before="100" w:beforeAutospacing="1" w:after="100" w:afterAutospacing="1"/>
    </w:pPr>
    <w:rPr>
      <w:rFonts w:ascii="Arial" w:hAnsi="Arial" w:cs="Arial"/>
      <w:sz w:val="24"/>
      <w:szCs w:val="24"/>
    </w:rPr>
  </w:style>
  <w:style w:type="paragraph" w:customStyle="1" w:styleId="xl41">
    <w:name w:val="xl41"/>
    <w:basedOn w:val="Normal"/>
    <w:uiPriority w:val="99"/>
    <w:rsid w:val="00271B7C"/>
    <w:pPr>
      <w:spacing w:before="100" w:beforeAutospacing="1" w:after="100" w:afterAutospacing="1"/>
    </w:pPr>
    <w:rPr>
      <w:rFonts w:ascii="Arial" w:hAnsi="Arial" w:cs="Arial"/>
      <w:sz w:val="24"/>
      <w:szCs w:val="24"/>
    </w:rPr>
  </w:style>
  <w:style w:type="paragraph" w:customStyle="1" w:styleId="xl42">
    <w:name w:val="xl42"/>
    <w:basedOn w:val="Normal"/>
    <w:uiPriority w:val="99"/>
    <w:rsid w:val="00271B7C"/>
    <w:pPr>
      <w:spacing w:before="100" w:beforeAutospacing="1" w:after="100" w:afterAutospacing="1"/>
    </w:pPr>
    <w:rPr>
      <w:rFonts w:ascii="Arial" w:hAnsi="Arial" w:cs="Arial"/>
      <w:sz w:val="24"/>
      <w:szCs w:val="24"/>
    </w:rPr>
  </w:style>
  <w:style w:type="paragraph" w:customStyle="1" w:styleId="xl43">
    <w:name w:val="xl43"/>
    <w:basedOn w:val="Normal"/>
    <w:uiPriority w:val="99"/>
    <w:rsid w:val="00271B7C"/>
    <w:pPr>
      <w:spacing w:before="100" w:beforeAutospacing="1" w:after="100" w:afterAutospacing="1"/>
    </w:pPr>
    <w:rPr>
      <w:rFonts w:ascii="Arial" w:hAnsi="Arial" w:cs="Arial"/>
      <w:sz w:val="24"/>
      <w:szCs w:val="24"/>
    </w:rPr>
  </w:style>
  <w:style w:type="paragraph" w:customStyle="1" w:styleId="xl44">
    <w:name w:val="xl44"/>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5">
    <w:name w:val="xl4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6">
    <w:name w:val="xl4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7">
    <w:name w:val="xl4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9">
    <w:name w:val="xl4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0">
    <w:name w:val="xl5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2">
    <w:name w:val="xl52"/>
    <w:basedOn w:val="Normal"/>
    <w:uiPriority w:val="99"/>
    <w:rsid w:val="00271B7C"/>
    <w:pPr>
      <w:pBdr>
        <w:bottom w:val="single" w:sz="4" w:space="0" w:color="auto"/>
      </w:pBdr>
      <w:spacing w:before="100" w:beforeAutospacing="1" w:after="100" w:afterAutospacing="1"/>
      <w:jc w:val="right"/>
    </w:pPr>
    <w:rPr>
      <w:rFonts w:ascii="Arial" w:hAnsi="Arial" w:cs="Arial"/>
      <w:b/>
      <w:bCs/>
      <w:sz w:val="24"/>
      <w:szCs w:val="24"/>
    </w:rPr>
  </w:style>
  <w:style w:type="paragraph" w:customStyle="1" w:styleId="xl53">
    <w:name w:val="xl53"/>
    <w:basedOn w:val="Normal"/>
    <w:uiPriority w:val="99"/>
    <w:rsid w:val="00271B7C"/>
    <w:pPr>
      <w:spacing w:before="100" w:beforeAutospacing="1" w:after="100" w:afterAutospacing="1"/>
      <w:jc w:val="right"/>
    </w:pPr>
    <w:rPr>
      <w:rFonts w:ascii="Arial" w:hAnsi="Arial" w:cs="Arial"/>
      <w:sz w:val="24"/>
      <w:szCs w:val="24"/>
    </w:rPr>
  </w:style>
  <w:style w:type="paragraph" w:customStyle="1" w:styleId="xl54">
    <w:name w:val="xl54"/>
    <w:basedOn w:val="Normal"/>
    <w:uiPriority w:val="99"/>
    <w:rsid w:val="00271B7C"/>
    <w:pPr>
      <w:pBdr>
        <w:bottom w:val="single" w:sz="4" w:space="0" w:color="auto"/>
      </w:pBdr>
      <w:spacing w:before="100" w:beforeAutospacing="1" w:after="100" w:afterAutospacing="1"/>
    </w:pPr>
    <w:rPr>
      <w:rFonts w:ascii="Arial" w:hAnsi="Arial" w:cs="Arial"/>
      <w:b/>
      <w:bCs/>
      <w:sz w:val="24"/>
      <w:szCs w:val="24"/>
    </w:rPr>
  </w:style>
  <w:style w:type="paragraph" w:customStyle="1" w:styleId="xl55">
    <w:name w:val="xl55"/>
    <w:basedOn w:val="Normal"/>
    <w:uiPriority w:val="99"/>
    <w:rsid w:val="00271B7C"/>
    <w:pPr>
      <w:spacing w:before="100" w:beforeAutospacing="1" w:after="100" w:afterAutospacing="1"/>
      <w:jc w:val="center"/>
    </w:pPr>
    <w:rPr>
      <w:rFonts w:ascii="Arial" w:hAnsi="Arial" w:cs="Arial"/>
      <w:sz w:val="24"/>
      <w:szCs w:val="24"/>
    </w:rPr>
  </w:style>
  <w:style w:type="paragraph" w:customStyle="1" w:styleId="xl56">
    <w:name w:val="xl56"/>
    <w:basedOn w:val="Normal"/>
    <w:uiPriority w:val="99"/>
    <w:rsid w:val="00271B7C"/>
    <w:pPr>
      <w:spacing w:before="100" w:beforeAutospacing="1" w:after="100" w:afterAutospacing="1"/>
    </w:pPr>
    <w:rPr>
      <w:rFonts w:ascii="Arial" w:hAnsi="Arial" w:cs="Arial"/>
      <w:sz w:val="24"/>
      <w:szCs w:val="24"/>
    </w:rPr>
  </w:style>
  <w:style w:type="paragraph" w:customStyle="1" w:styleId="xl57">
    <w:name w:val="xl57"/>
    <w:basedOn w:val="Normal"/>
    <w:uiPriority w:val="99"/>
    <w:rsid w:val="00271B7C"/>
    <w:pPr>
      <w:spacing w:before="100" w:beforeAutospacing="1" w:after="100" w:afterAutospacing="1"/>
    </w:pPr>
    <w:rPr>
      <w:rFonts w:ascii="Arial" w:hAnsi="Arial" w:cs="Arial"/>
      <w:b/>
      <w:bCs/>
      <w:sz w:val="24"/>
      <w:szCs w:val="24"/>
    </w:rPr>
  </w:style>
  <w:style w:type="paragraph" w:customStyle="1" w:styleId="xl58">
    <w:name w:val="xl58"/>
    <w:basedOn w:val="Normal"/>
    <w:uiPriority w:val="99"/>
    <w:rsid w:val="00271B7C"/>
    <w:pPr>
      <w:spacing w:before="100" w:beforeAutospacing="1" w:after="100" w:afterAutospacing="1"/>
    </w:pPr>
    <w:rPr>
      <w:rFonts w:ascii="Arial" w:hAnsi="Arial" w:cs="Arial"/>
      <w:sz w:val="24"/>
      <w:szCs w:val="24"/>
    </w:rPr>
  </w:style>
  <w:style w:type="paragraph" w:customStyle="1" w:styleId="xl59">
    <w:name w:val="xl5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1">
    <w:name w:val="xl6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2">
    <w:name w:val="xl62"/>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3">
    <w:name w:val="xl63"/>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Documento1">
    <w:name w:val="Documento 1"/>
    <w:uiPriority w:val="99"/>
    <w:rsid w:val="00271B7C"/>
    <w:pPr>
      <w:keepNext/>
      <w:keepLines/>
      <w:tabs>
        <w:tab w:val="left" w:pos="-720"/>
      </w:tabs>
    </w:pPr>
    <w:rPr>
      <w:rFonts w:ascii="Univers" w:hAnsi="Univers"/>
      <w:sz w:val="16"/>
      <w:lang w:val="en-US"/>
    </w:rPr>
  </w:style>
  <w:style w:type="paragraph" w:customStyle="1" w:styleId="normal1">
    <w:name w:val="normal1"/>
    <w:basedOn w:val="Normal"/>
    <w:rsid w:val="00271B7C"/>
    <w:pPr>
      <w:tabs>
        <w:tab w:val="left" w:pos="-720"/>
        <w:tab w:val="left" w:pos="0"/>
      </w:tabs>
      <w:suppressAutoHyphens/>
      <w:overflowPunct w:val="0"/>
      <w:autoSpaceDE w:val="0"/>
      <w:autoSpaceDN w:val="0"/>
      <w:adjustRightInd w:val="0"/>
      <w:spacing w:before="120" w:after="120"/>
      <w:jc w:val="both"/>
      <w:textAlignment w:val="baseline"/>
    </w:pPr>
    <w:rPr>
      <w:sz w:val="24"/>
      <w:lang w:val="es-ES_tradnl"/>
    </w:rPr>
  </w:style>
  <w:style w:type="paragraph" w:customStyle="1" w:styleId="CM4">
    <w:name w:val="CM4"/>
    <w:basedOn w:val="Normal"/>
    <w:next w:val="Normal"/>
    <w:uiPriority w:val="99"/>
    <w:rsid w:val="00271B7C"/>
    <w:pPr>
      <w:widowControl w:val="0"/>
      <w:autoSpaceDE w:val="0"/>
      <w:autoSpaceDN w:val="0"/>
      <w:adjustRightInd w:val="0"/>
      <w:spacing w:line="233" w:lineRule="atLeast"/>
    </w:pPr>
    <w:rPr>
      <w:rFonts w:ascii="Arial" w:hAnsi="Arial" w:cs="Arial"/>
      <w:sz w:val="24"/>
      <w:szCs w:val="24"/>
    </w:rPr>
  </w:style>
  <w:style w:type="paragraph" w:customStyle="1" w:styleId="CM17">
    <w:name w:val="CM17"/>
    <w:basedOn w:val="Default"/>
    <w:next w:val="Default"/>
    <w:uiPriority w:val="99"/>
    <w:rsid w:val="00271B7C"/>
    <w:pPr>
      <w:widowControl w:val="0"/>
      <w:spacing w:after="708"/>
    </w:pPr>
    <w:rPr>
      <w:color w:val="auto"/>
      <w:lang w:val="es-ES" w:eastAsia="es-ES"/>
    </w:rPr>
  </w:style>
  <w:style w:type="paragraph" w:customStyle="1" w:styleId="CM18">
    <w:name w:val="CM18"/>
    <w:basedOn w:val="Default"/>
    <w:next w:val="Default"/>
    <w:uiPriority w:val="99"/>
    <w:rsid w:val="00271B7C"/>
    <w:pPr>
      <w:widowControl w:val="0"/>
      <w:spacing w:after="130"/>
    </w:pPr>
    <w:rPr>
      <w:color w:val="auto"/>
      <w:lang w:val="es-ES" w:eastAsia="es-ES"/>
    </w:rPr>
  </w:style>
  <w:style w:type="paragraph" w:customStyle="1" w:styleId="CM19">
    <w:name w:val="CM19"/>
    <w:basedOn w:val="Default"/>
    <w:next w:val="Default"/>
    <w:uiPriority w:val="99"/>
    <w:rsid w:val="00271B7C"/>
    <w:pPr>
      <w:widowControl w:val="0"/>
      <w:spacing w:after="210"/>
    </w:pPr>
    <w:rPr>
      <w:color w:val="auto"/>
      <w:lang w:val="es-ES" w:eastAsia="es-ES"/>
    </w:rPr>
  </w:style>
  <w:style w:type="paragraph" w:customStyle="1" w:styleId="CM20">
    <w:name w:val="CM20"/>
    <w:basedOn w:val="Default"/>
    <w:next w:val="Default"/>
    <w:uiPriority w:val="99"/>
    <w:rsid w:val="00271B7C"/>
    <w:pPr>
      <w:widowControl w:val="0"/>
      <w:spacing w:after="53"/>
    </w:pPr>
    <w:rPr>
      <w:color w:val="auto"/>
      <w:lang w:val="es-ES" w:eastAsia="es-ES"/>
    </w:rPr>
  </w:style>
  <w:style w:type="paragraph" w:customStyle="1" w:styleId="CM22">
    <w:name w:val="CM22"/>
    <w:basedOn w:val="Default"/>
    <w:next w:val="Default"/>
    <w:uiPriority w:val="99"/>
    <w:rsid w:val="00271B7C"/>
    <w:pPr>
      <w:widowControl w:val="0"/>
      <w:spacing w:after="490"/>
    </w:pPr>
    <w:rPr>
      <w:color w:val="auto"/>
      <w:lang w:val="es-ES" w:eastAsia="es-ES"/>
    </w:rPr>
  </w:style>
  <w:style w:type="paragraph" w:customStyle="1" w:styleId="CM23">
    <w:name w:val="CM23"/>
    <w:basedOn w:val="Default"/>
    <w:next w:val="Default"/>
    <w:uiPriority w:val="99"/>
    <w:rsid w:val="00271B7C"/>
    <w:pPr>
      <w:widowControl w:val="0"/>
      <w:spacing w:after="278"/>
    </w:pPr>
    <w:rPr>
      <w:color w:val="auto"/>
      <w:lang w:val="es-ES" w:eastAsia="es-ES"/>
    </w:rPr>
  </w:style>
  <w:style w:type="paragraph" w:customStyle="1" w:styleId="CM7">
    <w:name w:val="CM7"/>
    <w:basedOn w:val="Default"/>
    <w:next w:val="Default"/>
    <w:uiPriority w:val="99"/>
    <w:rsid w:val="00271B7C"/>
    <w:pPr>
      <w:widowControl w:val="0"/>
      <w:spacing w:line="231" w:lineRule="atLeast"/>
    </w:pPr>
    <w:rPr>
      <w:color w:val="auto"/>
      <w:lang w:val="es-ES" w:eastAsia="es-ES"/>
    </w:rPr>
  </w:style>
  <w:style w:type="paragraph" w:customStyle="1" w:styleId="CM10">
    <w:name w:val="CM10"/>
    <w:basedOn w:val="Default"/>
    <w:next w:val="Default"/>
    <w:uiPriority w:val="99"/>
    <w:rsid w:val="00271B7C"/>
    <w:pPr>
      <w:widowControl w:val="0"/>
      <w:spacing w:line="231" w:lineRule="atLeast"/>
    </w:pPr>
    <w:rPr>
      <w:color w:val="auto"/>
      <w:lang w:val="es-ES" w:eastAsia="es-ES"/>
    </w:rPr>
  </w:style>
  <w:style w:type="paragraph" w:customStyle="1" w:styleId="CM12">
    <w:name w:val="CM12"/>
    <w:basedOn w:val="Default"/>
    <w:next w:val="Default"/>
    <w:uiPriority w:val="99"/>
    <w:rsid w:val="00271B7C"/>
    <w:pPr>
      <w:widowControl w:val="0"/>
      <w:spacing w:line="231" w:lineRule="atLeast"/>
    </w:pPr>
    <w:rPr>
      <w:color w:val="auto"/>
      <w:lang w:val="es-ES" w:eastAsia="es-ES"/>
    </w:rPr>
  </w:style>
  <w:style w:type="paragraph" w:customStyle="1" w:styleId="CM13">
    <w:name w:val="CM13"/>
    <w:basedOn w:val="Default"/>
    <w:next w:val="Default"/>
    <w:uiPriority w:val="99"/>
    <w:rsid w:val="00271B7C"/>
    <w:pPr>
      <w:widowControl w:val="0"/>
      <w:spacing w:line="231" w:lineRule="atLeast"/>
    </w:pPr>
    <w:rPr>
      <w:color w:val="auto"/>
      <w:lang w:val="es-ES" w:eastAsia="es-ES"/>
    </w:rPr>
  </w:style>
  <w:style w:type="paragraph" w:customStyle="1" w:styleId="CM14">
    <w:name w:val="CM14"/>
    <w:basedOn w:val="Default"/>
    <w:next w:val="Default"/>
    <w:uiPriority w:val="99"/>
    <w:rsid w:val="00271B7C"/>
    <w:pPr>
      <w:widowControl w:val="0"/>
      <w:spacing w:line="231" w:lineRule="atLeast"/>
    </w:pPr>
    <w:rPr>
      <w:color w:val="auto"/>
      <w:lang w:val="es-ES" w:eastAsia="es-ES"/>
    </w:rPr>
  </w:style>
  <w:style w:type="paragraph" w:customStyle="1" w:styleId="CM24">
    <w:name w:val="CM24"/>
    <w:basedOn w:val="Default"/>
    <w:next w:val="Default"/>
    <w:uiPriority w:val="99"/>
    <w:rsid w:val="00271B7C"/>
    <w:pPr>
      <w:widowControl w:val="0"/>
      <w:spacing w:after="340"/>
    </w:pPr>
    <w:rPr>
      <w:color w:val="auto"/>
      <w:lang w:val="es-ES" w:eastAsia="es-ES"/>
    </w:rPr>
  </w:style>
  <w:style w:type="paragraph" w:customStyle="1" w:styleId="CM1">
    <w:name w:val="CM1"/>
    <w:basedOn w:val="Default"/>
    <w:next w:val="Default"/>
    <w:uiPriority w:val="99"/>
    <w:rsid w:val="00271B7C"/>
    <w:pPr>
      <w:widowControl w:val="0"/>
    </w:pPr>
    <w:rPr>
      <w:rFonts w:cs="Times New Roman"/>
      <w:color w:val="auto"/>
      <w:lang w:val="es-ES" w:eastAsia="es-ES"/>
    </w:rPr>
  </w:style>
  <w:style w:type="paragraph" w:customStyle="1" w:styleId="CM21">
    <w:name w:val="CM21"/>
    <w:basedOn w:val="Default"/>
    <w:next w:val="Default"/>
    <w:uiPriority w:val="99"/>
    <w:rsid w:val="00271B7C"/>
    <w:pPr>
      <w:widowControl w:val="0"/>
      <w:spacing w:after="673"/>
    </w:pPr>
    <w:rPr>
      <w:rFonts w:cs="Times New Roman"/>
      <w:color w:val="auto"/>
      <w:lang w:val="es-ES" w:eastAsia="es-ES"/>
    </w:rPr>
  </w:style>
  <w:style w:type="paragraph" w:customStyle="1" w:styleId="CM6">
    <w:name w:val="CM6"/>
    <w:basedOn w:val="Default"/>
    <w:next w:val="Default"/>
    <w:uiPriority w:val="99"/>
    <w:rsid w:val="00271B7C"/>
    <w:pPr>
      <w:widowControl w:val="0"/>
      <w:numPr>
        <w:numId w:val="3"/>
      </w:numPr>
      <w:spacing w:line="231" w:lineRule="atLeast"/>
    </w:pPr>
    <w:rPr>
      <w:rFonts w:cs="Times New Roman"/>
      <w:color w:val="auto"/>
      <w:lang w:val="es-ES" w:eastAsia="es-ES"/>
    </w:rPr>
  </w:style>
  <w:style w:type="paragraph" w:customStyle="1" w:styleId="CM25">
    <w:name w:val="CM25"/>
    <w:basedOn w:val="Default"/>
    <w:next w:val="Default"/>
    <w:uiPriority w:val="99"/>
    <w:rsid w:val="00271B7C"/>
    <w:pPr>
      <w:widowControl w:val="0"/>
      <w:numPr>
        <w:numId w:val="4"/>
      </w:numPr>
      <w:tabs>
        <w:tab w:val="clear" w:pos="2345"/>
      </w:tabs>
      <w:spacing w:after="48"/>
      <w:ind w:left="0" w:firstLine="0"/>
    </w:pPr>
    <w:rPr>
      <w:rFonts w:cs="Times New Roman"/>
      <w:color w:val="auto"/>
      <w:lang w:val="es-ES" w:eastAsia="es-ES"/>
    </w:rPr>
  </w:style>
  <w:style w:type="paragraph" w:customStyle="1" w:styleId="ClusulaST">
    <w:name w:val="Cláusula S/T"/>
    <w:basedOn w:val="ClusulaCT"/>
    <w:next w:val="TextodelaClusula"/>
    <w:uiPriority w:val="99"/>
    <w:rsid w:val="00271B7C"/>
    <w:pPr>
      <w:tabs>
        <w:tab w:val="clear" w:pos="360"/>
        <w:tab w:val="num" w:pos="425"/>
      </w:tabs>
      <w:ind w:left="982" w:hanging="851"/>
    </w:pPr>
    <w:rPr>
      <w:b w:val="0"/>
      <w:caps w:val="0"/>
      <w:lang w:val="es-ES"/>
    </w:rPr>
  </w:style>
  <w:style w:type="paragraph" w:customStyle="1" w:styleId="VietadePunto">
    <w:name w:val="Viñeta de Punto"/>
    <w:basedOn w:val="Normal"/>
    <w:uiPriority w:val="99"/>
    <w:rsid w:val="00271B7C"/>
    <w:pPr>
      <w:tabs>
        <w:tab w:val="num" w:pos="360"/>
        <w:tab w:val="left" w:pos="2268"/>
      </w:tabs>
      <w:spacing w:before="240"/>
      <w:ind w:left="2269" w:hanging="284"/>
      <w:jc w:val="both"/>
    </w:pPr>
    <w:rPr>
      <w:rFonts w:ascii="Arial" w:hAnsi="Arial"/>
      <w:snapToGrid w:val="0"/>
      <w:lang w:val="es-ES_tradnl"/>
    </w:rPr>
  </w:style>
  <w:style w:type="paragraph" w:styleId="Listaconvietas0">
    <w:name w:val="List Bullet"/>
    <w:basedOn w:val="Normal"/>
    <w:uiPriority w:val="99"/>
    <w:rsid w:val="00271B7C"/>
    <w:pPr>
      <w:tabs>
        <w:tab w:val="num" w:pos="360"/>
      </w:tabs>
      <w:ind w:left="360" w:hanging="360"/>
    </w:pPr>
    <w:rPr>
      <w:sz w:val="24"/>
      <w:szCs w:val="24"/>
      <w:lang w:val="es-MX"/>
    </w:rPr>
  </w:style>
  <w:style w:type="paragraph" w:styleId="NormalWeb">
    <w:name w:val="Normal (Web)"/>
    <w:basedOn w:val="Normal"/>
    <w:uiPriority w:val="99"/>
    <w:unhideWhenUsed/>
    <w:rsid w:val="00271B7C"/>
    <w:pPr>
      <w:spacing w:before="100" w:beforeAutospacing="1" w:after="100" w:afterAutospacing="1"/>
    </w:pPr>
    <w:rPr>
      <w:rFonts w:ascii="Verdana" w:hAnsi="Verdana"/>
      <w:color w:val="333333"/>
      <w:sz w:val="16"/>
      <w:szCs w:val="16"/>
      <w:lang w:val="es-MX" w:eastAsia="es-MX"/>
    </w:rPr>
  </w:style>
  <w:style w:type="character" w:customStyle="1" w:styleId="CarCar11">
    <w:name w:val="Car Car11"/>
    <w:rsid w:val="00271B7C"/>
    <w:rPr>
      <w:rFonts w:ascii="Arial" w:eastAsia="Times New Roman" w:hAnsi="Arial" w:cs="Times New Roman"/>
      <w:b/>
      <w:bCs/>
      <w:szCs w:val="24"/>
      <w:lang w:eastAsia="es-ES"/>
    </w:rPr>
  </w:style>
  <w:style w:type="paragraph" w:customStyle="1" w:styleId="font5">
    <w:name w:val="font5"/>
    <w:basedOn w:val="Normal"/>
    <w:uiPriority w:val="99"/>
    <w:rsid w:val="00271B7C"/>
    <w:pPr>
      <w:spacing w:before="100" w:beforeAutospacing="1" w:after="100" w:afterAutospacing="1"/>
    </w:pPr>
    <w:rPr>
      <w:rFonts w:ascii="Arial" w:hAnsi="Arial" w:cs="Arial"/>
      <w:b/>
      <w:bCs/>
      <w:sz w:val="14"/>
      <w:szCs w:val="14"/>
      <w:lang w:val="es-MX" w:eastAsia="es-MX"/>
    </w:rPr>
  </w:style>
  <w:style w:type="paragraph" w:customStyle="1" w:styleId="xl131">
    <w:name w:val="xl13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32">
    <w:name w:val="xl132"/>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33">
    <w:name w:val="xl133"/>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4"/>
      <w:szCs w:val="14"/>
      <w:lang w:val="es-MX" w:eastAsia="es-MX"/>
    </w:rPr>
  </w:style>
  <w:style w:type="paragraph" w:customStyle="1" w:styleId="xl134">
    <w:name w:val="xl134"/>
    <w:basedOn w:val="Normal"/>
    <w:uiPriority w:val="99"/>
    <w:rsid w:val="00271B7C"/>
    <w:pPr>
      <w:pBdr>
        <w:top w:val="single" w:sz="4" w:space="0" w:color="auto"/>
        <w:left w:val="single" w:sz="4" w:space="0" w:color="auto"/>
        <w:bottom w:val="single" w:sz="4" w:space="0" w:color="auto"/>
      </w:pBdr>
      <w:spacing w:before="100" w:beforeAutospacing="1" w:after="100" w:afterAutospacing="1"/>
      <w:textAlignment w:val="top"/>
    </w:pPr>
    <w:rPr>
      <w:sz w:val="14"/>
      <w:szCs w:val="14"/>
      <w:lang w:val="es-MX" w:eastAsia="es-MX"/>
    </w:rPr>
  </w:style>
  <w:style w:type="paragraph" w:customStyle="1" w:styleId="xl135">
    <w:name w:val="xl13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36">
    <w:name w:val="xl13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es-MX" w:eastAsia="es-MX"/>
    </w:rPr>
  </w:style>
  <w:style w:type="paragraph" w:customStyle="1" w:styleId="xl137">
    <w:name w:val="xl13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lang w:val="es-MX" w:eastAsia="es-MX"/>
    </w:rPr>
  </w:style>
  <w:style w:type="paragraph" w:customStyle="1" w:styleId="xl138">
    <w:name w:val="xl138"/>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39">
    <w:name w:val="xl13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0">
    <w:name w:val="xl14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1">
    <w:name w:val="xl141"/>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2">
    <w:name w:val="xl142"/>
    <w:basedOn w:val="Normal"/>
    <w:uiPriority w:val="99"/>
    <w:rsid w:val="00271B7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3">
    <w:name w:val="xl143"/>
    <w:basedOn w:val="Normal"/>
    <w:uiPriority w:val="99"/>
    <w:rsid w:val="00271B7C"/>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4">
    <w:name w:val="xl144"/>
    <w:basedOn w:val="Normal"/>
    <w:uiPriority w:val="99"/>
    <w:rsid w:val="00271B7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4"/>
      <w:szCs w:val="14"/>
      <w:lang w:val="es-MX" w:eastAsia="es-MX"/>
    </w:rPr>
  </w:style>
  <w:style w:type="paragraph" w:customStyle="1" w:styleId="xl145">
    <w:name w:val="xl145"/>
    <w:basedOn w:val="Normal"/>
    <w:uiPriority w:val="99"/>
    <w:rsid w:val="00271B7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6">
    <w:name w:val="xl146"/>
    <w:basedOn w:val="Normal"/>
    <w:uiPriority w:val="99"/>
    <w:rsid w:val="00271B7C"/>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7">
    <w:name w:val="xl147"/>
    <w:basedOn w:val="Normal"/>
    <w:uiPriority w:val="99"/>
    <w:rsid w:val="00271B7C"/>
    <w:pPr>
      <w:pBdr>
        <w:top w:val="single" w:sz="4" w:space="0" w:color="auto"/>
      </w:pBdr>
      <w:spacing w:before="100" w:beforeAutospacing="1" w:after="100" w:afterAutospacing="1"/>
      <w:textAlignment w:val="center"/>
    </w:pPr>
    <w:rPr>
      <w:sz w:val="14"/>
      <w:szCs w:val="14"/>
      <w:lang w:val="es-MX" w:eastAsia="es-MX"/>
    </w:rPr>
  </w:style>
  <w:style w:type="paragraph" w:customStyle="1" w:styleId="xl148">
    <w:name w:val="xl148"/>
    <w:basedOn w:val="Normal"/>
    <w:uiPriority w:val="99"/>
    <w:rsid w:val="00271B7C"/>
    <w:pPr>
      <w:spacing w:before="100" w:beforeAutospacing="1" w:after="100" w:afterAutospacing="1"/>
      <w:jc w:val="right"/>
      <w:textAlignment w:val="center"/>
    </w:pPr>
    <w:rPr>
      <w:color w:val="000000"/>
      <w:sz w:val="14"/>
      <w:szCs w:val="14"/>
      <w:lang w:val="es-MX" w:eastAsia="es-MX"/>
    </w:rPr>
  </w:style>
  <w:style w:type="paragraph" w:customStyle="1" w:styleId="xl149">
    <w:name w:val="xl149"/>
    <w:basedOn w:val="Normal"/>
    <w:uiPriority w:val="99"/>
    <w:rsid w:val="00271B7C"/>
    <w:pPr>
      <w:pBdr>
        <w:bottom w:val="single" w:sz="4" w:space="0" w:color="auto"/>
      </w:pBdr>
      <w:spacing w:before="100" w:beforeAutospacing="1" w:after="100" w:afterAutospacing="1"/>
      <w:textAlignment w:val="center"/>
    </w:pPr>
    <w:rPr>
      <w:color w:val="000000"/>
      <w:sz w:val="14"/>
      <w:szCs w:val="14"/>
      <w:lang w:val="es-MX" w:eastAsia="es-MX"/>
    </w:rPr>
  </w:style>
  <w:style w:type="paragraph" w:customStyle="1" w:styleId="xl150">
    <w:name w:val="xl150"/>
    <w:basedOn w:val="Normal"/>
    <w:uiPriority w:val="99"/>
    <w:rsid w:val="00271B7C"/>
    <w:pPr>
      <w:pBdr>
        <w:top w:val="single" w:sz="4" w:space="0" w:color="auto"/>
        <w:bottom w:val="single" w:sz="4" w:space="0" w:color="auto"/>
      </w:pBdr>
      <w:spacing w:before="100" w:beforeAutospacing="1" w:after="100" w:afterAutospacing="1"/>
      <w:textAlignment w:val="center"/>
    </w:pPr>
    <w:rPr>
      <w:color w:val="000000"/>
      <w:sz w:val="14"/>
      <w:szCs w:val="14"/>
      <w:lang w:val="es-MX" w:eastAsia="es-MX"/>
    </w:rPr>
  </w:style>
  <w:style w:type="paragraph" w:customStyle="1" w:styleId="xl151">
    <w:name w:val="xl151"/>
    <w:basedOn w:val="Normal"/>
    <w:uiPriority w:val="99"/>
    <w:rsid w:val="00271B7C"/>
    <w:pPr>
      <w:spacing w:before="100" w:beforeAutospacing="1" w:after="100" w:afterAutospacing="1"/>
      <w:jc w:val="center"/>
      <w:textAlignment w:val="center"/>
    </w:pPr>
    <w:rPr>
      <w:sz w:val="14"/>
      <w:szCs w:val="14"/>
      <w:lang w:val="es-MX" w:eastAsia="es-MX"/>
    </w:rPr>
  </w:style>
  <w:style w:type="paragraph" w:customStyle="1" w:styleId="xl152">
    <w:name w:val="xl152"/>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val="es-MX" w:eastAsia="es-MX"/>
    </w:rPr>
  </w:style>
  <w:style w:type="paragraph" w:customStyle="1" w:styleId="xl153">
    <w:name w:val="xl153"/>
    <w:basedOn w:val="Normal"/>
    <w:uiPriority w:val="99"/>
    <w:rsid w:val="00271B7C"/>
    <w:pPr>
      <w:spacing w:before="100" w:beforeAutospacing="1" w:after="100" w:afterAutospacing="1"/>
      <w:textAlignment w:val="center"/>
    </w:pPr>
    <w:rPr>
      <w:color w:val="000000"/>
      <w:sz w:val="14"/>
      <w:szCs w:val="14"/>
      <w:lang w:val="es-MX" w:eastAsia="es-MX"/>
    </w:rPr>
  </w:style>
  <w:style w:type="paragraph" w:customStyle="1" w:styleId="xl154">
    <w:name w:val="xl154"/>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4"/>
      <w:szCs w:val="14"/>
      <w:lang w:val="es-MX" w:eastAsia="es-MX"/>
    </w:rPr>
  </w:style>
  <w:style w:type="paragraph" w:customStyle="1" w:styleId="xl155">
    <w:name w:val="xl155"/>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56">
    <w:name w:val="xl15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57">
    <w:name w:val="xl15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58">
    <w:name w:val="xl158"/>
    <w:basedOn w:val="Normal"/>
    <w:uiPriority w:val="99"/>
    <w:rsid w:val="00271B7C"/>
    <w:pPr>
      <w:spacing w:before="100" w:beforeAutospacing="1" w:after="100" w:afterAutospacing="1"/>
      <w:textAlignment w:val="center"/>
    </w:pPr>
    <w:rPr>
      <w:sz w:val="14"/>
      <w:szCs w:val="14"/>
      <w:lang w:val="es-MX" w:eastAsia="es-MX"/>
    </w:rPr>
  </w:style>
  <w:style w:type="paragraph" w:customStyle="1" w:styleId="xl159">
    <w:name w:val="xl159"/>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lang w:val="es-MX" w:eastAsia="es-MX"/>
    </w:rPr>
  </w:style>
  <w:style w:type="paragraph" w:customStyle="1" w:styleId="xl160">
    <w:name w:val="xl160"/>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61">
    <w:name w:val="xl161"/>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lang w:val="es-MX" w:eastAsia="es-MX"/>
    </w:rPr>
  </w:style>
  <w:style w:type="paragraph" w:customStyle="1" w:styleId="xl162">
    <w:name w:val="xl162"/>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lang w:val="es-MX" w:eastAsia="es-MX"/>
    </w:rPr>
  </w:style>
  <w:style w:type="paragraph" w:customStyle="1" w:styleId="xl163">
    <w:name w:val="xl163"/>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val="es-MX" w:eastAsia="es-MX"/>
    </w:rPr>
  </w:style>
  <w:style w:type="paragraph" w:customStyle="1" w:styleId="xl164">
    <w:name w:val="xl164"/>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65">
    <w:name w:val="xl165"/>
    <w:basedOn w:val="Normal"/>
    <w:uiPriority w:val="99"/>
    <w:rsid w:val="00271B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4"/>
      <w:szCs w:val="14"/>
      <w:lang w:val="es-MX" w:eastAsia="es-MX"/>
    </w:rPr>
  </w:style>
  <w:style w:type="paragraph" w:customStyle="1" w:styleId="xl166">
    <w:name w:val="xl166"/>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lang w:val="es-MX" w:eastAsia="es-MX"/>
    </w:rPr>
  </w:style>
  <w:style w:type="paragraph" w:customStyle="1" w:styleId="xl167">
    <w:name w:val="xl167"/>
    <w:basedOn w:val="Normal"/>
    <w:uiPriority w:val="99"/>
    <w:rsid w:val="00271B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68">
    <w:name w:val="xl168"/>
    <w:basedOn w:val="Normal"/>
    <w:uiPriority w:val="99"/>
    <w:rsid w:val="00271B7C"/>
    <w:pPr>
      <w:spacing w:before="100" w:beforeAutospacing="1" w:after="100" w:afterAutospacing="1"/>
      <w:jc w:val="center"/>
      <w:textAlignment w:val="center"/>
    </w:pPr>
    <w:rPr>
      <w:color w:val="000000"/>
      <w:sz w:val="14"/>
      <w:szCs w:val="14"/>
      <w:lang w:val="es-MX" w:eastAsia="es-MX"/>
    </w:rPr>
  </w:style>
  <w:style w:type="paragraph" w:customStyle="1" w:styleId="font6">
    <w:name w:val="font6"/>
    <w:basedOn w:val="Normal"/>
    <w:uiPriority w:val="99"/>
    <w:rsid w:val="00271B7C"/>
    <w:pPr>
      <w:spacing w:before="100" w:beforeAutospacing="1" w:after="100" w:afterAutospacing="1"/>
    </w:pPr>
    <w:rPr>
      <w:rFonts w:ascii="Arial" w:hAnsi="Arial" w:cs="Arial"/>
      <w:b/>
      <w:bCs/>
      <w:sz w:val="16"/>
      <w:szCs w:val="16"/>
    </w:rPr>
  </w:style>
  <w:style w:type="paragraph" w:customStyle="1" w:styleId="font7">
    <w:name w:val="font7"/>
    <w:basedOn w:val="Normal"/>
    <w:uiPriority w:val="99"/>
    <w:rsid w:val="00271B7C"/>
    <w:pPr>
      <w:spacing w:before="100" w:beforeAutospacing="1" w:after="100" w:afterAutospacing="1"/>
    </w:pPr>
    <w:rPr>
      <w:rFonts w:ascii="Arial" w:hAnsi="Arial" w:cs="Arial"/>
      <w:b/>
      <w:bCs/>
      <w:sz w:val="18"/>
      <w:szCs w:val="18"/>
    </w:rPr>
  </w:style>
  <w:style w:type="paragraph" w:customStyle="1" w:styleId="font8">
    <w:name w:val="font8"/>
    <w:basedOn w:val="Normal"/>
    <w:rsid w:val="00271B7C"/>
    <w:pPr>
      <w:spacing w:before="100" w:beforeAutospacing="1" w:after="100" w:afterAutospacing="1"/>
    </w:pPr>
    <w:rPr>
      <w:rFonts w:ascii="Arial" w:hAnsi="Arial" w:cs="Arial"/>
      <w:sz w:val="12"/>
      <w:szCs w:val="12"/>
    </w:rPr>
  </w:style>
  <w:style w:type="paragraph" w:customStyle="1" w:styleId="font9">
    <w:name w:val="font9"/>
    <w:basedOn w:val="Normal"/>
    <w:rsid w:val="00271B7C"/>
    <w:pPr>
      <w:spacing w:before="100" w:beforeAutospacing="1" w:after="100" w:afterAutospacing="1"/>
    </w:pPr>
    <w:rPr>
      <w:rFonts w:ascii="Arial" w:hAnsi="Arial" w:cs="Arial"/>
      <w:i/>
      <w:iCs/>
      <w:sz w:val="16"/>
      <w:szCs w:val="16"/>
    </w:rPr>
  </w:style>
  <w:style w:type="paragraph" w:customStyle="1" w:styleId="xl169">
    <w:name w:val="xl169"/>
    <w:basedOn w:val="Normal"/>
    <w:uiPriority w:val="99"/>
    <w:rsid w:val="00271B7C"/>
    <w:pPr>
      <w:pBdr>
        <w:top w:val="single" w:sz="4" w:space="0" w:color="auto"/>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0">
    <w:name w:val="xl170"/>
    <w:basedOn w:val="Normal"/>
    <w:uiPriority w:val="99"/>
    <w:rsid w:val="00271B7C"/>
    <w:pPr>
      <w:pBdr>
        <w:lef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1">
    <w:name w:val="xl171"/>
    <w:basedOn w:val="Normal"/>
    <w:uiPriority w:val="99"/>
    <w:rsid w:val="00271B7C"/>
    <w:pPr>
      <w:pBdr>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2">
    <w:name w:val="xl172"/>
    <w:basedOn w:val="Normal"/>
    <w:uiPriority w:val="99"/>
    <w:rsid w:val="00271B7C"/>
    <w:pPr>
      <w:pBdr>
        <w:left w:val="single" w:sz="4" w:space="0" w:color="auto"/>
        <w:bottom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3">
    <w:name w:val="xl173"/>
    <w:basedOn w:val="Normal"/>
    <w:uiPriority w:val="99"/>
    <w:rsid w:val="00271B7C"/>
    <w:pPr>
      <w:pBdr>
        <w:bottom w:val="single" w:sz="4" w:space="0" w:color="auto"/>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4">
    <w:name w:val="xl174"/>
    <w:basedOn w:val="Normal"/>
    <w:uiPriority w:val="99"/>
    <w:rsid w:val="00271B7C"/>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5">
    <w:name w:val="xl175"/>
    <w:basedOn w:val="Normal"/>
    <w:uiPriority w:val="99"/>
    <w:rsid w:val="00271B7C"/>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6">
    <w:name w:val="xl176"/>
    <w:basedOn w:val="Normal"/>
    <w:uiPriority w:val="99"/>
    <w:rsid w:val="00271B7C"/>
    <w:pPr>
      <w:pBdr>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7">
    <w:name w:val="xl177"/>
    <w:basedOn w:val="Normal"/>
    <w:uiPriority w:val="99"/>
    <w:rsid w:val="00271B7C"/>
    <w:pPr>
      <w:pBdr>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8">
    <w:name w:val="xl178"/>
    <w:basedOn w:val="Normal"/>
    <w:uiPriority w:val="99"/>
    <w:rsid w:val="00271B7C"/>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9">
    <w:name w:val="xl179"/>
    <w:basedOn w:val="Normal"/>
    <w:uiPriority w:val="99"/>
    <w:rsid w:val="00271B7C"/>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0">
    <w:name w:val="xl180"/>
    <w:basedOn w:val="Normal"/>
    <w:uiPriority w:val="99"/>
    <w:rsid w:val="00271B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1">
    <w:name w:val="xl181"/>
    <w:basedOn w:val="Normal"/>
    <w:uiPriority w:val="99"/>
    <w:rsid w:val="00271B7C"/>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2">
    <w:name w:val="xl182"/>
    <w:basedOn w:val="Normal"/>
    <w:uiPriority w:val="99"/>
    <w:rsid w:val="00271B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3">
    <w:name w:val="xl183"/>
    <w:basedOn w:val="Normal"/>
    <w:uiPriority w:val="99"/>
    <w:rsid w:val="00271B7C"/>
    <w:pPr>
      <w:pBdr>
        <w:top w:val="single" w:sz="4" w:space="0" w:color="auto"/>
        <w:lef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4">
    <w:name w:val="xl184"/>
    <w:basedOn w:val="Normal"/>
    <w:uiPriority w:val="99"/>
    <w:rsid w:val="00271B7C"/>
    <w:pPr>
      <w:pBdr>
        <w:top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5">
    <w:name w:val="xl185"/>
    <w:basedOn w:val="Normal"/>
    <w:uiPriority w:val="99"/>
    <w:rsid w:val="00271B7C"/>
    <w:pPr>
      <w:pBdr>
        <w:top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6">
    <w:name w:val="xl186"/>
    <w:basedOn w:val="Normal"/>
    <w:uiPriority w:val="99"/>
    <w:rsid w:val="00271B7C"/>
    <w:pPr>
      <w:pBdr>
        <w:lef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7">
    <w:name w:val="xl187"/>
    <w:basedOn w:val="Normal"/>
    <w:uiPriority w:val="99"/>
    <w:rsid w:val="00271B7C"/>
    <w:pPr>
      <w:shd w:val="clear" w:color="000000" w:fill="FFFFFF"/>
      <w:spacing w:before="100" w:beforeAutospacing="1" w:after="100" w:afterAutospacing="1"/>
      <w:jc w:val="both"/>
      <w:textAlignment w:val="center"/>
    </w:pPr>
    <w:rPr>
      <w:color w:val="000000"/>
      <w:sz w:val="18"/>
      <w:szCs w:val="18"/>
    </w:rPr>
  </w:style>
  <w:style w:type="paragraph" w:customStyle="1" w:styleId="xl188">
    <w:name w:val="xl188"/>
    <w:basedOn w:val="Normal"/>
    <w:rsid w:val="00271B7C"/>
    <w:pPr>
      <w:pBdr>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9">
    <w:name w:val="xl189"/>
    <w:basedOn w:val="Normal"/>
    <w:rsid w:val="00271B7C"/>
    <w:pPr>
      <w:pBdr>
        <w:left w:val="single" w:sz="4" w:space="0" w:color="auto"/>
        <w:bottom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90">
    <w:name w:val="xl190"/>
    <w:basedOn w:val="Normal"/>
    <w:rsid w:val="00271B7C"/>
    <w:pPr>
      <w:pBdr>
        <w:bottom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91">
    <w:name w:val="xl191"/>
    <w:basedOn w:val="Normal"/>
    <w:rsid w:val="00271B7C"/>
    <w:pPr>
      <w:pBdr>
        <w:bottom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CM16">
    <w:name w:val="CM16"/>
    <w:basedOn w:val="Normal"/>
    <w:next w:val="Normal"/>
    <w:rsid w:val="00271B7C"/>
    <w:pPr>
      <w:widowControl w:val="0"/>
      <w:autoSpaceDE w:val="0"/>
      <w:autoSpaceDN w:val="0"/>
      <w:adjustRightInd w:val="0"/>
      <w:spacing w:after="120"/>
    </w:pPr>
    <w:rPr>
      <w:rFonts w:ascii="TKEXJ M+ Tahoma_ Negrita 0117" w:hAnsi="TKEXJ M+ Tahoma_ Negrita 0117" w:cs="TKEXJ M+ Tahoma_ Negrita 0117"/>
      <w:sz w:val="24"/>
      <w:szCs w:val="24"/>
    </w:rPr>
  </w:style>
  <w:style w:type="paragraph" w:customStyle="1" w:styleId="BodyText31">
    <w:name w:val="Body Text 31"/>
    <w:basedOn w:val="Normal"/>
    <w:uiPriority w:val="99"/>
    <w:rsid w:val="00271B7C"/>
    <w:pPr>
      <w:widowControl w:val="0"/>
      <w:tabs>
        <w:tab w:val="left" w:pos="9570"/>
      </w:tabs>
      <w:overflowPunct w:val="0"/>
      <w:autoSpaceDE w:val="0"/>
      <w:autoSpaceDN w:val="0"/>
      <w:adjustRightInd w:val="0"/>
      <w:spacing w:before="120" w:after="120"/>
      <w:jc w:val="both"/>
      <w:textAlignment w:val="baseline"/>
    </w:pPr>
    <w:rPr>
      <w:rFonts w:ascii="Arial" w:hAnsi="Arial" w:cs="Arial"/>
      <w:sz w:val="22"/>
      <w:szCs w:val="22"/>
      <w:lang w:val="es-ES_tradnl" w:eastAsia="en-US"/>
    </w:rPr>
  </w:style>
  <w:style w:type="character" w:styleId="Refdenotaalpie">
    <w:name w:val="footnote reference"/>
    <w:rsid w:val="00271B7C"/>
    <w:rPr>
      <w:vertAlign w:val="superscript"/>
    </w:rPr>
  </w:style>
  <w:style w:type="character" w:customStyle="1" w:styleId="apple-style-span">
    <w:name w:val="apple-style-span"/>
    <w:rsid w:val="00271B7C"/>
  </w:style>
  <w:style w:type="paragraph" w:customStyle="1" w:styleId="Normal10">
    <w:name w:val="Normal  10"/>
    <w:basedOn w:val="Normal"/>
    <w:link w:val="Normal10Car"/>
    <w:rsid w:val="00271B7C"/>
    <w:pPr>
      <w:tabs>
        <w:tab w:val="left" w:pos="1980"/>
      </w:tabs>
      <w:spacing w:beforeLines="50" w:afterLines="50"/>
      <w:jc w:val="both"/>
    </w:pPr>
    <w:rPr>
      <w:rFonts w:ascii="Arial" w:hAnsi="Arial"/>
      <w:sz w:val="22"/>
      <w:szCs w:val="22"/>
      <w:lang w:val="x-none" w:eastAsia="en-US"/>
    </w:rPr>
  </w:style>
  <w:style w:type="character" w:customStyle="1" w:styleId="Normal10Car">
    <w:name w:val="Normal  10 Car"/>
    <w:link w:val="Normal10"/>
    <w:rsid w:val="00271B7C"/>
    <w:rPr>
      <w:rFonts w:ascii="Arial" w:hAnsi="Arial"/>
      <w:sz w:val="22"/>
      <w:szCs w:val="22"/>
      <w:lang w:val="x-none" w:eastAsia="en-US"/>
    </w:rPr>
  </w:style>
  <w:style w:type="paragraph" w:styleId="Descripcin">
    <w:name w:val="caption"/>
    <w:aliases w:val="Epígrafe,Car Car Car,Car Car,Car,Car Car Car Car Car,Car Car Car Car1,Car Car Car Car1 Car Car,Car Car Car Car1 Car C,Epígrafe1, Car Car Car, Car, Car Car Car Car Car, Car Car Car Car1"/>
    <w:basedOn w:val="Normal"/>
    <w:next w:val="Normal"/>
    <w:link w:val="DescripcinCar"/>
    <w:qFormat/>
    <w:rsid w:val="00271B7C"/>
    <w:pPr>
      <w:spacing w:after="200"/>
    </w:pPr>
    <w:rPr>
      <w:rFonts w:ascii="Calibri" w:eastAsia="Calibri" w:hAnsi="Calibri"/>
      <w:b/>
      <w:bCs/>
      <w:color w:val="4F81BD"/>
      <w:sz w:val="18"/>
      <w:szCs w:val="18"/>
      <w:lang w:val="x-none" w:eastAsia="en-US"/>
    </w:rPr>
  </w:style>
  <w:style w:type="character" w:customStyle="1" w:styleId="DescripcinCar">
    <w:name w:val="Descripción Car"/>
    <w:aliases w:val="Epígrafe Car,Car Car Car Car,Car Car Car1,Car Car1,Car Car Car Car Car Car,Car Car Car Car1 Car,Car Car Car Car1 Car Car Car,Car Car Car Car1 Car C Car,Epígrafe1 Car, Car Car Car Car, Car Car, Car Car Car Car Car Car"/>
    <w:link w:val="Descripcin"/>
    <w:locked/>
    <w:rsid w:val="00271B7C"/>
    <w:rPr>
      <w:rFonts w:ascii="Calibri" w:eastAsia="Calibri" w:hAnsi="Calibri"/>
      <w:b/>
      <w:bCs/>
      <w:color w:val="4F81BD"/>
      <w:sz w:val="18"/>
      <w:szCs w:val="18"/>
      <w:lang w:val="x-none" w:eastAsia="en-US"/>
    </w:rPr>
  </w:style>
  <w:style w:type="paragraph" w:styleId="TDC1">
    <w:name w:val="toc 1"/>
    <w:basedOn w:val="Normal"/>
    <w:next w:val="Normal"/>
    <w:autoRedefine/>
    <w:uiPriority w:val="99"/>
    <w:rsid w:val="00271B7C"/>
    <w:pPr>
      <w:spacing w:after="100" w:line="276" w:lineRule="auto"/>
      <w:jc w:val="both"/>
    </w:pPr>
    <w:rPr>
      <w:rFonts w:ascii="Calibri" w:hAnsi="Calibri" w:cs="Calibri"/>
      <w:sz w:val="22"/>
      <w:szCs w:val="22"/>
      <w:lang w:val="en-US" w:eastAsia="en-US"/>
    </w:rPr>
  </w:style>
  <w:style w:type="character" w:customStyle="1" w:styleId="EstiloEpgrafeCarCarCarCarCarCarSinNegritaCarCarCar">
    <w:name w:val="Estilo Epígrafe Car Car Car Car Car Car + Sin Negrita Car Car Car"/>
    <w:uiPriority w:val="99"/>
    <w:rsid w:val="00271B7C"/>
    <w:rPr>
      <w:b/>
      <w:bCs/>
      <w:sz w:val="24"/>
      <w:szCs w:val="24"/>
      <w:lang w:val="es-MX" w:eastAsia="es-ES"/>
    </w:rPr>
  </w:style>
  <w:style w:type="paragraph" w:customStyle="1" w:styleId="NormalJustificado">
    <w:name w:val="Normal + Justificado"/>
    <w:aliases w:val="Antes:  6 pto,Después:  6 pto"/>
    <w:basedOn w:val="Normal"/>
    <w:rsid w:val="00271B7C"/>
    <w:pPr>
      <w:spacing w:before="120" w:after="120"/>
      <w:jc w:val="both"/>
    </w:pPr>
    <w:rPr>
      <w:rFonts w:ascii="Arial" w:hAnsi="Arial"/>
      <w:sz w:val="22"/>
      <w:szCs w:val="24"/>
      <w:lang w:val="en-US"/>
    </w:rPr>
  </w:style>
  <w:style w:type="paragraph" w:styleId="Listaconvietas2">
    <w:name w:val="List Bullet 2"/>
    <w:basedOn w:val="Normal"/>
    <w:autoRedefine/>
    <w:uiPriority w:val="99"/>
    <w:rsid w:val="00271B7C"/>
    <w:pPr>
      <w:tabs>
        <w:tab w:val="num" w:pos="720"/>
      </w:tabs>
      <w:spacing w:before="60" w:after="60"/>
      <w:ind w:left="57" w:right="57"/>
      <w:jc w:val="center"/>
    </w:pPr>
    <w:rPr>
      <w:rFonts w:ascii="Arial" w:hAnsi="Arial" w:cs="Arial"/>
      <w:smallCaps/>
      <w:sz w:val="16"/>
      <w:szCs w:val="16"/>
      <w:lang w:val="es-MX"/>
    </w:rPr>
  </w:style>
  <w:style w:type="paragraph" w:customStyle="1" w:styleId="CM2">
    <w:name w:val="CM2"/>
    <w:basedOn w:val="Default"/>
    <w:next w:val="Default"/>
    <w:rsid w:val="00271B7C"/>
    <w:pPr>
      <w:widowControl w:val="0"/>
    </w:pPr>
    <w:rPr>
      <w:rFonts w:ascii="TKEXJ M+ Tahoma_ Negrita 0117" w:hAnsi="TKEXJ M+ Tahoma_ Negrita 0117" w:cs="TKEXJ M+ Tahoma_ Negrita 0117"/>
      <w:color w:val="auto"/>
      <w:lang w:val="es-ES" w:eastAsia="es-ES"/>
    </w:rPr>
  </w:style>
  <w:style w:type="paragraph" w:customStyle="1" w:styleId="CM3">
    <w:name w:val="CM3"/>
    <w:basedOn w:val="Default"/>
    <w:next w:val="Default"/>
    <w:rsid w:val="00271B7C"/>
    <w:pPr>
      <w:widowControl w:val="0"/>
      <w:spacing w:line="266" w:lineRule="atLeast"/>
    </w:pPr>
    <w:rPr>
      <w:rFonts w:ascii="TKEXJ M+ Tahoma_ Negrita 0117" w:hAnsi="TKEXJ M+ Tahoma_ Negrita 0117" w:cs="TKEXJ M+ Tahoma_ Negrita 0117"/>
      <w:color w:val="auto"/>
      <w:lang w:val="es-ES" w:eastAsia="es-ES"/>
    </w:rPr>
  </w:style>
  <w:style w:type="paragraph" w:customStyle="1" w:styleId="CM5">
    <w:name w:val="CM5"/>
    <w:basedOn w:val="Default"/>
    <w:next w:val="Default"/>
    <w:rsid w:val="00271B7C"/>
    <w:pPr>
      <w:widowControl w:val="0"/>
      <w:spacing w:line="300" w:lineRule="atLeast"/>
    </w:pPr>
    <w:rPr>
      <w:rFonts w:ascii="TKEXJ M+ Tahoma_ Negrita 0117" w:hAnsi="TKEXJ M+ Tahoma_ Negrita 0117" w:cs="TKEXJ M+ Tahoma_ Negrita 0117"/>
      <w:color w:val="auto"/>
      <w:lang w:val="es-ES" w:eastAsia="es-ES"/>
    </w:rPr>
  </w:style>
  <w:style w:type="paragraph" w:customStyle="1" w:styleId="CM8">
    <w:name w:val="CM8"/>
    <w:basedOn w:val="Default"/>
    <w:next w:val="Default"/>
    <w:rsid w:val="00271B7C"/>
    <w:pPr>
      <w:widowControl w:val="0"/>
      <w:spacing w:line="353" w:lineRule="atLeast"/>
    </w:pPr>
    <w:rPr>
      <w:rFonts w:ascii="TKEXJ M+ Tahoma_ Negrita 0117" w:hAnsi="TKEXJ M+ Tahoma_ Negrita 0117" w:cs="TKEXJ M+ Tahoma_ Negrita 0117"/>
      <w:color w:val="auto"/>
      <w:lang w:val="es-ES" w:eastAsia="es-ES"/>
    </w:rPr>
  </w:style>
  <w:style w:type="paragraph" w:customStyle="1" w:styleId="CM9">
    <w:name w:val="CM9"/>
    <w:basedOn w:val="Default"/>
    <w:next w:val="Default"/>
    <w:rsid w:val="00271B7C"/>
    <w:pPr>
      <w:widowControl w:val="0"/>
      <w:spacing w:line="240" w:lineRule="atLeast"/>
    </w:pPr>
    <w:rPr>
      <w:rFonts w:ascii="TKEXJ M+ Tahoma_ Negrita 0117" w:hAnsi="TKEXJ M+ Tahoma_ Negrita 0117" w:cs="TKEXJ M+ Tahoma_ Negrita 0117"/>
      <w:color w:val="auto"/>
      <w:lang w:val="es-ES" w:eastAsia="es-ES"/>
    </w:rPr>
  </w:style>
  <w:style w:type="paragraph" w:customStyle="1" w:styleId="CM15">
    <w:name w:val="CM15"/>
    <w:basedOn w:val="Default"/>
    <w:next w:val="Default"/>
    <w:rsid w:val="00271B7C"/>
    <w:pPr>
      <w:widowControl w:val="0"/>
      <w:spacing w:line="243" w:lineRule="atLeast"/>
    </w:pPr>
    <w:rPr>
      <w:rFonts w:ascii="TKEXJ M+ Tahoma_ Negrita 0117" w:hAnsi="TKEXJ M+ Tahoma_ Negrita 0117" w:cs="TKEXJ M+ Tahoma_ Negrita 0117"/>
      <w:color w:val="auto"/>
      <w:lang w:val="es-ES" w:eastAsia="es-ES"/>
    </w:rPr>
  </w:style>
  <w:style w:type="paragraph" w:customStyle="1" w:styleId="Pa1">
    <w:name w:val="Pa1"/>
    <w:basedOn w:val="Normal"/>
    <w:next w:val="Normal"/>
    <w:rsid w:val="00271B7C"/>
    <w:pPr>
      <w:autoSpaceDE w:val="0"/>
      <w:autoSpaceDN w:val="0"/>
      <w:adjustRightInd w:val="0"/>
      <w:spacing w:line="241" w:lineRule="atLeast"/>
    </w:pPr>
    <w:rPr>
      <w:rFonts w:ascii="Helvetica" w:hAnsi="Helvetica"/>
      <w:sz w:val="24"/>
      <w:szCs w:val="24"/>
    </w:rPr>
  </w:style>
  <w:style w:type="paragraph" w:customStyle="1" w:styleId="Cuerpoross">
    <w:name w:val="Cuerpo_ross"/>
    <w:basedOn w:val="Normal"/>
    <w:link w:val="CuerporossCar"/>
    <w:qFormat/>
    <w:rsid w:val="00271B7C"/>
    <w:pPr>
      <w:spacing w:after="160" w:line="288" w:lineRule="auto"/>
      <w:jc w:val="both"/>
    </w:pPr>
    <w:rPr>
      <w:rFonts w:ascii="Arial" w:eastAsia="Calibri" w:hAnsi="Arial" w:cs="Arial"/>
      <w:sz w:val="24"/>
      <w:lang w:val="x-none" w:eastAsia="en-US" w:bidi="en-US"/>
    </w:rPr>
  </w:style>
  <w:style w:type="character" w:customStyle="1" w:styleId="CuerporossCar">
    <w:name w:val="Cuerpo_ross Car"/>
    <w:link w:val="Cuerpoross"/>
    <w:rsid w:val="00271B7C"/>
    <w:rPr>
      <w:rFonts w:ascii="Arial" w:eastAsia="Calibri" w:hAnsi="Arial" w:cs="Arial"/>
      <w:sz w:val="24"/>
      <w:lang w:val="x-none" w:eastAsia="en-US" w:bidi="en-US"/>
    </w:rPr>
  </w:style>
  <w:style w:type="paragraph" w:customStyle="1" w:styleId="TablaRoss">
    <w:name w:val="Tabla_Ross"/>
    <w:basedOn w:val="Normal"/>
    <w:link w:val="TablaRossCar"/>
    <w:qFormat/>
    <w:rsid w:val="00271B7C"/>
    <w:pPr>
      <w:spacing w:after="200" w:line="288" w:lineRule="auto"/>
      <w:jc w:val="center"/>
    </w:pPr>
    <w:rPr>
      <w:rFonts w:ascii="Arial" w:eastAsia="Calibri" w:hAnsi="Arial" w:cs="Arial"/>
      <w:b/>
      <w:lang w:val="x-none" w:eastAsia="en-US" w:bidi="en-US"/>
    </w:rPr>
  </w:style>
  <w:style w:type="character" w:customStyle="1" w:styleId="TablaRossCar">
    <w:name w:val="Tabla_Ross Car"/>
    <w:link w:val="TablaRoss"/>
    <w:rsid w:val="00271B7C"/>
    <w:rPr>
      <w:rFonts w:ascii="Arial" w:eastAsia="Calibri" w:hAnsi="Arial" w:cs="Arial"/>
      <w:b/>
      <w:lang w:val="x-none" w:eastAsia="en-US" w:bidi="en-US"/>
    </w:rPr>
  </w:style>
  <w:style w:type="character" w:customStyle="1" w:styleId="CarCar3">
    <w:name w:val="Car Car3"/>
    <w:rsid w:val="00271B7C"/>
    <w:rPr>
      <w:sz w:val="24"/>
      <w:szCs w:val="24"/>
      <w:lang w:val="en-US" w:eastAsia="en-US"/>
    </w:rPr>
  </w:style>
  <w:style w:type="paragraph" w:customStyle="1" w:styleId="fnt">
    <w:name w:val="fnt"/>
    <w:basedOn w:val="Normal"/>
    <w:rsid w:val="00271B7C"/>
    <w:pPr>
      <w:spacing w:after="120"/>
      <w:ind w:left="705" w:hanging="705"/>
    </w:pPr>
    <w:rPr>
      <w:rFonts w:ascii="Arial" w:hAnsi="Arial"/>
      <w:sz w:val="16"/>
      <w:lang w:val="es-MX"/>
    </w:rPr>
  </w:style>
  <w:style w:type="paragraph" w:styleId="Textonotaalfinal">
    <w:name w:val="endnote text"/>
    <w:basedOn w:val="Normal"/>
    <w:link w:val="TextonotaalfinalCar"/>
    <w:uiPriority w:val="99"/>
    <w:rsid w:val="00271B7C"/>
    <w:rPr>
      <w:lang w:val="x-none" w:eastAsia="en-US"/>
    </w:rPr>
  </w:style>
  <w:style w:type="character" w:customStyle="1" w:styleId="TextonotaalfinalCar">
    <w:name w:val="Texto nota al final Car"/>
    <w:link w:val="Textonotaalfinal"/>
    <w:uiPriority w:val="99"/>
    <w:rsid w:val="00271B7C"/>
    <w:rPr>
      <w:lang w:val="x-none" w:eastAsia="en-US"/>
    </w:rPr>
  </w:style>
  <w:style w:type="character" w:styleId="Refdenotaalfinal">
    <w:name w:val="endnote reference"/>
    <w:rsid w:val="00271B7C"/>
    <w:rPr>
      <w:vertAlign w:val="superscript"/>
    </w:rPr>
  </w:style>
  <w:style w:type="paragraph" w:styleId="TDC2">
    <w:name w:val="toc 2"/>
    <w:basedOn w:val="Normal"/>
    <w:next w:val="Normal"/>
    <w:autoRedefine/>
    <w:uiPriority w:val="39"/>
    <w:unhideWhenUsed/>
    <w:rsid w:val="00271B7C"/>
    <w:pPr>
      <w:ind w:left="240"/>
    </w:pPr>
    <w:rPr>
      <w:sz w:val="24"/>
      <w:szCs w:val="24"/>
      <w:lang w:val="es-ES_tradnl" w:eastAsia="es-ES_tradnl"/>
    </w:rPr>
  </w:style>
  <w:style w:type="character" w:customStyle="1" w:styleId="Cuadrculavistosa-nfasis1Car">
    <w:name w:val="Cuadrícula vistosa - Énfasis 1 Car"/>
    <w:link w:val="Sombreadomedio1-nfasis3"/>
    <w:uiPriority w:val="29"/>
    <w:rsid w:val="00271B7C"/>
    <w:rPr>
      <w:rFonts w:ascii="Calibri" w:hAnsi="Calibri"/>
      <w:i/>
      <w:sz w:val="24"/>
      <w:szCs w:val="24"/>
      <w:lang w:val="en-US" w:eastAsia="en-US" w:bidi="en-US"/>
    </w:rPr>
  </w:style>
  <w:style w:type="table" w:styleId="Sombreadomedio1-nfasis3">
    <w:name w:val="Medium Shading 1 Accent 3"/>
    <w:basedOn w:val="Tablanormal"/>
    <w:link w:val="Cuadrculavistosa-nfasis1Car"/>
    <w:uiPriority w:val="29"/>
    <w:rsid w:val="00271B7C"/>
    <w:rPr>
      <w:rFonts w:ascii="Calibri" w:hAnsi="Calibri"/>
      <w:i/>
      <w:sz w:val="24"/>
      <w:szCs w:val="24"/>
      <w:lang w:val="en-US" w:eastAsia="en-US" w:bidi="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W2">
    <w:name w:val="W2"/>
    <w:basedOn w:val="Normal"/>
    <w:rsid w:val="00271B7C"/>
    <w:pPr>
      <w:tabs>
        <w:tab w:val="num" w:pos="360"/>
      </w:tabs>
      <w:spacing w:before="240" w:after="120" w:line="312" w:lineRule="auto"/>
      <w:ind w:left="360" w:hanging="360"/>
      <w:outlineLvl w:val="1"/>
    </w:pPr>
    <w:rPr>
      <w:rFonts w:ascii="Arial" w:hAnsi="Arial"/>
      <w:b/>
      <w:caps/>
      <w:sz w:val="24"/>
      <w:szCs w:val="24"/>
    </w:rPr>
  </w:style>
  <w:style w:type="paragraph" w:customStyle="1" w:styleId="listaconvietas">
    <w:name w:val="lista con viñetas"/>
    <w:basedOn w:val="Normal"/>
    <w:next w:val="Normal"/>
    <w:autoRedefine/>
    <w:rsid w:val="00271B7C"/>
    <w:pPr>
      <w:numPr>
        <w:ilvl w:val="1"/>
        <w:numId w:val="5"/>
      </w:numPr>
      <w:tabs>
        <w:tab w:val="clear" w:pos="1440"/>
        <w:tab w:val="left" w:pos="9570"/>
      </w:tabs>
      <w:autoSpaceDE w:val="0"/>
      <w:autoSpaceDN w:val="0"/>
      <w:adjustRightInd w:val="0"/>
      <w:spacing w:before="60" w:after="60"/>
      <w:ind w:left="0" w:right="57" w:firstLine="0"/>
      <w:jc w:val="both"/>
    </w:pPr>
    <w:rPr>
      <w:rFonts w:ascii="Arial" w:hAnsi="Arial"/>
      <w:sz w:val="22"/>
    </w:rPr>
  </w:style>
  <w:style w:type="character" w:customStyle="1" w:styleId="apple-converted-space">
    <w:name w:val="apple-converted-space"/>
    <w:uiPriority w:val="99"/>
    <w:rsid w:val="00271B7C"/>
  </w:style>
  <w:style w:type="paragraph" w:customStyle="1" w:styleId="Normal2">
    <w:name w:val="Normal+2"/>
    <w:basedOn w:val="Normal"/>
    <w:next w:val="Normal"/>
    <w:rsid w:val="00271B7C"/>
    <w:pPr>
      <w:autoSpaceDE w:val="0"/>
      <w:autoSpaceDN w:val="0"/>
      <w:adjustRightInd w:val="0"/>
    </w:pPr>
    <w:rPr>
      <w:rFonts w:ascii="Tahoma" w:hAnsi="Tahoma"/>
      <w:sz w:val="24"/>
      <w:szCs w:val="24"/>
    </w:rPr>
  </w:style>
  <w:style w:type="paragraph" w:customStyle="1" w:styleId="texto0">
    <w:name w:val="texto"/>
    <w:basedOn w:val="Normal"/>
    <w:rsid w:val="00271B7C"/>
    <w:pPr>
      <w:spacing w:after="101" w:line="216" w:lineRule="atLeast"/>
      <w:ind w:firstLine="288"/>
      <w:jc w:val="both"/>
    </w:pPr>
    <w:rPr>
      <w:rFonts w:ascii="Arial" w:hAnsi="Arial"/>
      <w:sz w:val="18"/>
      <w:lang w:val="es-ES_tradnl"/>
    </w:rPr>
  </w:style>
  <w:style w:type="paragraph" w:customStyle="1" w:styleId="Prrafodelista1">
    <w:name w:val="Párrafo de lista1"/>
    <w:basedOn w:val="Normal"/>
    <w:uiPriority w:val="99"/>
    <w:rsid w:val="00271B7C"/>
    <w:pPr>
      <w:spacing w:after="200" w:line="276" w:lineRule="auto"/>
      <w:ind w:left="720"/>
    </w:pPr>
    <w:rPr>
      <w:rFonts w:ascii="Calibri" w:hAnsi="Calibri" w:cs="Calibri"/>
      <w:sz w:val="22"/>
      <w:szCs w:val="22"/>
      <w:lang w:val="es-MX" w:eastAsia="en-US"/>
    </w:rPr>
  </w:style>
  <w:style w:type="paragraph" w:styleId="HTMLconformatoprevio">
    <w:name w:val="HTML Preformatted"/>
    <w:basedOn w:val="Normal"/>
    <w:link w:val="HTMLconformatoprevioCar"/>
    <w:autoRedefine/>
    <w:uiPriority w:val="99"/>
    <w:rsid w:val="00271B7C"/>
    <w:pPr>
      <w:autoSpaceDE w:val="0"/>
      <w:autoSpaceDN w:val="0"/>
      <w:adjustRightInd w:val="0"/>
      <w:spacing w:before="120" w:after="120"/>
      <w:ind w:left="708"/>
      <w:jc w:val="both"/>
    </w:pPr>
    <w:rPr>
      <w:rFonts w:ascii="Cambria" w:eastAsia="Batang" w:hAnsi="Cambria"/>
      <w:b/>
      <w:bCs/>
      <w:sz w:val="24"/>
      <w:szCs w:val="24"/>
      <w:lang w:val="x-none" w:eastAsia="x-none"/>
    </w:rPr>
  </w:style>
  <w:style w:type="character" w:customStyle="1" w:styleId="HTMLconformatoprevioCar">
    <w:name w:val="HTML con formato previo Car"/>
    <w:link w:val="HTMLconformatoprevio"/>
    <w:uiPriority w:val="99"/>
    <w:rsid w:val="00271B7C"/>
    <w:rPr>
      <w:rFonts w:ascii="Cambria" w:eastAsia="Batang" w:hAnsi="Cambria"/>
      <w:b/>
      <w:bCs/>
      <w:sz w:val="24"/>
      <w:szCs w:val="24"/>
      <w:lang w:val="x-none"/>
    </w:rPr>
  </w:style>
  <w:style w:type="character" w:customStyle="1" w:styleId="Heading1Char">
    <w:name w:val="Heading 1 Char"/>
    <w:aliases w:val="Designación Char"/>
    <w:uiPriority w:val="99"/>
    <w:rsid w:val="00271B7C"/>
    <w:rPr>
      <w:rFonts w:ascii="Cambria" w:eastAsia="Times New Roman" w:hAnsi="Cambria" w:cs="Times New Roman"/>
      <w:b/>
      <w:bCs/>
      <w:kern w:val="32"/>
      <w:sz w:val="32"/>
      <w:szCs w:val="32"/>
      <w:lang w:val="es-ES" w:eastAsia="en-US"/>
    </w:rPr>
  </w:style>
  <w:style w:type="character" w:customStyle="1" w:styleId="Heading2Char">
    <w:name w:val="Heading 2 Char"/>
    <w:aliases w:val="Libro Char,Fracción C/T Char,Título N Char"/>
    <w:uiPriority w:val="99"/>
    <w:locked/>
    <w:rsid w:val="00271B7C"/>
    <w:rPr>
      <w:rFonts w:ascii="Arial" w:hAnsi="Arial" w:cs="Arial"/>
      <w:b/>
      <w:bCs/>
      <w:color w:val="000000"/>
      <w:sz w:val="26"/>
      <w:szCs w:val="26"/>
      <w:lang w:val="es-MX" w:eastAsia="en-US"/>
    </w:rPr>
  </w:style>
  <w:style w:type="character" w:customStyle="1" w:styleId="Heading3Char">
    <w:name w:val="Heading 3 Char"/>
    <w:aliases w:val="Car2 Car Car Car Char,Car2 Car Car Char,Título 3 Car Car Char,Título 3 Car Car Car Char,Título 3 Car Car Car Car Char,Car2 Car Car Car Car Car Car Char,Car2 Car Car Car Car Car Char,Car2 Car Car Car Car Char,Car2 Car Char,Tema Char"/>
    <w:uiPriority w:val="99"/>
    <w:locked/>
    <w:rsid w:val="00271B7C"/>
    <w:rPr>
      <w:rFonts w:ascii="Arial" w:hAnsi="Arial" w:cs="Arial"/>
      <w:i/>
      <w:iCs/>
      <w:sz w:val="22"/>
      <w:szCs w:val="22"/>
      <w:lang w:val="es-MX" w:eastAsia="en-US"/>
    </w:rPr>
  </w:style>
  <w:style w:type="character" w:customStyle="1" w:styleId="FootnoteTextChar">
    <w:name w:val="Footnote Text Char"/>
    <w:aliases w:val="Texto nota pie solta Char"/>
    <w:locked/>
    <w:rsid w:val="00271B7C"/>
    <w:rPr>
      <w:rFonts w:ascii="Calibri" w:eastAsia="Times New Roman" w:hAnsi="Calibri" w:cs="Calibri"/>
      <w:lang w:val="es-MX" w:eastAsia="en-US"/>
    </w:rPr>
  </w:style>
  <w:style w:type="character" w:customStyle="1" w:styleId="BodyTextChar">
    <w:name w:val="Body Text Char"/>
    <w:uiPriority w:val="99"/>
    <w:locked/>
    <w:rsid w:val="00271B7C"/>
    <w:rPr>
      <w:rFonts w:ascii="Courier Std" w:eastAsia="Times New Roman" w:hAnsi="Courier Std" w:cs="Courier Std"/>
      <w:sz w:val="24"/>
      <w:szCs w:val="24"/>
      <w:lang w:val="es-MX" w:eastAsia="es-MX"/>
    </w:rPr>
  </w:style>
  <w:style w:type="paragraph" w:customStyle="1" w:styleId="tablaipie">
    <w:name w:val="tabla i pie"/>
    <w:basedOn w:val="Normal"/>
    <w:uiPriority w:val="99"/>
    <w:rsid w:val="00271B7C"/>
    <w:pPr>
      <w:jc w:val="center"/>
    </w:pPr>
    <w:rPr>
      <w:rFonts w:ascii="Arial" w:eastAsia="Calibri" w:hAnsi="Arial" w:cs="Arial"/>
      <w:sz w:val="16"/>
      <w:szCs w:val="16"/>
      <w:lang w:eastAsia="es-MX"/>
    </w:rPr>
  </w:style>
  <w:style w:type="character" w:customStyle="1" w:styleId="CaptionChar">
    <w:name w:val="Caption Char"/>
    <w:aliases w:val="Car Car Car Char,Car Car Char,Car Char,Car Car Car Car Car Char,Car Car Car Car1 Char,Car Car Car Car1 Car Car Char,Car Car Car Car1 Car C Char,Epígrafe1 Char"/>
    <w:locked/>
    <w:rsid w:val="00271B7C"/>
    <w:rPr>
      <w:rFonts w:ascii="Calibri" w:eastAsia="Times New Roman" w:hAnsi="Calibri" w:cs="Calibri"/>
      <w:b/>
      <w:bCs/>
      <w:lang w:val="es-ES" w:eastAsia="en-US"/>
    </w:rPr>
  </w:style>
  <w:style w:type="character" w:customStyle="1" w:styleId="EstiloEpgrafeCarCarCarCarCarCarSinNegritaCarCar">
    <w:name w:val="Estilo Epígrafe Car Car Car Car Car Car + Sin Negrita Car Car"/>
    <w:link w:val="EstiloEpgrafeCarCarCarCarCarCarSinNegritaCar"/>
    <w:rsid w:val="00271B7C"/>
    <w:rPr>
      <w:b/>
      <w:bCs/>
    </w:rPr>
  </w:style>
  <w:style w:type="paragraph" w:customStyle="1" w:styleId="EstiloEpgrafeCarCarCarCarCarCarSinNegritaCar">
    <w:name w:val="Estilo Epígrafe Car Car Car Car Car Car + Sin Negrita Car"/>
    <w:basedOn w:val="Descripcin"/>
    <w:link w:val="EstiloEpgrafeCarCarCarCarCarCarSinNegritaCarCar"/>
    <w:autoRedefine/>
    <w:rsid w:val="00271B7C"/>
    <w:pPr>
      <w:spacing w:after="0"/>
      <w:jc w:val="both"/>
    </w:pPr>
    <w:rPr>
      <w:rFonts w:ascii="Times New Roman" w:eastAsia="Times New Roman" w:hAnsi="Times New Roman"/>
      <w:color w:val="auto"/>
      <w:sz w:val="20"/>
      <w:szCs w:val="20"/>
      <w:lang w:eastAsia="x-none"/>
    </w:rPr>
  </w:style>
  <w:style w:type="paragraph" w:customStyle="1" w:styleId="Pa01">
    <w:name w:val="Pa0+1"/>
    <w:basedOn w:val="Normal"/>
    <w:next w:val="Normal"/>
    <w:rsid w:val="00271B7C"/>
    <w:pPr>
      <w:autoSpaceDE w:val="0"/>
      <w:autoSpaceDN w:val="0"/>
      <w:adjustRightInd w:val="0"/>
      <w:spacing w:line="361" w:lineRule="atLeast"/>
    </w:pPr>
    <w:rPr>
      <w:rFonts w:ascii="Formata Bold" w:hAnsi="Formata Bold" w:cs="Formata Bold"/>
      <w:sz w:val="24"/>
      <w:szCs w:val="24"/>
      <w:lang w:val="es-MX" w:eastAsia="en-US"/>
    </w:rPr>
  </w:style>
  <w:style w:type="character" w:customStyle="1" w:styleId="A31">
    <w:name w:val="A3+1"/>
    <w:rsid w:val="00271B7C"/>
    <w:rPr>
      <w:b/>
      <w:bCs/>
      <w:color w:val="000000"/>
      <w:sz w:val="20"/>
      <w:szCs w:val="20"/>
    </w:rPr>
  </w:style>
  <w:style w:type="character" w:customStyle="1" w:styleId="encabezadoCarCar">
    <w:name w:val="encabezado Car Car"/>
    <w:uiPriority w:val="99"/>
    <w:rsid w:val="00271B7C"/>
    <w:rPr>
      <w:rFonts w:ascii="Calibri" w:eastAsia="Times New Roman" w:hAnsi="Calibri" w:cs="Calibri"/>
      <w:sz w:val="22"/>
      <w:szCs w:val="22"/>
      <w:lang w:val="es-ES" w:eastAsia="en-US"/>
    </w:rPr>
  </w:style>
  <w:style w:type="character" w:customStyle="1" w:styleId="CarCar110">
    <w:name w:val="Car Car11"/>
    <w:rsid w:val="00271B7C"/>
    <w:rPr>
      <w:rFonts w:ascii="Calibri" w:eastAsia="Times New Roman" w:hAnsi="Calibri" w:cs="Calibri"/>
      <w:sz w:val="22"/>
      <w:szCs w:val="22"/>
      <w:lang w:val="es-ES" w:eastAsia="en-US"/>
    </w:rPr>
  </w:style>
  <w:style w:type="character" w:customStyle="1" w:styleId="Car2CarCarCarCar1">
    <w:name w:val="Car2 Car Car Car Car1"/>
    <w:aliases w:val="Car2 Car Car Car1,Título 3 Car Car Car1,Título 3 Car Car Car Car1,Título 3 Car Car Car Car Car,Car2 Car Car Car Car Car Car Car,Car2 Car Car Car Car Car Car1,Car2 Car Car Car Car Car1,Car2 Car Car Car2"/>
    <w:uiPriority w:val="99"/>
    <w:locked/>
    <w:rsid w:val="00271B7C"/>
    <w:rPr>
      <w:rFonts w:eastAsia="Times New Roman"/>
      <w:caps/>
      <w:color w:val="auto"/>
      <w:spacing w:val="15"/>
      <w:lang w:val="en-US"/>
    </w:rPr>
  </w:style>
  <w:style w:type="character" w:customStyle="1" w:styleId="CarCar50">
    <w:name w:val="Car Car5"/>
    <w:rsid w:val="00271B7C"/>
    <w:rPr>
      <w:rFonts w:ascii="Cambria" w:hAnsi="Cambria" w:cs="Cambria"/>
      <w:b/>
      <w:bCs/>
      <w:color w:val="4F81BD"/>
      <w:sz w:val="26"/>
      <w:szCs w:val="26"/>
    </w:rPr>
  </w:style>
  <w:style w:type="character" w:customStyle="1" w:styleId="A0">
    <w:name w:val="A0"/>
    <w:uiPriority w:val="99"/>
    <w:rsid w:val="00271B7C"/>
    <w:rPr>
      <w:b/>
      <w:bCs/>
      <w:i/>
      <w:iCs/>
      <w:color w:val="000000"/>
      <w:sz w:val="26"/>
      <w:szCs w:val="26"/>
    </w:rPr>
  </w:style>
  <w:style w:type="paragraph" w:customStyle="1" w:styleId="Estilo1">
    <w:name w:val="Estilo1"/>
    <w:basedOn w:val="Descripcin"/>
    <w:link w:val="Estilo1Car"/>
    <w:uiPriority w:val="99"/>
    <w:rsid w:val="00271B7C"/>
    <w:pPr>
      <w:spacing w:after="0" w:line="276" w:lineRule="auto"/>
      <w:jc w:val="both"/>
    </w:pPr>
    <w:rPr>
      <w:color w:val="365F91"/>
      <w:sz w:val="22"/>
      <w:szCs w:val="22"/>
      <w:lang w:val="en-US"/>
    </w:rPr>
  </w:style>
  <w:style w:type="character" w:customStyle="1" w:styleId="Estilo1Car">
    <w:name w:val="Estilo1 Car"/>
    <w:link w:val="Estilo1"/>
    <w:uiPriority w:val="99"/>
    <w:locked/>
    <w:rsid w:val="00271B7C"/>
    <w:rPr>
      <w:rFonts w:ascii="Calibri" w:eastAsia="Calibri" w:hAnsi="Calibri"/>
      <w:b/>
      <w:bCs/>
      <w:color w:val="365F91"/>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271B7C"/>
    <w:pPr>
      <w:spacing w:before="60" w:after="60"/>
      <w:ind w:left="360" w:firstLine="360"/>
    </w:pPr>
    <w:rPr>
      <w:rFonts w:ascii="Calibri" w:eastAsia="Calibri" w:hAnsi="Calibri"/>
      <w:sz w:val="22"/>
      <w:szCs w:val="22"/>
      <w:lang w:eastAsia="en-US"/>
    </w:rPr>
  </w:style>
  <w:style w:type="character" w:customStyle="1" w:styleId="Textoindependienteprimerasangra2Car">
    <w:name w:val="Texto independiente primera sangría 2 Car"/>
    <w:link w:val="Textoindependienteprimerasangra2"/>
    <w:uiPriority w:val="99"/>
    <w:rsid w:val="00271B7C"/>
    <w:rPr>
      <w:rFonts w:ascii="Calibri" w:eastAsia="Calibri" w:hAnsi="Calibri"/>
      <w:color w:val="000000"/>
      <w:sz w:val="22"/>
      <w:szCs w:val="22"/>
      <w:lang w:val="es-ES_tradnl" w:eastAsia="en-US"/>
    </w:rPr>
  </w:style>
  <w:style w:type="paragraph" w:customStyle="1" w:styleId="Pa71">
    <w:name w:val="Pa7+1"/>
    <w:basedOn w:val="Normal"/>
    <w:next w:val="Normal"/>
    <w:uiPriority w:val="99"/>
    <w:rsid w:val="00271B7C"/>
    <w:pPr>
      <w:autoSpaceDE w:val="0"/>
      <w:autoSpaceDN w:val="0"/>
      <w:adjustRightInd w:val="0"/>
      <w:spacing w:line="201" w:lineRule="atLeast"/>
    </w:pPr>
    <w:rPr>
      <w:rFonts w:ascii="Adobe Garamond Pro" w:hAnsi="Adobe Garamond Pro"/>
      <w:sz w:val="24"/>
      <w:szCs w:val="24"/>
    </w:rPr>
  </w:style>
  <w:style w:type="character" w:customStyle="1" w:styleId="Heading1Char1">
    <w:name w:val="Heading 1 Char1"/>
    <w:rsid w:val="00271B7C"/>
    <w:rPr>
      <w:b/>
      <w:bCs/>
      <w:color w:val="000000"/>
      <w:sz w:val="32"/>
      <w:szCs w:val="32"/>
    </w:rPr>
  </w:style>
  <w:style w:type="character" w:styleId="nfasis">
    <w:name w:val="Emphasis"/>
    <w:uiPriority w:val="20"/>
    <w:qFormat/>
    <w:rsid w:val="00271B7C"/>
    <w:rPr>
      <w:i/>
      <w:iCs/>
    </w:rPr>
  </w:style>
  <w:style w:type="character" w:customStyle="1" w:styleId="email">
    <w:name w:val="email"/>
    <w:rsid w:val="00271B7C"/>
  </w:style>
  <w:style w:type="paragraph" w:styleId="Sangranormal">
    <w:name w:val="Normal Indent"/>
    <w:basedOn w:val="Normal"/>
    <w:uiPriority w:val="99"/>
    <w:unhideWhenUsed/>
    <w:rsid w:val="00271B7C"/>
    <w:pPr>
      <w:spacing w:after="200" w:line="276" w:lineRule="auto"/>
      <w:ind w:left="708"/>
    </w:pPr>
    <w:rPr>
      <w:rFonts w:ascii="Calibri" w:eastAsia="Calibri" w:hAnsi="Calibri"/>
      <w:sz w:val="22"/>
      <w:szCs w:val="22"/>
      <w:lang w:val="es-MX" w:eastAsia="en-US"/>
    </w:rPr>
  </w:style>
  <w:style w:type="table" w:styleId="Tablabsica1">
    <w:name w:val="Table Simple 1"/>
    <w:basedOn w:val="Tablanormal"/>
    <w:rsid w:val="00271B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independiente210">
    <w:name w:val="Texto independiente 21"/>
    <w:basedOn w:val="Normal"/>
    <w:uiPriority w:val="99"/>
    <w:rsid w:val="00271B7C"/>
    <w:pPr>
      <w:ind w:left="851"/>
      <w:jc w:val="both"/>
    </w:pPr>
    <w:rPr>
      <w:rFonts w:ascii="Arial" w:hAnsi="Arial"/>
      <w:color w:val="000000"/>
      <w:sz w:val="24"/>
      <w:lang w:val="es-ES_tradnl"/>
    </w:rPr>
  </w:style>
  <w:style w:type="paragraph" w:customStyle="1" w:styleId="Textoindependiente310">
    <w:name w:val="Texto independiente 31"/>
    <w:basedOn w:val="Normal"/>
    <w:uiPriority w:val="99"/>
    <w:rsid w:val="00271B7C"/>
    <w:pPr>
      <w:jc w:val="both"/>
    </w:pPr>
    <w:rPr>
      <w:rFonts w:ascii="Arial Narrow" w:hAnsi="Arial Narrow"/>
      <w:color w:val="0000FF"/>
      <w:sz w:val="24"/>
      <w:lang w:val="es-ES_tradnl"/>
    </w:rPr>
  </w:style>
  <w:style w:type="paragraph" w:customStyle="1" w:styleId="Sangra2detindependiente10">
    <w:name w:val="Sangría 2 de t. independiente1"/>
    <w:basedOn w:val="Normal"/>
    <w:uiPriority w:val="99"/>
    <w:rsid w:val="00271B7C"/>
    <w:pPr>
      <w:ind w:left="851" w:hanging="284"/>
      <w:jc w:val="both"/>
    </w:pPr>
    <w:rPr>
      <w:rFonts w:ascii="Arial" w:hAnsi="Arial"/>
      <w:color w:val="000000"/>
      <w:sz w:val="24"/>
      <w:lang w:val="es-ES_tradnl"/>
    </w:rPr>
  </w:style>
  <w:style w:type="paragraph" w:customStyle="1" w:styleId="Textodebloque10">
    <w:name w:val="Texto de bloque1"/>
    <w:basedOn w:val="Normal"/>
    <w:uiPriority w:val="99"/>
    <w:rsid w:val="00271B7C"/>
    <w:pPr>
      <w:ind w:left="284" w:right="-284"/>
      <w:jc w:val="both"/>
    </w:pPr>
    <w:rPr>
      <w:rFonts w:ascii="Arial" w:hAnsi="Arial"/>
      <w:color w:val="000000"/>
      <w:sz w:val="24"/>
      <w:lang w:val="es-ES_tradnl"/>
    </w:rPr>
  </w:style>
  <w:style w:type="paragraph" w:customStyle="1" w:styleId="Sangra3detindependiente10">
    <w:name w:val="Sangría 3 de t. independiente1"/>
    <w:basedOn w:val="Normal"/>
    <w:uiPriority w:val="99"/>
    <w:rsid w:val="00271B7C"/>
    <w:pPr>
      <w:ind w:left="2127" w:hanging="2127"/>
      <w:jc w:val="both"/>
    </w:pPr>
    <w:rPr>
      <w:rFonts w:ascii="Arial" w:hAnsi="Arial"/>
      <w:b/>
      <w:sz w:val="24"/>
      <w:lang w:val="es-MX"/>
    </w:rPr>
  </w:style>
  <w:style w:type="character" w:styleId="Textodelmarcadordeposicin">
    <w:name w:val="Placeholder Text"/>
    <w:uiPriority w:val="99"/>
    <w:semiHidden/>
    <w:rsid w:val="00E87BE0"/>
    <w:rPr>
      <w:color w:val="808080"/>
    </w:rPr>
  </w:style>
  <w:style w:type="character" w:customStyle="1" w:styleId="Arial10">
    <w:name w:val="Arial 10"/>
    <w:uiPriority w:val="1"/>
    <w:qFormat/>
    <w:rsid w:val="00E87BE0"/>
    <w:rPr>
      <w:rFonts w:ascii="Arial" w:hAnsi="Arial"/>
      <w:sz w:val="20"/>
    </w:rPr>
  </w:style>
  <w:style w:type="character" w:customStyle="1" w:styleId="CarCar20">
    <w:name w:val="Car Car2"/>
    <w:rsid w:val="007C26EF"/>
    <w:rPr>
      <w:sz w:val="22"/>
      <w:szCs w:val="22"/>
      <w:lang w:eastAsia="en-US"/>
    </w:rPr>
  </w:style>
  <w:style w:type="character" w:customStyle="1" w:styleId="CarCar80">
    <w:name w:val="Car Car8"/>
    <w:rsid w:val="007C26EF"/>
    <w:rPr>
      <w:lang w:val="en-US" w:eastAsia="es-ES"/>
    </w:rPr>
  </w:style>
  <w:style w:type="paragraph" w:customStyle="1" w:styleId="Textoindependiente22">
    <w:name w:val="Texto independiente 22"/>
    <w:basedOn w:val="Normal"/>
    <w:uiPriority w:val="99"/>
    <w:rsid w:val="007C26EF"/>
    <w:pPr>
      <w:ind w:left="851"/>
      <w:jc w:val="both"/>
    </w:pPr>
    <w:rPr>
      <w:rFonts w:ascii="Arial" w:hAnsi="Arial"/>
      <w:color w:val="000000"/>
      <w:sz w:val="24"/>
      <w:lang w:val="es-ES_tradnl"/>
    </w:rPr>
  </w:style>
  <w:style w:type="paragraph" w:customStyle="1" w:styleId="Textoindependiente32">
    <w:name w:val="Texto independiente 32"/>
    <w:basedOn w:val="Normal"/>
    <w:uiPriority w:val="99"/>
    <w:rsid w:val="007C26EF"/>
    <w:pPr>
      <w:jc w:val="both"/>
    </w:pPr>
    <w:rPr>
      <w:rFonts w:ascii="Arial Narrow" w:hAnsi="Arial Narrow"/>
      <w:color w:val="0000FF"/>
      <w:sz w:val="24"/>
      <w:lang w:val="es-ES_tradnl"/>
    </w:rPr>
  </w:style>
  <w:style w:type="paragraph" w:customStyle="1" w:styleId="Textodebloque2">
    <w:name w:val="Texto de bloque2"/>
    <w:basedOn w:val="Normal"/>
    <w:uiPriority w:val="99"/>
    <w:rsid w:val="007C26EF"/>
    <w:pPr>
      <w:ind w:left="284" w:right="-284"/>
      <w:jc w:val="both"/>
    </w:pPr>
    <w:rPr>
      <w:rFonts w:ascii="Arial" w:hAnsi="Arial"/>
      <w:color w:val="000000"/>
      <w:sz w:val="24"/>
      <w:lang w:val="es-ES_tradnl"/>
    </w:rPr>
  </w:style>
  <w:style w:type="paragraph" w:customStyle="1" w:styleId="Sangra2detindependiente2">
    <w:name w:val="Sangría 2 de t. independiente2"/>
    <w:basedOn w:val="Normal"/>
    <w:uiPriority w:val="99"/>
    <w:rsid w:val="007C26EF"/>
    <w:pPr>
      <w:ind w:left="851" w:hanging="284"/>
      <w:jc w:val="both"/>
    </w:pPr>
    <w:rPr>
      <w:rFonts w:ascii="Arial" w:hAnsi="Arial"/>
      <w:color w:val="000000"/>
      <w:sz w:val="24"/>
      <w:lang w:val="es-ES_tradnl"/>
    </w:rPr>
  </w:style>
  <w:style w:type="paragraph" w:customStyle="1" w:styleId="Sangra3detindependiente2">
    <w:name w:val="Sangría 3 de t. independiente2"/>
    <w:basedOn w:val="Normal"/>
    <w:uiPriority w:val="99"/>
    <w:rsid w:val="007C26EF"/>
    <w:pPr>
      <w:ind w:left="2127" w:hanging="2127"/>
      <w:jc w:val="both"/>
    </w:pPr>
    <w:rPr>
      <w:rFonts w:ascii="Arial" w:hAnsi="Arial"/>
      <w:b/>
      <w:sz w:val="24"/>
      <w:lang w:val="es-MX"/>
    </w:rPr>
  </w:style>
  <w:style w:type="paragraph" w:styleId="Revisin">
    <w:name w:val="Revision"/>
    <w:hidden/>
    <w:uiPriority w:val="99"/>
    <w:semiHidden/>
    <w:rsid w:val="007C26EF"/>
  </w:style>
  <w:style w:type="character" w:customStyle="1" w:styleId="Heading4Char">
    <w:name w:val="Heading 4 Char"/>
    <w:aliases w:val="Parte Char,Párrafo C/T Char"/>
    <w:uiPriority w:val="99"/>
    <w:locked/>
    <w:rsid w:val="000D73B1"/>
    <w:rPr>
      <w:rFonts w:ascii="Arial" w:hAnsi="Arial" w:cs="Times New Roman"/>
      <w:spacing w:val="-3"/>
      <w:sz w:val="20"/>
      <w:u w:val="single"/>
      <w:lang w:val="es-ES" w:eastAsia="es-ES"/>
    </w:rPr>
  </w:style>
  <w:style w:type="character" w:customStyle="1" w:styleId="Heading5Char">
    <w:name w:val="Heading 5 Char"/>
    <w:uiPriority w:val="99"/>
    <w:locked/>
    <w:rsid w:val="000D73B1"/>
    <w:rPr>
      <w:rFonts w:ascii="Arial" w:hAnsi="Arial" w:cs="Times New Roman"/>
      <w:spacing w:val="-3"/>
      <w:sz w:val="20"/>
      <w:u w:val="single"/>
      <w:lang w:val="es-ES" w:eastAsia="es-ES"/>
    </w:rPr>
  </w:style>
  <w:style w:type="character" w:customStyle="1" w:styleId="Heading6Char">
    <w:name w:val="Heading 6 Char"/>
    <w:uiPriority w:val="99"/>
    <w:locked/>
    <w:rsid w:val="000D73B1"/>
    <w:rPr>
      <w:rFonts w:ascii="Times New Roman" w:hAnsi="Times New Roman" w:cs="Times New Roman"/>
      <w:b/>
      <w:sz w:val="20"/>
      <w:lang w:val="es-ES" w:eastAsia="es-ES"/>
    </w:rPr>
  </w:style>
  <w:style w:type="character" w:customStyle="1" w:styleId="Heading7Char">
    <w:name w:val="Heading 7 Char"/>
    <w:aliases w:val="Encabezados Char"/>
    <w:uiPriority w:val="99"/>
    <w:locked/>
    <w:rsid w:val="000D73B1"/>
    <w:rPr>
      <w:rFonts w:ascii="Arial" w:hAnsi="Arial" w:cs="Times New Roman"/>
      <w:b/>
      <w:sz w:val="20"/>
      <w:lang w:val="es-ES" w:eastAsia="es-ES"/>
    </w:rPr>
  </w:style>
  <w:style w:type="character" w:customStyle="1" w:styleId="Heading8Char">
    <w:name w:val="Heading 8 Char"/>
    <w:uiPriority w:val="99"/>
    <w:locked/>
    <w:rsid w:val="000D73B1"/>
    <w:rPr>
      <w:rFonts w:ascii="Arial" w:hAnsi="Arial" w:cs="Times New Roman"/>
      <w:b/>
      <w:sz w:val="20"/>
      <w:lang w:eastAsia="es-ES"/>
    </w:rPr>
  </w:style>
  <w:style w:type="character" w:customStyle="1" w:styleId="Heading9Char">
    <w:name w:val="Heading 9 Char"/>
    <w:uiPriority w:val="99"/>
    <w:locked/>
    <w:rsid w:val="000D73B1"/>
    <w:rPr>
      <w:rFonts w:ascii="Arial" w:hAnsi="Arial" w:cs="Times New Roman"/>
      <w:spacing w:val="-3"/>
      <w:sz w:val="20"/>
      <w:lang w:val="es-ES" w:eastAsia="es-ES"/>
    </w:rPr>
  </w:style>
  <w:style w:type="paragraph" w:styleId="Lista">
    <w:name w:val="List"/>
    <w:basedOn w:val="Normal"/>
    <w:uiPriority w:val="99"/>
    <w:rsid w:val="000D73B1"/>
    <w:pPr>
      <w:overflowPunct w:val="0"/>
      <w:autoSpaceDE w:val="0"/>
      <w:autoSpaceDN w:val="0"/>
      <w:adjustRightInd w:val="0"/>
      <w:ind w:left="283" w:hanging="283"/>
      <w:textAlignment w:val="baseline"/>
    </w:pPr>
    <w:rPr>
      <w:lang w:val="es-ES_tradnl"/>
    </w:rPr>
  </w:style>
  <w:style w:type="paragraph" w:customStyle="1" w:styleId="ListaCc">
    <w:name w:val="Lista Cc."/>
    <w:basedOn w:val="Normal"/>
    <w:uiPriority w:val="99"/>
    <w:rsid w:val="000D73B1"/>
    <w:pPr>
      <w:overflowPunct w:val="0"/>
      <w:autoSpaceDE w:val="0"/>
      <w:autoSpaceDN w:val="0"/>
      <w:adjustRightInd w:val="0"/>
      <w:textAlignment w:val="baseline"/>
    </w:pPr>
    <w:rPr>
      <w:lang w:val="es-ES_tradnl"/>
    </w:rPr>
  </w:style>
  <w:style w:type="paragraph" w:customStyle="1" w:styleId="BodyText35">
    <w:name w:val="Body Text 35"/>
    <w:basedOn w:val="Normal"/>
    <w:uiPriority w:val="99"/>
    <w:rsid w:val="000D73B1"/>
    <w:pPr>
      <w:overflowPunct w:val="0"/>
      <w:autoSpaceDE w:val="0"/>
      <w:autoSpaceDN w:val="0"/>
      <w:adjustRightInd w:val="0"/>
      <w:spacing w:line="360" w:lineRule="auto"/>
      <w:jc w:val="both"/>
      <w:textAlignment w:val="baseline"/>
    </w:pPr>
    <w:rPr>
      <w:rFonts w:ascii="Arial" w:hAnsi="Arial" w:cs="Arial"/>
      <w:lang w:val="es-ES_tradnl"/>
    </w:rPr>
  </w:style>
  <w:style w:type="paragraph" w:customStyle="1" w:styleId="BodyText210">
    <w:name w:val="Body Text 210"/>
    <w:basedOn w:val="Normal"/>
    <w:uiPriority w:val="99"/>
    <w:rsid w:val="000D73B1"/>
    <w:pPr>
      <w:overflowPunct w:val="0"/>
      <w:autoSpaceDE w:val="0"/>
      <w:autoSpaceDN w:val="0"/>
      <w:adjustRightInd w:val="0"/>
      <w:spacing w:line="360" w:lineRule="auto"/>
      <w:jc w:val="both"/>
      <w:textAlignment w:val="baseline"/>
    </w:pPr>
    <w:rPr>
      <w:rFonts w:ascii="Arial" w:hAnsi="Arial" w:cs="Arial"/>
      <w:b/>
      <w:bCs/>
      <w:lang w:val="es-ES_tradnl"/>
    </w:rPr>
  </w:style>
  <w:style w:type="character" w:customStyle="1" w:styleId="FooterChar">
    <w:name w:val="Footer Char"/>
    <w:uiPriority w:val="99"/>
    <w:locked/>
    <w:rsid w:val="000D73B1"/>
    <w:rPr>
      <w:rFonts w:ascii="Times New Roman" w:hAnsi="Times New Roman" w:cs="Times New Roman"/>
      <w:sz w:val="20"/>
      <w:lang w:val="es-ES" w:eastAsia="es-ES"/>
    </w:rPr>
  </w:style>
  <w:style w:type="character" w:customStyle="1" w:styleId="HeaderChar">
    <w:name w:val="Header Char"/>
    <w:uiPriority w:val="99"/>
    <w:locked/>
    <w:rsid w:val="000D73B1"/>
    <w:rPr>
      <w:rFonts w:ascii="Times New Roman" w:hAnsi="Times New Roman" w:cs="Times New Roman"/>
      <w:sz w:val="20"/>
      <w:lang w:val="es-ES" w:eastAsia="es-ES"/>
    </w:rPr>
  </w:style>
  <w:style w:type="character" w:customStyle="1" w:styleId="TitleChar">
    <w:name w:val="Title Char"/>
    <w:uiPriority w:val="99"/>
    <w:locked/>
    <w:rsid w:val="000D73B1"/>
    <w:rPr>
      <w:rFonts w:ascii="Arial" w:hAnsi="Arial" w:cs="Times New Roman"/>
      <w:b/>
      <w:spacing w:val="-3"/>
      <w:sz w:val="20"/>
      <w:lang w:val="es-ES_tradnl" w:eastAsia="es-ES"/>
    </w:rPr>
  </w:style>
  <w:style w:type="paragraph" w:styleId="Continuarlista">
    <w:name w:val="List Continue"/>
    <w:basedOn w:val="Normal"/>
    <w:uiPriority w:val="99"/>
    <w:rsid w:val="000D73B1"/>
    <w:pPr>
      <w:overflowPunct w:val="0"/>
      <w:autoSpaceDE w:val="0"/>
      <w:autoSpaceDN w:val="0"/>
      <w:adjustRightInd w:val="0"/>
      <w:spacing w:after="120"/>
      <w:ind w:left="283"/>
      <w:textAlignment w:val="baseline"/>
    </w:pPr>
    <w:rPr>
      <w:lang w:val="es-ES_tradnl"/>
    </w:rPr>
  </w:style>
  <w:style w:type="paragraph" w:styleId="Lista5">
    <w:name w:val="List 5"/>
    <w:basedOn w:val="Normal"/>
    <w:uiPriority w:val="99"/>
    <w:rsid w:val="000D73B1"/>
    <w:pPr>
      <w:overflowPunct w:val="0"/>
      <w:autoSpaceDE w:val="0"/>
      <w:autoSpaceDN w:val="0"/>
      <w:adjustRightInd w:val="0"/>
      <w:ind w:left="1415" w:hanging="283"/>
      <w:textAlignment w:val="baseline"/>
    </w:pPr>
    <w:rPr>
      <w:lang w:val="es-ES_tradnl"/>
    </w:rPr>
  </w:style>
  <w:style w:type="character" w:customStyle="1" w:styleId="BodyTextIndentChar1">
    <w:name w:val="Body Text Indent Char1"/>
    <w:uiPriority w:val="99"/>
    <w:locked/>
    <w:rsid w:val="000D73B1"/>
    <w:rPr>
      <w:rFonts w:ascii="Arial" w:hAnsi="Arial" w:cs="Arial"/>
      <w:b/>
      <w:bCs/>
      <w:color w:val="000000"/>
      <w:sz w:val="20"/>
      <w:szCs w:val="20"/>
      <w:lang w:val="es-ES_tradnl" w:eastAsia="es-ES"/>
    </w:rPr>
  </w:style>
  <w:style w:type="character" w:customStyle="1" w:styleId="BodyTextIndentChar2">
    <w:name w:val="Body Text Indent Char2"/>
    <w:aliases w:val="Sangría de t. independiente Char"/>
    <w:uiPriority w:val="99"/>
    <w:rsid w:val="000D73B1"/>
    <w:rPr>
      <w:rFonts w:ascii="Times New Roman" w:hAnsi="Times New Roman" w:cs="Times New Roman"/>
      <w:sz w:val="20"/>
      <w:szCs w:val="20"/>
      <w:lang w:val="es-ES_tradnl" w:eastAsia="es-ES"/>
    </w:rPr>
  </w:style>
  <w:style w:type="character" w:customStyle="1" w:styleId="BodyText3Char">
    <w:name w:val="Body Text 3 Char"/>
    <w:uiPriority w:val="99"/>
    <w:locked/>
    <w:rsid w:val="000D73B1"/>
    <w:rPr>
      <w:rFonts w:ascii="Arial" w:hAnsi="Arial" w:cs="Times New Roman"/>
      <w:sz w:val="20"/>
      <w:lang w:val="es-ES" w:eastAsia="es-ES"/>
    </w:rPr>
  </w:style>
  <w:style w:type="paragraph" w:styleId="Lista2">
    <w:name w:val="List 2"/>
    <w:basedOn w:val="Normal"/>
    <w:uiPriority w:val="99"/>
    <w:rsid w:val="000D73B1"/>
    <w:pPr>
      <w:overflowPunct w:val="0"/>
      <w:autoSpaceDE w:val="0"/>
      <w:autoSpaceDN w:val="0"/>
      <w:adjustRightInd w:val="0"/>
      <w:ind w:left="566" w:hanging="283"/>
      <w:textAlignment w:val="baseline"/>
    </w:pPr>
    <w:rPr>
      <w:lang w:val="es-ES_tradnl"/>
    </w:rPr>
  </w:style>
  <w:style w:type="paragraph" w:styleId="Continuarlista2">
    <w:name w:val="List Continue 2"/>
    <w:basedOn w:val="Normal"/>
    <w:uiPriority w:val="99"/>
    <w:rsid w:val="000D73B1"/>
    <w:pPr>
      <w:overflowPunct w:val="0"/>
      <w:autoSpaceDE w:val="0"/>
      <w:autoSpaceDN w:val="0"/>
      <w:adjustRightInd w:val="0"/>
      <w:spacing w:after="120"/>
      <w:ind w:left="566"/>
      <w:textAlignment w:val="baseline"/>
    </w:pPr>
    <w:rPr>
      <w:lang w:val="es-ES_tradnl"/>
    </w:rPr>
  </w:style>
  <w:style w:type="paragraph" w:styleId="Lista3">
    <w:name w:val="List 3"/>
    <w:basedOn w:val="Normal"/>
    <w:uiPriority w:val="99"/>
    <w:rsid w:val="000D73B1"/>
    <w:pPr>
      <w:overflowPunct w:val="0"/>
      <w:autoSpaceDE w:val="0"/>
      <w:autoSpaceDN w:val="0"/>
      <w:adjustRightInd w:val="0"/>
      <w:ind w:left="849" w:hanging="283"/>
      <w:textAlignment w:val="baseline"/>
    </w:pPr>
    <w:rPr>
      <w:lang w:val="es-ES_tradnl"/>
    </w:rPr>
  </w:style>
  <w:style w:type="paragraph" w:styleId="Continuarlista3">
    <w:name w:val="List Continue 3"/>
    <w:basedOn w:val="Normal"/>
    <w:uiPriority w:val="99"/>
    <w:rsid w:val="000D73B1"/>
    <w:pPr>
      <w:overflowPunct w:val="0"/>
      <w:autoSpaceDE w:val="0"/>
      <w:autoSpaceDN w:val="0"/>
      <w:adjustRightInd w:val="0"/>
      <w:spacing w:after="120"/>
      <w:ind w:left="849"/>
      <w:textAlignment w:val="baseline"/>
    </w:pPr>
    <w:rPr>
      <w:lang w:val="es-ES_tradnl"/>
    </w:rPr>
  </w:style>
  <w:style w:type="paragraph" w:styleId="Lista4">
    <w:name w:val="List 4"/>
    <w:basedOn w:val="Normal"/>
    <w:uiPriority w:val="99"/>
    <w:rsid w:val="000D73B1"/>
    <w:pPr>
      <w:overflowPunct w:val="0"/>
      <w:autoSpaceDE w:val="0"/>
      <w:autoSpaceDN w:val="0"/>
      <w:adjustRightInd w:val="0"/>
      <w:ind w:left="1132" w:hanging="283"/>
      <w:textAlignment w:val="baseline"/>
    </w:pPr>
    <w:rPr>
      <w:lang w:val="es-ES_tradnl"/>
    </w:rPr>
  </w:style>
  <w:style w:type="paragraph" w:styleId="Continuarlista4">
    <w:name w:val="List Continue 4"/>
    <w:basedOn w:val="Normal"/>
    <w:uiPriority w:val="99"/>
    <w:rsid w:val="000D73B1"/>
    <w:pPr>
      <w:overflowPunct w:val="0"/>
      <w:autoSpaceDE w:val="0"/>
      <w:autoSpaceDN w:val="0"/>
      <w:adjustRightInd w:val="0"/>
      <w:spacing w:after="120"/>
      <w:ind w:left="1132"/>
      <w:textAlignment w:val="baseline"/>
    </w:pPr>
    <w:rPr>
      <w:lang w:val="es-ES_tradnl"/>
    </w:rPr>
  </w:style>
  <w:style w:type="paragraph" w:styleId="Continuarlista5">
    <w:name w:val="List Continue 5"/>
    <w:basedOn w:val="Normal"/>
    <w:uiPriority w:val="99"/>
    <w:rsid w:val="000D73B1"/>
    <w:pPr>
      <w:overflowPunct w:val="0"/>
      <w:autoSpaceDE w:val="0"/>
      <w:autoSpaceDN w:val="0"/>
      <w:adjustRightInd w:val="0"/>
      <w:spacing w:after="120"/>
      <w:ind w:left="1415"/>
      <w:textAlignment w:val="baseline"/>
    </w:pPr>
    <w:rPr>
      <w:lang w:val="es-ES_tradnl"/>
    </w:rPr>
  </w:style>
  <w:style w:type="paragraph" w:customStyle="1" w:styleId="xl22">
    <w:name w:val="xl22"/>
    <w:basedOn w:val="Normal"/>
    <w:uiPriority w:val="99"/>
    <w:rsid w:val="000D73B1"/>
    <w:pPr>
      <w:spacing w:before="100" w:beforeAutospacing="1" w:after="100" w:afterAutospacing="1"/>
      <w:textAlignment w:val="center"/>
    </w:pPr>
    <w:rPr>
      <w:rFonts w:ascii="Arial Unicode MS" w:eastAsia="Arial Unicode MS" w:hAnsi="Arial Unicode MS" w:cs="Arial Unicode MS"/>
      <w:b/>
      <w:bCs/>
      <w:i/>
      <w:iCs/>
      <w:sz w:val="24"/>
      <w:szCs w:val="24"/>
    </w:rPr>
  </w:style>
  <w:style w:type="paragraph" w:customStyle="1" w:styleId="xl23">
    <w:name w:val="xl23"/>
    <w:basedOn w:val="Normal"/>
    <w:uiPriority w:val="99"/>
    <w:rsid w:val="000D73B1"/>
    <w:pPr>
      <w:spacing w:before="100" w:beforeAutospacing="1" w:after="100" w:afterAutospacing="1"/>
      <w:textAlignment w:val="center"/>
    </w:pPr>
    <w:rPr>
      <w:rFonts w:ascii="Arial Unicode MS" w:eastAsia="Arial Unicode MS" w:hAnsi="Arial Unicode MS" w:cs="Arial Unicode MS"/>
      <w:i/>
      <w:iCs/>
      <w:sz w:val="24"/>
      <w:szCs w:val="24"/>
    </w:rPr>
  </w:style>
  <w:style w:type="paragraph" w:customStyle="1" w:styleId="xl24">
    <w:name w:val="xl24"/>
    <w:basedOn w:val="Normal"/>
    <w:uiPriority w:val="99"/>
    <w:rsid w:val="000D73B1"/>
    <w:pPr>
      <w:pBdr>
        <w:top w:val="single" w:sz="8" w:space="0" w:color="auto"/>
      </w:pBdr>
      <w:spacing w:before="100" w:beforeAutospacing="1" w:after="100" w:afterAutospacing="1"/>
      <w:textAlignment w:val="center"/>
    </w:pPr>
    <w:rPr>
      <w:rFonts w:ascii="Arial Unicode MS" w:eastAsia="Arial Unicode MS" w:hAnsi="Arial Unicode MS" w:cs="Arial Unicode MS"/>
      <w:b/>
      <w:bCs/>
      <w:i/>
      <w:iCs/>
      <w:sz w:val="24"/>
      <w:szCs w:val="24"/>
    </w:rPr>
  </w:style>
  <w:style w:type="paragraph" w:customStyle="1" w:styleId="Textodenotaalfinal">
    <w:name w:val="Texto de nota al final"/>
    <w:basedOn w:val="Normal"/>
    <w:uiPriority w:val="99"/>
    <w:rsid w:val="000D73B1"/>
    <w:pPr>
      <w:widowControl w:val="0"/>
      <w:overflowPunct w:val="0"/>
      <w:autoSpaceDE w:val="0"/>
      <w:autoSpaceDN w:val="0"/>
      <w:adjustRightInd w:val="0"/>
      <w:textAlignment w:val="baseline"/>
    </w:pPr>
    <w:rPr>
      <w:rFonts w:ascii="Courier New" w:hAnsi="Courier New" w:cs="Courier New"/>
      <w:sz w:val="24"/>
      <w:szCs w:val="24"/>
      <w:lang w:val="es-ES_tradnl"/>
    </w:rPr>
  </w:style>
  <w:style w:type="paragraph" w:customStyle="1" w:styleId="Textodenotaalpie">
    <w:name w:val="Texto de nota al pie"/>
    <w:basedOn w:val="Normal"/>
    <w:uiPriority w:val="99"/>
    <w:rsid w:val="000D73B1"/>
    <w:pPr>
      <w:widowControl w:val="0"/>
      <w:overflowPunct w:val="0"/>
      <w:autoSpaceDE w:val="0"/>
      <w:autoSpaceDN w:val="0"/>
      <w:adjustRightInd w:val="0"/>
      <w:textAlignment w:val="baseline"/>
    </w:pPr>
    <w:rPr>
      <w:rFonts w:ascii="Courier New" w:hAnsi="Courier New" w:cs="Courier New"/>
      <w:sz w:val="24"/>
      <w:szCs w:val="24"/>
      <w:lang w:val="es-ES_tradnl"/>
    </w:rPr>
  </w:style>
  <w:style w:type="paragraph" w:customStyle="1" w:styleId="tdc10">
    <w:name w:val="tdc 1"/>
    <w:basedOn w:val="Normal"/>
    <w:uiPriority w:val="99"/>
    <w:rsid w:val="000D73B1"/>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cs="Courier New"/>
      <w:sz w:val="24"/>
      <w:szCs w:val="24"/>
      <w:lang w:val="en-US"/>
    </w:rPr>
  </w:style>
  <w:style w:type="paragraph" w:customStyle="1" w:styleId="tdc20">
    <w:name w:val="tdc 2"/>
    <w:basedOn w:val="Normal"/>
    <w:uiPriority w:val="99"/>
    <w:rsid w:val="000D73B1"/>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cs="Courier New"/>
      <w:sz w:val="24"/>
      <w:szCs w:val="24"/>
      <w:lang w:val="en-US"/>
    </w:rPr>
  </w:style>
  <w:style w:type="paragraph" w:customStyle="1" w:styleId="tdc3">
    <w:name w:val="tdc 3"/>
    <w:basedOn w:val="Normal"/>
    <w:uiPriority w:val="99"/>
    <w:rsid w:val="000D73B1"/>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cs="Courier New"/>
      <w:sz w:val="24"/>
      <w:szCs w:val="24"/>
      <w:lang w:val="en-US"/>
    </w:rPr>
  </w:style>
  <w:style w:type="paragraph" w:customStyle="1" w:styleId="tdc4">
    <w:name w:val="tdc 4"/>
    <w:basedOn w:val="Normal"/>
    <w:uiPriority w:val="99"/>
    <w:rsid w:val="000D73B1"/>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cs="Courier New"/>
      <w:sz w:val="24"/>
      <w:szCs w:val="24"/>
      <w:lang w:val="en-US"/>
    </w:rPr>
  </w:style>
  <w:style w:type="paragraph" w:customStyle="1" w:styleId="tdc5">
    <w:name w:val="tdc 5"/>
    <w:basedOn w:val="Normal"/>
    <w:uiPriority w:val="99"/>
    <w:rsid w:val="000D73B1"/>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cs="Courier New"/>
      <w:sz w:val="24"/>
      <w:szCs w:val="24"/>
      <w:lang w:val="en-US"/>
    </w:rPr>
  </w:style>
  <w:style w:type="paragraph" w:customStyle="1" w:styleId="tdc6">
    <w:name w:val="tdc 6"/>
    <w:basedOn w:val="Normal"/>
    <w:uiPriority w:val="99"/>
    <w:rsid w:val="000D73B1"/>
    <w:pPr>
      <w:widowControl w:val="0"/>
      <w:tabs>
        <w:tab w:val="right" w:pos="9360"/>
      </w:tabs>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tdc7">
    <w:name w:val="tdc 7"/>
    <w:basedOn w:val="Normal"/>
    <w:uiPriority w:val="99"/>
    <w:rsid w:val="000D73B1"/>
    <w:pPr>
      <w:widowControl w:val="0"/>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tdc8">
    <w:name w:val="tdc 8"/>
    <w:basedOn w:val="Normal"/>
    <w:uiPriority w:val="99"/>
    <w:rsid w:val="000D73B1"/>
    <w:pPr>
      <w:widowControl w:val="0"/>
      <w:tabs>
        <w:tab w:val="right" w:pos="9360"/>
      </w:tabs>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tdc9">
    <w:name w:val="tdc 9"/>
    <w:basedOn w:val="Normal"/>
    <w:uiPriority w:val="99"/>
    <w:rsid w:val="000D73B1"/>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cs="Courier New"/>
      <w:sz w:val="24"/>
      <w:szCs w:val="24"/>
      <w:lang w:val="en-US"/>
    </w:rPr>
  </w:style>
  <w:style w:type="paragraph" w:customStyle="1" w:styleId="ndice1">
    <w:name w:val="índice 1"/>
    <w:basedOn w:val="Normal"/>
    <w:uiPriority w:val="99"/>
    <w:rsid w:val="000D73B1"/>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cs="Courier New"/>
      <w:sz w:val="24"/>
      <w:szCs w:val="24"/>
      <w:lang w:val="en-US"/>
    </w:rPr>
  </w:style>
  <w:style w:type="paragraph" w:customStyle="1" w:styleId="ndice2">
    <w:name w:val="índice 2"/>
    <w:basedOn w:val="Normal"/>
    <w:uiPriority w:val="99"/>
    <w:rsid w:val="000D73B1"/>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cs="Courier New"/>
      <w:sz w:val="24"/>
      <w:szCs w:val="24"/>
      <w:lang w:val="en-US"/>
    </w:rPr>
  </w:style>
  <w:style w:type="paragraph" w:customStyle="1" w:styleId="encabezadodetoa">
    <w:name w:val="encabezado de toa"/>
    <w:basedOn w:val="Normal"/>
    <w:uiPriority w:val="99"/>
    <w:rsid w:val="000D73B1"/>
    <w:pPr>
      <w:widowControl w:val="0"/>
      <w:tabs>
        <w:tab w:val="right" w:pos="9360"/>
      </w:tabs>
      <w:suppressAutoHyphens/>
      <w:overflowPunct w:val="0"/>
      <w:autoSpaceDE w:val="0"/>
      <w:autoSpaceDN w:val="0"/>
      <w:adjustRightInd w:val="0"/>
      <w:textAlignment w:val="baseline"/>
    </w:pPr>
    <w:rPr>
      <w:rFonts w:ascii="Courier New" w:hAnsi="Courier New" w:cs="Courier New"/>
      <w:sz w:val="24"/>
      <w:szCs w:val="24"/>
      <w:lang w:val="en-US"/>
    </w:rPr>
  </w:style>
  <w:style w:type="character" w:customStyle="1" w:styleId="EquationCaption">
    <w:name w:val="_Equation Caption"/>
    <w:uiPriority w:val="99"/>
    <w:rsid w:val="000D73B1"/>
  </w:style>
  <w:style w:type="character" w:customStyle="1" w:styleId="BodyTextIndent3Char">
    <w:name w:val="Body Text Indent 3 Char"/>
    <w:uiPriority w:val="99"/>
    <w:locked/>
    <w:rsid w:val="000D73B1"/>
    <w:rPr>
      <w:rFonts w:ascii="Arial" w:hAnsi="Arial" w:cs="Times New Roman"/>
      <w:b/>
      <w:spacing w:val="-3"/>
      <w:sz w:val="20"/>
      <w:lang w:val="es-ES" w:eastAsia="es-ES"/>
    </w:rPr>
  </w:style>
  <w:style w:type="character" w:customStyle="1" w:styleId="BodyTextIndent2Char">
    <w:name w:val="Body Text Indent 2 Char"/>
    <w:uiPriority w:val="99"/>
    <w:locked/>
    <w:rsid w:val="000D73B1"/>
    <w:rPr>
      <w:rFonts w:ascii="Arial" w:hAnsi="Arial" w:cs="Times New Roman"/>
      <w:spacing w:val="-3"/>
      <w:sz w:val="20"/>
      <w:lang w:eastAsia="es-ES"/>
    </w:rPr>
  </w:style>
  <w:style w:type="character" w:customStyle="1" w:styleId="CommentTextChar">
    <w:name w:val="Comment Text Char"/>
    <w:uiPriority w:val="99"/>
    <w:semiHidden/>
    <w:locked/>
    <w:rsid w:val="000D73B1"/>
    <w:rPr>
      <w:rFonts w:ascii="Times New Roman" w:hAnsi="Times New Roman" w:cs="Times New Roman"/>
      <w:sz w:val="20"/>
      <w:lang w:val="es-ES" w:eastAsia="es-ES"/>
    </w:rPr>
  </w:style>
  <w:style w:type="paragraph" w:styleId="Fecha">
    <w:name w:val="Date"/>
    <w:basedOn w:val="Normal"/>
    <w:link w:val="FechaCar"/>
    <w:uiPriority w:val="99"/>
    <w:rsid w:val="000D73B1"/>
    <w:pPr>
      <w:overflowPunct w:val="0"/>
      <w:autoSpaceDE w:val="0"/>
      <w:autoSpaceDN w:val="0"/>
      <w:adjustRightInd w:val="0"/>
      <w:textAlignment w:val="baseline"/>
    </w:pPr>
    <w:rPr>
      <w:lang w:val="es-ES_tradnl"/>
    </w:rPr>
  </w:style>
  <w:style w:type="character" w:customStyle="1" w:styleId="FechaCar">
    <w:name w:val="Fecha Car"/>
    <w:link w:val="Fecha"/>
    <w:uiPriority w:val="99"/>
    <w:rsid w:val="000D73B1"/>
    <w:rPr>
      <w:lang w:val="es-ES_tradnl" w:eastAsia="es-ES"/>
    </w:rPr>
  </w:style>
  <w:style w:type="character" w:styleId="Nmerodelnea">
    <w:name w:val="line number"/>
    <w:uiPriority w:val="99"/>
    <w:rsid w:val="000D73B1"/>
    <w:rPr>
      <w:rFonts w:cs="Times New Roman"/>
    </w:rPr>
  </w:style>
  <w:style w:type="paragraph" w:styleId="Subttulo">
    <w:name w:val="Subtitle"/>
    <w:basedOn w:val="Normal"/>
    <w:link w:val="SubttuloCar"/>
    <w:uiPriority w:val="99"/>
    <w:qFormat/>
    <w:rsid w:val="000D73B1"/>
    <w:pPr>
      <w:suppressAutoHyphens/>
      <w:overflowPunct w:val="0"/>
      <w:autoSpaceDE w:val="0"/>
      <w:autoSpaceDN w:val="0"/>
      <w:adjustRightInd w:val="0"/>
      <w:jc w:val="center"/>
      <w:textAlignment w:val="baseline"/>
    </w:pPr>
    <w:rPr>
      <w:rFonts w:ascii="Arial" w:hAnsi="Arial"/>
      <w:b/>
      <w:bCs/>
      <w:lang w:val="es-ES_tradnl"/>
    </w:rPr>
  </w:style>
  <w:style w:type="character" w:customStyle="1" w:styleId="SubttuloCar">
    <w:name w:val="Subtítulo Car"/>
    <w:link w:val="Subttulo"/>
    <w:uiPriority w:val="99"/>
    <w:rsid w:val="000D73B1"/>
    <w:rPr>
      <w:rFonts w:ascii="Arial" w:hAnsi="Arial" w:cs="Arial"/>
      <w:b/>
      <w:bCs/>
      <w:lang w:val="es-ES_tradnl" w:eastAsia="es-ES"/>
    </w:rPr>
  </w:style>
  <w:style w:type="character" w:customStyle="1" w:styleId="SubtitleChar">
    <w:name w:val="Subtitle Char"/>
    <w:uiPriority w:val="99"/>
    <w:locked/>
    <w:rsid w:val="000D73B1"/>
    <w:rPr>
      <w:rFonts w:ascii="Arial" w:hAnsi="Arial" w:cs="Times New Roman"/>
      <w:sz w:val="20"/>
      <w:lang w:val="es-ES_tradnl" w:eastAsia="es-ES"/>
    </w:rPr>
  </w:style>
  <w:style w:type="character" w:customStyle="1" w:styleId="BalloonTextChar">
    <w:name w:val="Balloon Text Char"/>
    <w:uiPriority w:val="99"/>
    <w:semiHidden/>
    <w:locked/>
    <w:rsid w:val="000D73B1"/>
    <w:rPr>
      <w:rFonts w:ascii="Tahoma" w:hAnsi="Tahoma" w:cs="Times New Roman"/>
      <w:sz w:val="16"/>
      <w:lang w:val="es-ES" w:eastAsia="es-ES"/>
    </w:rPr>
  </w:style>
  <w:style w:type="paragraph" w:customStyle="1" w:styleId="BodyText34">
    <w:name w:val="Body Text 34"/>
    <w:basedOn w:val="Normal"/>
    <w:uiPriority w:val="99"/>
    <w:rsid w:val="000D73B1"/>
    <w:pPr>
      <w:spacing w:line="360" w:lineRule="auto"/>
      <w:jc w:val="both"/>
    </w:pPr>
    <w:rPr>
      <w:rFonts w:ascii="Arial" w:hAnsi="Arial" w:cs="Arial"/>
      <w:lang w:val="es-ES_tradnl"/>
    </w:rPr>
  </w:style>
  <w:style w:type="paragraph" w:customStyle="1" w:styleId="BodyText29">
    <w:name w:val="Body Text 29"/>
    <w:basedOn w:val="Normal"/>
    <w:uiPriority w:val="99"/>
    <w:rsid w:val="000D73B1"/>
    <w:pPr>
      <w:spacing w:line="360" w:lineRule="auto"/>
      <w:jc w:val="both"/>
    </w:pPr>
    <w:rPr>
      <w:rFonts w:ascii="Arial" w:hAnsi="Arial" w:cs="Arial"/>
      <w:b/>
      <w:bCs/>
      <w:lang w:val="es-ES_tradnl"/>
    </w:rPr>
  </w:style>
  <w:style w:type="paragraph" w:customStyle="1" w:styleId="BodyText28">
    <w:name w:val="Body Text 28"/>
    <w:basedOn w:val="Normal"/>
    <w:uiPriority w:val="99"/>
    <w:rsid w:val="000D73B1"/>
    <w:pPr>
      <w:spacing w:after="120"/>
      <w:ind w:left="283"/>
    </w:pPr>
    <w:rPr>
      <w:lang w:val="es-ES_tradnl"/>
    </w:rPr>
  </w:style>
  <w:style w:type="paragraph" w:customStyle="1" w:styleId="BodyText27">
    <w:name w:val="Body Text 27"/>
    <w:basedOn w:val="Normal"/>
    <w:uiPriority w:val="99"/>
    <w:rsid w:val="000D73B1"/>
    <w:pPr>
      <w:ind w:firstLine="283"/>
      <w:jc w:val="both"/>
    </w:pPr>
    <w:rPr>
      <w:rFonts w:ascii="Univers" w:hAnsi="Univers" w:cs="Univers"/>
      <w:lang w:val="es-ES_tradnl"/>
    </w:rPr>
  </w:style>
  <w:style w:type="paragraph" w:customStyle="1" w:styleId="BodyText33">
    <w:name w:val="Body Text 33"/>
    <w:basedOn w:val="BodyText26"/>
    <w:uiPriority w:val="99"/>
    <w:rsid w:val="000D73B1"/>
  </w:style>
  <w:style w:type="paragraph" w:customStyle="1" w:styleId="BodyText26">
    <w:name w:val="Body Text 26"/>
    <w:basedOn w:val="Normal"/>
    <w:uiPriority w:val="99"/>
    <w:rsid w:val="000D73B1"/>
    <w:pPr>
      <w:spacing w:after="120"/>
      <w:ind w:left="283"/>
    </w:pPr>
    <w:rPr>
      <w:lang w:val="es-ES_tradnl"/>
    </w:rPr>
  </w:style>
  <w:style w:type="paragraph" w:customStyle="1" w:styleId="BodyTextIndent23">
    <w:name w:val="Body Text Indent 23"/>
    <w:basedOn w:val="Normal"/>
    <w:uiPriority w:val="99"/>
    <w:rsid w:val="000D73B1"/>
    <w:pPr>
      <w:ind w:left="709" w:hanging="709"/>
    </w:pPr>
    <w:rPr>
      <w:rFonts w:ascii="Arial" w:hAnsi="Arial" w:cs="Arial"/>
      <w:b/>
      <w:bCs/>
      <w:lang w:val="es-ES_tradnl"/>
    </w:rPr>
  </w:style>
  <w:style w:type="paragraph" w:customStyle="1" w:styleId="BodyText25">
    <w:name w:val="Body Text 25"/>
    <w:basedOn w:val="Normal"/>
    <w:uiPriority w:val="99"/>
    <w:rsid w:val="000D73B1"/>
    <w:pPr>
      <w:spacing w:after="120"/>
      <w:ind w:left="283"/>
    </w:pPr>
    <w:rPr>
      <w:lang w:val="es-ES_tradnl"/>
    </w:rPr>
  </w:style>
  <w:style w:type="paragraph" w:customStyle="1" w:styleId="BodyText32">
    <w:name w:val="Body Text 32"/>
    <w:basedOn w:val="BodyText25"/>
    <w:uiPriority w:val="99"/>
    <w:rsid w:val="000D73B1"/>
  </w:style>
  <w:style w:type="paragraph" w:customStyle="1" w:styleId="Fecha1">
    <w:name w:val="Fecha1"/>
    <w:basedOn w:val="Normal"/>
    <w:uiPriority w:val="99"/>
    <w:rsid w:val="000D73B1"/>
    <w:rPr>
      <w:lang w:val="es-ES_tradnl"/>
    </w:rPr>
  </w:style>
  <w:style w:type="paragraph" w:customStyle="1" w:styleId="BodyTextIndent22">
    <w:name w:val="Body Text Indent 22"/>
    <w:basedOn w:val="Normal"/>
    <w:uiPriority w:val="99"/>
    <w:rsid w:val="000D73B1"/>
    <w:pPr>
      <w:ind w:left="709" w:hanging="709"/>
    </w:pPr>
    <w:rPr>
      <w:rFonts w:ascii="Arial" w:hAnsi="Arial" w:cs="Arial"/>
      <w:b/>
      <w:bCs/>
      <w:lang w:val="es-ES_tradnl"/>
    </w:rPr>
  </w:style>
  <w:style w:type="paragraph" w:customStyle="1" w:styleId="BodyTextIndent32">
    <w:name w:val="Body Text Indent 32"/>
    <w:basedOn w:val="Normal"/>
    <w:uiPriority w:val="99"/>
    <w:rsid w:val="000D73B1"/>
    <w:pPr>
      <w:ind w:left="1420" w:hanging="711"/>
      <w:jc w:val="both"/>
    </w:pPr>
    <w:rPr>
      <w:sz w:val="24"/>
      <w:szCs w:val="24"/>
    </w:rPr>
  </w:style>
  <w:style w:type="paragraph" w:customStyle="1" w:styleId="BodyText24">
    <w:name w:val="Body Text 24"/>
    <w:basedOn w:val="Normal"/>
    <w:uiPriority w:val="99"/>
    <w:rsid w:val="000D73B1"/>
    <w:pPr>
      <w:widowControl w:val="0"/>
      <w:ind w:right="-57"/>
      <w:jc w:val="both"/>
    </w:pPr>
    <w:rPr>
      <w:rFonts w:ascii="Arial" w:hAnsi="Arial" w:cs="Arial"/>
      <w:sz w:val="24"/>
      <w:szCs w:val="24"/>
    </w:rPr>
  </w:style>
  <w:style w:type="character" w:customStyle="1" w:styleId="Hipervnculo1">
    <w:name w:val="Hipervínculo1"/>
    <w:uiPriority w:val="99"/>
    <w:rsid w:val="000D73B1"/>
    <w:rPr>
      <w:rFonts w:cs="Times New Roman"/>
      <w:color w:val="0000FF"/>
      <w:u w:val="single"/>
    </w:rPr>
  </w:style>
  <w:style w:type="character" w:customStyle="1" w:styleId="Hipervnculovisitado1">
    <w:name w:val="Hipervínculo visitado1"/>
    <w:uiPriority w:val="99"/>
    <w:rsid w:val="000D73B1"/>
    <w:rPr>
      <w:rFonts w:cs="Times New Roman"/>
      <w:color w:val="800080"/>
      <w:u w:val="single"/>
    </w:rPr>
  </w:style>
  <w:style w:type="paragraph" w:customStyle="1" w:styleId="BodyText23">
    <w:name w:val="Body Text 23"/>
    <w:basedOn w:val="Normal"/>
    <w:uiPriority w:val="99"/>
    <w:rsid w:val="000D73B1"/>
    <w:pPr>
      <w:spacing w:after="120"/>
      <w:ind w:left="283"/>
    </w:pPr>
    <w:rPr>
      <w:lang w:val="es-ES_tradnl"/>
    </w:rPr>
  </w:style>
  <w:style w:type="paragraph" w:customStyle="1" w:styleId="Date1">
    <w:name w:val="Date1"/>
    <w:basedOn w:val="Normal"/>
    <w:uiPriority w:val="99"/>
    <w:rsid w:val="000D73B1"/>
    <w:rPr>
      <w:lang w:val="es-ES_tradnl"/>
    </w:rPr>
  </w:style>
  <w:style w:type="paragraph" w:customStyle="1" w:styleId="BodyTextIndent21">
    <w:name w:val="Body Text Indent 21"/>
    <w:basedOn w:val="Normal"/>
    <w:uiPriority w:val="99"/>
    <w:rsid w:val="000D73B1"/>
    <w:pPr>
      <w:ind w:left="709" w:hanging="709"/>
    </w:pPr>
    <w:rPr>
      <w:rFonts w:ascii="Arial" w:hAnsi="Arial" w:cs="Arial"/>
      <w:b/>
      <w:bCs/>
      <w:lang w:val="es-ES_tradnl"/>
    </w:rPr>
  </w:style>
  <w:style w:type="paragraph" w:customStyle="1" w:styleId="BodyTextIndent31">
    <w:name w:val="Body Text Indent 31"/>
    <w:basedOn w:val="Normal"/>
    <w:uiPriority w:val="99"/>
    <w:rsid w:val="000D73B1"/>
    <w:pPr>
      <w:ind w:left="1420" w:hanging="711"/>
      <w:jc w:val="both"/>
    </w:pPr>
    <w:rPr>
      <w:sz w:val="24"/>
      <w:szCs w:val="24"/>
    </w:rPr>
  </w:style>
  <w:style w:type="paragraph" w:customStyle="1" w:styleId="BodyText22">
    <w:name w:val="Body Text 22"/>
    <w:basedOn w:val="Normal"/>
    <w:uiPriority w:val="99"/>
    <w:rsid w:val="000D73B1"/>
    <w:pPr>
      <w:widowControl w:val="0"/>
      <w:ind w:right="-57"/>
      <w:jc w:val="both"/>
    </w:pPr>
    <w:rPr>
      <w:rFonts w:ascii="Arial" w:hAnsi="Arial" w:cs="Arial"/>
      <w:sz w:val="24"/>
      <w:szCs w:val="24"/>
    </w:rPr>
  </w:style>
  <w:style w:type="character" w:customStyle="1" w:styleId="Hyperlink1">
    <w:name w:val="Hyperlink1"/>
    <w:uiPriority w:val="99"/>
    <w:rsid w:val="000D73B1"/>
    <w:rPr>
      <w:rFonts w:cs="Times New Roman"/>
      <w:color w:val="0000FF"/>
      <w:u w:val="single"/>
    </w:rPr>
  </w:style>
  <w:style w:type="character" w:customStyle="1" w:styleId="FollowedHyperlink1">
    <w:name w:val="FollowedHyperlink1"/>
    <w:uiPriority w:val="99"/>
    <w:rsid w:val="000D73B1"/>
    <w:rPr>
      <w:rFonts w:cs="Times New Roman"/>
      <w:color w:val="800080"/>
      <w:u w:val="single"/>
    </w:rPr>
  </w:style>
  <w:style w:type="paragraph" w:customStyle="1" w:styleId="a">
    <w:name w:val="a"/>
    <w:basedOn w:val="INCISO"/>
    <w:uiPriority w:val="99"/>
    <w:rsid w:val="000D73B1"/>
    <w:pPr>
      <w:tabs>
        <w:tab w:val="clear" w:pos="1152"/>
      </w:tabs>
      <w:ind w:left="1620"/>
    </w:pPr>
    <w:rPr>
      <w:szCs w:val="18"/>
      <w:lang w:eastAsia="es-ES"/>
    </w:rPr>
  </w:style>
  <w:style w:type="paragraph" w:customStyle="1" w:styleId="Textopredeterminado">
    <w:name w:val="Texto predeterminado"/>
    <w:basedOn w:val="Normal"/>
    <w:uiPriority w:val="99"/>
    <w:rsid w:val="000D73B1"/>
    <w:rPr>
      <w:sz w:val="24"/>
      <w:szCs w:val="24"/>
      <w:lang w:val="es-MX"/>
    </w:rPr>
  </w:style>
  <w:style w:type="paragraph" w:customStyle="1" w:styleId="Simple">
    <w:name w:val="Simple"/>
    <w:basedOn w:val="Normal"/>
    <w:uiPriority w:val="99"/>
    <w:rsid w:val="000D73B1"/>
    <w:rPr>
      <w:sz w:val="24"/>
      <w:szCs w:val="24"/>
      <w:lang w:val="es-MX"/>
    </w:rPr>
  </w:style>
  <w:style w:type="paragraph" w:styleId="Textosinformato">
    <w:name w:val="Plain Text"/>
    <w:basedOn w:val="Normal"/>
    <w:link w:val="TextosinformatoCar"/>
    <w:rsid w:val="000D73B1"/>
    <w:rPr>
      <w:rFonts w:ascii="Courier New" w:hAnsi="Courier New"/>
      <w:lang w:val="es-ES_tradnl"/>
    </w:rPr>
  </w:style>
  <w:style w:type="character" w:customStyle="1" w:styleId="TextosinformatoCar">
    <w:name w:val="Texto sin formato Car"/>
    <w:link w:val="Textosinformato"/>
    <w:rsid w:val="000D73B1"/>
    <w:rPr>
      <w:rFonts w:ascii="Courier New" w:hAnsi="Courier New" w:cs="Courier New"/>
      <w:lang w:val="es-ES_tradnl" w:eastAsia="es-ES"/>
    </w:rPr>
  </w:style>
  <w:style w:type="paragraph" w:customStyle="1" w:styleId="Textosinformato1">
    <w:name w:val="Texto sin formato1"/>
    <w:basedOn w:val="Normal"/>
    <w:uiPriority w:val="99"/>
    <w:rsid w:val="000D73B1"/>
    <w:pPr>
      <w:overflowPunct w:val="0"/>
      <w:autoSpaceDE w:val="0"/>
      <w:autoSpaceDN w:val="0"/>
      <w:adjustRightInd w:val="0"/>
      <w:textAlignment w:val="baseline"/>
    </w:pPr>
    <w:rPr>
      <w:rFonts w:ascii="Courier New" w:hAnsi="Courier New" w:cs="Courier New"/>
      <w:lang w:val="es-MX"/>
    </w:rPr>
  </w:style>
  <w:style w:type="paragraph" w:customStyle="1" w:styleId="TextodeFraccin">
    <w:name w:val="Texto de Fracción"/>
    <w:basedOn w:val="Normal"/>
    <w:uiPriority w:val="99"/>
    <w:rsid w:val="000D73B1"/>
    <w:pPr>
      <w:spacing w:before="240"/>
      <w:ind w:left="851"/>
      <w:jc w:val="both"/>
    </w:pPr>
    <w:rPr>
      <w:rFonts w:ascii="Arial" w:hAnsi="Arial" w:cs="Arial"/>
      <w:lang w:val="es-MX"/>
    </w:rPr>
  </w:style>
  <w:style w:type="paragraph" w:customStyle="1" w:styleId="Infodocumentosadjuntos">
    <w:name w:val="Info documentos adjuntos"/>
    <w:basedOn w:val="Normal"/>
    <w:uiPriority w:val="99"/>
    <w:rsid w:val="000D73B1"/>
    <w:pPr>
      <w:widowControl w:val="0"/>
    </w:pPr>
    <w:rPr>
      <w:rFonts w:ascii="Courier New" w:hAnsi="Courier New" w:cs="Courier New"/>
      <w:sz w:val="28"/>
      <w:szCs w:val="28"/>
      <w:lang w:val="es-MX"/>
    </w:rPr>
  </w:style>
  <w:style w:type="paragraph" w:styleId="Mapadeldocumento">
    <w:name w:val="Document Map"/>
    <w:basedOn w:val="Normal"/>
    <w:link w:val="MapadeldocumentoCar"/>
    <w:uiPriority w:val="99"/>
    <w:rsid w:val="000D73B1"/>
    <w:pPr>
      <w:widowControl w:val="0"/>
      <w:shd w:val="clear" w:color="auto" w:fill="000080"/>
    </w:pPr>
    <w:rPr>
      <w:rFonts w:ascii="Tahoma" w:hAnsi="Tahoma"/>
      <w:shd w:val="clear" w:color="auto" w:fill="000080"/>
      <w:lang w:val="x-none"/>
    </w:rPr>
  </w:style>
  <w:style w:type="character" w:customStyle="1" w:styleId="MapadeldocumentoCar">
    <w:name w:val="Mapa del documento Car"/>
    <w:link w:val="Mapadeldocumento"/>
    <w:uiPriority w:val="99"/>
    <w:rsid w:val="000D73B1"/>
    <w:rPr>
      <w:rFonts w:ascii="Tahoma" w:hAnsi="Tahoma" w:cs="Tahoma"/>
      <w:shd w:val="clear" w:color="auto" w:fill="000080"/>
      <w:lang w:eastAsia="es-ES"/>
    </w:rPr>
  </w:style>
  <w:style w:type="character" w:customStyle="1" w:styleId="Documento4">
    <w:name w:val="Documento 4"/>
    <w:uiPriority w:val="99"/>
    <w:rsid w:val="000D73B1"/>
    <w:rPr>
      <w:rFonts w:cs="Times New Roman"/>
      <w:b/>
      <w:bCs/>
      <w:i/>
      <w:iCs/>
      <w:sz w:val="24"/>
      <w:szCs w:val="24"/>
    </w:rPr>
  </w:style>
  <w:style w:type="character" w:customStyle="1" w:styleId="Bibliogr">
    <w:name w:val="Bibliogr."/>
    <w:uiPriority w:val="99"/>
    <w:rsid w:val="000D73B1"/>
    <w:rPr>
      <w:rFonts w:cs="Times New Roman"/>
    </w:rPr>
  </w:style>
  <w:style w:type="character" w:customStyle="1" w:styleId="Documento5">
    <w:name w:val="Documento 5"/>
    <w:uiPriority w:val="99"/>
    <w:rsid w:val="000D73B1"/>
    <w:rPr>
      <w:rFonts w:cs="Times New Roman"/>
    </w:rPr>
  </w:style>
  <w:style w:type="character" w:customStyle="1" w:styleId="Documento2">
    <w:name w:val="Documento 2"/>
    <w:uiPriority w:val="99"/>
    <w:rsid w:val="000D73B1"/>
    <w:rPr>
      <w:rFonts w:ascii="Courier New" w:hAnsi="Courier New" w:cs="Courier New"/>
      <w:sz w:val="24"/>
      <w:szCs w:val="24"/>
      <w:lang w:val="en-US"/>
    </w:rPr>
  </w:style>
  <w:style w:type="character" w:customStyle="1" w:styleId="Documento6">
    <w:name w:val="Documento 6"/>
    <w:uiPriority w:val="99"/>
    <w:rsid w:val="000D73B1"/>
    <w:rPr>
      <w:rFonts w:cs="Times New Roman"/>
    </w:rPr>
  </w:style>
  <w:style w:type="character" w:customStyle="1" w:styleId="Documento7">
    <w:name w:val="Documento 7"/>
    <w:uiPriority w:val="99"/>
    <w:rsid w:val="000D73B1"/>
    <w:rPr>
      <w:rFonts w:cs="Times New Roman"/>
    </w:rPr>
  </w:style>
  <w:style w:type="character" w:customStyle="1" w:styleId="Documento8">
    <w:name w:val="Documento 8"/>
    <w:uiPriority w:val="99"/>
    <w:rsid w:val="000D73B1"/>
    <w:rPr>
      <w:rFonts w:cs="Times New Roman"/>
    </w:rPr>
  </w:style>
  <w:style w:type="character" w:customStyle="1" w:styleId="Documento3">
    <w:name w:val="Documento 3"/>
    <w:uiPriority w:val="99"/>
    <w:rsid w:val="000D73B1"/>
    <w:rPr>
      <w:rFonts w:ascii="Courier New" w:hAnsi="Courier New" w:cs="Courier New"/>
      <w:sz w:val="24"/>
      <w:szCs w:val="24"/>
      <w:lang w:val="en-US"/>
    </w:rPr>
  </w:style>
  <w:style w:type="character" w:customStyle="1" w:styleId="Prder1">
    <w:name w:val="Pár. der. 1"/>
    <w:uiPriority w:val="99"/>
    <w:rsid w:val="000D73B1"/>
    <w:rPr>
      <w:rFonts w:cs="Times New Roman"/>
    </w:rPr>
  </w:style>
  <w:style w:type="character" w:customStyle="1" w:styleId="Prder2">
    <w:name w:val="Pár. der. 2"/>
    <w:uiPriority w:val="99"/>
    <w:rsid w:val="000D73B1"/>
    <w:rPr>
      <w:rFonts w:cs="Times New Roman"/>
    </w:rPr>
  </w:style>
  <w:style w:type="character" w:customStyle="1" w:styleId="Prder3">
    <w:name w:val="Pár. der. 3"/>
    <w:uiPriority w:val="99"/>
    <w:rsid w:val="000D73B1"/>
    <w:rPr>
      <w:rFonts w:cs="Times New Roman"/>
    </w:rPr>
  </w:style>
  <w:style w:type="character" w:customStyle="1" w:styleId="Prder4">
    <w:name w:val="Pár. der. 4"/>
    <w:uiPriority w:val="99"/>
    <w:rsid w:val="000D73B1"/>
    <w:rPr>
      <w:rFonts w:cs="Times New Roman"/>
    </w:rPr>
  </w:style>
  <w:style w:type="character" w:customStyle="1" w:styleId="Prder5">
    <w:name w:val="Pár. der. 5"/>
    <w:uiPriority w:val="99"/>
    <w:rsid w:val="000D73B1"/>
    <w:rPr>
      <w:rFonts w:cs="Times New Roman"/>
    </w:rPr>
  </w:style>
  <w:style w:type="character" w:customStyle="1" w:styleId="Prder6">
    <w:name w:val="Pár. der. 6"/>
    <w:uiPriority w:val="99"/>
    <w:rsid w:val="000D73B1"/>
    <w:rPr>
      <w:rFonts w:cs="Times New Roman"/>
    </w:rPr>
  </w:style>
  <w:style w:type="character" w:customStyle="1" w:styleId="Prder7">
    <w:name w:val="Pár. der. 7"/>
    <w:uiPriority w:val="99"/>
    <w:rsid w:val="000D73B1"/>
    <w:rPr>
      <w:rFonts w:cs="Times New Roman"/>
    </w:rPr>
  </w:style>
  <w:style w:type="character" w:customStyle="1" w:styleId="Prder8">
    <w:name w:val="Pár. der. 8"/>
    <w:uiPriority w:val="99"/>
    <w:rsid w:val="000D73B1"/>
    <w:rPr>
      <w:rFonts w:cs="Times New Roman"/>
    </w:rPr>
  </w:style>
  <w:style w:type="character" w:customStyle="1" w:styleId="Tcnico2">
    <w:name w:val="Técnico 2"/>
    <w:uiPriority w:val="99"/>
    <w:rsid w:val="000D73B1"/>
    <w:rPr>
      <w:rFonts w:ascii="Courier New" w:hAnsi="Courier New" w:cs="Courier New"/>
      <w:sz w:val="24"/>
      <w:szCs w:val="24"/>
      <w:lang w:val="en-US"/>
    </w:rPr>
  </w:style>
  <w:style w:type="character" w:customStyle="1" w:styleId="Tcnico3">
    <w:name w:val="Técnico 3"/>
    <w:uiPriority w:val="99"/>
    <w:rsid w:val="000D73B1"/>
    <w:rPr>
      <w:rFonts w:ascii="Courier New" w:hAnsi="Courier New" w:cs="Courier New"/>
      <w:sz w:val="24"/>
      <w:szCs w:val="24"/>
      <w:lang w:val="en-US"/>
    </w:rPr>
  </w:style>
  <w:style w:type="character" w:customStyle="1" w:styleId="Tcnico4">
    <w:name w:val="Técnico 4"/>
    <w:uiPriority w:val="99"/>
    <w:rsid w:val="000D73B1"/>
    <w:rPr>
      <w:rFonts w:cs="Times New Roman"/>
    </w:rPr>
  </w:style>
  <w:style w:type="character" w:customStyle="1" w:styleId="Tcnico1">
    <w:name w:val="Técnico 1"/>
    <w:uiPriority w:val="99"/>
    <w:rsid w:val="000D73B1"/>
    <w:rPr>
      <w:rFonts w:ascii="Courier New" w:hAnsi="Courier New" w:cs="Courier New"/>
      <w:sz w:val="24"/>
      <w:szCs w:val="24"/>
      <w:lang w:val="en-US"/>
    </w:rPr>
  </w:style>
  <w:style w:type="character" w:customStyle="1" w:styleId="Inicdoc">
    <w:name w:val="Inic. doc."/>
    <w:uiPriority w:val="99"/>
    <w:rsid w:val="000D73B1"/>
    <w:rPr>
      <w:rFonts w:cs="Times New Roman"/>
    </w:rPr>
  </w:style>
  <w:style w:type="character" w:customStyle="1" w:styleId="Tcnico5">
    <w:name w:val="Técnico 5"/>
    <w:uiPriority w:val="99"/>
    <w:rsid w:val="000D73B1"/>
    <w:rPr>
      <w:rFonts w:cs="Times New Roman"/>
    </w:rPr>
  </w:style>
  <w:style w:type="character" w:customStyle="1" w:styleId="Tcnico6">
    <w:name w:val="Técnico 6"/>
    <w:uiPriority w:val="99"/>
    <w:rsid w:val="000D73B1"/>
    <w:rPr>
      <w:rFonts w:cs="Times New Roman"/>
    </w:rPr>
  </w:style>
  <w:style w:type="character" w:customStyle="1" w:styleId="Tcnico7">
    <w:name w:val="Técnico 7"/>
    <w:uiPriority w:val="99"/>
    <w:rsid w:val="000D73B1"/>
    <w:rPr>
      <w:rFonts w:cs="Times New Roman"/>
    </w:rPr>
  </w:style>
  <w:style w:type="character" w:customStyle="1" w:styleId="Tcnico8">
    <w:name w:val="Técnico 8"/>
    <w:uiPriority w:val="99"/>
    <w:rsid w:val="000D73B1"/>
    <w:rPr>
      <w:rFonts w:cs="Times New Roman"/>
    </w:rPr>
  </w:style>
  <w:style w:type="character" w:customStyle="1" w:styleId="Inicestt">
    <w:name w:val="Inic. est. t"/>
    <w:uiPriority w:val="99"/>
    <w:rsid w:val="000D73B1"/>
    <w:rPr>
      <w:rFonts w:ascii="Courier New" w:hAnsi="Courier New" w:cs="Courier New"/>
      <w:sz w:val="24"/>
      <w:szCs w:val="24"/>
      <w:lang w:val="en-US"/>
    </w:rPr>
  </w:style>
  <w:style w:type="paragraph" w:customStyle="1" w:styleId="CLUSULAST0">
    <w:name w:val="CLÁUSULA S/T"/>
    <w:basedOn w:val="Normal"/>
    <w:uiPriority w:val="99"/>
    <w:rsid w:val="000D73B1"/>
    <w:pPr>
      <w:spacing w:before="240"/>
      <w:jc w:val="both"/>
    </w:pPr>
    <w:rPr>
      <w:rFonts w:ascii="Arial" w:hAnsi="Arial" w:cs="Arial"/>
    </w:rPr>
  </w:style>
  <w:style w:type="character" w:customStyle="1" w:styleId="CommentSubjectChar">
    <w:name w:val="Comment Subject Char"/>
    <w:uiPriority w:val="99"/>
    <w:semiHidden/>
    <w:locked/>
    <w:rsid w:val="000D73B1"/>
    <w:rPr>
      <w:rFonts w:ascii="Times New Roman" w:hAnsi="Times New Roman" w:cs="Times New Roman"/>
      <w:b/>
      <w:sz w:val="20"/>
      <w:szCs w:val="20"/>
      <w:lang w:val="es-ES" w:eastAsia="es-ES"/>
    </w:rPr>
  </w:style>
  <w:style w:type="paragraph" w:customStyle="1" w:styleId="BTEX1INCISO">
    <w:name w:val="B_TEX_1_INCISO"/>
    <w:basedOn w:val="Normal"/>
    <w:uiPriority w:val="99"/>
    <w:rsid w:val="000D73B1"/>
    <w:pPr>
      <w:tabs>
        <w:tab w:val="left" w:pos="567"/>
      </w:tabs>
      <w:spacing w:before="120"/>
      <w:ind w:left="567" w:hanging="567"/>
      <w:jc w:val="both"/>
    </w:pPr>
    <w:rPr>
      <w:rFonts w:ascii="Arial" w:hAnsi="Arial" w:cs="Arial"/>
      <w:sz w:val="24"/>
      <w:szCs w:val="24"/>
      <w:lang w:val="es-ES_tradnl" w:eastAsia="en-US"/>
    </w:rPr>
  </w:style>
  <w:style w:type="paragraph" w:customStyle="1" w:styleId="BTEX1INCISOTEX">
    <w:name w:val="B_TEX_1_INCISO_TEX"/>
    <w:basedOn w:val="BTEX1INCISO"/>
    <w:uiPriority w:val="99"/>
    <w:rsid w:val="000D73B1"/>
    <w:pPr>
      <w:tabs>
        <w:tab w:val="clear" w:pos="567"/>
      </w:tabs>
      <w:ind w:firstLine="0"/>
    </w:pPr>
  </w:style>
  <w:style w:type="paragraph" w:customStyle="1" w:styleId="GREEN4">
    <w:name w:val="GREEN4"/>
    <w:basedOn w:val="Normal"/>
    <w:uiPriority w:val="99"/>
    <w:rsid w:val="000D73B1"/>
    <w:pPr>
      <w:jc w:val="both"/>
    </w:pPr>
    <w:rPr>
      <w:rFonts w:ascii="CG Times (W1)" w:hAnsi="CG Times (W1)" w:cs="CG Times (W1)"/>
      <w:lang w:val="es-ES_tradnl"/>
    </w:rPr>
  </w:style>
  <w:style w:type="paragraph" w:customStyle="1" w:styleId="Titulo4">
    <w:name w:val="Titulo 4"/>
    <w:basedOn w:val="Ttulo4"/>
    <w:autoRedefine/>
    <w:uiPriority w:val="99"/>
    <w:rsid w:val="000D73B1"/>
    <w:pPr>
      <w:tabs>
        <w:tab w:val="num" w:pos="720"/>
      </w:tabs>
      <w:spacing w:before="240" w:after="60" w:line="24" w:lineRule="atLeast"/>
      <w:ind w:left="720" w:right="0" w:hanging="360"/>
      <w:jc w:val="both"/>
    </w:pPr>
    <w:rPr>
      <w:rFonts w:cs="Arial"/>
      <w:color w:val="auto"/>
      <w:sz w:val="20"/>
      <w:lang w:val="es-ES" w:eastAsia="en-US"/>
    </w:rPr>
  </w:style>
  <w:style w:type="paragraph" w:customStyle="1" w:styleId="TSubparrafo">
    <w:name w:val="TSubparrafo"/>
    <w:basedOn w:val="Parrafo"/>
    <w:uiPriority w:val="99"/>
    <w:rsid w:val="000D73B1"/>
    <w:pPr>
      <w:keepNext/>
      <w:tabs>
        <w:tab w:val="num" w:pos="360"/>
        <w:tab w:val="num" w:pos="1701"/>
      </w:tabs>
      <w:spacing w:after="0"/>
      <w:ind w:hanging="850"/>
      <w:jc w:val="both"/>
    </w:pPr>
    <w:rPr>
      <w:b/>
      <w:bCs/>
      <w:lang w:val="es-ES_tradnl"/>
    </w:rPr>
  </w:style>
  <w:style w:type="paragraph" w:customStyle="1" w:styleId="Parrafo">
    <w:name w:val="Parrafo"/>
    <w:basedOn w:val="Normal"/>
    <w:uiPriority w:val="99"/>
    <w:rsid w:val="000D73B1"/>
    <w:pPr>
      <w:spacing w:after="240"/>
      <w:ind w:left="1701"/>
    </w:pPr>
    <w:rPr>
      <w:rFonts w:ascii="Arial" w:hAnsi="Arial" w:cs="Arial"/>
    </w:rPr>
  </w:style>
  <w:style w:type="paragraph" w:customStyle="1" w:styleId="TParrafoST">
    <w:name w:val="TParrafoS/T"/>
    <w:basedOn w:val="Normal"/>
    <w:next w:val="Parrafo"/>
    <w:uiPriority w:val="99"/>
    <w:rsid w:val="000D73B1"/>
    <w:pPr>
      <w:tabs>
        <w:tab w:val="num" w:pos="1276"/>
      </w:tabs>
      <w:spacing w:before="240"/>
      <w:ind w:left="1276" w:hanging="709"/>
      <w:jc w:val="both"/>
      <w:outlineLvl w:val="4"/>
    </w:pPr>
    <w:rPr>
      <w:rFonts w:ascii="Arial" w:hAnsi="Arial" w:cs="Arial"/>
      <w:lang w:val="es-ES_tradnl"/>
    </w:rPr>
  </w:style>
  <w:style w:type="paragraph" w:customStyle="1" w:styleId="TSubparrafoST">
    <w:name w:val="TSubparrafoS/T"/>
    <w:basedOn w:val="Normal"/>
    <w:next w:val="Subparrafo"/>
    <w:uiPriority w:val="99"/>
    <w:rsid w:val="000D73B1"/>
    <w:pPr>
      <w:tabs>
        <w:tab w:val="left" w:pos="1701"/>
        <w:tab w:val="num" w:pos="1931"/>
      </w:tabs>
      <w:spacing w:before="240"/>
      <w:ind w:left="1701" w:hanging="850"/>
      <w:jc w:val="both"/>
    </w:pPr>
    <w:rPr>
      <w:rFonts w:ascii="Arial" w:hAnsi="Arial" w:cs="Arial"/>
      <w:lang w:val="es-ES_tradnl"/>
    </w:rPr>
  </w:style>
  <w:style w:type="paragraph" w:customStyle="1" w:styleId="Subparrafo">
    <w:name w:val="Subparrafo"/>
    <w:basedOn w:val="Parrafo"/>
    <w:uiPriority w:val="99"/>
    <w:rsid w:val="000D73B1"/>
    <w:pPr>
      <w:spacing w:after="0"/>
      <w:jc w:val="both"/>
    </w:pPr>
    <w:rPr>
      <w:lang w:val="es-ES_tradnl"/>
    </w:rPr>
  </w:style>
  <w:style w:type="paragraph" w:customStyle="1" w:styleId="TFraccinST">
    <w:name w:val="TFracción/ST"/>
    <w:basedOn w:val="TSubparrafoST"/>
    <w:uiPriority w:val="99"/>
    <w:rsid w:val="000D73B1"/>
    <w:pPr>
      <w:tabs>
        <w:tab w:val="clear" w:pos="1931"/>
        <w:tab w:val="num" w:pos="1985"/>
      </w:tabs>
      <w:ind w:left="1985" w:hanging="426"/>
    </w:pPr>
  </w:style>
  <w:style w:type="paragraph" w:customStyle="1" w:styleId="TPrrafoST">
    <w:name w:val="TPárrafo/ST"/>
    <w:basedOn w:val="TIncisoST"/>
    <w:uiPriority w:val="99"/>
    <w:rsid w:val="000D73B1"/>
    <w:pPr>
      <w:tabs>
        <w:tab w:val="num" w:pos="1004"/>
      </w:tabs>
      <w:ind w:left="1004" w:hanging="720"/>
    </w:pPr>
  </w:style>
  <w:style w:type="paragraph" w:customStyle="1" w:styleId="TIncisoST">
    <w:name w:val="TInciso/ST"/>
    <w:basedOn w:val="TClusula"/>
    <w:next w:val="Inciso0"/>
    <w:uiPriority w:val="99"/>
    <w:rsid w:val="000D73B1"/>
    <w:rPr>
      <w:b w:val="0"/>
      <w:bCs w:val="0"/>
      <w:caps w:val="0"/>
    </w:rPr>
  </w:style>
  <w:style w:type="paragraph" w:customStyle="1" w:styleId="TClusula">
    <w:name w:val="TCláusula"/>
    <w:basedOn w:val="Normal"/>
    <w:next w:val="Normal"/>
    <w:uiPriority w:val="99"/>
    <w:rsid w:val="000D73B1"/>
    <w:pPr>
      <w:spacing w:before="240"/>
      <w:ind w:left="567" w:hanging="567"/>
      <w:jc w:val="both"/>
    </w:pPr>
    <w:rPr>
      <w:rFonts w:ascii="Arial" w:hAnsi="Arial" w:cs="Arial"/>
      <w:b/>
      <w:bCs/>
      <w:caps/>
      <w:lang w:val="es-ES_tradnl"/>
    </w:rPr>
  </w:style>
  <w:style w:type="paragraph" w:customStyle="1" w:styleId="Inciso0">
    <w:name w:val="Inciso"/>
    <w:basedOn w:val="Normal"/>
    <w:uiPriority w:val="99"/>
    <w:rsid w:val="000D73B1"/>
    <w:pPr>
      <w:spacing w:after="240"/>
      <w:ind w:left="1276"/>
    </w:pPr>
    <w:rPr>
      <w:rFonts w:ascii="Arial" w:hAnsi="Arial" w:cs="Arial"/>
    </w:rPr>
  </w:style>
  <w:style w:type="paragraph" w:customStyle="1" w:styleId="TPrrafo">
    <w:name w:val="TPárrafo"/>
    <w:basedOn w:val="TPrrafoST"/>
    <w:uiPriority w:val="99"/>
    <w:rsid w:val="000D73B1"/>
    <w:pPr>
      <w:tabs>
        <w:tab w:val="clear" w:pos="1004"/>
        <w:tab w:val="num" w:pos="1276"/>
      </w:tabs>
      <w:ind w:left="1276" w:hanging="709"/>
    </w:pPr>
    <w:rPr>
      <w:b/>
      <w:bCs/>
    </w:rPr>
  </w:style>
  <w:style w:type="paragraph" w:customStyle="1" w:styleId="PuntoCT">
    <w:name w:val="Punto C/T"/>
    <w:basedOn w:val="Ttulo8"/>
    <w:next w:val="TextodelPunto"/>
    <w:uiPriority w:val="99"/>
    <w:rsid w:val="000D73B1"/>
    <w:pPr>
      <w:tabs>
        <w:tab w:val="num" w:pos="1985"/>
      </w:tabs>
      <w:spacing w:before="240"/>
      <w:ind w:left="1985" w:hanging="426"/>
    </w:pPr>
    <w:rPr>
      <w:rFonts w:cs="Arial"/>
      <w:bCs/>
      <w:color w:val="auto"/>
      <w:sz w:val="20"/>
      <w:lang w:val="es-ES" w:eastAsia="es-ES"/>
    </w:rPr>
  </w:style>
  <w:style w:type="paragraph" w:customStyle="1" w:styleId="TextodelPunto">
    <w:name w:val="Texto del Punto"/>
    <w:basedOn w:val="Normal"/>
    <w:uiPriority w:val="99"/>
    <w:rsid w:val="000D73B1"/>
    <w:pPr>
      <w:spacing w:before="240"/>
      <w:ind w:left="1985"/>
      <w:jc w:val="both"/>
    </w:pPr>
    <w:rPr>
      <w:rFonts w:ascii="Arial" w:hAnsi="Arial" w:cs="Arial"/>
    </w:rPr>
  </w:style>
  <w:style w:type="paragraph" w:customStyle="1" w:styleId="VietadeFraccin">
    <w:name w:val="Viñeta de Fracción"/>
    <w:basedOn w:val="Normal"/>
    <w:uiPriority w:val="99"/>
    <w:rsid w:val="000D73B1"/>
    <w:pPr>
      <w:tabs>
        <w:tab w:val="left" w:pos="1134"/>
        <w:tab w:val="num" w:pos="1211"/>
      </w:tabs>
      <w:spacing w:before="240"/>
      <w:ind w:left="1134" w:hanging="283"/>
      <w:jc w:val="both"/>
    </w:pPr>
    <w:rPr>
      <w:rFonts w:ascii="Arial" w:hAnsi="Arial" w:cs="Arial"/>
      <w:lang w:val="es-ES_tradnl"/>
    </w:rPr>
  </w:style>
  <w:style w:type="paragraph" w:customStyle="1" w:styleId="Textoindependiente211">
    <w:name w:val="Texto independiente 211"/>
    <w:basedOn w:val="Normal"/>
    <w:uiPriority w:val="99"/>
    <w:rsid w:val="000D73B1"/>
    <w:pPr>
      <w:widowControl w:val="0"/>
      <w:ind w:left="1134"/>
      <w:jc w:val="both"/>
    </w:pPr>
    <w:rPr>
      <w:rFonts w:ascii="Arial" w:hAnsi="Arial" w:cs="Arial"/>
      <w:i/>
      <w:iCs/>
      <w:lang w:val="es-ES_tradnl"/>
    </w:rPr>
  </w:style>
  <w:style w:type="paragraph" w:customStyle="1" w:styleId="Sangra2detindependiente11">
    <w:name w:val="Sangría 2 de t. independiente11"/>
    <w:basedOn w:val="Normal"/>
    <w:uiPriority w:val="99"/>
    <w:rsid w:val="000D73B1"/>
    <w:pPr>
      <w:widowControl w:val="0"/>
      <w:tabs>
        <w:tab w:val="left" w:pos="-720"/>
        <w:tab w:val="left" w:pos="0"/>
        <w:tab w:val="left" w:pos="720"/>
        <w:tab w:val="left" w:pos="1440"/>
      </w:tabs>
      <w:suppressAutoHyphens/>
      <w:ind w:left="2160" w:hanging="742"/>
      <w:jc w:val="both"/>
    </w:pPr>
    <w:rPr>
      <w:rFonts w:ascii="Arial" w:hAnsi="Arial" w:cs="Arial"/>
      <w:spacing w:val="-3"/>
      <w:sz w:val="22"/>
      <w:szCs w:val="22"/>
      <w:lang w:val="en-US"/>
    </w:rPr>
  </w:style>
  <w:style w:type="paragraph" w:customStyle="1" w:styleId="Sangra3detindependiente11">
    <w:name w:val="Sangría 3 de t. independiente11"/>
    <w:basedOn w:val="Normal"/>
    <w:uiPriority w:val="99"/>
    <w:rsid w:val="000D73B1"/>
    <w:pPr>
      <w:widowControl w:val="0"/>
      <w:tabs>
        <w:tab w:val="left" w:pos="-720"/>
      </w:tabs>
      <w:suppressAutoHyphens/>
      <w:ind w:left="-567" w:hanging="709"/>
      <w:jc w:val="both"/>
    </w:pPr>
    <w:rPr>
      <w:rFonts w:ascii="Arial" w:hAnsi="Arial" w:cs="Arial"/>
      <w:spacing w:val="-3"/>
      <w:sz w:val="22"/>
      <w:szCs w:val="22"/>
      <w:lang w:val="es-ES_tradnl"/>
    </w:rPr>
  </w:style>
  <w:style w:type="paragraph" w:customStyle="1" w:styleId="Textodebloque11">
    <w:name w:val="Texto de bloque11"/>
    <w:basedOn w:val="Normal"/>
    <w:uiPriority w:val="99"/>
    <w:rsid w:val="000D73B1"/>
    <w:pPr>
      <w:widowControl w:val="0"/>
      <w:tabs>
        <w:tab w:val="left" w:pos="8789"/>
      </w:tabs>
      <w:ind w:left="1418" w:right="51"/>
      <w:jc w:val="both"/>
    </w:pPr>
    <w:rPr>
      <w:rFonts w:ascii="Arial" w:hAnsi="Arial" w:cs="Arial"/>
      <w:sz w:val="22"/>
      <w:szCs w:val="22"/>
      <w:lang w:val="es-ES_tradnl"/>
    </w:rPr>
  </w:style>
  <w:style w:type="paragraph" w:customStyle="1" w:styleId="BlockText1">
    <w:name w:val="Block Text1"/>
    <w:basedOn w:val="Normal"/>
    <w:uiPriority w:val="99"/>
    <w:rsid w:val="000D73B1"/>
    <w:pPr>
      <w:widowControl w:val="0"/>
      <w:tabs>
        <w:tab w:val="left" w:pos="8789"/>
      </w:tabs>
      <w:ind w:left="1418" w:right="51"/>
      <w:jc w:val="both"/>
    </w:pPr>
    <w:rPr>
      <w:rFonts w:ascii="Arial" w:hAnsi="Arial" w:cs="Arial"/>
      <w:sz w:val="22"/>
      <w:szCs w:val="22"/>
      <w:lang w:val="es-ES_tradnl"/>
    </w:rPr>
  </w:style>
  <w:style w:type="paragraph" w:customStyle="1" w:styleId="Sinespaciado1">
    <w:name w:val="Sin espaciado1"/>
    <w:uiPriority w:val="99"/>
    <w:rsid w:val="000D73B1"/>
    <w:rPr>
      <w:sz w:val="24"/>
      <w:szCs w:val="24"/>
      <w:lang w:val="es-MX" w:eastAsia="es-MX"/>
    </w:rPr>
  </w:style>
  <w:style w:type="paragraph" w:customStyle="1" w:styleId="Fecha2">
    <w:name w:val="Fecha2"/>
    <w:basedOn w:val="Normal"/>
    <w:uiPriority w:val="99"/>
    <w:rsid w:val="000D73B1"/>
    <w:rPr>
      <w:lang w:val="es-ES_tradnl"/>
    </w:rPr>
  </w:style>
  <w:style w:type="character" w:customStyle="1" w:styleId="Hipervnculo2">
    <w:name w:val="Hipervínculo2"/>
    <w:uiPriority w:val="99"/>
    <w:rsid w:val="000D73B1"/>
    <w:rPr>
      <w:rFonts w:cs="Times New Roman"/>
      <w:color w:val="0000FF"/>
      <w:u w:val="single"/>
    </w:rPr>
  </w:style>
  <w:style w:type="character" w:customStyle="1" w:styleId="Hipervnculovisitado2">
    <w:name w:val="Hipervínculo visitado2"/>
    <w:uiPriority w:val="99"/>
    <w:rsid w:val="000D73B1"/>
    <w:rPr>
      <w:rFonts w:cs="Times New Roman"/>
      <w:color w:val="800080"/>
      <w:u w:val="single"/>
    </w:rPr>
  </w:style>
  <w:style w:type="paragraph" w:customStyle="1" w:styleId="Textosinformato2">
    <w:name w:val="Texto sin formato2"/>
    <w:basedOn w:val="Normal"/>
    <w:uiPriority w:val="99"/>
    <w:rsid w:val="000D73B1"/>
    <w:pPr>
      <w:overflowPunct w:val="0"/>
      <w:autoSpaceDE w:val="0"/>
      <w:autoSpaceDN w:val="0"/>
      <w:adjustRightInd w:val="0"/>
      <w:textAlignment w:val="baseline"/>
    </w:pPr>
    <w:rPr>
      <w:rFonts w:ascii="Courier New" w:hAnsi="Courier New" w:cs="Courier New"/>
      <w:lang w:val="es-MX"/>
    </w:rPr>
  </w:style>
  <w:style w:type="paragraph" w:customStyle="1" w:styleId="Mapadeldocumento1">
    <w:name w:val="Mapa del documento1"/>
    <w:basedOn w:val="Normal"/>
    <w:uiPriority w:val="99"/>
    <w:rsid w:val="000D73B1"/>
    <w:pPr>
      <w:shd w:val="clear" w:color="auto" w:fill="000080"/>
    </w:pPr>
    <w:rPr>
      <w:rFonts w:ascii="Tahoma" w:hAnsi="Tahoma" w:cs="Tahoma"/>
      <w:lang w:val="es-ES_tradnl"/>
    </w:rPr>
  </w:style>
  <w:style w:type="paragraph" w:customStyle="1" w:styleId="TsubprrafoST">
    <w:name w:val="TsubpárrafoS/T"/>
    <w:basedOn w:val="TSubparrafo"/>
    <w:uiPriority w:val="99"/>
    <w:rsid w:val="000D73B1"/>
    <w:pPr>
      <w:tabs>
        <w:tab w:val="clear" w:pos="360"/>
        <w:tab w:val="num" w:pos="2160"/>
      </w:tabs>
    </w:pPr>
    <w:rPr>
      <w:b w:val="0"/>
      <w:bCs w:val="0"/>
    </w:rPr>
  </w:style>
  <w:style w:type="paragraph" w:customStyle="1" w:styleId="TClausula">
    <w:name w:val="TClausula"/>
    <w:basedOn w:val="Normal"/>
    <w:uiPriority w:val="99"/>
    <w:rsid w:val="000D73B1"/>
    <w:pPr>
      <w:keepNext/>
      <w:tabs>
        <w:tab w:val="num" w:pos="720"/>
      </w:tabs>
      <w:spacing w:before="240"/>
      <w:ind w:left="720" w:hanging="360"/>
    </w:pPr>
    <w:rPr>
      <w:rFonts w:ascii="Arial" w:hAnsi="Arial" w:cs="Arial"/>
      <w:b/>
      <w:bCs/>
      <w:caps/>
      <w:lang w:val="es-ES_tradnl"/>
    </w:rPr>
  </w:style>
  <w:style w:type="paragraph" w:customStyle="1" w:styleId="FraccionST">
    <w:name w:val="FraccionS/T"/>
    <w:basedOn w:val="TFraccion"/>
    <w:uiPriority w:val="99"/>
    <w:rsid w:val="000D73B1"/>
    <w:rPr>
      <w:b w:val="0"/>
      <w:bCs w:val="0"/>
      <w:caps w:val="0"/>
    </w:rPr>
  </w:style>
  <w:style w:type="paragraph" w:customStyle="1" w:styleId="TFraccion">
    <w:name w:val="TFraccion"/>
    <w:basedOn w:val="Normal"/>
    <w:uiPriority w:val="99"/>
    <w:rsid w:val="000D73B1"/>
    <w:pPr>
      <w:keepNext/>
      <w:spacing w:before="240"/>
      <w:ind w:left="851" w:hanging="567"/>
    </w:pPr>
    <w:rPr>
      <w:rFonts w:ascii="Arial" w:hAnsi="Arial" w:cs="Arial"/>
      <w:b/>
      <w:bCs/>
      <w:caps/>
    </w:rPr>
  </w:style>
  <w:style w:type="paragraph" w:customStyle="1" w:styleId="Clusula">
    <w:name w:val="Cláusula"/>
    <w:basedOn w:val="Normal"/>
    <w:uiPriority w:val="99"/>
    <w:rsid w:val="000D73B1"/>
    <w:pPr>
      <w:spacing w:before="240"/>
      <w:ind w:left="425"/>
      <w:jc w:val="both"/>
    </w:pPr>
    <w:rPr>
      <w:rFonts w:ascii="Arial" w:hAnsi="Arial" w:cs="Arial"/>
      <w:lang w:val="es-ES_tradnl"/>
    </w:rPr>
  </w:style>
  <w:style w:type="paragraph" w:customStyle="1" w:styleId="IncisoST">
    <w:name w:val="IncisoS/T"/>
    <w:basedOn w:val="Normal"/>
    <w:uiPriority w:val="99"/>
    <w:rsid w:val="000D73B1"/>
    <w:pPr>
      <w:spacing w:after="240"/>
      <w:ind w:left="1276" w:hanging="709"/>
    </w:pPr>
    <w:rPr>
      <w:rFonts w:ascii="Arial" w:hAnsi="Arial" w:cs="Arial"/>
    </w:rPr>
  </w:style>
  <w:style w:type="paragraph" w:styleId="Saludo">
    <w:name w:val="Salutation"/>
    <w:basedOn w:val="Normal"/>
    <w:next w:val="Normal"/>
    <w:link w:val="SaludoCar"/>
    <w:uiPriority w:val="99"/>
    <w:rsid w:val="000D73B1"/>
    <w:rPr>
      <w:sz w:val="24"/>
      <w:szCs w:val="24"/>
      <w:lang w:val="es-ES_tradnl"/>
    </w:rPr>
  </w:style>
  <w:style w:type="character" w:customStyle="1" w:styleId="SaludoCar">
    <w:name w:val="Saludo Car"/>
    <w:link w:val="Saludo"/>
    <w:uiPriority w:val="99"/>
    <w:rsid w:val="000D73B1"/>
    <w:rPr>
      <w:sz w:val="24"/>
      <w:szCs w:val="24"/>
      <w:lang w:val="es-ES_tradnl" w:eastAsia="es-ES"/>
    </w:rPr>
  </w:style>
  <w:style w:type="paragraph" w:customStyle="1" w:styleId="SINLETRA">
    <w:name w:val="SIN LETRA"/>
    <w:basedOn w:val="Normal"/>
    <w:uiPriority w:val="99"/>
    <w:rsid w:val="000D73B1"/>
    <w:pPr>
      <w:tabs>
        <w:tab w:val="left" w:pos="1985"/>
      </w:tabs>
      <w:overflowPunct w:val="0"/>
      <w:autoSpaceDE w:val="0"/>
      <w:autoSpaceDN w:val="0"/>
      <w:adjustRightInd w:val="0"/>
      <w:ind w:left="1276"/>
      <w:jc w:val="both"/>
      <w:textAlignment w:val="baseline"/>
    </w:pPr>
    <w:rPr>
      <w:rFonts w:ascii="Futura Bk BT" w:hAnsi="Futura Bk BT" w:cs="Futura Bk BT"/>
      <w:lang w:val="es-ES_tradnl"/>
    </w:rPr>
  </w:style>
  <w:style w:type="paragraph" w:customStyle="1" w:styleId="CONLETRA">
    <w:name w:val="CON LETRA"/>
    <w:basedOn w:val="Normal"/>
    <w:uiPriority w:val="99"/>
    <w:rsid w:val="000D73B1"/>
    <w:pPr>
      <w:overflowPunct w:val="0"/>
      <w:autoSpaceDE w:val="0"/>
      <w:autoSpaceDN w:val="0"/>
      <w:adjustRightInd w:val="0"/>
      <w:ind w:left="1843" w:hanging="567"/>
      <w:jc w:val="both"/>
      <w:textAlignment w:val="baseline"/>
    </w:pPr>
    <w:rPr>
      <w:rFonts w:ascii="Futura Bk BT" w:hAnsi="Futura Bk BT" w:cs="Futura Bk BT"/>
      <w:lang w:val="es-ES_tradnl"/>
    </w:rPr>
  </w:style>
  <w:style w:type="paragraph" w:customStyle="1" w:styleId="CONPUNTO">
    <w:name w:val="CON PUNTO"/>
    <w:basedOn w:val="Normal"/>
    <w:uiPriority w:val="99"/>
    <w:rsid w:val="000D73B1"/>
    <w:pPr>
      <w:tabs>
        <w:tab w:val="left" w:pos="1843"/>
      </w:tabs>
      <w:overflowPunct w:val="0"/>
      <w:autoSpaceDE w:val="0"/>
      <w:autoSpaceDN w:val="0"/>
      <w:adjustRightInd w:val="0"/>
      <w:ind w:left="1985" w:hanging="709"/>
      <w:jc w:val="both"/>
      <w:textAlignment w:val="baseline"/>
    </w:pPr>
    <w:rPr>
      <w:rFonts w:ascii="Futura Bk BT" w:hAnsi="Futura Bk BT" w:cs="Futura Bk BT"/>
      <w:lang w:val="es-ES_tradnl"/>
    </w:rPr>
  </w:style>
  <w:style w:type="paragraph" w:styleId="Textoindependienteprimerasangra">
    <w:name w:val="Body Text First Indent"/>
    <w:basedOn w:val="Textoindependiente"/>
    <w:link w:val="TextoindependienteprimerasangraCar"/>
    <w:uiPriority w:val="99"/>
    <w:rsid w:val="000D73B1"/>
    <w:pPr>
      <w:overflowPunct w:val="0"/>
      <w:autoSpaceDE w:val="0"/>
      <w:autoSpaceDN w:val="0"/>
      <w:adjustRightInd w:val="0"/>
      <w:spacing w:after="120"/>
      <w:ind w:firstLine="210"/>
      <w:textAlignment w:val="baseline"/>
    </w:pPr>
    <w:rPr>
      <w:lang w:val="es-ES_tradnl" w:eastAsia="es-ES"/>
    </w:rPr>
  </w:style>
  <w:style w:type="character" w:customStyle="1" w:styleId="TextoindependienteprimerasangraCar">
    <w:name w:val="Texto independiente primera sangría Car"/>
    <w:link w:val="Textoindependienteprimerasangra"/>
    <w:uiPriority w:val="99"/>
    <w:rsid w:val="000D73B1"/>
    <w:rPr>
      <w:rFonts w:ascii="Arial" w:hAnsi="Arial"/>
      <w:sz w:val="24"/>
      <w:lang w:val="es-ES_tradnl" w:eastAsia="es-ES"/>
    </w:rPr>
  </w:style>
  <w:style w:type="character" w:customStyle="1" w:styleId="BodyTextIndentChar">
    <w:name w:val="Body Text Indent Char"/>
    <w:uiPriority w:val="99"/>
    <w:locked/>
    <w:rsid w:val="000D73B1"/>
    <w:rPr>
      <w:rFonts w:ascii="Arial" w:hAnsi="Arial" w:cs="Times New Roman"/>
      <w:spacing w:val="-3"/>
      <w:sz w:val="20"/>
      <w:lang w:val="es-ES" w:eastAsia="es-ES"/>
    </w:rPr>
  </w:style>
  <w:style w:type="character" w:styleId="Textoennegrita">
    <w:name w:val="Strong"/>
    <w:uiPriority w:val="22"/>
    <w:qFormat/>
    <w:rsid w:val="000D73B1"/>
    <w:rPr>
      <w:rFonts w:cs="Times New Roman"/>
      <w:b/>
      <w:bCs/>
    </w:rPr>
  </w:style>
  <w:style w:type="paragraph" w:customStyle="1" w:styleId="Prrafodelista2">
    <w:name w:val="Párrafo de lista2"/>
    <w:basedOn w:val="Normal"/>
    <w:uiPriority w:val="99"/>
    <w:rsid w:val="000D73B1"/>
    <w:pPr>
      <w:overflowPunct w:val="0"/>
      <w:autoSpaceDE w:val="0"/>
      <w:autoSpaceDN w:val="0"/>
      <w:adjustRightInd w:val="0"/>
      <w:ind w:left="708"/>
      <w:textAlignment w:val="baseline"/>
    </w:pPr>
    <w:rPr>
      <w:lang w:val="es-ES_tradnl"/>
    </w:rPr>
  </w:style>
  <w:style w:type="character" w:customStyle="1" w:styleId="BodyText2Char">
    <w:name w:val="Body Text 2 Char"/>
    <w:uiPriority w:val="99"/>
    <w:locked/>
    <w:rsid w:val="000D73B1"/>
    <w:rPr>
      <w:rFonts w:ascii="Arial" w:hAnsi="Arial" w:cs="Times New Roman"/>
      <w:spacing w:val="-3"/>
      <w:sz w:val="20"/>
      <w:lang w:eastAsia="es-ES"/>
    </w:rPr>
  </w:style>
  <w:style w:type="character" w:customStyle="1" w:styleId="Car18">
    <w:name w:val="Car18"/>
    <w:uiPriority w:val="99"/>
    <w:rsid w:val="000D73B1"/>
    <w:rPr>
      <w:rFonts w:ascii="Arial" w:hAnsi="Arial"/>
      <w:b/>
      <w:spacing w:val="-3"/>
      <w:lang w:eastAsia="es-ES"/>
    </w:rPr>
  </w:style>
  <w:style w:type="character" w:customStyle="1" w:styleId="TtuloNCar">
    <w:name w:val="Título N Car"/>
    <w:uiPriority w:val="99"/>
    <w:rsid w:val="000D73B1"/>
    <w:rPr>
      <w:b/>
      <w:spacing w:val="-3"/>
      <w:lang w:val="es-ES_tradnl" w:eastAsia="es-ES"/>
    </w:rPr>
  </w:style>
  <w:style w:type="character" w:customStyle="1" w:styleId="Car17">
    <w:name w:val="Car17"/>
    <w:uiPriority w:val="99"/>
    <w:rsid w:val="000D73B1"/>
    <w:rPr>
      <w:rFonts w:ascii="Arial" w:hAnsi="Arial"/>
      <w:spacing w:val="-3"/>
      <w:lang w:val="es-MX" w:eastAsia="es-ES"/>
    </w:rPr>
  </w:style>
  <w:style w:type="character" w:customStyle="1" w:styleId="Car16">
    <w:name w:val="Car16"/>
    <w:uiPriority w:val="99"/>
    <w:rsid w:val="000D73B1"/>
    <w:rPr>
      <w:rFonts w:ascii="Arial" w:hAnsi="Arial"/>
      <w:spacing w:val="-3"/>
      <w:sz w:val="24"/>
      <w:u w:val="single"/>
      <w:lang w:val="es-ES" w:eastAsia="es-ES"/>
    </w:rPr>
  </w:style>
  <w:style w:type="character" w:customStyle="1" w:styleId="Car15">
    <w:name w:val="Car15"/>
    <w:uiPriority w:val="99"/>
    <w:rsid w:val="000D73B1"/>
    <w:rPr>
      <w:rFonts w:ascii="Arial" w:hAnsi="Arial"/>
      <w:spacing w:val="-3"/>
      <w:u w:val="single"/>
      <w:lang w:eastAsia="es-ES"/>
    </w:rPr>
  </w:style>
  <w:style w:type="character" w:customStyle="1" w:styleId="Car14">
    <w:name w:val="Car14"/>
    <w:uiPriority w:val="99"/>
    <w:rsid w:val="000D73B1"/>
    <w:rPr>
      <w:b/>
      <w:lang w:eastAsia="es-ES"/>
    </w:rPr>
  </w:style>
  <w:style w:type="character" w:customStyle="1" w:styleId="Car13">
    <w:name w:val="Car13"/>
    <w:uiPriority w:val="99"/>
    <w:rsid w:val="000D73B1"/>
    <w:rPr>
      <w:rFonts w:ascii="Arial" w:hAnsi="Arial"/>
      <w:b/>
      <w:lang w:eastAsia="es-ES"/>
    </w:rPr>
  </w:style>
  <w:style w:type="character" w:customStyle="1" w:styleId="Car12">
    <w:name w:val="Car12"/>
    <w:uiPriority w:val="99"/>
    <w:rsid w:val="000D73B1"/>
    <w:rPr>
      <w:rFonts w:ascii="Arial" w:hAnsi="Arial"/>
      <w:b/>
      <w:lang w:val="es-MX" w:eastAsia="es-ES"/>
    </w:rPr>
  </w:style>
  <w:style w:type="character" w:customStyle="1" w:styleId="Car11">
    <w:name w:val="Car11"/>
    <w:uiPriority w:val="99"/>
    <w:rsid w:val="000D73B1"/>
    <w:rPr>
      <w:rFonts w:ascii="Arial" w:hAnsi="Arial"/>
      <w:spacing w:val="-3"/>
      <w:lang w:eastAsia="es-ES"/>
    </w:rPr>
  </w:style>
  <w:style w:type="character" w:customStyle="1" w:styleId="Car10">
    <w:name w:val="Car10"/>
    <w:uiPriority w:val="99"/>
    <w:rsid w:val="000D73B1"/>
    <w:rPr>
      <w:lang w:eastAsia="es-ES"/>
    </w:rPr>
  </w:style>
  <w:style w:type="character" w:customStyle="1" w:styleId="Car9">
    <w:name w:val="Car9"/>
    <w:uiPriority w:val="99"/>
    <w:rsid w:val="000D73B1"/>
    <w:rPr>
      <w:lang w:eastAsia="es-ES"/>
    </w:rPr>
  </w:style>
  <w:style w:type="character" w:customStyle="1" w:styleId="BodyText2Char1">
    <w:name w:val="Body Text 2 Char1"/>
    <w:uiPriority w:val="99"/>
    <w:rsid w:val="000D73B1"/>
    <w:rPr>
      <w:rFonts w:ascii="Arial" w:hAnsi="Arial"/>
      <w:spacing w:val="-3"/>
      <w:lang w:val="es-MX" w:eastAsia="es-ES"/>
    </w:rPr>
  </w:style>
  <w:style w:type="character" w:customStyle="1" w:styleId="Car7">
    <w:name w:val="Car7"/>
    <w:uiPriority w:val="99"/>
    <w:rsid w:val="000D73B1"/>
    <w:rPr>
      <w:rFonts w:ascii="Arial" w:hAnsi="Arial"/>
      <w:spacing w:val="-3"/>
      <w:lang w:val="es-MX" w:eastAsia="es-ES"/>
    </w:rPr>
  </w:style>
  <w:style w:type="character" w:customStyle="1" w:styleId="Car6">
    <w:name w:val="Car6"/>
    <w:uiPriority w:val="99"/>
    <w:rsid w:val="000D73B1"/>
    <w:rPr>
      <w:rFonts w:ascii="Arial" w:hAnsi="Arial"/>
      <w:b/>
      <w:spacing w:val="-3"/>
      <w:lang w:eastAsia="es-ES"/>
    </w:rPr>
  </w:style>
  <w:style w:type="character" w:customStyle="1" w:styleId="Car5">
    <w:name w:val="Car5"/>
    <w:uiPriority w:val="99"/>
    <w:rsid w:val="000D73B1"/>
    <w:rPr>
      <w:rFonts w:ascii="Arial" w:hAnsi="Arial"/>
      <w:spacing w:val="-3"/>
      <w:lang w:eastAsia="es-ES"/>
    </w:rPr>
  </w:style>
  <w:style w:type="character" w:customStyle="1" w:styleId="Car4">
    <w:name w:val="Car4"/>
    <w:uiPriority w:val="99"/>
    <w:rsid w:val="000D73B1"/>
    <w:rPr>
      <w:rFonts w:ascii="Arial" w:hAnsi="Arial"/>
      <w:color w:val="0000FF"/>
      <w:lang w:val="es-MX" w:eastAsia="es-ES"/>
    </w:rPr>
  </w:style>
  <w:style w:type="character" w:customStyle="1" w:styleId="Car3">
    <w:name w:val="Car3"/>
    <w:uiPriority w:val="99"/>
    <w:rsid w:val="000D73B1"/>
    <w:rPr>
      <w:rFonts w:ascii="Arial" w:hAnsi="Arial"/>
      <w:lang w:eastAsia="es-ES"/>
    </w:rPr>
  </w:style>
  <w:style w:type="character" w:customStyle="1" w:styleId="Car2">
    <w:name w:val="Car2"/>
    <w:uiPriority w:val="99"/>
    <w:rsid w:val="000D73B1"/>
    <w:rPr>
      <w:rFonts w:ascii="Tahoma" w:hAnsi="Tahoma"/>
      <w:sz w:val="16"/>
      <w:lang w:eastAsia="es-ES"/>
    </w:rPr>
  </w:style>
  <w:style w:type="character" w:customStyle="1" w:styleId="Car1">
    <w:name w:val="Car1"/>
    <w:uiPriority w:val="99"/>
    <w:rsid w:val="000D73B1"/>
    <w:rPr>
      <w:rFonts w:ascii="Arial" w:hAnsi="Arial"/>
      <w:b/>
      <w:spacing w:val="-3"/>
      <w:lang w:val="es-ES_tradnl" w:eastAsia="es-ES"/>
    </w:rPr>
  </w:style>
  <w:style w:type="paragraph" w:styleId="Listaconvietas3">
    <w:name w:val="List Bullet 3"/>
    <w:basedOn w:val="xl118"/>
    <w:autoRedefine/>
    <w:uiPriority w:val="99"/>
    <w:rsid w:val="000D73B1"/>
    <w:pPr>
      <w:tabs>
        <w:tab w:val="num" w:pos="643"/>
      </w:tabs>
      <w:spacing w:before="0" w:beforeAutospacing="0" w:after="0" w:afterAutospacing="0"/>
      <w:ind w:left="643" w:hanging="360"/>
      <w:jc w:val="left"/>
    </w:pPr>
    <w:rPr>
      <w:rFonts w:ascii="Times New Roman" w:hAnsi="Times New Roman" w:cs="Times New Roman"/>
      <w:b w:val="0"/>
      <w:bCs w:val="0"/>
    </w:rPr>
  </w:style>
  <w:style w:type="paragraph" w:styleId="Listaconvietas4">
    <w:name w:val="List Bullet 4"/>
    <w:basedOn w:val="xl118"/>
    <w:autoRedefine/>
    <w:uiPriority w:val="99"/>
    <w:rsid w:val="000D73B1"/>
    <w:pPr>
      <w:tabs>
        <w:tab w:val="num" w:pos="360"/>
      </w:tabs>
      <w:spacing w:before="0" w:beforeAutospacing="0" w:after="0" w:afterAutospacing="0"/>
      <w:ind w:left="360" w:hanging="360"/>
      <w:jc w:val="left"/>
    </w:pPr>
    <w:rPr>
      <w:rFonts w:ascii="Times New Roman" w:hAnsi="Times New Roman" w:cs="Times New Roman"/>
      <w:b w:val="0"/>
      <w:bCs w:val="0"/>
    </w:rPr>
  </w:style>
  <w:style w:type="character" w:customStyle="1" w:styleId="Car20">
    <w:name w:val="Car20"/>
    <w:uiPriority w:val="99"/>
    <w:rsid w:val="000D73B1"/>
    <w:rPr>
      <w:rFonts w:ascii="Arial" w:hAnsi="Arial" w:cs="Arial"/>
      <w:b/>
      <w:bCs/>
      <w:spacing w:val="-3"/>
      <w:lang w:val="es-ES" w:eastAsia="es-ES" w:bidi="ar-SA"/>
    </w:rPr>
  </w:style>
  <w:style w:type="numbering" w:customStyle="1" w:styleId="Sinlista1">
    <w:name w:val="Sin lista1"/>
    <w:next w:val="Sinlista"/>
    <w:uiPriority w:val="99"/>
    <w:semiHidden/>
    <w:unhideWhenUsed/>
    <w:rsid w:val="00A00F8D"/>
  </w:style>
  <w:style w:type="table" w:customStyle="1" w:styleId="Tablaconcuadrcula1">
    <w:name w:val="Tabla con cuadrícula1"/>
    <w:basedOn w:val="Tablanormal"/>
    <w:next w:val="Tablaconcuadrcula"/>
    <w:uiPriority w:val="59"/>
    <w:rsid w:val="00A00F8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estoCar">
    <w:name w:val="Puesto Car"/>
    <w:uiPriority w:val="10"/>
    <w:rsid w:val="005E7B50"/>
    <w:rPr>
      <w:rFonts w:ascii="Calibri Light" w:eastAsia="Times New Roman" w:hAnsi="Calibri Light" w:cs="Times New Roman"/>
      <w:spacing w:val="-10"/>
      <w:kern w:val="28"/>
      <w:sz w:val="56"/>
      <w:szCs w:val="56"/>
      <w:lang w:val="es-ES" w:eastAsia="es-ES"/>
    </w:rPr>
  </w:style>
  <w:style w:type="paragraph" w:styleId="Sinespaciado">
    <w:name w:val="No Spacing"/>
    <w:uiPriority w:val="1"/>
    <w:qFormat/>
    <w:rsid w:val="00C95250"/>
    <w:rPr>
      <w:rFonts w:ascii="Calibri" w:eastAsia="Calibri" w:hAnsi="Calibri"/>
      <w:sz w:val="22"/>
      <w:szCs w:val="22"/>
      <w:lang w:val="es-MX" w:eastAsia="en-US"/>
    </w:rPr>
  </w:style>
  <w:style w:type="character" w:customStyle="1" w:styleId="encabezado021">
    <w:name w:val="encabezado021"/>
    <w:rsid w:val="00B11DBC"/>
    <w:rPr>
      <w:rFonts w:ascii="Arial" w:hAnsi="Arial" w:cs="Arial" w:hint="default"/>
      <w:b/>
      <w:bCs/>
      <w:color w:val="3978AB"/>
      <w:sz w:val="18"/>
      <w:szCs w:val="18"/>
    </w:rPr>
  </w:style>
  <w:style w:type="character" w:styleId="Mencinsinresolver">
    <w:name w:val="Unresolved Mention"/>
    <w:basedOn w:val="Fuentedeprrafopredeter"/>
    <w:uiPriority w:val="99"/>
    <w:semiHidden/>
    <w:unhideWhenUsed/>
    <w:rsid w:val="000E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792">
      <w:bodyDiv w:val="1"/>
      <w:marLeft w:val="0"/>
      <w:marRight w:val="0"/>
      <w:marTop w:val="0"/>
      <w:marBottom w:val="0"/>
      <w:divBdr>
        <w:top w:val="none" w:sz="0" w:space="0" w:color="auto"/>
        <w:left w:val="none" w:sz="0" w:space="0" w:color="auto"/>
        <w:bottom w:val="none" w:sz="0" w:space="0" w:color="auto"/>
        <w:right w:val="none" w:sz="0" w:space="0" w:color="auto"/>
      </w:divBdr>
    </w:div>
    <w:div w:id="25953724">
      <w:bodyDiv w:val="1"/>
      <w:marLeft w:val="0"/>
      <w:marRight w:val="0"/>
      <w:marTop w:val="0"/>
      <w:marBottom w:val="0"/>
      <w:divBdr>
        <w:top w:val="none" w:sz="0" w:space="0" w:color="auto"/>
        <w:left w:val="none" w:sz="0" w:space="0" w:color="auto"/>
        <w:bottom w:val="none" w:sz="0" w:space="0" w:color="auto"/>
        <w:right w:val="none" w:sz="0" w:space="0" w:color="auto"/>
      </w:divBdr>
    </w:div>
    <w:div w:id="55012472">
      <w:bodyDiv w:val="1"/>
      <w:marLeft w:val="0"/>
      <w:marRight w:val="0"/>
      <w:marTop w:val="0"/>
      <w:marBottom w:val="0"/>
      <w:divBdr>
        <w:top w:val="none" w:sz="0" w:space="0" w:color="auto"/>
        <w:left w:val="none" w:sz="0" w:space="0" w:color="auto"/>
        <w:bottom w:val="none" w:sz="0" w:space="0" w:color="auto"/>
        <w:right w:val="none" w:sz="0" w:space="0" w:color="auto"/>
      </w:divBdr>
    </w:div>
    <w:div w:id="61801558">
      <w:bodyDiv w:val="1"/>
      <w:marLeft w:val="0"/>
      <w:marRight w:val="0"/>
      <w:marTop w:val="0"/>
      <w:marBottom w:val="0"/>
      <w:divBdr>
        <w:top w:val="none" w:sz="0" w:space="0" w:color="auto"/>
        <w:left w:val="none" w:sz="0" w:space="0" w:color="auto"/>
        <w:bottom w:val="none" w:sz="0" w:space="0" w:color="auto"/>
        <w:right w:val="none" w:sz="0" w:space="0" w:color="auto"/>
      </w:divBdr>
    </w:div>
    <w:div w:id="97481839">
      <w:bodyDiv w:val="1"/>
      <w:marLeft w:val="0"/>
      <w:marRight w:val="0"/>
      <w:marTop w:val="0"/>
      <w:marBottom w:val="0"/>
      <w:divBdr>
        <w:top w:val="none" w:sz="0" w:space="0" w:color="auto"/>
        <w:left w:val="none" w:sz="0" w:space="0" w:color="auto"/>
        <w:bottom w:val="none" w:sz="0" w:space="0" w:color="auto"/>
        <w:right w:val="none" w:sz="0" w:space="0" w:color="auto"/>
      </w:divBdr>
    </w:div>
    <w:div w:id="115369065">
      <w:bodyDiv w:val="1"/>
      <w:marLeft w:val="0"/>
      <w:marRight w:val="0"/>
      <w:marTop w:val="0"/>
      <w:marBottom w:val="0"/>
      <w:divBdr>
        <w:top w:val="none" w:sz="0" w:space="0" w:color="auto"/>
        <w:left w:val="none" w:sz="0" w:space="0" w:color="auto"/>
        <w:bottom w:val="none" w:sz="0" w:space="0" w:color="auto"/>
        <w:right w:val="none" w:sz="0" w:space="0" w:color="auto"/>
      </w:divBdr>
    </w:div>
    <w:div w:id="126122074">
      <w:bodyDiv w:val="1"/>
      <w:marLeft w:val="0"/>
      <w:marRight w:val="0"/>
      <w:marTop w:val="0"/>
      <w:marBottom w:val="0"/>
      <w:divBdr>
        <w:top w:val="none" w:sz="0" w:space="0" w:color="auto"/>
        <w:left w:val="none" w:sz="0" w:space="0" w:color="auto"/>
        <w:bottom w:val="none" w:sz="0" w:space="0" w:color="auto"/>
        <w:right w:val="none" w:sz="0" w:space="0" w:color="auto"/>
      </w:divBdr>
    </w:div>
    <w:div w:id="133379488">
      <w:bodyDiv w:val="1"/>
      <w:marLeft w:val="0"/>
      <w:marRight w:val="0"/>
      <w:marTop w:val="0"/>
      <w:marBottom w:val="0"/>
      <w:divBdr>
        <w:top w:val="none" w:sz="0" w:space="0" w:color="auto"/>
        <w:left w:val="none" w:sz="0" w:space="0" w:color="auto"/>
        <w:bottom w:val="none" w:sz="0" w:space="0" w:color="auto"/>
        <w:right w:val="none" w:sz="0" w:space="0" w:color="auto"/>
      </w:divBdr>
    </w:div>
    <w:div w:id="139736453">
      <w:bodyDiv w:val="1"/>
      <w:marLeft w:val="0"/>
      <w:marRight w:val="0"/>
      <w:marTop w:val="0"/>
      <w:marBottom w:val="0"/>
      <w:divBdr>
        <w:top w:val="none" w:sz="0" w:space="0" w:color="auto"/>
        <w:left w:val="none" w:sz="0" w:space="0" w:color="auto"/>
        <w:bottom w:val="none" w:sz="0" w:space="0" w:color="auto"/>
        <w:right w:val="none" w:sz="0" w:space="0" w:color="auto"/>
      </w:divBdr>
    </w:div>
    <w:div w:id="170069879">
      <w:bodyDiv w:val="1"/>
      <w:marLeft w:val="0"/>
      <w:marRight w:val="0"/>
      <w:marTop w:val="0"/>
      <w:marBottom w:val="0"/>
      <w:divBdr>
        <w:top w:val="none" w:sz="0" w:space="0" w:color="auto"/>
        <w:left w:val="none" w:sz="0" w:space="0" w:color="auto"/>
        <w:bottom w:val="none" w:sz="0" w:space="0" w:color="auto"/>
        <w:right w:val="none" w:sz="0" w:space="0" w:color="auto"/>
      </w:divBdr>
    </w:div>
    <w:div w:id="196547325">
      <w:bodyDiv w:val="1"/>
      <w:marLeft w:val="0"/>
      <w:marRight w:val="0"/>
      <w:marTop w:val="0"/>
      <w:marBottom w:val="0"/>
      <w:divBdr>
        <w:top w:val="none" w:sz="0" w:space="0" w:color="auto"/>
        <w:left w:val="none" w:sz="0" w:space="0" w:color="auto"/>
        <w:bottom w:val="none" w:sz="0" w:space="0" w:color="auto"/>
        <w:right w:val="none" w:sz="0" w:space="0" w:color="auto"/>
      </w:divBdr>
    </w:div>
    <w:div w:id="204609244">
      <w:bodyDiv w:val="1"/>
      <w:marLeft w:val="0"/>
      <w:marRight w:val="0"/>
      <w:marTop w:val="0"/>
      <w:marBottom w:val="0"/>
      <w:divBdr>
        <w:top w:val="none" w:sz="0" w:space="0" w:color="auto"/>
        <w:left w:val="none" w:sz="0" w:space="0" w:color="auto"/>
        <w:bottom w:val="none" w:sz="0" w:space="0" w:color="auto"/>
        <w:right w:val="none" w:sz="0" w:space="0" w:color="auto"/>
      </w:divBdr>
    </w:div>
    <w:div w:id="209073887">
      <w:bodyDiv w:val="1"/>
      <w:marLeft w:val="0"/>
      <w:marRight w:val="0"/>
      <w:marTop w:val="0"/>
      <w:marBottom w:val="0"/>
      <w:divBdr>
        <w:top w:val="none" w:sz="0" w:space="0" w:color="auto"/>
        <w:left w:val="none" w:sz="0" w:space="0" w:color="auto"/>
        <w:bottom w:val="none" w:sz="0" w:space="0" w:color="auto"/>
        <w:right w:val="none" w:sz="0" w:space="0" w:color="auto"/>
      </w:divBdr>
    </w:div>
    <w:div w:id="210728097">
      <w:bodyDiv w:val="1"/>
      <w:marLeft w:val="0"/>
      <w:marRight w:val="0"/>
      <w:marTop w:val="0"/>
      <w:marBottom w:val="0"/>
      <w:divBdr>
        <w:top w:val="none" w:sz="0" w:space="0" w:color="auto"/>
        <w:left w:val="none" w:sz="0" w:space="0" w:color="auto"/>
        <w:bottom w:val="none" w:sz="0" w:space="0" w:color="auto"/>
        <w:right w:val="none" w:sz="0" w:space="0" w:color="auto"/>
      </w:divBdr>
    </w:div>
    <w:div w:id="214007077">
      <w:bodyDiv w:val="1"/>
      <w:marLeft w:val="0"/>
      <w:marRight w:val="0"/>
      <w:marTop w:val="0"/>
      <w:marBottom w:val="0"/>
      <w:divBdr>
        <w:top w:val="none" w:sz="0" w:space="0" w:color="auto"/>
        <w:left w:val="none" w:sz="0" w:space="0" w:color="auto"/>
        <w:bottom w:val="none" w:sz="0" w:space="0" w:color="auto"/>
        <w:right w:val="none" w:sz="0" w:space="0" w:color="auto"/>
      </w:divBdr>
    </w:div>
    <w:div w:id="220990899">
      <w:bodyDiv w:val="1"/>
      <w:marLeft w:val="0"/>
      <w:marRight w:val="0"/>
      <w:marTop w:val="0"/>
      <w:marBottom w:val="0"/>
      <w:divBdr>
        <w:top w:val="none" w:sz="0" w:space="0" w:color="auto"/>
        <w:left w:val="none" w:sz="0" w:space="0" w:color="auto"/>
        <w:bottom w:val="none" w:sz="0" w:space="0" w:color="auto"/>
        <w:right w:val="none" w:sz="0" w:space="0" w:color="auto"/>
      </w:divBdr>
    </w:div>
    <w:div w:id="221795775">
      <w:bodyDiv w:val="1"/>
      <w:marLeft w:val="0"/>
      <w:marRight w:val="0"/>
      <w:marTop w:val="0"/>
      <w:marBottom w:val="0"/>
      <w:divBdr>
        <w:top w:val="none" w:sz="0" w:space="0" w:color="auto"/>
        <w:left w:val="none" w:sz="0" w:space="0" w:color="auto"/>
        <w:bottom w:val="none" w:sz="0" w:space="0" w:color="auto"/>
        <w:right w:val="none" w:sz="0" w:space="0" w:color="auto"/>
      </w:divBdr>
    </w:div>
    <w:div w:id="228542057">
      <w:bodyDiv w:val="1"/>
      <w:marLeft w:val="0"/>
      <w:marRight w:val="0"/>
      <w:marTop w:val="0"/>
      <w:marBottom w:val="0"/>
      <w:divBdr>
        <w:top w:val="none" w:sz="0" w:space="0" w:color="auto"/>
        <w:left w:val="none" w:sz="0" w:space="0" w:color="auto"/>
        <w:bottom w:val="none" w:sz="0" w:space="0" w:color="auto"/>
        <w:right w:val="none" w:sz="0" w:space="0" w:color="auto"/>
      </w:divBdr>
    </w:div>
    <w:div w:id="261382741">
      <w:bodyDiv w:val="1"/>
      <w:marLeft w:val="0"/>
      <w:marRight w:val="0"/>
      <w:marTop w:val="0"/>
      <w:marBottom w:val="0"/>
      <w:divBdr>
        <w:top w:val="none" w:sz="0" w:space="0" w:color="auto"/>
        <w:left w:val="none" w:sz="0" w:space="0" w:color="auto"/>
        <w:bottom w:val="none" w:sz="0" w:space="0" w:color="auto"/>
        <w:right w:val="none" w:sz="0" w:space="0" w:color="auto"/>
      </w:divBdr>
    </w:div>
    <w:div w:id="310058104">
      <w:bodyDiv w:val="1"/>
      <w:marLeft w:val="0"/>
      <w:marRight w:val="0"/>
      <w:marTop w:val="0"/>
      <w:marBottom w:val="0"/>
      <w:divBdr>
        <w:top w:val="none" w:sz="0" w:space="0" w:color="auto"/>
        <w:left w:val="none" w:sz="0" w:space="0" w:color="auto"/>
        <w:bottom w:val="none" w:sz="0" w:space="0" w:color="auto"/>
        <w:right w:val="none" w:sz="0" w:space="0" w:color="auto"/>
      </w:divBdr>
    </w:div>
    <w:div w:id="310987397">
      <w:bodyDiv w:val="1"/>
      <w:marLeft w:val="0"/>
      <w:marRight w:val="0"/>
      <w:marTop w:val="0"/>
      <w:marBottom w:val="0"/>
      <w:divBdr>
        <w:top w:val="none" w:sz="0" w:space="0" w:color="auto"/>
        <w:left w:val="none" w:sz="0" w:space="0" w:color="auto"/>
        <w:bottom w:val="none" w:sz="0" w:space="0" w:color="auto"/>
        <w:right w:val="none" w:sz="0" w:space="0" w:color="auto"/>
      </w:divBdr>
    </w:div>
    <w:div w:id="364595876">
      <w:bodyDiv w:val="1"/>
      <w:marLeft w:val="0"/>
      <w:marRight w:val="0"/>
      <w:marTop w:val="0"/>
      <w:marBottom w:val="0"/>
      <w:divBdr>
        <w:top w:val="none" w:sz="0" w:space="0" w:color="auto"/>
        <w:left w:val="none" w:sz="0" w:space="0" w:color="auto"/>
        <w:bottom w:val="none" w:sz="0" w:space="0" w:color="auto"/>
        <w:right w:val="none" w:sz="0" w:space="0" w:color="auto"/>
      </w:divBdr>
    </w:div>
    <w:div w:id="367143456">
      <w:bodyDiv w:val="1"/>
      <w:marLeft w:val="0"/>
      <w:marRight w:val="0"/>
      <w:marTop w:val="0"/>
      <w:marBottom w:val="0"/>
      <w:divBdr>
        <w:top w:val="none" w:sz="0" w:space="0" w:color="auto"/>
        <w:left w:val="none" w:sz="0" w:space="0" w:color="auto"/>
        <w:bottom w:val="none" w:sz="0" w:space="0" w:color="auto"/>
        <w:right w:val="none" w:sz="0" w:space="0" w:color="auto"/>
      </w:divBdr>
    </w:div>
    <w:div w:id="381251375">
      <w:bodyDiv w:val="1"/>
      <w:marLeft w:val="0"/>
      <w:marRight w:val="0"/>
      <w:marTop w:val="0"/>
      <w:marBottom w:val="0"/>
      <w:divBdr>
        <w:top w:val="none" w:sz="0" w:space="0" w:color="auto"/>
        <w:left w:val="none" w:sz="0" w:space="0" w:color="auto"/>
        <w:bottom w:val="none" w:sz="0" w:space="0" w:color="auto"/>
        <w:right w:val="none" w:sz="0" w:space="0" w:color="auto"/>
      </w:divBdr>
    </w:div>
    <w:div w:id="384452823">
      <w:bodyDiv w:val="1"/>
      <w:marLeft w:val="0"/>
      <w:marRight w:val="0"/>
      <w:marTop w:val="0"/>
      <w:marBottom w:val="0"/>
      <w:divBdr>
        <w:top w:val="none" w:sz="0" w:space="0" w:color="auto"/>
        <w:left w:val="none" w:sz="0" w:space="0" w:color="auto"/>
        <w:bottom w:val="none" w:sz="0" w:space="0" w:color="auto"/>
        <w:right w:val="none" w:sz="0" w:space="0" w:color="auto"/>
      </w:divBdr>
    </w:div>
    <w:div w:id="402484673">
      <w:bodyDiv w:val="1"/>
      <w:marLeft w:val="0"/>
      <w:marRight w:val="0"/>
      <w:marTop w:val="0"/>
      <w:marBottom w:val="0"/>
      <w:divBdr>
        <w:top w:val="none" w:sz="0" w:space="0" w:color="auto"/>
        <w:left w:val="none" w:sz="0" w:space="0" w:color="auto"/>
        <w:bottom w:val="none" w:sz="0" w:space="0" w:color="auto"/>
        <w:right w:val="none" w:sz="0" w:space="0" w:color="auto"/>
      </w:divBdr>
    </w:div>
    <w:div w:id="410275959">
      <w:bodyDiv w:val="1"/>
      <w:marLeft w:val="0"/>
      <w:marRight w:val="0"/>
      <w:marTop w:val="0"/>
      <w:marBottom w:val="0"/>
      <w:divBdr>
        <w:top w:val="none" w:sz="0" w:space="0" w:color="auto"/>
        <w:left w:val="none" w:sz="0" w:space="0" w:color="auto"/>
        <w:bottom w:val="none" w:sz="0" w:space="0" w:color="auto"/>
        <w:right w:val="none" w:sz="0" w:space="0" w:color="auto"/>
      </w:divBdr>
    </w:div>
    <w:div w:id="410740750">
      <w:bodyDiv w:val="1"/>
      <w:marLeft w:val="0"/>
      <w:marRight w:val="0"/>
      <w:marTop w:val="0"/>
      <w:marBottom w:val="0"/>
      <w:divBdr>
        <w:top w:val="none" w:sz="0" w:space="0" w:color="auto"/>
        <w:left w:val="none" w:sz="0" w:space="0" w:color="auto"/>
        <w:bottom w:val="none" w:sz="0" w:space="0" w:color="auto"/>
        <w:right w:val="none" w:sz="0" w:space="0" w:color="auto"/>
      </w:divBdr>
    </w:div>
    <w:div w:id="426466232">
      <w:bodyDiv w:val="1"/>
      <w:marLeft w:val="0"/>
      <w:marRight w:val="0"/>
      <w:marTop w:val="0"/>
      <w:marBottom w:val="0"/>
      <w:divBdr>
        <w:top w:val="none" w:sz="0" w:space="0" w:color="auto"/>
        <w:left w:val="none" w:sz="0" w:space="0" w:color="auto"/>
        <w:bottom w:val="none" w:sz="0" w:space="0" w:color="auto"/>
        <w:right w:val="none" w:sz="0" w:space="0" w:color="auto"/>
      </w:divBdr>
    </w:div>
    <w:div w:id="428355524">
      <w:bodyDiv w:val="1"/>
      <w:marLeft w:val="0"/>
      <w:marRight w:val="0"/>
      <w:marTop w:val="0"/>
      <w:marBottom w:val="0"/>
      <w:divBdr>
        <w:top w:val="none" w:sz="0" w:space="0" w:color="auto"/>
        <w:left w:val="none" w:sz="0" w:space="0" w:color="auto"/>
        <w:bottom w:val="none" w:sz="0" w:space="0" w:color="auto"/>
        <w:right w:val="none" w:sz="0" w:space="0" w:color="auto"/>
      </w:divBdr>
      <w:divsChild>
        <w:div w:id="558640088">
          <w:marLeft w:val="-108"/>
          <w:marRight w:val="0"/>
          <w:marTop w:val="0"/>
          <w:marBottom w:val="0"/>
          <w:divBdr>
            <w:top w:val="none" w:sz="0" w:space="0" w:color="auto"/>
            <w:left w:val="none" w:sz="0" w:space="0" w:color="auto"/>
            <w:bottom w:val="none" w:sz="0" w:space="0" w:color="auto"/>
            <w:right w:val="none" w:sz="0" w:space="0" w:color="auto"/>
          </w:divBdr>
        </w:div>
      </w:divsChild>
    </w:div>
    <w:div w:id="446970474">
      <w:bodyDiv w:val="1"/>
      <w:marLeft w:val="0"/>
      <w:marRight w:val="0"/>
      <w:marTop w:val="0"/>
      <w:marBottom w:val="0"/>
      <w:divBdr>
        <w:top w:val="none" w:sz="0" w:space="0" w:color="auto"/>
        <w:left w:val="none" w:sz="0" w:space="0" w:color="auto"/>
        <w:bottom w:val="none" w:sz="0" w:space="0" w:color="auto"/>
        <w:right w:val="none" w:sz="0" w:space="0" w:color="auto"/>
      </w:divBdr>
    </w:div>
    <w:div w:id="507797275">
      <w:bodyDiv w:val="1"/>
      <w:marLeft w:val="0"/>
      <w:marRight w:val="0"/>
      <w:marTop w:val="0"/>
      <w:marBottom w:val="0"/>
      <w:divBdr>
        <w:top w:val="none" w:sz="0" w:space="0" w:color="auto"/>
        <w:left w:val="none" w:sz="0" w:space="0" w:color="auto"/>
        <w:bottom w:val="none" w:sz="0" w:space="0" w:color="auto"/>
        <w:right w:val="none" w:sz="0" w:space="0" w:color="auto"/>
      </w:divBdr>
    </w:div>
    <w:div w:id="509754290">
      <w:bodyDiv w:val="1"/>
      <w:marLeft w:val="0"/>
      <w:marRight w:val="0"/>
      <w:marTop w:val="0"/>
      <w:marBottom w:val="0"/>
      <w:divBdr>
        <w:top w:val="none" w:sz="0" w:space="0" w:color="auto"/>
        <w:left w:val="none" w:sz="0" w:space="0" w:color="auto"/>
        <w:bottom w:val="none" w:sz="0" w:space="0" w:color="auto"/>
        <w:right w:val="none" w:sz="0" w:space="0" w:color="auto"/>
      </w:divBdr>
    </w:div>
    <w:div w:id="517233032">
      <w:bodyDiv w:val="1"/>
      <w:marLeft w:val="0"/>
      <w:marRight w:val="0"/>
      <w:marTop w:val="0"/>
      <w:marBottom w:val="0"/>
      <w:divBdr>
        <w:top w:val="none" w:sz="0" w:space="0" w:color="auto"/>
        <w:left w:val="none" w:sz="0" w:space="0" w:color="auto"/>
        <w:bottom w:val="none" w:sz="0" w:space="0" w:color="auto"/>
        <w:right w:val="none" w:sz="0" w:space="0" w:color="auto"/>
      </w:divBdr>
    </w:div>
    <w:div w:id="552934677">
      <w:bodyDiv w:val="1"/>
      <w:marLeft w:val="0"/>
      <w:marRight w:val="0"/>
      <w:marTop w:val="0"/>
      <w:marBottom w:val="0"/>
      <w:divBdr>
        <w:top w:val="none" w:sz="0" w:space="0" w:color="auto"/>
        <w:left w:val="none" w:sz="0" w:space="0" w:color="auto"/>
        <w:bottom w:val="none" w:sz="0" w:space="0" w:color="auto"/>
        <w:right w:val="none" w:sz="0" w:space="0" w:color="auto"/>
      </w:divBdr>
    </w:div>
    <w:div w:id="554001962">
      <w:bodyDiv w:val="1"/>
      <w:marLeft w:val="0"/>
      <w:marRight w:val="0"/>
      <w:marTop w:val="0"/>
      <w:marBottom w:val="0"/>
      <w:divBdr>
        <w:top w:val="none" w:sz="0" w:space="0" w:color="auto"/>
        <w:left w:val="none" w:sz="0" w:space="0" w:color="auto"/>
        <w:bottom w:val="none" w:sz="0" w:space="0" w:color="auto"/>
        <w:right w:val="none" w:sz="0" w:space="0" w:color="auto"/>
      </w:divBdr>
    </w:div>
    <w:div w:id="559294344">
      <w:bodyDiv w:val="1"/>
      <w:marLeft w:val="0"/>
      <w:marRight w:val="0"/>
      <w:marTop w:val="0"/>
      <w:marBottom w:val="0"/>
      <w:divBdr>
        <w:top w:val="none" w:sz="0" w:space="0" w:color="auto"/>
        <w:left w:val="none" w:sz="0" w:space="0" w:color="auto"/>
        <w:bottom w:val="none" w:sz="0" w:space="0" w:color="auto"/>
        <w:right w:val="none" w:sz="0" w:space="0" w:color="auto"/>
      </w:divBdr>
    </w:div>
    <w:div w:id="591083753">
      <w:bodyDiv w:val="1"/>
      <w:marLeft w:val="0"/>
      <w:marRight w:val="0"/>
      <w:marTop w:val="0"/>
      <w:marBottom w:val="0"/>
      <w:divBdr>
        <w:top w:val="none" w:sz="0" w:space="0" w:color="auto"/>
        <w:left w:val="none" w:sz="0" w:space="0" w:color="auto"/>
        <w:bottom w:val="none" w:sz="0" w:space="0" w:color="auto"/>
        <w:right w:val="none" w:sz="0" w:space="0" w:color="auto"/>
      </w:divBdr>
    </w:div>
    <w:div w:id="620235342">
      <w:bodyDiv w:val="1"/>
      <w:marLeft w:val="0"/>
      <w:marRight w:val="0"/>
      <w:marTop w:val="0"/>
      <w:marBottom w:val="0"/>
      <w:divBdr>
        <w:top w:val="none" w:sz="0" w:space="0" w:color="auto"/>
        <w:left w:val="none" w:sz="0" w:space="0" w:color="auto"/>
        <w:bottom w:val="none" w:sz="0" w:space="0" w:color="auto"/>
        <w:right w:val="none" w:sz="0" w:space="0" w:color="auto"/>
      </w:divBdr>
    </w:div>
    <w:div w:id="632634908">
      <w:bodyDiv w:val="1"/>
      <w:marLeft w:val="0"/>
      <w:marRight w:val="0"/>
      <w:marTop w:val="0"/>
      <w:marBottom w:val="0"/>
      <w:divBdr>
        <w:top w:val="none" w:sz="0" w:space="0" w:color="auto"/>
        <w:left w:val="none" w:sz="0" w:space="0" w:color="auto"/>
        <w:bottom w:val="none" w:sz="0" w:space="0" w:color="auto"/>
        <w:right w:val="none" w:sz="0" w:space="0" w:color="auto"/>
      </w:divBdr>
    </w:div>
    <w:div w:id="648360349">
      <w:bodyDiv w:val="1"/>
      <w:marLeft w:val="0"/>
      <w:marRight w:val="0"/>
      <w:marTop w:val="0"/>
      <w:marBottom w:val="0"/>
      <w:divBdr>
        <w:top w:val="none" w:sz="0" w:space="0" w:color="auto"/>
        <w:left w:val="none" w:sz="0" w:space="0" w:color="auto"/>
        <w:bottom w:val="none" w:sz="0" w:space="0" w:color="auto"/>
        <w:right w:val="none" w:sz="0" w:space="0" w:color="auto"/>
      </w:divBdr>
    </w:div>
    <w:div w:id="659844974">
      <w:bodyDiv w:val="1"/>
      <w:marLeft w:val="0"/>
      <w:marRight w:val="0"/>
      <w:marTop w:val="0"/>
      <w:marBottom w:val="0"/>
      <w:divBdr>
        <w:top w:val="none" w:sz="0" w:space="0" w:color="auto"/>
        <w:left w:val="none" w:sz="0" w:space="0" w:color="auto"/>
        <w:bottom w:val="none" w:sz="0" w:space="0" w:color="auto"/>
        <w:right w:val="none" w:sz="0" w:space="0" w:color="auto"/>
      </w:divBdr>
      <w:divsChild>
        <w:div w:id="251593829">
          <w:marLeft w:val="-108"/>
          <w:marRight w:val="0"/>
          <w:marTop w:val="0"/>
          <w:marBottom w:val="0"/>
          <w:divBdr>
            <w:top w:val="none" w:sz="0" w:space="0" w:color="auto"/>
            <w:left w:val="none" w:sz="0" w:space="0" w:color="auto"/>
            <w:bottom w:val="none" w:sz="0" w:space="0" w:color="auto"/>
            <w:right w:val="none" w:sz="0" w:space="0" w:color="auto"/>
          </w:divBdr>
        </w:div>
      </w:divsChild>
    </w:div>
    <w:div w:id="659890942">
      <w:bodyDiv w:val="1"/>
      <w:marLeft w:val="0"/>
      <w:marRight w:val="0"/>
      <w:marTop w:val="0"/>
      <w:marBottom w:val="0"/>
      <w:divBdr>
        <w:top w:val="none" w:sz="0" w:space="0" w:color="auto"/>
        <w:left w:val="none" w:sz="0" w:space="0" w:color="auto"/>
        <w:bottom w:val="none" w:sz="0" w:space="0" w:color="auto"/>
        <w:right w:val="none" w:sz="0" w:space="0" w:color="auto"/>
      </w:divBdr>
    </w:div>
    <w:div w:id="662662700">
      <w:bodyDiv w:val="1"/>
      <w:marLeft w:val="0"/>
      <w:marRight w:val="0"/>
      <w:marTop w:val="0"/>
      <w:marBottom w:val="0"/>
      <w:divBdr>
        <w:top w:val="none" w:sz="0" w:space="0" w:color="auto"/>
        <w:left w:val="none" w:sz="0" w:space="0" w:color="auto"/>
        <w:bottom w:val="none" w:sz="0" w:space="0" w:color="auto"/>
        <w:right w:val="none" w:sz="0" w:space="0" w:color="auto"/>
      </w:divBdr>
    </w:div>
    <w:div w:id="687414372">
      <w:bodyDiv w:val="1"/>
      <w:marLeft w:val="0"/>
      <w:marRight w:val="0"/>
      <w:marTop w:val="0"/>
      <w:marBottom w:val="0"/>
      <w:divBdr>
        <w:top w:val="none" w:sz="0" w:space="0" w:color="auto"/>
        <w:left w:val="none" w:sz="0" w:space="0" w:color="auto"/>
        <w:bottom w:val="none" w:sz="0" w:space="0" w:color="auto"/>
        <w:right w:val="none" w:sz="0" w:space="0" w:color="auto"/>
      </w:divBdr>
    </w:div>
    <w:div w:id="699166040">
      <w:bodyDiv w:val="1"/>
      <w:marLeft w:val="0"/>
      <w:marRight w:val="0"/>
      <w:marTop w:val="0"/>
      <w:marBottom w:val="0"/>
      <w:divBdr>
        <w:top w:val="none" w:sz="0" w:space="0" w:color="auto"/>
        <w:left w:val="none" w:sz="0" w:space="0" w:color="auto"/>
        <w:bottom w:val="none" w:sz="0" w:space="0" w:color="auto"/>
        <w:right w:val="none" w:sz="0" w:space="0" w:color="auto"/>
      </w:divBdr>
    </w:div>
    <w:div w:id="721754711">
      <w:bodyDiv w:val="1"/>
      <w:marLeft w:val="0"/>
      <w:marRight w:val="0"/>
      <w:marTop w:val="0"/>
      <w:marBottom w:val="0"/>
      <w:divBdr>
        <w:top w:val="none" w:sz="0" w:space="0" w:color="auto"/>
        <w:left w:val="none" w:sz="0" w:space="0" w:color="auto"/>
        <w:bottom w:val="none" w:sz="0" w:space="0" w:color="auto"/>
        <w:right w:val="none" w:sz="0" w:space="0" w:color="auto"/>
      </w:divBdr>
    </w:div>
    <w:div w:id="725564861">
      <w:bodyDiv w:val="1"/>
      <w:marLeft w:val="0"/>
      <w:marRight w:val="0"/>
      <w:marTop w:val="0"/>
      <w:marBottom w:val="0"/>
      <w:divBdr>
        <w:top w:val="none" w:sz="0" w:space="0" w:color="auto"/>
        <w:left w:val="none" w:sz="0" w:space="0" w:color="auto"/>
        <w:bottom w:val="none" w:sz="0" w:space="0" w:color="auto"/>
        <w:right w:val="none" w:sz="0" w:space="0" w:color="auto"/>
      </w:divBdr>
    </w:div>
    <w:div w:id="757210743">
      <w:bodyDiv w:val="1"/>
      <w:marLeft w:val="0"/>
      <w:marRight w:val="0"/>
      <w:marTop w:val="0"/>
      <w:marBottom w:val="0"/>
      <w:divBdr>
        <w:top w:val="none" w:sz="0" w:space="0" w:color="auto"/>
        <w:left w:val="none" w:sz="0" w:space="0" w:color="auto"/>
        <w:bottom w:val="none" w:sz="0" w:space="0" w:color="auto"/>
        <w:right w:val="none" w:sz="0" w:space="0" w:color="auto"/>
      </w:divBdr>
    </w:div>
    <w:div w:id="759831432">
      <w:bodyDiv w:val="1"/>
      <w:marLeft w:val="0"/>
      <w:marRight w:val="0"/>
      <w:marTop w:val="0"/>
      <w:marBottom w:val="0"/>
      <w:divBdr>
        <w:top w:val="none" w:sz="0" w:space="0" w:color="auto"/>
        <w:left w:val="none" w:sz="0" w:space="0" w:color="auto"/>
        <w:bottom w:val="none" w:sz="0" w:space="0" w:color="auto"/>
        <w:right w:val="none" w:sz="0" w:space="0" w:color="auto"/>
      </w:divBdr>
    </w:div>
    <w:div w:id="800534300">
      <w:bodyDiv w:val="1"/>
      <w:marLeft w:val="0"/>
      <w:marRight w:val="0"/>
      <w:marTop w:val="0"/>
      <w:marBottom w:val="0"/>
      <w:divBdr>
        <w:top w:val="none" w:sz="0" w:space="0" w:color="auto"/>
        <w:left w:val="none" w:sz="0" w:space="0" w:color="auto"/>
        <w:bottom w:val="none" w:sz="0" w:space="0" w:color="auto"/>
        <w:right w:val="none" w:sz="0" w:space="0" w:color="auto"/>
      </w:divBdr>
    </w:div>
    <w:div w:id="829831202">
      <w:bodyDiv w:val="1"/>
      <w:marLeft w:val="0"/>
      <w:marRight w:val="0"/>
      <w:marTop w:val="0"/>
      <w:marBottom w:val="0"/>
      <w:divBdr>
        <w:top w:val="none" w:sz="0" w:space="0" w:color="auto"/>
        <w:left w:val="none" w:sz="0" w:space="0" w:color="auto"/>
        <w:bottom w:val="none" w:sz="0" w:space="0" w:color="auto"/>
        <w:right w:val="none" w:sz="0" w:space="0" w:color="auto"/>
      </w:divBdr>
    </w:div>
    <w:div w:id="874855321">
      <w:bodyDiv w:val="1"/>
      <w:marLeft w:val="0"/>
      <w:marRight w:val="0"/>
      <w:marTop w:val="0"/>
      <w:marBottom w:val="0"/>
      <w:divBdr>
        <w:top w:val="none" w:sz="0" w:space="0" w:color="auto"/>
        <w:left w:val="none" w:sz="0" w:space="0" w:color="auto"/>
        <w:bottom w:val="none" w:sz="0" w:space="0" w:color="auto"/>
        <w:right w:val="none" w:sz="0" w:space="0" w:color="auto"/>
      </w:divBdr>
    </w:div>
    <w:div w:id="888613512">
      <w:bodyDiv w:val="1"/>
      <w:marLeft w:val="0"/>
      <w:marRight w:val="0"/>
      <w:marTop w:val="0"/>
      <w:marBottom w:val="0"/>
      <w:divBdr>
        <w:top w:val="none" w:sz="0" w:space="0" w:color="auto"/>
        <w:left w:val="none" w:sz="0" w:space="0" w:color="auto"/>
        <w:bottom w:val="none" w:sz="0" w:space="0" w:color="auto"/>
        <w:right w:val="none" w:sz="0" w:space="0" w:color="auto"/>
      </w:divBdr>
    </w:div>
    <w:div w:id="893932761">
      <w:bodyDiv w:val="1"/>
      <w:marLeft w:val="0"/>
      <w:marRight w:val="0"/>
      <w:marTop w:val="0"/>
      <w:marBottom w:val="0"/>
      <w:divBdr>
        <w:top w:val="none" w:sz="0" w:space="0" w:color="auto"/>
        <w:left w:val="none" w:sz="0" w:space="0" w:color="auto"/>
        <w:bottom w:val="none" w:sz="0" w:space="0" w:color="auto"/>
        <w:right w:val="none" w:sz="0" w:space="0" w:color="auto"/>
      </w:divBdr>
    </w:div>
    <w:div w:id="930773577">
      <w:bodyDiv w:val="1"/>
      <w:marLeft w:val="0"/>
      <w:marRight w:val="0"/>
      <w:marTop w:val="0"/>
      <w:marBottom w:val="0"/>
      <w:divBdr>
        <w:top w:val="none" w:sz="0" w:space="0" w:color="auto"/>
        <w:left w:val="none" w:sz="0" w:space="0" w:color="auto"/>
        <w:bottom w:val="none" w:sz="0" w:space="0" w:color="auto"/>
        <w:right w:val="none" w:sz="0" w:space="0" w:color="auto"/>
      </w:divBdr>
    </w:div>
    <w:div w:id="930822301">
      <w:bodyDiv w:val="1"/>
      <w:marLeft w:val="0"/>
      <w:marRight w:val="0"/>
      <w:marTop w:val="0"/>
      <w:marBottom w:val="0"/>
      <w:divBdr>
        <w:top w:val="none" w:sz="0" w:space="0" w:color="auto"/>
        <w:left w:val="none" w:sz="0" w:space="0" w:color="auto"/>
        <w:bottom w:val="none" w:sz="0" w:space="0" w:color="auto"/>
        <w:right w:val="none" w:sz="0" w:space="0" w:color="auto"/>
      </w:divBdr>
    </w:div>
    <w:div w:id="944534894">
      <w:bodyDiv w:val="1"/>
      <w:marLeft w:val="0"/>
      <w:marRight w:val="0"/>
      <w:marTop w:val="0"/>
      <w:marBottom w:val="0"/>
      <w:divBdr>
        <w:top w:val="none" w:sz="0" w:space="0" w:color="auto"/>
        <w:left w:val="none" w:sz="0" w:space="0" w:color="auto"/>
        <w:bottom w:val="none" w:sz="0" w:space="0" w:color="auto"/>
        <w:right w:val="none" w:sz="0" w:space="0" w:color="auto"/>
      </w:divBdr>
    </w:div>
    <w:div w:id="950546851">
      <w:bodyDiv w:val="1"/>
      <w:marLeft w:val="0"/>
      <w:marRight w:val="0"/>
      <w:marTop w:val="0"/>
      <w:marBottom w:val="0"/>
      <w:divBdr>
        <w:top w:val="none" w:sz="0" w:space="0" w:color="auto"/>
        <w:left w:val="none" w:sz="0" w:space="0" w:color="auto"/>
        <w:bottom w:val="none" w:sz="0" w:space="0" w:color="auto"/>
        <w:right w:val="none" w:sz="0" w:space="0" w:color="auto"/>
      </w:divBdr>
    </w:div>
    <w:div w:id="959217169">
      <w:bodyDiv w:val="1"/>
      <w:marLeft w:val="0"/>
      <w:marRight w:val="0"/>
      <w:marTop w:val="0"/>
      <w:marBottom w:val="0"/>
      <w:divBdr>
        <w:top w:val="none" w:sz="0" w:space="0" w:color="auto"/>
        <w:left w:val="none" w:sz="0" w:space="0" w:color="auto"/>
        <w:bottom w:val="none" w:sz="0" w:space="0" w:color="auto"/>
        <w:right w:val="none" w:sz="0" w:space="0" w:color="auto"/>
      </w:divBdr>
    </w:div>
    <w:div w:id="974681013">
      <w:bodyDiv w:val="1"/>
      <w:marLeft w:val="0"/>
      <w:marRight w:val="0"/>
      <w:marTop w:val="0"/>
      <w:marBottom w:val="0"/>
      <w:divBdr>
        <w:top w:val="none" w:sz="0" w:space="0" w:color="auto"/>
        <w:left w:val="none" w:sz="0" w:space="0" w:color="auto"/>
        <w:bottom w:val="none" w:sz="0" w:space="0" w:color="auto"/>
        <w:right w:val="none" w:sz="0" w:space="0" w:color="auto"/>
      </w:divBdr>
    </w:div>
    <w:div w:id="990406052">
      <w:bodyDiv w:val="1"/>
      <w:marLeft w:val="0"/>
      <w:marRight w:val="0"/>
      <w:marTop w:val="0"/>
      <w:marBottom w:val="0"/>
      <w:divBdr>
        <w:top w:val="none" w:sz="0" w:space="0" w:color="auto"/>
        <w:left w:val="none" w:sz="0" w:space="0" w:color="auto"/>
        <w:bottom w:val="none" w:sz="0" w:space="0" w:color="auto"/>
        <w:right w:val="none" w:sz="0" w:space="0" w:color="auto"/>
      </w:divBdr>
    </w:div>
    <w:div w:id="995887078">
      <w:bodyDiv w:val="1"/>
      <w:marLeft w:val="0"/>
      <w:marRight w:val="0"/>
      <w:marTop w:val="0"/>
      <w:marBottom w:val="0"/>
      <w:divBdr>
        <w:top w:val="none" w:sz="0" w:space="0" w:color="auto"/>
        <w:left w:val="none" w:sz="0" w:space="0" w:color="auto"/>
        <w:bottom w:val="none" w:sz="0" w:space="0" w:color="auto"/>
        <w:right w:val="none" w:sz="0" w:space="0" w:color="auto"/>
      </w:divBdr>
    </w:div>
    <w:div w:id="1020203200">
      <w:bodyDiv w:val="1"/>
      <w:marLeft w:val="0"/>
      <w:marRight w:val="0"/>
      <w:marTop w:val="0"/>
      <w:marBottom w:val="0"/>
      <w:divBdr>
        <w:top w:val="none" w:sz="0" w:space="0" w:color="auto"/>
        <w:left w:val="none" w:sz="0" w:space="0" w:color="auto"/>
        <w:bottom w:val="none" w:sz="0" w:space="0" w:color="auto"/>
        <w:right w:val="none" w:sz="0" w:space="0" w:color="auto"/>
      </w:divBdr>
    </w:div>
    <w:div w:id="1020427219">
      <w:bodyDiv w:val="1"/>
      <w:marLeft w:val="0"/>
      <w:marRight w:val="0"/>
      <w:marTop w:val="0"/>
      <w:marBottom w:val="0"/>
      <w:divBdr>
        <w:top w:val="none" w:sz="0" w:space="0" w:color="auto"/>
        <w:left w:val="none" w:sz="0" w:space="0" w:color="auto"/>
        <w:bottom w:val="none" w:sz="0" w:space="0" w:color="auto"/>
        <w:right w:val="none" w:sz="0" w:space="0" w:color="auto"/>
      </w:divBdr>
    </w:div>
    <w:div w:id="1027026015">
      <w:bodyDiv w:val="1"/>
      <w:marLeft w:val="0"/>
      <w:marRight w:val="0"/>
      <w:marTop w:val="0"/>
      <w:marBottom w:val="0"/>
      <w:divBdr>
        <w:top w:val="none" w:sz="0" w:space="0" w:color="auto"/>
        <w:left w:val="none" w:sz="0" w:space="0" w:color="auto"/>
        <w:bottom w:val="none" w:sz="0" w:space="0" w:color="auto"/>
        <w:right w:val="none" w:sz="0" w:space="0" w:color="auto"/>
      </w:divBdr>
    </w:div>
    <w:div w:id="1057122193">
      <w:bodyDiv w:val="1"/>
      <w:marLeft w:val="0"/>
      <w:marRight w:val="0"/>
      <w:marTop w:val="0"/>
      <w:marBottom w:val="0"/>
      <w:divBdr>
        <w:top w:val="none" w:sz="0" w:space="0" w:color="auto"/>
        <w:left w:val="none" w:sz="0" w:space="0" w:color="auto"/>
        <w:bottom w:val="none" w:sz="0" w:space="0" w:color="auto"/>
        <w:right w:val="none" w:sz="0" w:space="0" w:color="auto"/>
      </w:divBdr>
    </w:div>
    <w:div w:id="1063870263">
      <w:bodyDiv w:val="1"/>
      <w:marLeft w:val="0"/>
      <w:marRight w:val="0"/>
      <w:marTop w:val="0"/>
      <w:marBottom w:val="0"/>
      <w:divBdr>
        <w:top w:val="none" w:sz="0" w:space="0" w:color="auto"/>
        <w:left w:val="none" w:sz="0" w:space="0" w:color="auto"/>
        <w:bottom w:val="none" w:sz="0" w:space="0" w:color="auto"/>
        <w:right w:val="none" w:sz="0" w:space="0" w:color="auto"/>
      </w:divBdr>
    </w:div>
    <w:div w:id="1099301289">
      <w:bodyDiv w:val="1"/>
      <w:marLeft w:val="0"/>
      <w:marRight w:val="0"/>
      <w:marTop w:val="0"/>
      <w:marBottom w:val="0"/>
      <w:divBdr>
        <w:top w:val="none" w:sz="0" w:space="0" w:color="auto"/>
        <w:left w:val="none" w:sz="0" w:space="0" w:color="auto"/>
        <w:bottom w:val="none" w:sz="0" w:space="0" w:color="auto"/>
        <w:right w:val="none" w:sz="0" w:space="0" w:color="auto"/>
      </w:divBdr>
    </w:div>
    <w:div w:id="1107119423">
      <w:bodyDiv w:val="1"/>
      <w:marLeft w:val="0"/>
      <w:marRight w:val="0"/>
      <w:marTop w:val="0"/>
      <w:marBottom w:val="0"/>
      <w:divBdr>
        <w:top w:val="none" w:sz="0" w:space="0" w:color="auto"/>
        <w:left w:val="none" w:sz="0" w:space="0" w:color="auto"/>
        <w:bottom w:val="none" w:sz="0" w:space="0" w:color="auto"/>
        <w:right w:val="none" w:sz="0" w:space="0" w:color="auto"/>
      </w:divBdr>
    </w:div>
    <w:div w:id="1107624583">
      <w:bodyDiv w:val="1"/>
      <w:marLeft w:val="0"/>
      <w:marRight w:val="0"/>
      <w:marTop w:val="0"/>
      <w:marBottom w:val="0"/>
      <w:divBdr>
        <w:top w:val="none" w:sz="0" w:space="0" w:color="auto"/>
        <w:left w:val="none" w:sz="0" w:space="0" w:color="auto"/>
        <w:bottom w:val="none" w:sz="0" w:space="0" w:color="auto"/>
        <w:right w:val="none" w:sz="0" w:space="0" w:color="auto"/>
      </w:divBdr>
    </w:div>
    <w:div w:id="1110393064">
      <w:bodyDiv w:val="1"/>
      <w:marLeft w:val="0"/>
      <w:marRight w:val="0"/>
      <w:marTop w:val="0"/>
      <w:marBottom w:val="0"/>
      <w:divBdr>
        <w:top w:val="none" w:sz="0" w:space="0" w:color="auto"/>
        <w:left w:val="none" w:sz="0" w:space="0" w:color="auto"/>
        <w:bottom w:val="none" w:sz="0" w:space="0" w:color="auto"/>
        <w:right w:val="none" w:sz="0" w:space="0" w:color="auto"/>
      </w:divBdr>
    </w:div>
    <w:div w:id="1147162259">
      <w:bodyDiv w:val="1"/>
      <w:marLeft w:val="0"/>
      <w:marRight w:val="0"/>
      <w:marTop w:val="0"/>
      <w:marBottom w:val="0"/>
      <w:divBdr>
        <w:top w:val="none" w:sz="0" w:space="0" w:color="auto"/>
        <w:left w:val="none" w:sz="0" w:space="0" w:color="auto"/>
        <w:bottom w:val="none" w:sz="0" w:space="0" w:color="auto"/>
        <w:right w:val="none" w:sz="0" w:space="0" w:color="auto"/>
      </w:divBdr>
    </w:div>
    <w:div w:id="1175194314">
      <w:bodyDiv w:val="1"/>
      <w:marLeft w:val="0"/>
      <w:marRight w:val="0"/>
      <w:marTop w:val="0"/>
      <w:marBottom w:val="0"/>
      <w:divBdr>
        <w:top w:val="none" w:sz="0" w:space="0" w:color="auto"/>
        <w:left w:val="none" w:sz="0" w:space="0" w:color="auto"/>
        <w:bottom w:val="none" w:sz="0" w:space="0" w:color="auto"/>
        <w:right w:val="none" w:sz="0" w:space="0" w:color="auto"/>
      </w:divBdr>
    </w:div>
    <w:div w:id="1243443376">
      <w:bodyDiv w:val="1"/>
      <w:marLeft w:val="0"/>
      <w:marRight w:val="0"/>
      <w:marTop w:val="0"/>
      <w:marBottom w:val="0"/>
      <w:divBdr>
        <w:top w:val="none" w:sz="0" w:space="0" w:color="auto"/>
        <w:left w:val="none" w:sz="0" w:space="0" w:color="auto"/>
        <w:bottom w:val="none" w:sz="0" w:space="0" w:color="auto"/>
        <w:right w:val="none" w:sz="0" w:space="0" w:color="auto"/>
      </w:divBdr>
    </w:div>
    <w:div w:id="1268659312">
      <w:bodyDiv w:val="1"/>
      <w:marLeft w:val="0"/>
      <w:marRight w:val="0"/>
      <w:marTop w:val="0"/>
      <w:marBottom w:val="0"/>
      <w:divBdr>
        <w:top w:val="none" w:sz="0" w:space="0" w:color="auto"/>
        <w:left w:val="none" w:sz="0" w:space="0" w:color="auto"/>
        <w:bottom w:val="none" w:sz="0" w:space="0" w:color="auto"/>
        <w:right w:val="none" w:sz="0" w:space="0" w:color="auto"/>
      </w:divBdr>
    </w:div>
    <w:div w:id="1272590626">
      <w:bodyDiv w:val="1"/>
      <w:marLeft w:val="0"/>
      <w:marRight w:val="0"/>
      <w:marTop w:val="0"/>
      <w:marBottom w:val="0"/>
      <w:divBdr>
        <w:top w:val="none" w:sz="0" w:space="0" w:color="auto"/>
        <w:left w:val="none" w:sz="0" w:space="0" w:color="auto"/>
        <w:bottom w:val="none" w:sz="0" w:space="0" w:color="auto"/>
        <w:right w:val="none" w:sz="0" w:space="0" w:color="auto"/>
      </w:divBdr>
    </w:div>
    <w:div w:id="1276516969">
      <w:bodyDiv w:val="1"/>
      <w:marLeft w:val="0"/>
      <w:marRight w:val="0"/>
      <w:marTop w:val="0"/>
      <w:marBottom w:val="0"/>
      <w:divBdr>
        <w:top w:val="none" w:sz="0" w:space="0" w:color="auto"/>
        <w:left w:val="none" w:sz="0" w:space="0" w:color="auto"/>
        <w:bottom w:val="none" w:sz="0" w:space="0" w:color="auto"/>
        <w:right w:val="none" w:sz="0" w:space="0" w:color="auto"/>
      </w:divBdr>
    </w:div>
    <w:div w:id="1282109055">
      <w:bodyDiv w:val="1"/>
      <w:marLeft w:val="0"/>
      <w:marRight w:val="0"/>
      <w:marTop w:val="0"/>
      <w:marBottom w:val="0"/>
      <w:divBdr>
        <w:top w:val="none" w:sz="0" w:space="0" w:color="auto"/>
        <w:left w:val="none" w:sz="0" w:space="0" w:color="auto"/>
        <w:bottom w:val="none" w:sz="0" w:space="0" w:color="auto"/>
        <w:right w:val="none" w:sz="0" w:space="0" w:color="auto"/>
      </w:divBdr>
    </w:div>
    <w:div w:id="1284072140">
      <w:bodyDiv w:val="1"/>
      <w:marLeft w:val="0"/>
      <w:marRight w:val="0"/>
      <w:marTop w:val="0"/>
      <w:marBottom w:val="0"/>
      <w:divBdr>
        <w:top w:val="none" w:sz="0" w:space="0" w:color="auto"/>
        <w:left w:val="none" w:sz="0" w:space="0" w:color="auto"/>
        <w:bottom w:val="none" w:sz="0" w:space="0" w:color="auto"/>
        <w:right w:val="none" w:sz="0" w:space="0" w:color="auto"/>
      </w:divBdr>
    </w:div>
    <w:div w:id="1303147361">
      <w:bodyDiv w:val="1"/>
      <w:marLeft w:val="0"/>
      <w:marRight w:val="0"/>
      <w:marTop w:val="0"/>
      <w:marBottom w:val="0"/>
      <w:divBdr>
        <w:top w:val="none" w:sz="0" w:space="0" w:color="auto"/>
        <w:left w:val="none" w:sz="0" w:space="0" w:color="auto"/>
        <w:bottom w:val="none" w:sz="0" w:space="0" w:color="auto"/>
        <w:right w:val="none" w:sz="0" w:space="0" w:color="auto"/>
      </w:divBdr>
    </w:div>
    <w:div w:id="1308239971">
      <w:bodyDiv w:val="1"/>
      <w:marLeft w:val="0"/>
      <w:marRight w:val="0"/>
      <w:marTop w:val="0"/>
      <w:marBottom w:val="0"/>
      <w:divBdr>
        <w:top w:val="none" w:sz="0" w:space="0" w:color="auto"/>
        <w:left w:val="none" w:sz="0" w:space="0" w:color="auto"/>
        <w:bottom w:val="none" w:sz="0" w:space="0" w:color="auto"/>
        <w:right w:val="none" w:sz="0" w:space="0" w:color="auto"/>
      </w:divBdr>
    </w:div>
    <w:div w:id="1309554229">
      <w:bodyDiv w:val="1"/>
      <w:marLeft w:val="0"/>
      <w:marRight w:val="0"/>
      <w:marTop w:val="0"/>
      <w:marBottom w:val="0"/>
      <w:divBdr>
        <w:top w:val="none" w:sz="0" w:space="0" w:color="auto"/>
        <w:left w:val="none" w:sz="0" w:space="0" w:color="auto"/>
        <w:bottom w:val="none" w:sz="0" w:space="0" w:color="auto"/>
        <w:right w:val="none" w:sz="0" w:space="0" w:color="auto"/>
      </w:divBdr>
    </w:div>
    <w:div w:id="1319964720">
      <w:bodyDiv w:val="1"/>
      <w:marLeft w:val="0"/>
      <w:marRight w:val="0"/>
      <w:marTop w:val="0"/>
      <w:marBottom w:val="0"/>
      <w:divBdr>
        <w:top w:val="none" w:sz="0" w:space="0" w:color="auto"/>
        <w:left w:val="none" w:sz="0" w:space="0" w:color="auto"/>
        <w:bottom w:val="none" w:sz="0" w:space="0" w:color="auto"/>
        <w:right w:val="none" w:sz="0" w:space="0" w:color="auto"/>
      </w:divBdr>
    </w:div>
    <w:div w:id="1323972462">
      <w:bodyDiv w:val="1"/>
      <w:marLeft w:val="0"/>
      <w:marRight w:val="0"/>
      <w:marTop w:val="0"/>
      <w:marBottom w:val="0"/>
      <w:divBdr>
        <w:top w:val="none" w:sz="0" w:space="0" w:color="auto"/>
        <w:left w:val="none" w:sz="0" w:space="0" w:color="auto"/>
        <w:bottom w:val="none" w:sz="0" w:space="0" w:color="auto"/>
        <w:right w:val="none" w:sz="0" w:space="0" w:color="auto"/>
      </w:divBdr>
    </w:div>
    <w:div w:id="1326207381">
      <w:bodyDiv w:val="1"/>
      <w:marLeft w:val="0"/>
      <w:marRight w:val="0"/>
      <w:marTop w:val="0"/>
      <w:marBottom w:val="0"/>
      <w:divBdr>
        <w:top w:val="none" w:sz="0" w:space="0" w:color="auto"/>
        <w:left w:val="none" w:sz="0" w:space="0" w:color="auto"/>
        <w:bottom w:val="none" w:sz="0" w:space="0" w:color="auto"/>
        <w:right w:val="none" w:sz="0" w:space="0" w:color="auto"/>
      </w:divBdr>
    </w:div>
    <w:div w:id="1354529178">
      <w:bodyDiv w:val="1"/>
      <w:marLeft w:val="0"/>
      <w:marRight w:val="0"/>
      <w:marTop w:val="0"/>
      <w:marBottom w:val="0"/>
      <w:divBdr>
        <w:top w:val="none" w:sz="0" w:space="0" w:color="auto"/>
        <w:left w:val="none" w:sz="0" w:space="0" w:color="auto"/>
        <w:bottom w:val="none" w:sz="0" w:space="0" w:color="auto"/>
        <w:right w:val="none" w:sz="0" w:space="0" w:color="auto"/>
      </w:divBdr>
    </w:div>
    <w:div w:id="1361735662">
      <w:bodyDiv w:val="1"/>
      <w:marLeft w:val="0"/>
      <w:marRight w:val="0"/>
      <w:marTop w:val="0"/>
      <w:marBottom w:val="0"/>
      <w:divBdr>
        <w:top w:val="none" w:sz="0" w:space="0" w:color="auto"/>
        <w:left w:val="none" w:sz="0" w:space="0" w:color="auto"/>
        <w:bottom w:val="none" w:sz="0" w:space="0" w:color="auto"/>
        <w:right w:val="none" w:sz="0" w:space="0" w:color="auto"/>
      </w:divBdr>
    </w:div>
    <w:div w:id="1382100209">
      <w:bodyDiv w:val="1"/>
      <w:marLeft w:val="0"/>
      <w:marRight w:val="0"/>
      <w:marTop w:val="0"/>
      <w:marBottom w:val="0"/>
      <w:divBdr>
        <w:top w:val="none" w:sz="0" w:space="0" w:color="auto"/>
        <w:left w:val="none" w:sz="0" w:space="0" w:color="auto"/>
        <w:bottom w:val="none" w:sz="0" w:space="0" w:color="auto"/>
        <w:right w:val="none" w:sz="0" w:space="0" w:color="auto"/>
      </w:divBdr>
    </w:div>
    <w:div w:id="1433551911">
      <w:bodyDiv w:val="1"/>
      <w:marLeft w:val="0"/>
      <w:marRight w:val="0"/>
      <w:marTop w:val="0"/>
      <w:marBottom w:val="0"/>
      <w:divBdr>
        <w:top w:val="none" w:sz="0" w:space="0" w:color="auto"/>
        <w:left w:val="none" w:sz="0" w:space="0" w:color="auto"/>
        <w:bottom w:val="none" w:sz="0" w:space="0" w:color="auto"/>
        <w:right w:val="none" w:sz="0" w:space="0" w:color="auto"/>
      </w:divBdr>
    </w:div>
    <w:div w:id="1502433855">
      <w:bodyDiv w:val="1"/>
      <w:marLeft w:val="0"/>
      <w:marRight w:val="0"/>
      <w:marTop w:val="0"/>
      <w:marBottom w:val="0"/>
      <w:divBdr>
        <w:top w:val="none" w:sz="0" w:space="0" w:color="auto"/>
        <w:left w:val="none" w:sz="0" w:space="0" w:color="auto"/>
        <w:bottom w:val="none" w:sz="0" w:space="0" w:color="auto"/>
        <w:right w:val="none" w:sz="0" w:space="0" w:color="auto"/>
      </w:divBdr>
    </w:div>
    <w:div w:id="1504197810">
      <w:bodyDiv w:val="1"/>
      <w:marLeft w:val="0"/>
      <w:marRight w:val="0"/>
      <w:marTop w:val="0"/>
      <w:marBottom w:val="0"/>
      <w:divBdr>
        <w:top w:val="none" w:sz="0" w:space="0" w:color="auto"/>
        <w:left w:val="none" w:sz="0" w:space="0" w:color="auto"/>
        <w:bottom w:val="none" w:sz="0" w:space="0" w:color="auto"/>
        <w:right w:val="none" w:sz="0" w:space="0" w:color="auto"/>
      </w:divBdr>
    </w:div>
    <w:div w:id="1513447408">
      <w:bodyDiv w:val="1"/>
      <w:marLeft w:val="0"/>
      <w:marRight w:val="0"/>
      <w:marTop w:val="0"/>
      <w:marBottom w:val="0"/>
      <w:divBdr>
        <w:top w:val="none" w:sz="0" w:space="0" w:color="auto"/>
        <w:left w:val="none" w:sz="0" w:space="0" w:color="auto"/>
        <w:bottom w:val="none" w:sz="0" w:space="0" w:color="auto"/>
        <w:right w:val="none" w:sz="0" w:space="0" w:color="auto"/>
      </w:divBdr>
    </w:div>
    <w:div w:id="1524368500">
      <w:bodyDiv w:val="1"/>
      <w:marLeft w:val="0"/>
      <w:marRight w:val="0"/>
      <w:marTop w:val="0"/>
      <w:marBottom w:val="0"/>
      <w:divBdr>
        <w:top w:val="none" w:sz="0" w:space="0" w:color="auto"/>
        <w:left w:val="none" w:sz="0" w:space="0" w:color="auto"/>
        <w:bottom w:val="none" w:sz="0" w:space="0" w:color="auto"/>
        <w:right w:val="none" w:sz="0" w:space="0" w:color="auto"/>
      </w:divBdr>
    </w:div>
    <w:div w:id="1527672720">
      <w:bodyDiv w:val="1"/>
      <w:marLeft w:val="0"/>
      <w:marRight w:val="0"/>
      <w:marTop w:val="0"/>
      <w:marBottom w:val="0"/>
      <w:divBdr>
        <w:top w:val="none" w:sz="0" w:space="0" w:color="auto"/>
        <w:left w:val="none" w:sz="0" w:space="0" w:color="auto"/>
        <w:bottom w:val="none" w:sz="0" w:space="0" w:color="auto"/>
        <w:right w:val="none" w:sz="0" w:space="0" w:color="auto"/>
      </w:divBdr>
    </w:div>
    <w:div w:id="1557161041">
      <w:bodyDiv w:val="1"/>
      <w:marLeft w:val="0"/>
      <w:marRight w:val="0"/>
      <w:marTop w:val="0"/>
      <w:marBottom w:val="0"/>
      <w:divBdr>
        <w:top w:val="none" w:sz="0" w:space="0" w:color="auto"/>
        <w:left w:val="none" w:sz="0" w:space="0" w:color="auto"/>
        <w:bottom w:val="none" w:sz="0" w:space="0" w:color="auto"/>
        <w:right w:val="none" w:sz="0" w:space="0" w:color="auto"/>
      </w:divBdr>
    </w:div>
    <w:div w:id="1589652923">
      <w:bodyDiv w:val="1"/>
      <w:marLeft w:val="0"/>
      <w:marRight w:val="0"/>
      <w:marTop w:val="0"/>
      <w:marBottom w:val="0"/>
      <w:divBdr>
        <w:top w:val="none" w:sz="0" w:space="0" w:color="auto"/>
        <w:left w:val="none" w:sz="0" w:space="0" w:color="auto"/>
        <w:bottom w:val="none" w:sz="0" w:space="0" w:color="auto"/>
        <w:right w:val="none" w:sz="0" w:space="0" w:color="auto"/>
      </w:divBdr>
    </w:div>
    <w:div w:id="1590383064">
      <w:bodyDiv w:val="1"/>
      <w:marLeft w:val="0"/>
      <w:marRight w:val="0"/>
      <w:marTop w:val="0"/>
      <w:marBottom w:val="0"/>
      <w:divBdr>
        <w:top w:val="none" w:sz="0" w:space="0" w:color="auto"/>
        <w:left w:val="none" w:sz="0" w:space="0" w:color="auto"/>
        <w:bottom w:val="none" w:sz="0" w:space="0" w:color="auto"/>
        <w:right w:val="none" w:sz="0" w:space="0" w:color="auto"/>
      </w:divBdr>
    </w:div>
    <w:div w:id="1593512738">
      <w:bodyDiv w:val="1"/>
      <w:marLeft w:val="0"/>
      <w:marRight w:val="0"/>
      <w:marTop w:val="0"/>
      <w:marBottom w:val="0"/>
      <w:divBdr>
        <w:top w:val="none" w:sz="0" w:space="0" w:color="auto"/>
        <w:left w:val="none" w:sz="0" w:space="0" w:color="auto"/>
        <w:bottom w:val="none" w:sz="0" w:space="0" w:color="auto"/>
        <w:right w:val="none" w:sz="0" w:space="0" w:color="auto"/>
      </w:divBdr>
    </w:div>
    <w:div w:id="1593972750">
      <w:bodyDiv w:val="1"/>
      <w:marLeft w:val="0"/>
      <w:marRight w:val="0"/>
      <w:marTop w:val="0"/>
      <w:marBottom w:val="0"/>
      <w:divBdr>
        <w:top w:val="none" w:sz="0" w:space="0" w:color="auto"/>
        <w:left w:val="none" w:sz="0" w:space="0" w:color="auto"/>
        <w:bottom w:val="none" w:sz="0" w:space="0" w:color="auto"/>
        <w:right w:val="none" w:sz="0" w:space="0" w:color="auto"/>
      </w:divBdr>
      <w:divsChild>
        <w:div w:id="1865092963">
          <w:marLeft w:val="-108"/>
          <w:marRight w:val="0"/>
          <w:marTop w:val="0"/>
          <w:marBottom w:val="0"/>
          <w:divBdr>
            <w:top w:val="none" w:sz="0" w:space="0" w:color="auto"/>
            <w:left w:val="none" w:sz="0" w:space="0" w:color="auto"/>
            <w:bottom w:val="none" w:sz="0" w:space="0" w:color="auto"/>
            <w:right w:val="none" w:sz="0" w:space="0" w:color="auto"/>
          </w:divBdr>
        </w:div>
      </w:divsChild>
    </w:div>
    <w:div w:id="1619028789">
      <w:bodyDiv w:val="1"/>
      <w:marLeft w:val="0"/>
      <w:marRight w:val="0"/>
      <w:marTop w:val="0"/>
      <w:marBottom w:val="0"/>
      <w:divBdr>
        <w:top w:val="none" w:sz="0" w:space="0" w:color="auto"/>
        <w:left w:val="none" w:sz="0" w:space="0" w:color="auto"/>
        <w:bottom w:val="none" w:sz="0" w:space="0" w:color="auto"/>
        <w:right w:val="none" w:sz="0" w:space="0" w:color="auto"/>
      </w:divBdr>
    </w:div>
    <w:div w:id="1634293116">
      <w:bodyDiv w:val="1"/>
      <w:marLeft w:val="0"/>
      <w:marRight w:val="0"/>
      <w:marTop w:val="0"/>
      <w:marBottom w:val="0"/>
      <w:divBdr>
        <w:top w:val="none" w:sz="0" w:space="0" w:color="auto"/>
        <w:left w:val="none" w:sz="0" w:space="0" w:color="auto"/>
        <w:bottom w:val="none" w:sz="0" w:space="0" w:color="auto"/>
        <w:right w:val="none" w:sz="0" w:space="0" w:color="auto"/>
      </w:divBdr>
    </w:div>
    <w:div w:id="1659841246">
      <w:bodyDiv w:val="1"/>
      <w:marLeft w:val="0"/>
      <w:marRight w:val="0"/>
      <w:marTop w:val="0"/>
      <w:marBottom w:val="0"/>
      <w:divBdr>
        <w:top w:val="none" w:sz="0" w:space="0" w:color="auto"/>
        <w:left w:val="none" w:sz="0" w:space="0" w:color="auto"/>
        <w:bottom w:val="none" w:sz="0" w:space="0" w:color="auto"/>
        <w:right w:val="none" w:sz="0" w:space="0" w:color="auto"/>
      </w:divBdr>
    </w:div>
    <w:div w:id="1679577768">
      <w:bodyDiv w:val="1"/>
      <w:marLeft w:val="0"/>
      <w:marRight w:val="0"/>
      <w:marTop w:val="0"/>
      <w:marBottom w:val="0"/>
      <w:divBdr>
        <w:top w:val="none" w:sz="0" w:space="0" w:color="auto"/>
        <w:left w:val="none" w:sz="0" w:space="0" w:color="auto"/>
        <w:bottom w:val="none" w:sz="0" w:space="0" w:color="auto"/>
        <w:right w:val="none" w:sz="0" w:space="0" w:color="auto"/>
      </w:divBdr>
    </w:div>
    <w:div w:id="1708946853">
      <w:bodyDiv w:val="1"/>
      <w:marLeft w:val="0"/>
      <w:marRight w:val="0"/>
      <w:marTop w:val="0"/>
      <w:marBottom w:val="0"/>
      <w:divBdr>
        <w:top w:val="none" w:sz="0" w:space="0" w:color="auto"/>
        <w:left w:val="none" w:sz="0" w:space="0" w:color="auto"/>
        <w:bottom w:val="none" w:sz="0" w:space="0" w:color="auto"/>
        <w:right w:val="none" w:sz="0" w:space="0" w:color="auto"/>
      </w:divBdr>
    </w:div>
    <w:div w:id="1745376443">
      <w:bodyDiv w:val="1"/>
      <w:marLeft w:val="0"/>
      <w:marRight w:val="0"/>
      <w:marTop w:val="0"/>
      <w:marBottom w:val="0"/>
      <w:divBdr>
        <w:top w:val="none" w:sz="0" w:space="0" w:color="auto"/>
        <w:left w:val="none" w:sz="0" w:space="0" w:color="auto"/>
        <w:bottom w:val="none" w:sz="0" w:space="0" w:color="auto"/>
        <w:right w:val="none" w:sz="0" w:space="0" w:color="auto"/>
      </w:divBdr>
    </w:div>
    <w:div w:id="1777745327">
      <w:bodyDiv w:val="1"/>
      <w:marLeft w:val="0"/>
      <w:marRight w:val="0"/>
      <w:marTop w:val="0"/>
      <w:marBottom w:val="0"/>
      <w:divBdr>
        <w:top w:val="none" w:sz="0" w:space="0" w:color="auto"/>
        <w:left w:val="none" w:sz="0" w:space="0" w:color="auto"/>
        <w:bottom w:val="none" w:sz="0" w:space="0" w:color="auto"/>
        <w:right w:val="none" w:sz="0" w:space="0" w:color="auto"/>
      </w:divBdr>
    </w:div>
    <w:div w:id="1795753518">
      <w:bodyDiv w:val="1"/>
      <w:marLeft w:val="0"/>
      <w:marRight w:val="0"/>
      <w:marTop w:val="0"/>
      <w:marBottom w:val="0"/>
      <w:divBdr>
        <w:top w:val="none" w:sz="0" w:space="0" w:color="auto"/>
        <w:left w:val="none" w:sz="0" w:space="0" w:color="auto"/>
        <w:bottom w:val="none" w:sz="0" w:space="0" w:color="auto"/>
        <w:right w:val="none" w:sz="0" w:space="0" w:color="auto"/>
      </w:divBdr>
    </w:div>
    <w:div w:id="1824395072">
      <w:bodyDiv w:val="1"/>
      <w:marLeft w:val="0"/>
      <w:marRight w:val="0"/>
      <w:marTop w:val="0"/>
      <w:marBottom w:val="0"/>
      <w:divBdr>
        <w:top w:val="none" w:sz="0" w:space="0" w:color="auto"/>
        <w:left w:val="none" w:sz="0" w:space="0" w:color="auto"/>
        <w:bottom w:val="none" w:sz="0" w:space="0" w:color="auto"/>
        <w:right w:val="none" w:sz="0" w:space="0" w:color="auto"/>
      </w:divBdr>
    </w:div>
    <w:div w:id="1842698984">
      <w:bodyDiv w:val="1"/>
      <w:marLeft w:val="0"/>
      <w:marRight w:val="0"/>
      <w:marTop w:val="0"/>
      <w:marBottom w:val="0"/>
      <w:divBdr>
        <w:top w:val="none" w:sz="0" w:space="0" w:color="auto"/>
        <w:left w:val="none" w:sz="0" w:space="0" w:color="auto"/>
        <w:bottom w:val="none" w:sz="0" w:space="0" w:color="auto"/>
        <w:right w:val="none" w:sz="0" w:space="0" w:color="auto"/>
      </w:divBdr>
    </w:div>
    <w:div w:id="1864901506">
      <w:bodyDiv w:val="1"/>
      <w:marLeft w:val="0"/>
      <w:marRight w:val="0"/>
      <w:marTop w:val="0"/>
      <w:marBottom w:val="0"/>
      <w:divBdr>
        <w:top w:val="none" w:sz="0" w:space="0" w:color="auto"/>
        <w:left w:val="none" w:sz="0" w:space="0" w:color="auto"/>
        <w:bottom w:val="none" w:sz="0" w:space="0" w:color="auto"/>
        <w:right w:val="none" w:sz="0" w:space="0" w:color="auto"/>
      </w:divBdr>
    </w:div>
    <w:div w:id="1874734784">
      <w:bodyDiv w:val="1"/>
      <w:marLeft w:val="0"/>
      <w:marRight w:val="0"/>
      <w:marTop w:val="0"/>
      <w:marBottom w:val="0"/>
      <w:divBdr>
        <w:top w:val="none" w:sz="0" w:space="0" w:color="auto"/>
        <w:left w:val="none" w:sz="0" w:space="0" w:color="auto"/>
        <w:bottom w:val="none" w:sz="0" w:space="0" w:color="auto"/>
        <w:right w:val="none" w:sz="0" w:space="0" w:color="auto"/>
      </w:divBdr>
    </w:div>
    <w:div w:id="1919288464">
      <w:bodyDiv w:val="1"/>
      <w:marLeft w:val="0"/>
      <w:marRight w:val="0"/>
      <w:marTop w:val="0"/>
      <w:marBottom w:val="0"/>
      <w:divBdr>
        <w:top w:val="none" w:sz="0" w:space="0" w:color="auto"/>
        <w:left w:val="none" w:sz="0" w:space="0" w:color="auto"/>
        <w:bottom w:val="none" w:sz="0" w:space="0" w:color="auto"/>
        <w:right w:val="none" w:sz="0" w:space="0" w:color="auto"/>
      </w:divBdr>
    </w:div>
    <w:div w:id="1954090419">
      <w:bodyDiv w:val="1"/>
      <w:marLeft w:val="0"/>
      <w:marRight w:val="0"/>
      <w:marTop w:val="0"/>
      <w:marBottom w:val="0"/>
      <w:divBdr>
        <w:top w:val="none" w:sz="0" w:space="0" w:color="auto"/>
        <w:left w:val="none" w:sz="0" w:space="0" w:color="auto"/>
        <w:bottom w:val="none" w:sz="0" w:space="0" w:color="auto"/>
        <w:right w:val="none" w:sz="0" w:space="0" w:color="auto"/>
      </w:divBdr>
    </w:div>
    <w:div w:id="1957518431">
      <w:bodyDiv w:val="1"/>
      <w:marLeft w:val="0"/>
      <w:marRight w:val="0"/>
      <w:marTop w:val="0"/>
      <w:marBottom w:val="0"/>
      <w:divBdr>
        <w:top w:val="none" w:sz="0" w:space="0" w:color="auto"/>
        <w:left w:val="none" w:sz="0" w:space="0" w:color="auto"/>
        <w:bottom w:val="none" w:sz="0" w:space="0" w:color="auto"/>
        <w:right w:val="none" w:sz="0" w:space="0" w:color="auto"/>
      </w:divBdr>
    </w:div>
    <w:div w:id="1975521635">
      <w:bodyDiv w:val="1"/>
      <w:marLeft w:val="0"/>
      <w:marRight w:val="0"/>
      <w:marTop w:val="0"/>
      <w:marBottom w:val="0"/>
      <w:divBdr>
        <w:top w:val="none" w:sz="0" w:space="0" w:color="auto"/>
        <w:left w:val="none" w:sz="0" w:space="0" w:color="auto"/>
        <w:bottom w:val="none" w:sz="0" w:space="0" w:color="auto"/>
        <w:right w:val="none" w:sz="0" w:space="0" w:color="auto"/>
      </w:divBdr>
    </w:div>
    <w:div w:id="2059082155">
      <w:bodyDiv w:val="1"/>
      <w:marLeft w:val="0"/>
      <w:marRight w:val="0"/>
      <w:marTop w:val="0"/>
      <w:marBottom w:val="0"/>
      <w:divBdr>
        <w:top w:val="none" w:sz="0" w:space="0" w:color="auto"/>
        <w:left w:val="none" w:sz="0" w:space="0" w:color="auto"/>
        <w:bottom w:val="none" w:sz="0" w:space="0" w:color="auto"/>
        <w:right w:val="none" w:sz="0" w:space="0" w:color="auto"/>
      </w:divBdr>
    </w:div>
    <w:div w:id="2060591875">
      <w:bodyDiv w:val="1"/>
      <w:marLeft w:val="0"/>
      <w:marRight w:val="0"/>
      <w:marTop w:val="0"/>
      <w:marBottom w:val="0"/>
      <w:divBdr>
        <w:top w:val="none" w:sz="0" w:space="0" w:color="auto"/>
        <w:left w:val="none" w:sz="0" w:space="0" w:color="auto"/>
        <w:bottom w:val="none" w:sz="0" w:space="0" w:color="auto"/>
        <w:right w:val="none" w:sz="0" w:space="0" w:color="auto"/>
      </w:divBdr>
    </w:div>
    <w:div w:id="2078045580">
      <w:bodyDiv w:val="1"/>
      <w:marLeft w:val="0"/>
      <w:marRight w:val="0"/>
      <w:marTop w:val="0"/>
      <w:marBottom w:val="0"/>
      <w:divBdr>
        <w:top w:val="none" w:sz="0" w:space="0" w:color="auto"/>
        <w:left w:val="none" w:sz="0" w:space="0" w:color="auto"/>
        <w:bottom w:val="none" w:sz="0" w:space="0" w:color="auto"/>
        <w:right w:val="none" w:sz="0" w:space="0" w:color="auto"/>
      </w:divBdr>
    </w:div>
    <w:div w:id="2104955937">
      <w:bodyDiv w:val="1"/>
      <w:marLeft w:val="0"/>
      <w:marRight w:val="0"/>
      <w:marTop w:val="0"/>
      <w:marBottom w:val="0"/>
      <w:divBdr>
        <w:top w:val="none" w:sz="0" w:space="0" w:color="auto"/>
        <w:left w:val="none" w:sz="0" w:space="0" w:color="auto"/>
        <w:bottom w:val="none" w:sz="0" w:space="0" w:color="auto"/>
        <w:right w:val="none" w:sz="0" w:space="0" w:color="auto"/>
      </w:divBdr>
    </w:div>
    <w:div w:id="21237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tramitesyservicios.inba.gob.mx/index.php/licitacion/adquisicio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aformadetransparencia.org.mx/" TargetMode="External"/><Relationship Id="rId7" Type="http://schemas.openxmlformats.org/officeDocument/2006/relationships/endnotes" Target="endnotes.xml"/><Relationship Id="rId12" Type="http://schemas.openxmlformats.org/officeDocument/2006/relationships/hyperlink" Target="mailto:leticia.duran@inba.gob.mx" TargetMode="External"/><Relationship Id="rId17" Type="http://schemas.openxmlformats.org/officeDocument/2006/relationships/hyperlink" Target="https://tramitesyservicios.inba.gob.mx/index.php/licitacion/adquisicion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amitesyservicios.inba.gob.mx/index.php/licitacion/adquisiciones" TargetMode="External"/><Relationship Id="rId20" Type="http://schemas.openxmlformats.org/officeDocument/2006/relationships/hyperlink" Target="mailto:unidadenlace@inb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icia.duran@inba.gob.m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ramitesyservicios.inba.gob.mx/index.php/licitacion/adquisiciones" TargetMode="External"/><Relationship Id="rId23" Type="http://schemas.openxmlformats.org/officeDocument/2006/relationships/header" Target="header1.xml"/><Relationship Id="rId10" Type="http://schemas.openxmlformats.org/officeDocument/2006/relationships/hyperlink" Target="https://tramitesyservicios.inba.gob.mx/index.php/licitacion/adquisiciones" TargetMode="External"/><Relationship Id="rId19" Type="http://schemas.openxmlformats.org/officeDocument/2006/relationships/hyperlink" Target="https://tramitesyservicios.inba.gob.mx/index.php/licitacion/adquisiciones" TargetMode="External"/><Relationship Id="rId4" Type="http://schemas.openxmlformats.org/officeDocument/2006/relationships/settings" Target="settings.xml"/><Relationship Id="rId9" Type="http://schemas.openxmlformats.org/officeDocument/2006/relationships/hyperlink" Target="https://normatecainterna.inba.gob.mx" TargetMode="External"/><Relationship Id="rId14" Type="http://schemas.openxmlformats.org/officeDocument/2006/relationships/hyperlink" Target="mailto:leticia.duran@inba.gob.mx" TargetMode="External"/><Relationship Id="rId22" Type="http://schemas.openxmlformats.org/officeDocument/2006/relationships/hyperlink" Target="https://inba.gob.mx/protecciondatospersonal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0DCC-766D-449D-8AD4-9E511B62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6398</Words>
  <Characters>35190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SCT</Company>
  <LinksUpToDate>false</LinksUpToDate>
  <CharactersWithSpaces>41505</CharactersWithSpaces>
  <SharedDoc>false</SharedDoc>
  <HLinks>
    <vt:vector size="6" baseType="variant">
      <vt:variant>
        <vt:i4>2883710</vt:i4>
      </vt:variant>
      <vt:variant>
        <vt:i4>3</vt:i4>
      </vt:variant>
      <vt:variant>
        <vt:i4>0</vt:i4>
      </vt:variant>
      <vt:variant>
        <vt:i4>5</vt:i4>
      </vt:variant>
      <vt:variant>
        <vt:lpwstr>http://beop.funcionpublica.gob.mx/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Alfredo Cruz Verdiguel</dc:creator>
  <cp:keywords/>
  <dc:description/>
  <cp:lastModifiedBy>Sisy</cp:lastModifiedBy>
  <cp:revision>2</cp:revision>
  <cp:lastPrinted>2023-05-09T16:48:00Z</cp:lastPrinted>
  <dcterms:created xsi:type="dcterms:W3CDTF">2023-05-14T20:38:00Z</dcterms:created>
  <dcterms:modified xsi:type="dcterms:W3CDTF">2023-05-14T20:38:00Z</dcterms:modified>
</cp:coreProperties>
</file>