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2D948C9" w14:textId="77777777" w:rsidR="00543023" w:rsidRPr="007F087E" w:rsidRDefault="00543023" w:rsidP="008C4F19">
      <w:pPr>
        <w:jc w:val="center"/>
        <w:rPr>
          <w:rFonts w:ascii="Arial" w:hAnsi="Arial" w:cs="Arial"/>
          <w:b/>
          <w:spacing w:val="4"/>
          <w:sz w:val="22"/>
          <w:szCs w:val="22"/>
          <w:lang w:val="es-MX"/>
        </w:rPr>
      </w:pPr>
    </w:p>
    <w:p w14:paraId="23D231B1" w14:textId="4BCEEBD6" w:rsidR="00926300" w:rsidRPr="007F087E" w:rsidRDefault="000254C1" w:rsidP="008C4F19">
      <w:pPr>
        <w:jc w:val="center"/>
        <w:rPr>
          <w:rFonts w:ascii="Arial" w:hAnsi="Arial" w:cs="Arial"/>
          <w:b/>
          <w:spacing w:val="4"/>
          <w:sz w:val="32"/>
          <w:szCs w:val="32"/>
          <w:lang w:val="es-MX"/>
        </w:rPr>
      </w:pPr>
      <w:bookmarkStart w:id="1" w:name="_Hlk31966800"/>
      <w:r w:rsidRPr="007F087E">
        <w:rPr>
          <w:rFonts w:ascii="Arial" w:hAnsi="Arial" w:cs="Arial"/>
          <w:b/>
          <w:spacing w:val="4"/>
          <w:sz w:val="32"/>
          <w:szCs w:val="32"/>
          <w:lang w:val="es-MX"/>
        </w:rPr>
        <w:t>“</w:t>
      </w:r>
      <w:bookmarkEnd w:id="1"/>
      <w:r w:rsidR="000E0F64" w:rsidRPr="000E0F64">
        <w:rPr>
          <w:rFonts w:ascii="Arial" w:hAnsi="Arial" w:cs="Arial"/>
          <w:b/>
          <w:spacing w:val="4"/>
          <w:sz w:val="32"/>
          <w:szCs w:val="32"/>
          <w:lang w:val="es-MX"/>
        </w:rPr>
        <w:t>SERVICIOS PROFESIONALES DE UN DESPACHO EXTERNO PARA LA ASISTENCIA Y APOYO JURÍDICO EN MATERIA CONTENCIOSO-LABORAL QUE REQUIERE EL INSTITUTO NACIONAL DE BELLAS ARTES Y LITERATURA.</w:t>
      </w:r>
      <w:r w:rsidR="002275D8" w:rsidRPr="007F087E">
        <w:rPr>
          <w:rFonts w:ascii="Arial" w:hAnsi="Arial" w:cs="Arial"/>
          <w:b/>
          <w:spacing w:val="4"/>
          <w:sz w:val="32"/>
          <w:szCs w:val="32"/>
          <w:lang w:val="es-MX"/>
        </w:rPr>
        <w:t>”</w:t>
      </w:r>
      <w:r w:rsidR="000C24D0">
        <w:rPr>
          <w:rFonts w:ascii="Arial" w:hAnsi="Arial" w:cs="Arial"/>
          <w:b/>
          <w:spacing w:val="4"/>
          <w:sz w:val="32"/>
          <w:szCs w:val="32"/>
          <w:lang w:val="es-MX"/>
        </w:rPr>
        <w:t xml:space="preserve"> </w:t>
      </w:r>
    </w:p>
    <w:p w14:paraId="51C91BE8" w14:textId="77777777" w:rsidR="00851DC1" w:rsidRPr="007F087E" w:rsidRDefault="00851DC1" w:rsidP="007056BA">
      <w:pPr>
        <w:jc w:val="center"/>
        <w:rPr>
          <w:rFonts w:ascii="Arial" w:hAnsi="Arial" w:cs="Arial"/>
          <w:b/>
          <w:spacing w:val="4"/>
          <w:sz w:val="32"/>
          <w:szCs w:val="32"/>
          <w:lang w:val="es-MX"/>
        </w:rPr>
      </w:pPr>
    </w:p>
    <w:p w14:paraId="2B406D7F" w14:textId="77777777" w:rsidR="00926300" w:rsidRPr="007F087E" w:rsidRDefault="00926300" w:rsidP="007056BA">
      <w:pPr>
        <w:jc w:val="center"/>
        <w:rPr>
          <w:rFonts w:ascii="Arial" w:hAnsi="Arial" w:cs="Arial"/>
          <w:b/>
          <w:sz w:val="32"/>
          <w:szCs w:val="32"/>
          <w:lang w:val="es-MX"/>
        </w:rPr>
      </w:pPr>
    </w:p>
    <w:p w14:paraId="61B56F49" w14:textId="1D2E7D8E" w:rsidR="007941DD" w:rsidRPr="007F087E"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F087E">
        <w:rPr>
          <w:rFonts w:ascii="Arial" w:eastAsia="Batang" w:hAnsi="Arial" w:cs="Arial"/>
          <w:b/>
          <w:smallCaps/>
          <w:sz w:val="32"/>
          <w:szCs w:val="32"/>
          <w:lang w:val="es-MX" w:eastAsia="es-MX"/>
        </w:rPr>
        <w:t>Invitación a Cuando Menos Tres Personas de Carácter Nacional Electrónica</w:t>
      </w:r>
    </w:p>
    <w:p w14:paraId="0E05660D" w14:textId="00DADB6A" w:rsidR="000C24D0" w:rsidRPr="000C24D0" w:rsidRDefault="005E1468" w:rsidP="00841F1E">
      <w:pPr>
        <w:tabs>
          <w:tab w:val="right" w:pos="9072"/>
        </w:tabs>
        <w:spacing w:after="120"/>
        <w:ind w:right="50"/>
        <w:jc w:val="center"/>
        <w:rPr>
          <w:rFonts w:ascii="Arial" w:eastAsia="Batang" w:hAnsi="Arial" w:cs="Arial"/>
          <w:b/>
          <w:smallCaps/>
          <w:sz w:val="32"/>
          <w:szCs w:val="32"/>
          <w:lang w:val="es-MX" w:eastAsia="es-MX"/>
        </w:rPr>
      </w:pPr>
      <w:r w:rsidRPr="000C24D0">
        <w:rPr>
          <w:rFonts w:ascii="Arial" w:eastAsia="Batang" w:hAnsi="Arial" w:cs="Arial"/>
          <w:b/>
          <w:smallCaps/>
          <w:sz w:val="32"/>
          <w:szCs w:val="32"/>
          <w:lang w:val="es-MX" w:eastAsia="es-MX"/>
        </w:rPr>
        <w:t xml:space="preserve">No. </w:t>
      </w:r>
      <w:bookmarkStart w:id="2" w:name="_Hlk126168200"/>
      <w:r w:rsidR="000C24D0">
        <w:rPr>
          <w:rFonts w:ascii="Arial" w:hAnsi="Arial" w:cs="Arial"/>
          <w:b/>
          <w:spacing w:val="4"/>
          <w:sz w:val="32"/>
          <w:szCs w:val="32"/>
          <w:lang w:val="es-MX"/>
        </w:rPr>
        <w:t>IA-48-E00-048E00995-N-</w:t>
      </w:r>
      <w:r w:rsidR="0019499A">
        <w:rPr>
          <w:rFonts w:ascii="Arial" w:hAnsi="Arial" w:cs="Arial"/>
          <w:b/>
          <w:spacing w:val="4"/>
          <w:sz w:val="32"/>
          <w:szCs w:val="32"/>
          <w:lang w:val="es-MX"/>
        </w:rPr>
        <w:t>588</w:t>
      </w:r>
      <w:r w:rsidR="000C24D0">
        <w:rPr>
          <w:rFonts w:ascii="Arial" w:hAnsi="Arial" w:cs="Arial"/>
          <w:b/>
          <w:spacing w:val="4"/>
          <w:sz w:val="32"/>
          <w:szCs w:val="32"/>
          <w:lang w:val="es-MX"/>
        </w:rPr>
        <w:t>-2023</w:t>
      </w:r>
    </w:p>
    <w:bookmarkEnd w:id="2"/>
    <w:p w14:paraId="185912DB" w14:textId="0AFC5995" w:rsidR="006B1DF9" w:rsidRPr="007F087E" w:rsidRDefault="005B23FF"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F087E" w:rsidRDefault="00B66D66" w:rsidP="0031546D">
      <w:pPr>
        <w:tabs>
          <w:tab w:val="left" w:pos="851"/>
        </w:tabs>
        <w:spacing w:after="160"/>
        <w:jc w:val="both"/>
        <w:rPr>
          <w:rFonts w:ascii="Arial" w:hAnsi="Arial" w:cs="Arial"/>
          <w:sz w:val="18"/>
          <w:szCs w:val="20"/>
          <w:lang w:val="es-MX"/>
        </w:rPr>
      </w:pPr>
      <w:r w:rsidRPr="00B66D66">
        <w:rPr>
          <w:rFonts w:ascii="Arial" w:hAnsi="Arial" w:cs="Arial"/>
          <w:b/>
          <w:sz w:val="18"/>
          <w:szCs w:val="20"/>
          <w:lang w:val="es-MX"/>
        </w:rPr>
        <w:t xml:space="preserve"> </w:t>
      </w:r>
      <w:r w:rsidR="00677CB1"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527DFE97" w14:textId="77777777" w:rsidR="0031546D" w:rsidRPr="007F087E" w:rsidRDefault="00D47AE0"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Invitado</w:t>
      </w:r>
      <w:r w:rsidR="00A8536A" w:rsidRPr="007F087E">
        <w:rPr>
          <w:rFonts w:ascii="Arial" w:hAnsi="Arial" w:cs="Arial"/>
          <w:b/>
          <w:sz w:val="18"/>
          <w:szCs w:val="20"/>
          <w:lang w:val="es-MX"/>
        </w:rPr>
        <w:t xml:space="preserve">: </w:t>
      </w:r>
      <w:r w:rsidR="00A8536A" w:rsidRPr="007F087E">
        <w:rPr>
          <w:rFonts w:ascii="Arial" w:hAnsi="Arial" w:cs="Arial"/>
          <w:sz w:val="18"/>
          <w:szCs w:val="20"/>
          <w:lang w:val="es-MX"/>
        </w:rPr>
        <w:t xml:space="preserve">La persona que participe en el procedimiento de </w:t>
      </w:r>
      <w:r w:rsidR="00DE77CA" w:rsidRPr="007F087E">
        <w:rPr>
          <w:rFonts w:ascii="Arial" w:hAnsi="Arial" w:cs="Arial"/>
          <w:sz w:val="18"/>
          <w:szCs w:val="20"/>
          <w:lang w:val="es-MX"/>
        </w:rPr>
        <w:t xml:space="preserve">Invitación </w:t>
      </w:r>
      <w:r w:rsidR="00A8536A" w:rsidRPr="007F087E">
        <w:rPr>
          <w:rFonts w:ascii="Arial" w:hAnsi="Arial" w:cs="Arial"/>
          <w:sz w:val="18"/>
          <w:szCs w:val="20"/>
          <w:lang w:val="es-MX"/>
        </w:rPr>
        <w:t>Pública o bien de Invitación a Cuando Menos Tres Personas.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49622A9E" w:rsidR="00B26262" w:rsidRDefault="00B26262"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 xml:space="preserve">Participante: </w:t>
      </w:r>
      <w:r w:rsidRPr="007F087E">
        <w:rPr>
          <w:rFonts w:ascii="Arial" w:hAnsi="Arial" w:cs="Arial"/>
          <w:sz w:val="18"/>
          <w:szCs w:val="20"/>
          <w:lang w:val="es-MX"/>
        </w:rPr>
        <w:t>La persona que participe en el procedimiento de Invitación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lastRenderedPageBreak/>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5F703AA5" w14:textId="77777777" w:rsidR="00286AE3" w:rsidRPr="007F087E" w:rsidRDefault="00286AE3" w:rsidP="00286AE3">
      <w:pPr>
        <w:ind w:right="420"/>
        <w:outlineLvl w:val="0"/>
        <w:rPr>
          <w:rFonts w:ascii="Arial" w:hAnsi="Arial" w:cs="Arial"/>
          <w:b/>
          <w:sz w:val="18"/>
          <w:szCs w:val="20"/>
          <w:lang w:val="es-MX"/>
        </w:rPr>
      </w:pP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50CE982"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76188236" w:rsidR="00B53273" w:rsidRPr="007F087E" w:rsidRDefault="00AF6C86" w:rsidP="00AF6C86">
      <w:pPr>
        <w:tabs>
          <w:tab w:val="left" w:pos="2268"/>
        </w:tabs>
        <w:jc w:val="both"/>
        <w:rPr>
          <w:rFonts w:ascii="Arial" w:eastAsia="Batang" w:hAnsi="Arial" w:cs="Arial"/>
          <w:b/>
          <w:bCs/>
          <w:sz w:val="18"/>
          <w:szCs w:val="18"/>
          <w:lang w:val="es-MX"/>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Pública” y los Artículos</w:t>
      </w:r>
      <w:r w:rsidR="002D3FC9">
        <w:rPr>
          <w:rFonts w:ascii="Arial" w:eastAsia="Batang" w:hAnsi="Arial" w:cs="Arial"/>
          <w:sz w:val="18"/>
          <w:szCs w:val="18"/>
          <w:lang w:val="es-MX"/>
        </w:rPr>
        <w:t xml:space="preserve">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 37, 37 Bis, 38, </w:t>
      </w:r>
      <w:r w:rsidR="002D3FC9">
        <w:rPr>
          <w:rFonts w:ascii="Arial" w:eastAsia="Batang" w:hAnsi="Arial" w:cs="Arial"/>
          <w:sz w:val="18"/>
          <w:szCs w:val="18"/>
          <w:lang w:val="es-MX"/>
        </w:rPr>
        <w:t xml:space="preserve">40,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43,</w:t>
      </w:r>
      <w:r w:rsidR="00A60B78">
        <w:rPr>
          <w:rFonts w:ascii="Arial" w:eastAsia="Batang" w:hAnsi="Arial" w:cs="Arial"/>
          <w:sz w:val="18"/>
          <w:szCs w:val="18"/>
          <w:lang w:val="es-MX"/>
        </w:rPr>
        <w:t xml:space="preserve"> 44,</w:t>
      </w:r>
      <w:r w:rsidR="00210A33" w:rsidRPr="007F087E">
        <w:rPr>
          <w:rFonts w:ascii="Arial" w:eastAsia="Batang" w:hAnsi="Arial" w:cs="Arial"/>
          <w:sz w:val="18"/>
          <w:szCs w:val="18"/>
          <w:lang w:val="es-MX"/>
        </w:rPr>
        <w:t xml:space="preserve"> </w:t>
      </w:r>
      <w:r w:rsidR="00A60B78">
        <w:rPr>
          <w:rFonts w:ascii="Arial" w:eastAsia="Batang" w:hAnsi="Arial" w:cs="Arial"/>
          <w:sz w:val="18"/>
          <w:szCs w:val="18"/>
          <w:lang w:val="es-MX"/>
        </w:rPr>
        <w:t xml:space="preserve">y </w:t>
      </w:r>
      <w:r w:rsidR="002A58B0" w:rsidRPr="007F087E">
        <w:rPr>
          <w:rFonts w:ascii="Arial" w:eastAsia="Batang" w:hAnsi="Arial" w:cs="Arial"/>
          <w:sz w:val="18"/>
          <w:szCs w:val="18"/>
          <w:lang w:val="es-MX"/>
        </w:rPr>
        <w:t>45</w:t>
      </w:r>
      <w:r w:rsidR="008C4F19">
        <w:rPr>
          <w:rFonts w:ascii="Arial" w:eastAsia="Batang" w:hAnsi="Arial" w:cs="Arial"/>
          <w:sz w:val="18"/>
          <w:szCs w:val="18"/>
          <w:lang w:val="es-MX"/>
        </w:rPr>
        <w:t xml:space="preserve">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3" w:name="_Hlk536094206"/>
      <w:r w:rsidR="00D729C9" w:rsidRPr="007F087E">
        <w:rPr>
          <w:rFonts w:ascii="Arial" w:eastAsia="Batang" w:hAnsi="Arial" w:cs="Arial"/>
          <w:sz w:val="18"/>
          <w:szCs w:val="18"/>
          <w:lang w:val="es-MX"/>
        </w:rPr>
        <w:t>Alcaldía</w:t>
      </w:r>
      <w:bookmarkEnd w:id="3"/>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Pr="007F087E">
        <w:rPr>
          <w:rFonts w:ascii="Arial" w:eastAsia="Batang" w:hAnsi="Arial" w:cs="Arial"/>
          <w:sz w:val="18"/>
          <w:szCs w:val="18"/>
          <w:lang w:val="es-MX"/>
        </w:rPr>
        <w:t xml:space="preserve">Invitación a Cuando Menos Tres Personas de Carácter Nacional Electrónica Número </w:t>
      </w:r>
      <w:r w:rsidR="000C24D0" w:rsidRPr="000C24D0">
        <w:rPr>
          <w:rFonts w:ascii="Arial" w:eastAsia="Batang" w:hAnsi="Arial" w:cs="Arial"/>
          <w:b/>
          <w:sz w:val="18"/>
          <w:szCs w:val="18"/>
          <w:lang w:val="es-MX"/>
        </w:rPr>
        <w:t>IA-48-E00-048E00995-N-</w:t>
      </w:r>
      <w:r w:rsidR="0019499A">
        <w:rPr>
          <w:rFonts w:ascii="Arial" w:eastAsia="Batang" w:hAnsi="Arial" w:cs="Arial"/>
          <w:b/>
          <w:sz w:val="18"/>
          <w:szCs w:val="18"/>
          <w:lang w:val="es-MX"/>
        </w:rPr>
        <w:t>588</w:t>
      </w:r>
      <w:r w:rsidR="000C24D0" w:rsidRPr="000C24D0">
        <w:rPr>
          <w:rFonts w:ascii="Arial" w:eastAsia="Batang" w:hAnsi="Arial" w:cs="Arial"/>
          <w:b/>
          <w:sz w:val="18"/>
          <w:szCs w:val="18"/>
          <w:lang w:val="es-MX"/>
        </w:rPr>
        <w:t>-2023</w:t>
      </w:r>
      <w:r w:rsidR="000C24D0">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A60B78">
        <w:rPr>
          <w:rFonts w:ascii="Arial" w:eastAsia="Batang" w:hAnsi="Arial" w:cs="Arial"/>
          <w:sz w:val="18"/>
          <w:szCs w:val="18"/>
          <w:lang w:val="es-MX"/>
        </w:rPr>
        <w:t xml:space="preserve"> </w:t>
      </w:r>
      <w:r w:rsidR="006B547E">
        <w:rPr>
          <w:rFonts w:ascii="Arial" w:eastAsia="Batang" w:hAnsi="Arial" w:cs="Arial"/>
          <w:sz w:val="18"/>
          <w:szCs w:val="18"/>
          <w:lang w:val="es-MX"/>
        </w:rPr>
        <w:t>l</w:t>
      </w:r>
      <w:r w:rsidR="00A60B78">
        <w:rPr>
          <w:rFonts w:ascii="Arial" w:eastAsia="Batang" w:hAnsi="Arial" w:cs="Arial"/>
          <w:sz w:val="18"/>
          <w:szCs w:val="18"/>
          <w:lang w:val="es-MX"/>
        </w:rPr>
        <w:t>os</w:t>
      </w:r>
      <w:r w:rsidR="00C322EE" w:rsidRPr="007F087E">
        <w:rPr>
          <w:rFonts w:ascii="Arial" w:eastAsia="Batang" w:hAnsi="Arial" w:cs="Arial"/>
          <w:sz w:val="18"/>
          <w:szCs w:val="18"/>
          <w:lang w:val="es-MX"/>
        </w:rPr>
        <w:t xml:space="preserve"> </w:t>
      </w:r>
      <w:bookmarkStart w:id="4" w:name="_Hlk83222309"/>
      <w:r w:rsidR="000254C1" w:rsidRPr="007F087E">
        <w:rPr>
          <w:rFonts w:ascii="Arial" w:eastAsia="Batang" w:hAnsi="Arial" w:cs="Arial"/>
          <w:b/>
          <w:sz w:val="18"/>
          <w:szCs w:val="18"/>
          <w:lang w:val="es-MX"/>
        </w:rPr>
        <w:t>“</w:t>
      </w:r>
      <w:r w:rsidR="00A60B78" w:rsidRPr="00A60B78">
        <w:rPr>
          <w:rFonts w:ascii="Arial" w:eastAsia="Batang" w:hAnsi="Arial" w:cs="Arial"/>
          <w:b/>
          <w:sz w:val="18"/>
          <w:szCs w:val="18"/>
          <w:lang w:val="es-MX"/>
        </w:rPr>
        <w:t>SERVICIOS PROFESIONALES DE UN DESPACHO EXTERNO PARA LA ASISTENCIA Y APOYO JURÍDICO EN MATERIA CONTENCIOSO-LABORAL QUE REQUIERE EL INSTITUTO NACIONAL DE BELLAS ARTES Y LITERATURA</w:t>
      </w:r>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4"/>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2C7AF000"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r w:rsidR="00A60B78">
        <w:rPr>
          <w:rFonts w:cs="Arial"/>
          <w:sz w:val="18"/>
          <w:lang w:val="es-MX"/>
        </w:rPr>
        <w:t>participantes</w:t>
      </w:r>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w:t>
      </w:r>
      <w:proofErr w:type="gramStart"/>
      <w:r w:rsidRPr="007F087E">
        <w:rPr>
          <w:rFonts w:cs="Arial"/>
          <w:b/>
          <w:sz w:val="18"/>
          <w:lang w:val="es-MX"/>
        </w:rPr>
        <w:t>la misma</w:t>
      </w:r>
      <w:proofErr w:type="gramEnd"/>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482AD541" w:rsidR="000D1DA0" w:rsidRDefault="00CE316A" w:rsidP="007056BA">
      <w:pPr>
        <w:pStyle w:val="Texto"/>
        <w:spacing w:after="0" w:line="240" w:lineRule="auto"/>
        <w:ind w:left="567" w:firstLine="0"/>
        <w:rPr>
          <w:szCs w:val="18"/>
          <w:lang w:val="es-MX"/>
        </w:rPr>
      </w:pPr>
      <w:r w:rsidRPr="00CE316A">
        <w:rPr>
          <w:szCs w:val="18"/>
          <w:lang w:val="es-MX"/>
        </w:rPr>
        <w:t xml:space="preserve">Con fundamento en lo que establece el Artículo 26 Bis Fracción II de la “LAASSP”, la presente Invitación será electrónica, por lo cual los </w:t>
      </w:r>
      <w:r w:rsidR="00A60B78">
        <w:rPr>
          <w:szCs w:val="18"/>
          <w:lang w:val="es-MX"/>
        </w:rPr>
        <w:t>participantes</w:t>
      </w:r>
      <w:r w:rsidRPr="00CE316A">
        <w:rPr>
          <w:szCs w:val="18"/>
          <w:lang w:val="es-MX"/>
        </w:rPr>
        <w:t xml:space="preserve"> 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7777777" w:rsidR="00CE316A" w:rsidRDefault="00CE316A" w:rsidP="00CE316A">
      <w:pPr>
        <w:pStyle w:val="Texto"/>
        <w:spacing w:after="0" w:line="240" w:lineRule="auto"/>
        <w:ind w:left="567" w:firstLine="0"/>
        <w:rPr>
          <w:szCs w:val="18"/>
          <w:lang w:val="es-MX"/>
        </w:rPr>
      </w:pPr>
      <w:r w:rsidRPr="00CE316A">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09FB4297"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w:t>
      </w:r>
      <w:r w:rsidR="00752B1A">
        <w:rPr>
          <w:szCs w:val="18"/>
          <w:lang w:val="es-MX"/>
        </w:rPr>
        <w:t>participantes</w:t>
      </w:r>
      <w:r w:rsidRPr="007F087E">
        <w:rPr>
          <w:szCs w:val="18"/>
          <w:lang w:val="es-MX"/>
        </w:rPr>
        <w:t xml:space="preserve"> 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5558FBE"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03F6F154"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0C24D0" w:rsidRPr="000C24D0">
        <w:rPr>
          <w:rFonts w:cs="Arial"/>
          <w:b/>
          <w:sz w:val="18"/>
          <w:lang w:val="es-MX"/>
        </w:rPr>
        <w:t>IA-48-E00-048E00995-N-</w:t>
      </w:r>
      <w:r w:rsidR="0019499A">
        <w:rPr>
          <w:rFonts w:cs="Arial"/>
          <w:b/>
          <w:sz w:val="18"/>
          <w:lang w:val="es-MX"/>
        </w:rPr>
        <w:t>588</w:t>
      </w:r>
      <w:r w:rsidR="000C24D0" w:rsidRPr="000C24D0">
        <w:rPr>
          <w:rFonts w:cs="Arial"/>
          <w:b/>
          <w:sz w:val="18"/>
          <w:lang w:val="es-MX"/>
        </w:rPr>
        <w:t>-2023</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5D9D49C0"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792C0B5E"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005A0A51">
        <w:rPr>
          <w:rFonts w:cs="Arial"/>
          <w:b/>
          <w:bCs/>
          <w:sz w:val="18"/>
          <w:lang w:val="es-MX"/>
        </w:rPr>
        <w:t>de</w:t>
      </w:r>
      <w:r w:rsidR="005A0A51" w:rsidRPr="005A0A51">
        <w:rPr>
          <w:rFonts w:cs="Arial"/>
          <w:b/>
          <w:bCs/>
          <w:sz w:val="18"/>
          <w:lang w:val="es-MX"/>
        </w:rPr>
        <w:t>l día siguiente hábil a la fecha de notificación del fallo</w:t>
      </w:r>
      <w:r w:rsidR="005A0A51">
        <w:rPr>
          <w:rFonts w:cs="Arial"/>
          <w:b/>
          <w:bCs/>
          <w:sz w:val="18"/>
          <w:lang w:val="es-MX"/>
        </w:rPr>
        <w:t xml:space="preserve"> </w:t>
      </w:r>
      <w:r w:rsidR="005A0A51" w:rsidRPr="005A0A51">
        <w:rPr>
          <w:rFonts w:cs="Arial"/>
          <w:sz w:val="18"/>
          <w:lang w:val="es-MX"/>
        </w:rPr>
        <w:t>y hasta</w:t>
      </w:r>
      <w:r w:rsidR="005A0A51">
        <w:rPr>
          <w:rFonts w:cs="Arial"/>
          <w:b/>
          <w:bCs/>
          <w:sz w:val="18"/>
          <w:lang w:val="es-MX"/>
        </w:rPr>
        <w:t xml:space="preserve"> </w:t>
      </w:r>
      <w:r w:rsidR="005A0A51" w:rsidRPr="005A0A51">
        <w:rPr>
          <w:rFonts w:cs="Arial"/>
          <w:sz w:val="18"/>
          <w:lang w:val="es-MX"/>
        </w:rPr>
        <w:t>e</w:t>
      </w:r>
      <w:r w:rsidR="00D11558" w:rsidRPr="005A0A51">
        <w:rPr>
          <w:rFonts w:cs="Arial"/>
          <w:sz w:val="18"/>
          <w:lang w:val="es-MX"/>
        </w:rPr>
        <w:t>l</w:t>
      </w:r>
      <w:r w:rsidR="00D11558" w:rsidRPr="00A7119F">
        <w:rPr>
          <w:rFonts w:cs="Arial"/>
          <w:b/>
          <w:bCs/>
          <w:sz w:val="18"/>
          <w:lang w:val="es-MX"/>
        </w:rPr>
        <w:t xml:space="preserve"> 31 de diciembre de 202</w:t>
      </w:r>
      <w:r w:rsidR="0068282F">
        <w:rPr>
          <w:rFonts w:cs="Arial"/>
          <w:b/>
          <w:bCs/>
          <w:sz w:val="18"/>
          <w:lang w:val="es-MX"/>
        </w:rPr>
        <w:t>3</w:t>
      </w:r>
      <w:r w:rsidR="00D11558">
        <w:rPr>
          <w:rFonts w:cs="Arial"/>
          <w:sz w:val="18"/>
          <w:lang w:val="es-MX"/>
        </w:rPr>
        <w:t>.</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35A99838" w:rsidR="008A326C" w:rsidRPr="007F087E" w:rsidRDefault="008A326C" w:rsidP="007056BA">
      <w:pPr>
        <w:pStyle w:val="Textoindependiente3"/>
        <w:ind w:left="567" w:right="0"/>
        <w:rPr>
          <w:rFonts w:cs="Arial"/>
          <w:sz w:val="18"/>
          <w:lang w:val="es-MX"/>
        </w:rPr>
      </w:pPr>
      <w:r w:rsidRPr="007F087E">
        <w:rPr>
          <w:rFonts w:cs="Arial"/>
          <w:sz w:val="18"/>
          <w:lang w:val="es-MX"/>
        </w:rPr>
        <w:lastRenderedPageBreak/>
        <w:t>Las proposiciones, así como todos los docume</w:t>
      </w:r>
      <w:r w:rsidR="003E08B8" w:rsidRPr="007F087E">
        <w:rPr>
          <w:rFonts w:cs="Arial"/>
          <w:sz w:val="18"/>
          <w:lang w:val="es-MX"/>
        </w:rPr>
        <w:t xml:space="preserve">ntos </w:t>
      </w:r>
      <w:r w:rsidR="00861B63" w:rsidRPr="007F087E">
        <w:rPr>
          <w:rFonts w:cs="Arial"/>
          <w:sz w:val="18"/>
          <w:lang w:val="es-MX"/>
        </w:rPr>
        <w:t xml:space="preserve">que formen parte de </w:t>
      </w:r>
      <w:proofErr w:type="gramStart"/>
      <w:r w:rsidR="00861B63" w:rsidRPr="007F087E">
        <w:rPr>
          <w:rFonts w:cs="Arial"/>
          <w:sz w:val="18"/>
          <w:lang w:val="es-MX"/>
        </w:rPr>
        <w:t>la</w:t>
      </w:r>
      <w:r w:rsidR="00062963" w:rsidRPr="007F087E">
        <w:rPr>
          <w:rFonts w:cs="Arial"/>
          <w:sz w:val="18"/>
          <w:lang w:val="es-MX"/>
        </w:rPr>
        <w:t>s mismas</w:t>
      </w:r>
      <w:proofErr w:type="gramEnd"/>
      <w:r w:rsidR="00062963" w:rsidRPr="007F087E">
        <w:rPr>
          <w:rFonts w:cs="Arial"/>
          <w:sz w:val="18"/>
          <w:lang w:val="es-MX"/>
        </w:rPr>
        <w:t xml:space="preserve">,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56350597"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00933CD4">
        <w:rPr>
          <w:rFonts w:cs="Arial"/>
          <w:sz w:val="18"/>
          <w:lang w:val="es-MX"/>
        </w:rPr>
        <w:t>,</w:t>
      </w:r>
      <w:r w:rsidRPr="007F087E">
        <w:rPr>
          <w:rFonts w:cs="Arial"/>
          <w:sz w:val="18"/>
          <w:lang w:val="es-MX"/>
        </w:rPr>
        <w:t xml:space="preserve"> a través d</w:t>
      </w:r>
      <w:r w:rsidR="00AC4F66" w:rsidRPr="007F087E">
        <w:rPr>
          <w:rFonts w:cs="Arial"/>
          <w:sz w:val="18"/>
          <w:lang w:val="es-MX"/>
        </w:rPr>
        <w:t>e</w:t>
      </w:r>
      <w:r w:rsidR="006230A6" w:rsidRPr="007F087E">
        <w:rPr>
          <w:rFonts w:cs="Arial"/>
          <w:sz w:val="18"/>
          <w:lang w:val="es-MX"/>
        </w:rPr>
        <w:t xml:space="preserve"> la Dirección de </w:t>
      </w:r>
      <w:r w:rsidR="005A0A51">
        <w:rPr>
          <w:rFonts w:cs="Arial"/>
          <w:sz w:val="18"/>
          <w:lang w:val="es-MX"/>
        </w:rPr>
        <w:t xml:space="preserve">Asuntos </w:t>
      </w:r>
      <w:r w:rsidR="005F2F50">
        <w:rPr>
          <w:rFonts w:cs="Arial"/>
          <w:sz w:val="18"/>
          <w:lang w:val="es-MX"/>
        </w:rPr>
        <w:t>Jurídicos</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w:t>
      </w:r>
      <w:r w:rsidR="008950DC" w:rsidRPr="00386EB3">
        <w:rPr>
          <w:rFonts w:cs="Arial"/>
          <w:sz w:val="18"/>
          <w:lang w:val="es-MX"/>
        </w:rPr>
        <w:t xml:space="preserve">la </w:t>
      </w:r>
      <w:r w:rsidR="005414A0" w:rsidRPr="00386EB3">
        <w:rPr>
          <w:rFonts w:cs="Arial"/>
          <w:sz w:val="18"/>
          <w:lang w:val="es-MX"/>
        </w:rPr>
        <w:t>contratación</w:t>
      </w:r>
      <w:r w:rsidR="00391FA8" w:rsidRPr="007F087E">
        <w:rPr>
          <w:rFonts w:cs="Arial"/>
          <w:sz w:val="18"/>
          <w:lang w:val="es-MX"/>
        </w:rPr>
        <w:t xml:space="preserve"> de los servicios </w:t>
      </w:r>
      <w:r w:rsidR="00933CD4">
        <w:rPr>
          <w:rFonts w:cs="Arial"/>
          <w:sz w:val="18"/>
          <w:lang w:val="es-MX"/>
        </w:rPr>
        <w:t>del presente procedimiento</w:t>
      </w:r>
      <w:r w:rsidRPr="007F087E">
        <w:rPr>
          <w:rFonts w:cs="Arial"/>
          <w:sz w:val="18"/>
          <w:lang w:val="es-MX"/>
        </w:rPr>
        <w:t>,</w:t>
      </w:r>
      <w:r w:rsidR="00A31A51">
        <w:rPr>
          <w:rFonts w:cs="Arial"/>
          <w:sz w:val="18"/>
          <w:lang w:val="es-MX"/>
        </w:rPr>
        <w:t xml:space="preserve"> a través de la suficiencia presupuestal </w:t>
      </w:r>
      <w:r w:rsidR="005A319E">
        <w:rPr>
          <w:rFonts w:cs="Arial"/>
          <w:b/>
          <w:bCs/>
          <w:sz w:val="18"/>
          <w:lang w:val="es-MX"/>
        </w:rPr>
        <w:t>0164</w:t>
      </w:r>
      <w:r w:rsidR="00A31A51">
        <w:rPr>
          <w:rFonts w:cs="Arial"/>
          <w:sz w:val="18"/>
          <w:lang w:val="es-MX"/>
        </w:rPr>
        <w:t xml:space="preserve">, emitido por la Dirección de Programación y Presupuesto de fecha </w:t>
      </w:r>
      <w:r w:rsidR="005A319E" w:rsidRPr="005A319E">
        <w:rPr>
          <w:rFonts w:cs="Arial"/>
          <w:b/>
          <w:bCs/>
          <w:sz w:val="18"/>
          <w:lang w:val="es-MX"/>
        </w:rPr>
        <w:t>31</w:t>
      </w:r>
      <w:r w:rsidR="00A31A51" w:rsidRPr="005A319E">
        <w:rPr>
          <w:rFonts w:cs="Arial"/>
          <w:b/>
          <w:bCs/>
          <w:sz w:val="18"/>
          <w:lang w:val="es-MX"/>
        </w:rPr>
        <w:t xml:space="preserve"> de </w:t>
      </w:r>
      <w:r w:rsidR="005A319E" w:rsidRPr="005A319E">
        <w:rPr>
          <w:rFonts w:cs="Arial"/>
          <w:b/>
          <w:bCs/>
          <w:sz w:val="18"/>
          <w:lang w:val="es-MX"/>
        </w:rPr>
        <w:t xml:space="preserve">enero </w:t>
      </w:r>
      <w:r w:rsidR="00A31A51" w:rsidRPr="005A319E">
        <w:rPr>
          <w:rFonts w:cs="Arial"/>
          <w:b/>
          <w:bCs/>
          <w:sz w:val="18"/>
          <w:lang w:val="es-MX"/>
        </w:rPr>
        <w:t>del 2023</w:t>
      </w:r>
      <w:r w:rsidR="00A31A51">
        <w:rPr>
          <w:rFonts w:cs="Arial"/>
          <w:sz w:val="18"/>
          <w:lang w:val="es-MX"/>
        </w:rPr>
        <w:t>,</w:t>
      </w:r>
      <w:r w:rsidRPr="007F087E">
        <w:rPr>
          <w:rFonts w:cs="Arial"/>
          <w:sz w:val="18"/>
          <w:lang w:val="es-MX"/>
        </w:rPr>
        <w:t xml:space="preserve"> conforme al Artículo 2</w:t>
      </w:r>
      <w:r w:rsidR="007F08DD" w:rsidRPr="007F087E">
        <w:rPr>
          <w:rFonts w:cs="Arial"/>
          <w:sz w:val="18"/>
          <w:lang w:val="es-MX"/>
        </w:rPr>
        <w:t>5</w:t>
      </w:r>
      <w:r w:rsidR="00933CD4">
        <w:rPr>
          <w:rFonts w:cs="Arial"/>
          <w:sz w:val="18"/>
          <w:lang w:val="es-MX"/>
        </w:rPr>
        <w:t>,</w:t>
      </w:r>
      <w:r w:rsidR="007F08DD" w:rsidRPr="007F087E">
        <w:rPr>
          <w:rFonts w:cs="Arial"/>
          <w:sz w:val="18"/>
          <w:lang w:val="es-MX"/>
        </w:rPr>
        <w:t xml:space="preserve">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partida presupuestal</w:t>
      </w:r>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70DFF5E3" w14:textId="472FB752" w:rsidR="00330CA7" w:rsidRDefault="00CE316A" w:rsidP="007056BA">
      <w:pPr>
        <w:pStyle w:val="Textoindependiente3"/>
        <w:ind w:left="567"/>
        <w:rPr>
          <w:rFonts w:cs="Arial"/>
          <w:b/>
          <w:bCs/>
          <w:sz w:val="18"/>
          <w:lang w:val="es-MX"/>
        </w:rPr>
      </w:pPr>
      <w:r w:rsidRPr="00CE316A">
        <w:rPr>
          <w:rFonts w:cs="Arial"/>
          <w:b/>
          <w:bCs/>
          <w:sz w:val="18"/>
          <w:lang w:val="es-MX"/>
        </w:rPr>
        <w:t>3</w:t>
      </w:r>
      <w:r w:rsidR="00B20F95">
        <w:rPr>
          <w:rFonts w:cs="Arial"/>
          <w:b/>
          <w:bCs/>
          <w:sz w:val="18"/>
          <w:lang w:val="es-MX"/>
        </w:rPr>
        <w:t>3903</w:t>
      </w:r>
      <w:r w:rsidRPr="00CE316A">
        <w:rPr>
          <w:rFonts w:cs="Arial"/>
          <w:b/>
          <w:bCs/>
          <w:sz w:val="18"/>
          <w:lang w:val="es-MX"/>
        </w:rPr>
        <w:t xml:space="preserve"> “Servicios </w:t>
      </w:r>
      <w:r w:rsidR="00B20F95">
        <w:rPr>
          <w:rFonts w:cs="Arial"/>
          <w:b/>
          <w:bCs/>
          <w:sz w:val="18"/>
          <w:lang w:val="es-MX"/>
        </w:rPr>
        <w:t>Integrales</w:t>
      </w:r>
      <w:r w:rsidRPr="00CE316A">
        <w:rPr>
          <w:rFonts w:cs="Arial"/>
          <w:b/>
          <w:bCs/>
          <w:sz w:val="18"/>
          <w:lang w:val="es-MX"/>
        </w:rPr>
        <w:t>”</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6C45D6C6" w:rsidR="00841195" w:rsidRPr="007F087E" w:rsidRDefault="00C93E04" w:rsidP="004776C4">
      <w:pPr>
        <w:pStyle w:val="Textoindependiente3"/>
        <w:ind w:left="567"/>
        <w:rPr>
          <w:rFonts w:cs="Arial"/>
          <w:sz w:val="18"/>
          <w:lang w:val="es-MX"/>
        </w:rPr>
      </w:pPr>
      <w:r w:rsidRPr="00A72CBF">
        <w:rPr>
          <w:rFonts w:cs="Arial"/>
          <w:sz w:val="18"/>
          <w:lang w:val="es-MX"/>
        </w:rPr>
        <w:t xml:space="preserve">La descripción pormenorizada de </w:t>
      </w:r>
      <w:r w:rsidRPr="00C93E04">
        <w:rPr>
          <w:rFonts w:cs="Arial"/>
          <w:b/>
          <w:bCs/>
          <w:sz w:val="18"/>
          <w:lang w:val="es-MX"/>
        </w:rPr>
        <w:t>los servicios</w:t>
      </w:r>
      <w:r w:rsidRPr="00A72CBF">
        <w:rPr>
          <w:rFonts w:cs="Arial"/>
          <w:sz w:val="18"/>
          <w:lang w:val="es-MX"/>
        </w:rPr>
        <w:t xml:space="preserve"> objeto de la contratación</w:t>
      </w:r>
      <w:r>
        <w:rPr>
          <w:rFonts w:cs="Arial"/>
          <w:sz w:val="18"/>
          <w:lang w:val="es-MX"/>
        </w:rPr>
        <w:t>,</w:t>
      </w:r>
      <w:r w:rsidRPr="00A72CBF">
        <w:rPr>
          <w:rFonts w:cs="Arial"/>
          <w:sz w:val="18"/>
          <w:lang w:val="es-MX"/>
        </w:rPr>
        <w:t xml:space="preserve"> se describen </w:t>
      </w:r>
      <w:r>
        <w:rPr>
          <w:rFonts w:cs="Arial"/>
          <w:sz w:val="18"/>
          <w:lang w:val="es-MX"/>
        </w:rPr>
        <w:t>en el</w:t>
      </w:r>
      <w:r w:rsidRPr="00A72CBF">
        <w:rPr>
          <w:rFonts w:cs="Arial"/>
          <w:sz w:val="18"/>
          <w:lang w:val="es-MX"/>
        </w:rPr>
        <w:t xml:space="preserve"> </w:t>
      </w:r>
      <w:r w:rsidRPr="00A72CBF">
        <w:rPr>
          <w:rFonts w:cs="Arial"/>
          <w:b/>
          <w:bCs/>
          <w:sz w:val="18"/>
          <w:lang w:val="es-MX"/>
        </w:rPr>
        <w:t xml:space="preserve">Anexo 1 </w:t>
      </w:r>
      <w:r w:rsidRPr="00A72CBF">
        <w:rPr>
          <w:rFonts w:cs="Arial"/>
          <w:sz w:val="18"/>
          <w:lang w:val="es-MX"/>
        </w:rPr>
        <w:t>denominado</w:t>
      </w:r>
      <w:r w:rsidRPr="00A72CBF">
        <w:rPr>
          <w:rFonts w:cs="Arial"/>
          <w:b/>
          <w:bCs/>
          <w:sz w:val="18"/>
          <w:lang w:val="es-MX"/>
        </w:rPr>
        <w:t xml:space="preserve"> Anexo Técnico</w:t>
      </w:r>
      <w:r>
        <w:rPr>
          <w:rFonts w:cs="Arial"/>
          <w:b/>
          <w:bCs/>
          <w:sz w:val="18"/>
          <w:lang w:val="es-MX"/>
        </w:rPr>
        <w:t xml:space="preserve"> </w:t>
      </w:r>
      <w:r>
        <w:rPr>
          <w:rFonts w:cs="Arial"/>
          <w:sz w:val="18"/>
          <w:lang w:val="es-MX"/>
        </w:rPr>
        <w:t xml:space="preserve">y </w:t>
      </w:r>
      <w:r w:rsidRPr="00A72CBF">
        <w:rPr>
          <w:rFonts w:cs="Arial"/>
          <w:b/>
          <w:bCs/>
          <w:sz w:val="18"/>
          <w:lang w:val="es-MX"/>
        </w:rPr>
        <w:t>apéndice</w:t>
      </w:r>
      <w:r>
        <w:rPr>
          <w:rFonts w:cs="Arial"/>
          <w:b/>
          <w:bCs/>
          <w:sz w:val="18"/>
          <w:lang w:val="es-MX"/>
        </w:rPr>
        <w:t>s</w:t>
      </w:r>
      <w:r w:rsidRPr="00A72CBF">
        <w:rPr>
          <w:rFonts w:cs="Arial"/>
          <w:sz w:val="18"/>
          <w:lang w:val="es-MX"/>
        </w:rPr>
        <w:t xml:space="preserve"> </w:t>
      </w:r>
      <w:r>
        <w:rPr>
          <w:rFonts w:cs="Arial"/>
          <w:sz w:val="18"/>
          <w:lang w:val="es-MX"/>
        </w:rPr>
        <w:t>que lo acompañan e integran</w:t>
      </w:r>
      <w:r w:rsidRPr="00A72CBF">
        <w:rPr>
          <w:rFonts w:cs="Arial"/>
          <w:sz w:val="18"/>
          <w:lang w:val="es-MX"/>
        </w:rPr>
        <w:t>,</w:t>
      </w:r>
      <w:r w:rsidRPr="00A72CBF">
        <w:rPr>
          <w:rFonts w:cs="Arial"/>
          <w:b/>
          <w:bCs/>
          <w:sz w:val="18"/>
          <w:lang w:val="es-MX"/>
        </w:rPr>
        <w:t xml:space="preserve"> </w:t>
      </w:r>
      <w:r w:rsidRPr="00A72CBF">
        <w:rPr>
          <w:rFonts w:cs="Arial"/>
          <w:sz w:val="18"/>
          <w:lang w:val="es-MX"/>
        </w:rPr>
        <w:t>p</w:t>
      </w:r>
      <w:r>
        <w:rPr>
          <w:rFonts w:cs="Arial"/>
          <w:sz w:val="18"/>
          <w:lang w:val="es-MX"/>
        </w:rPr>
        <w:t>ara</w:t>
      </w:r>
      <w:r w:rsidRPr="00A72CBF">
        <w:rPr>
          <w:rFonts w:cs="Arial"/>
          <w:sz w:val="18"/>
          <w:lang w:val="es-MX"/>
        </w:rPr>
        <w:t xml:space="preserve"> la</w:t>
      </w:r>
      <w:r>
        <w:rPr>
          <w:rFonts w:cs="Arial"/>
          <w:sz w:val="18"/>
          <w:lang w:val="es-MX"/>
        </w:rPr>
        <w:t xml:space="preserve"> o la</w:t>
      </w:r>
      <w:r w:rsidRPr="00A72CBF">
        <w:rPr>
          <w:rFonts w:cs="Arial"/>
          <w:sz w:val="18"/>
          <w:lang w:val="es-MX"/>
        </w:rPr>
        <w:t xml:space="preserve">s partidas </w:t>
      </w:r>
      <w:r>
        <w:rPr>
          <w:rFonts w:cs="Arial"/>
          <w:sz w:val="18"/>
          <w:lang w:val="es-MX"/>
        </w:rPr>
        <w:t>de</w:t>
      </w:r>
      <w:r w:rsidR="00B20F95">
        <w:rPr>
          <w:rFonts w:cs="Arial"/>
          <w:sz w:val="18"/>
          <w:lang w:val="es-MX"/>
        </w:rPr>
        <w:t xml:space="preserve"> </w:t>
      </w:r>
      <w:r>
        <w:rPr>
          <w:rFonts w:cs="Arial"/>
          <w:sz w:val="18"/>
          <w:lang w:val="es-MX"/>
        </w:rPr>
        <w:t>l</w:t>
      </w:r>
      <w:r w:rsidR="00B20F95">
        <w:rPr>
          <w:rFonts w:cs="Arial"/>
          <w:sz w:val="18"/>
          <w:lang w:val="es-MX"/>
        </w:rPr>
        <w:t>os</w:t>
      </w:r>
      <w:r w:rsidRPr="00A72CBF">
        <w:rPr>
          <w:rFonts w:cs="Arial"/>
          <w:sz w:val="18"/>
          <w:lang w:val="es-MX"/>
        </w:rPr>
        <w:t xml:space="preserve"> </w:t>
      </w:r>
      <w:r w:rsidR="00AE4ED6" w:rsidRPr="007F087E">
        <w:rPr>
          <w:rFonts w:cs="Arial"/>
          <w:b/>
          <w:bCs/>
          <w:sz w:val="18"/>
          <w:lang w:val="es-MX"/>
        </w:rPr>
        <w:t>“</w:t>
      </w:r>
      <w:r w:rsidR="00B20F95" w:rsidRPr="00B20F95">
        <w:rPr>
          <w:rFonts w:cs="Arial"/>
          <w:b/>
          <w:bCs/>
          <w:sz w:val="18"/>
          <w:lang w:val="es-MX"/>
        </w:rPr>
        <w:t>SERVICIOS PROFESIONALES DE UN DESPACHO EXTERNO PARA LA ASISTENCIA Y APOYO JURÍDICO EN MATERIA CONTENCIOSO-LABORAL QUE REQUIERE EL INSTITUTO NACIONAL DE BELLAS ARTES Y LITERATURA</w:t>
      </w:r>
      <w:r w:rsidR="00AE4ED6" w:rsidRPr="007F087E">
        <w:rPr>
          <w:rFonts w:cs="Arial"/>
          <w:b/>
          <w:bCs/>
          <w:sz w:val="18"/>
          <w:lang w:val="es-MX"/>
        </w:rPr>
        <w:t>”</w:t>
      </w:r>
      <w:r w:rsidR="00841195" w:rsidRPr="007F087E">
        <w:rPr>
          <w:rFonts w:cs="Arial"/>
          <w:b/>
          <w:bCs/>
          <w:sz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782854ED"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35E76904" w14:textId="228400A7" w:rsidR="00B122AE" w:rsidRPr="007F087E" w:rsidRDefault="0060079B">
      <w:pPr>
        <w:pStyle w:val="Textoindependiente3"/>
        <w:numPr>
          <w:ilvl w:val="1"/>
          <w:numId w:val="29"/>
        </w:numPr>
        <w:ind w:left="567" w:right="0" w:hanging="567"/>
        <w:rPr>
          <w:rFonts w:cs="Arial"/>
          <w:b/>
          <w:sz w:val="18"/>
          <w:lang w:val="es-MX"/>
        </w:rPr>
      </w:pPr>
      <w:r w:rsidRPr="007F087E">
        <w:rPr>
          <w:rFonts w:cs="Arial"/>
          <w:b/>
          <w:sz w:val="18"/>
          <w:lang w:val="es-MX"/>
        </w:rPr>
        <w:t xml:space="preserve">Normas aplicables </w:t>
      </w:r>
    </w:p>
    <w:p w14:paraId="6ADD5E2A" w14:textId="41281C75" w:rsidR="00CC0F9D" w:rsidRPr="007F087E" w:rsidRDefault="00CC0F9D" w:rsidP="00CC0F9D">
      <w:pPr>
        <w:pStyle w:val="Textoindependiente3"/>
        <w:ind w:left="567" w:right="0"/>
        <w:rPr>
          <w:rFonts w:cs="Arial"/>
          <w:b/>
          <w:sz w:val="18"/>
          <w:lang w:val="es-MX"/>
        </w:rPr>
      </w:pPr>
    </w:p>
    <w:p w14:paraId="0C018B7B" w14:textId="78FB63EC" w:rsidR="00B81FC8" w:rsidRDefault="00B81FC8" w:rsidP="0086090A">
      <w:pPr>
        <w:pStyle w:val="Textoindependiente3"/>
        <w:ind w:left="567" w:right="0"/>
        <w:rPr>
          <w:rFonts w:cs="Arial"/>
          <w:sz w:val="18"/>
          <w:lang w:val="es-MX"/>
        </w:rPr>
      </w:pPr>
      <w:r w:rsidRPr="00B81FC8">
        <w:rPr>
          <w:rFonts w:cs="Arial"/>
          <w:sz w:val="18"/>
          <w:lang w:val="es-MX"/>
        </w:rPr>
        <w:t xml:space="preserve">El participante que </w:t>
      </w:r>
      <w:r>
        <w:rPr>
          <w:rFonts w:cs="Arial"/>
          <w:sz w:val="18"/>
          <w:lang w:val="es-MX"/>
        </w:rPr>
        <w:t xml:space="preserve">resulte </w:t>
      </w:r>
      <w:r w:rsidRPr="00B81FC8">
        <w:rPr>
          <w:rFonts w:cs="Arial"/>
          <w:sz w:val="18"/>
          <w:lang w:val="es-MX"/>
        </w:rPr>
        <w:t>adjudicado</w:t>
      </w:r>
      <w:r>
        <w:rPr>
          <w:rFonts w:cs="Arial"/>
          <w:sz w:val="18"/>
          <w:lang w:val="es-MX"/>
        </w:rPr>
        <w:t xml:space="preserve"> </w:t>
      </w:r>
      <w:r w:rsidRPr="00B81FC8">
        <w:rPr>
          <w:rFonts w:cs="Arial"/>
          <w:sz w:val="18"/>
          <w:lang w:val="es-MX"/>
        </w:rPr>
        <w:t>debe observar</w:t>
      </w:r>
      <w:r w:rsidR="0078341E">
        <w:rPr>
          <w:rFonts w:cs="Arial"/>
          <w:sz w:val="18"/>
          <w:lang w:val="es-MX"/>
        </w:rPr>
        <w:t xml:space="preserve"> y presenta</w:t>
      </w:r>
      <w:r w:rsidR="00FB50E5">
        <w:rPr>
          <w:rFonts w:cs="Arial"/>
          <w:sz w:val="18"/>
          <w:lang w:val="es-MX"/>
        </w:rPr>
        <w:t>r evidencia de cumplimiento</w:t>
      </w:r>
      <w:r>
        <w:rPr>
          <w:rFonts w:cs="Arial"/>
          <w:sz w:val="18"/>
          <w:lang w:val="es-MX"/>
        </w:rPr>
        <w:t>,</w:t>
      </w:r>
      <w:r w:rsidRPr="00B81FC8">
        <w:rPr>
          <w:rFonts w:cs="Arial"/>
          <w:sz w:val="18"/>
          <w:lang w:val="es-MX"/>
        </w:rPr>
        <w:t xml:space="preserve"> en lo aplicable para la </w:t>
      </w:r>
      <w:r w:rsidRPr="00436C2E">
        <w:rPr>
          <w:rFonts w:cs="Arial"/>
          <w:b/>
          <w:bCs/>
          <w:sz w:val="18"/>
          <w:lang w:val="es-MX"/>
        </w:rPr>
        <w:t>prestación del servicio</w:t>
      </w:r>
      <w:r>
        <w:rPr>
          <w:rFonts w:cs="Arial"/>
          <w:sz w:val="18"/>
          <w:lang w:val="es-MX"/>
        </w:rPr>
        <w:t xml:space="preserve"> </w:t>
      </w:r>
      <w:r w:rsidR="008226DE">
        <w:rPr>
          <w:rFonts w:cs="Arial"/>
          <w:sz w:val="18"/>
          <w:lang w:val="es-MX"/>
        </w:rPr>
        <w:t xml:space="preserve">conforme a </w:t>
      </w:r>
      <w:r w:rsidRPr="007F087E">
        <w:rPr>
          <w:rFonts w:cs="Arial"/>
          <w:sz w:val="18"/>
          <w:lang w:val="es-MX"/>
        </w:rPr>
        <w:t xml:space="preserve">establecido en el </w:t>
      </w:r>
      <w:r w:rsidRPr="007F087E">
        <w:rPr>
          <w:rFonts w:cs="Arial"/>
          <w:b/>
          <w:bCs/>
          <w:sz w:val="18"/>
          <w:lang w:val="es-MX"/>
        </w:rPr>
        <w:t>Anexo 1</w:t>
      </w:r>
      <w:r w:rsidRPr="007F087E">
        <w:rPr>
          <w:rFonts w:cs="Arial"/>
          <w:sz w:val="18"/>
          <w:lang w:val="es-MX"/>
        </w:rPr>
        <w:t xml:space="preserve"> de esta convocatoria denominado </w:t>
      </w:r>
      <w:r w:rsidRPr="00B81FC8">
        <w:rPr>
          <w:rFonts w:cs="Arial"/>
          <w:b/>
          <w:bCs/>
          <w:sz w:val="18"/>
          <w:lang w:val="es-MX"/>
        </w:rPr>
        <w:t>“Anexo Técnico”</w:t>
      </w:r>
      <w:r w:rsidRPr="00B81FC8">
        <w:rPr>
          <w:rFonts w:cs="Arial"/>
          <w:sz w:val="18"/>
          <w:lang w:val="es-MX"/>
        </w:rPr>
        <w:t>, las siguientes Normas</w:t>
      </w:r>
      <w:r w:rsidR="0078341E">
        <w:rPr>
          <w:rFonts w:cs="Arial"/>
          <w:sz w:val="18"/>
          <w:lang w:val="es-MX"/>
        </w:rPr>
        <w:t>:</w:t>
      </w:r>
    </w:p>
    <w:p w14:paraId="62D437DA" w14:textId="026F9205" w:rsidR="0078341E" w:rsidRDefault="0078341E" w:rsidP="00B81FC8">
      <w:pPr>
        <w:pStyle w:val="Textoindependiente3"/>
        <w:ind w:left="426" w:right="0"/>
        <w:rPr>
          <w:rFonts w:cs="Arial"/>
          <w:sz w:val="18"/>
          <w:lang w:val="es-MX"/>
        </w:rPr>
      </w:pPr>
    </w:p>
    <w:tbl>
      <w:tblPr>
        <w:tblStyle w:val="Tablaconcuadrcula"/>
        <w:tblW w:w="0" w:type="auto"/>
        <w:jc w:val="center"/>
        <w:tblLayout w:type="fixed"/>
        <w:tblLook w:val="04A0" w:firstRow="1" w:lastRow="0" w:firstColumn="1" w:lastColumn="0" w:noHBand="0" w:noVBand="1"/>
      </w:tblPr>
      <w:tblGrid>
        <w:gridCol w:w="2686"/>
        <w:gridCol w:w="6665"/>
      </w:tblGrid>
      <w:tr w:rsidR="0078341E" w:rsidRPr="0078341E" w14:paraId="11BB79EE" w14:textId="77777777" w:rsidTr="00185159">
        <w:trPr>
          <w:tblHeader/>
          <w:jc w:val="center"/>
        </w:trPr>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0FEB4" w14:textId="77777777" w:rsidR="0078341E" w:rsidRPr="0078341E" w:rsidRDefault="0078341E" w:rsidP="0086090A">
            <w:pPr>
              <w:pStyle w:val="Prrafodelista"/>
              <w:spacing w:line="240" w:lineRule="auto"/>
              <w:ind w:left="0"/>
              <w:rPr>
                <w:rFonts w:ascii="Arial" w:hAnsi="Arial" w:cs="Arial"/>
                <w:b/>
                <w:bCs/>
                <w:sz w:val="18"/>
                <w:szCs w:val="18"/>
                <w:lang w:val="es-MX"/>
              </w:rPr>
            </w:pPr>
            <w:bookmarkStart w:id="5" w:name="_Hlk94088717"/>
            <w:r w:rsidRPr="0078341E">
              <w:rPr>
                <w:rFonts w:ascii="Arial" w:hAnsi="Arial" w:cs="Arial"/>
                <w:b/>
                <w:bCs/>
                <w:sz w:val="18"/>
                <w:szCs w:val="18"/>
                <w:lang w:val="es-MX"/>
              </w:rPr>
              <w:t>Número de Norma</w:t>
            </w:r>
          </w:p>
        </w:tc>
        <w:tc>
          <w:tcPr>
            <w:tcW w:w="66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580B70" w14:textId="77777777" w:rsidR="0078341E" w:rsidRPr="0078341E" w:rsidRDefault="0078341E" w:rsidP="0086090A">
            <w:pPr>
              <w:pStyle w:val="Prrafodelista"/>
              <w:spacing w:line="240" w:lineRule="auto"/>
              <w:ind w:left="0"/>
              <w:rPr>
                <w:rFonts w:ascii="Arial" w:hAnsi="Arial" w:cs="Arial"/>
                <w:b/>
                <w:bCs/>
                <w:sz w:val="18"/>
                <w:szCs w:val="18"/>
                <w:lang w:val="es-MX"/>
              </w:rPr>
            </w:pPr>
            <w:r w:rsidRPr="0078341E">
              <w:rPr>
                <w:rFonts w:ascii="Arial" w:hAnsi="Arial" w:cs="Arial"/>
                <w:b/>
                <w:bCs/>
                <w:sz w:val="18"/>
                <w:szCs w:val="18"/>
                <w:lang w:val="es-MX"/>
              </w:rPr>
              <w:t>Descripción de la Norma</w:t>
            </w:r>
          </w:p>
        </w:tc>
      </w:tr>
      <w:tr w:rsidR="0078341E" w14:paraId="2C42481D" w14:textId="77777777" w:rsidTr="00185159">
        <w:trPr>
          <w:trHeight w:val="526"/>
          <w:jc w:val="center"/>
        </w:trPr>
        <w:tc>
          <w:tcPr>
            <w:tcW w:w="2686" w:type="dxa"/>
            <w:tcBorders>
              <w:top w:val="single" w:sz="4" w:space="0" w:color="auto"/>
              <w:left w:val="single" w:sz="4" w:space="0" w:color="auto"/>
              <w:bottom w:val="single" w:sz="4" w:space="0" w:color="auto"/>
              <w:right w:val="single" w:sz="4" w:space="0" w:color="auto"/>
            </w:tcBorders>
            <w:vAlign w:val="center"/>
          </w:tcPr>
          <w:p w14:paraId="60415E10" w14:textId="790CFA39" w:rsidR="0078341E" w:rsidRPr="0078341E" w:rsidRDefault="00B20F95" w:rsidP="0086090A">
            <w:pPr>
              <w:pStyle w:val="Prrafodelista"/>
              <w:spacing w:line="240" w:lineRule="auto"/>
              <w:ind w:left="0"/>
              <w:rPr>
                <w:rFonts w:ascii="Arial" w:hAnsi="Arial" w:cs="Arial"/>
                <w:sz w:val="18"/>
                <w:szCs w:val="18"/>
                <w:lang w:val="es-MX"/>
              </w:rPr>
            </w:pPr>
            <w:bookmarkStart w:id="6" w:name="_Hlk123902995"/>
            <w:r>
              <w:rPr>
                <w:rFonts w:ascii="Arial" w:hAnsi="Arial" w:cs="Arial"/>
                <w:sz w:val="18"/>
                <w:szCs w:val="18"/>
                <w:lang w:val="es-MX"/>
              </w:rPr>
              <w:t>No aplica</w:t>
            </w:r>
          </w:p>
        </w:tc>
        <w:tc>
          <w:tcPr>
            <w:tcW w:w="6665" w:type="dxa"/>
            <w:tcBorders>
              <w:top w:val="single" w:sz="4" w:space="0" w:color="auto"/>
              <w:left w:val="single" w:sz="4" w:space="0" w:color="auto"/>
              <w:bottom w:val="single" w:sz="4" w:space="0" w:color="auto"/>
              <w:right w:val="single" w:sz="4" w:space="0" w:color="auto"/>
            </w:tcBorders>
            <w:vAlign w:val="center"/>
          </w:tcPr>
          <w:p w14:paraId="46C26FA8" w14:textId="0654B41A" w:rsidR="0078341E" w:rsidRPr="0078341E" w:rsidRDefault="00B20F95" w:rsidP="0086090A">
            <w:pPr>
              <w:pStyle w:val="Prrafodelista"/>
              <w:spacing w:line="240" w:lineRule="auto"/>
              <w:ind w:left="0"/>
              <w:rPr>
                <w:rFonts w:ascii="Arial" w:hAnsi="Arial" w:cs="Arial"/>
                <w:sz w:val="18"/>
                <w:szCs w:val="18"/>
                <w:lang w:val="es-MX"/>
              </w:rPr>
            </w:pPr>
            <w:r>
              <w:rPr>
                <w:rFonts w:ascii="Arial" w:hAnsi="Arial" w:cs="Arial"/>
                <w:sz w:val="18"/>
                <w:szCs w:val="18"/>
                <w:lang w:val="es-MX"/>
              </w:rPr>
              <w:t>No se establecieron normas específicas para la realización del servicio.</w:t>
            </w:r>
          </w:p>
        </w:tc>
      </w:tr>
      <w:bookmarkEnd w:id="5"/>
      <w:bookmarkEnd w:id="6"/>
    </w:tbl>
    <w:p w14:paraId="0D418BE8" w14:textId="77777777" w:rsidR="0078341E" w:rsidRDefault="0078341E" w:rsidP="00B81FC8">
      <w:pPr>
        <w:pStyle w:val="Textoindependiente3"/>
        <w:ind w:left="426" w:right="0"/>
        <w:rPr>
          <w:rFonts w:cs="Arial"/>
          <w:sz w:val="18"/>
          <w:lang w:val="es-MX"/>
        </w:rPr>
      </w:pPr>
    </w:p>
    <w:p w14:paraId="5B126A41" w14:textId="77777777" w:rsidR="00B81FC8" w:rsidRDefault="00B81FC8" w:rsidP="00B81FC8">
      <w:pPr>
        <w:pStyle w:val="Textoindependiente3"/>
        <w:ind w:left="426" w:right="0"/>
        <w:rPr>
          <w:rFonts w:cs="Arial"/>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55224BE2" w:rsidR="00753747" w:rsidRPr="007F087E" w:rsidRDefault="00D40E54" w:rsidP="00AE4951">
      <w:pPr>
        <w:pStyle w:val="Textoindependiente3"/>
        <w:ind w:left="567" w:right="0"/>
        <w:rPr>
          <w:rFonts w:cs="Arial"/>
          <w:sz w:val="18"/>
          <w:lang w:val="es-MX"/>
        </w:rPr>
      </w:pPr>
      <w:r w:rsidRPr="007F087E">
        <w:rPr>
          <w:rFonts w:cs="Arial"/>
          <w:sz w:val="18"/>
          <w:lang w:val="es-MX"/>
        </w:rPr>
        <w:t xml:space="preserve">Con fundamento en el </w:t>
      </w:r>
      <w:r w:rsidRPr="007F087E">
        <w:rPr>
          <w:rFonts w:cs="Arial"/>
          <w:b/>
          <w:bCs/>
          <w:sz w:val="18"/>
          <w:lang w:val="es-MX"/>
        </w:rPr>
        <w:t>Artículo 4</w:t>
      </w:r>
      <w:r w:rsidR="00F442C9">
        <w:rPr>
          <w:rFonts w:cs="Arial"/>
          <w:b/>
          <w:bCs/>
          <w:sz w:val="18"/>
          <w:lang w:val="es-MX"/>
        </w:rPr>
        <w:t>4</w:t>
      </w:r>
      <w:r w:rsidRPr="007F087E">
        <w:rPr>
          <w:rFonts w:cs="Arial"/>
          <w:b/>
          <w:bCs/>
          <w:sz w:val="18"/>
          <w:lang w:val="es-MX"/>
        </w:rPr>
        <w:t xml:space="preserve"> de la</w:t>
      </w:r>
      <w:r w:rsidRPr="007F087E">
        <w:rPr>
          <w:rFonts w:cs="Arial"/>
          <w:sz w:val="18"/>
          <w:lang w:val="es-MX"/>
        </w:rPr>
        <w:t xml:space="preserve"> </w:t>
      </w:r>
      <w:r w:rsidR="00B24643" w:rsidRPr="007F087E">
        <w:rPr>
          <w:rFonts w:cs="Arial"/>
          <w:b/>
          <w:bCs/>
          <w:sz w:val="18"/>
          <w:lang w:val="es-MX"/>
        </w:rPr>
        <w:t>“LAASSP”</w:t>
      </w:r>
      <w:r w:rsidRPr="007F087E">
        <w:rPr>
          <w:rFonts w:cs="Arial"/>
          <w:sz w:val="18"/>
          <w:lang w:val="es-MX"/>
        </w:rPr>
        <w:t>, el contrato que se derive del</w:t>
      </w:r>
      <w:r w:rsidR="00E533C6">
        <w:rPr>
          <w:rFonts w:cs="Arial"/>
          <w:sz w:val="18"/>
          <w:lang w:val="es-MX"/>
        </w:rPr>
        <w:t xml:space="preserve"> presente procedimiento </w:t>
      </w:r>
      <w:r w:rsidRPr="007F087E">
        <w:rPr>
          <w:rFonts w:cs="Arial"/>
          <w:sz w:val="18"/>
          <w:lang w:val="es-MX"/>
        </w:rPr>
        <w:t>será</w:t>
      </w:r>
      <w:r w:rsidR="00975307" w:rsidRPr="007F087E">
        <w:rPr>
          <w:rFonts w:cs="Arial"/>
          <w:sz w:val="18"/>
          <w:lang w:val="es-MX"/>
        </w:rPr>
        <w:t xml:space="preserve"> </w:t>
      </w:r>
      <w:r w:rsidR="00F442C9">
        <w:rPr>
          <w:rFonts w:cs="Arial"/>
          <w:b/>
          <w:bCs/>
          <w:sz w:val="18"/>
          <w:lang w:val="es-MX"/>
        </w:rPr>
        <w:t>CERRADO</w:t>
      </w:r>
      <w:r w:rsidR="00F442C9">
        <w:rPr>
          <w:rFonts w:cs="Arial"/>
          <w:sz w:val="18"/>
          <w:lang w:val="es-MX"/>
        </w:rPr>
        <w:t>,</w:t>
      </w:r>
      <w:r w:rsidR="00135C04">
        <w:rPr>
          <w:rFonts w:cs="Arial"/>
          <w:b/>
          <w:bCs/>
          <w:sz w:val="18"/>
          <w:lang w:val="es-MX"/>
        </w:rPr>
        <w:t xml:space="preserve"> </w:t>
      </w:r>
      <w:r w:rsidR="00135C04" w:rsidRPr="00135C04">
        <w:rPr>
          <w:rFonts w:cs="Arial"/>
          <w:sz w:val="18"/>
          <w:lang w:val="es-MX"/>
        </w:rPr>
        <w:t>a precios fijos</w:t>
      </w:r>
      <w:r w:rsidR="00AE4951" w:rsidRPr="007F087E">
        <w:rPr>
          <w:rFonts w:cs="Arial"/>
          <w:sz w:val="18"/>
          <w:lang w:val="es-MX"/>
        </w:rPr>
        <w:t>.</w:t>
      </w:r>
    </w:p>
    <w:p w14:paraId="4E768ED7" w14:textId="77777777" w:rsidR="00AE4951" w:rsidRPr="007F087E" w:rsidRDefault="00AE4951" w:rsidP="00AE4951">
      <w:pPr>
        <w:pStyle w:val="Textoindependiente3"/>
        <w:ind w:left="567" w:right="0"/>
        <w:rPr>
          <w:rFonts w:cs="Arial"/>
          <w:sz w:val="18"/>
          <w:lang w:val="es-MX"/>
        </w:rPr>
      </w:pPr>
    </w:p>
    <w:p w14:paraId="1938F8D5" w14:textId="38370775" w:rsidR="009D6225" w:rsidRPr="007F087E" w:rsidRDefault="009D6225" w:rsidP="009D6225">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849F8F6"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F442C9">
        <w:rPr>
          <w:rFonts w:ascii="Arial" w:hAnsi="Arial" w:cs="Arial"/>
          <w:sz w:val="18"/>
          <w:szCs w:val="18"/>
          <w:lang w:val="es-MX"/>
        </w:rPr>
        <w:t>la adjudicación de</w:t>
      </w:r>
      <w:r w:rsidR="00975307" w:rsidRPr="00F442C9">
        <w:rPr>
          <w:rFonts w:ascii="Arial" w:hAnsi="Arial" w:cs="Arial"/>
          <w:sz w:val="18"/>
          <w:szCs w:val="18"/>
          <w:lang w:val="es-MX"/>
        </w:rPr>
        <w:t>l</w:t>
      </w:r>
      <w:r w:rsidR="00E30A23" w:rsidRPr="00F442C9">
        <w:rPr>
          <w:rFonts w:ascii="Arial" w:hAnsi="Arial" w:cs="Arial"/>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38E0C970"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006E1679" w:rsidRPr="007D17EA">
        <w:rPr>
          <w:rFonts w:ascii="Arial" w:hAnsi="Arial" w:cs="Arial"/>
          <w:b/>
          <w:bCs/>
          <w:sz w:val="18"/>
          <w:szCs w:val="18"/>
          <w:lang w:val="es-MX"/>
        </w:rPr>
        <w:t xml:space="preserve">l representante legal del </w:t>
      </w:r>
      <w:r w:rsidRPr="007D17EA">
        <w:rPr>
          <w:rFonts w:ascii="Arial" w:hAnsi="Arial" w:cs="Arial"/>
          <w:b/>
          <w:bCs/>
          <w:sz w:val="18"/>
          <w:szCs w:val="18"/>
          <w:lang w:val="es-MX"/>
        </w:rPr>
        <w:t xml:space="preserve">participante </w:t>
      </w:r>
      <w:r w:rsidR="006E1679" w:rsidRPr="007D17EA">
        <w:rPr>
          <w:rFonts w:ascii="Arial" w:hAnsi="Arial" w:cs="Arial"/>
          <w:b/>
          <w:bCs/>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29"/>
      </w:tblGrid>
      <w:tr w:rsidR="007322AF" w:rsidRPr="007F087E" w14:paraId="62E2E275" w14:textId="77777777" w:rsidTr="00405B40">
        <w:trPr>
          <w:trHeight w:val="425"/>
          <w:tblHeader/>
        </w:trPr>
        <w:tc>
          <w:tcPr>
            <w:tcW w:w="1911" w:type="pct"/>
            <w:shd w:val="clear" w:color="auto" w:fill="5B9BD5" w:themeFill="accent1"/>
            <w:vAlign w:val="center"/>
          </w:tcPr>
          <w:p w14:paraId="4AB07B0F" w14:textId="77777777" w:rsidR="007322AF" w:rsidRPr="007F087E" w:rsidRDefault="007322AF" w:rsidP="008119B6">
            <w:pPr>
              <w:jc w:val="center"/>
              <w:rPr>
                <w:rFonts w:ascii="Arial" w:hAnsi="Arial" w:cs="Arial"/>
                <w:b/>
                <w:sz w:val="18"/>
                <w:szCs w:val="18"/>
                <w:lang w:val="es-MX"/>
              </w:rPr>
            </w:pPr>
            <w:bookmarkStart w:id="7" w:name="_Hlk103888025"/>
            <w:r w:rsidRPr="007F087E">
              <w:rPr>
                <w:rFonts w:ascii="Arial" w:hAnsi="Arial" w:cs="Arial"/>
                <w:b/>
                <w:sz w:val="18"/>
                <w:szCs w:val="18"/>
                <w:lang w:val="es-MX"/>
              </w:rPr>
              <w:t>Evento</w:t>
            </w:r>
          </w:p>
        </w:tc>
        <w:tc>
          <w:tcPr>
            <w:tcW w:w="3089" w:type="pct"/>
            <w:shd w:val="clear" w:color="auto" w:fill="5B9BD5" w:themeFill="accent1"/>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405B40">
        <w:trPr>
          <w:trHeight w:val="428"/>
        </w:trPr>
        <w:tc>
          <w:tcPr>
            <w:tcW w:w="1911" w:type="pct"/>
            <w:vAlign w:val="center"/>
          </w:tcPr>
          <w:p w14:paraId="35168722" w14:textId="73D952DA"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Publicación de la convocatoria en</w:t>
            </w:r>
            <w:r w:rsidR="00405B40">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3C4AFB05" w14:textId="200938EC" w:rsidR="007322AF" w:rsidRPr="007F087E" w:rsidRDefault="00F442C9" w:rsidP="008119B6">
            <w:pPr>
              <w:jc w:val="center"/>
              <w:rPr>
                <w:rFonts w:ascii="Arial" w:hAnsi="Arial" w:cs="Arial"/>
                <w:sz w:val="18"/>
                <w:szCs w:val="18"/>
                <w:lang w:val="es-MX" w:eastAsia="es-MX"/>
              </w:rPr>
            </w:pPr>
            <w:r>
              <w:rPr>
                <w:rFonts w:ascii="Arial" w:hAnsi="Arial" w:cs="Arial"/>
                <w:sz w:val="18"/>
                <w:szCs w:val="18"/>
                <w:lang w:val="es-MX" w:eastAsia="es-MX"/>
              </w:rPr>
              <w:t>09</w:t>
            </w:r>
            <w:r w:rsidR="00B2402F" w:rsidRPr="007F087E">
              <w:rPr>
                <w:rFonts w:ascii="Arial" w:hAnsi="Arial" w:cs="Arial"/>
                <w:sz w:val="18"/>
                <w:szCs w:val="18"/>
                <w:lang w:val="es-MX" w:eastAsia="es-MX"/>
              </w:rPr>
              <w:t xml:space="preserve"> </w:t>
            </w:r>
            <w:r w:rsidR="007322AF" w:rsidRPr="007F087E">
              <w:rPr>
                <w:rFonts w:ascii="Arial" w:hAnsi="Arial" w:cs="Arial"/>
                <w:sz w:val="18"/>
                <w:szCs w:val="18"/>
                <w:lang w:val="es-MX" w:eastAsia="es-MX"/>
              </w:rPr>
              <w:t>de</w:t>
            </w:r>
            <w:r w:rsidR="00AB62E6" w:rsidRPr="007F087E">
              <w:rPr>
                <w:rFonts w:ascii="Arial" w:hAnsi="Arial" w:cs="Arial"/>
                <w:sz w:val="18"/>
                <w:szCs w:val="18"/>
                <w:lang w:val="es-MX" w:eastAsia="es-MX"/>
              </w:rPr>
              <w:t xml:space="preserve"> </w:t>
            </w:r>
            <w:r>
              <w:rPr>
                <w:rFonts w:ascii="Arial" w:hAnsi="Arial" w:cs="Arial"/>
                <w:sz w:val="18"/>
                <w:szCs w:val="18"/>
                <w:lang w:val="es-MX" w:eastAsia="es-MX"/>
              </w:rPr>
              <w:t xml:space="preserve">febrero </w:t>
            </w:r>
            <w:r w:rsidR="007322AF" w:rsidRPr="007F087E">
              <w:rPr>
                <w:rFonts w:ascii="Arial" w:hAnsi="Arial" w:cs="Arial"/>
                <w:sz w:val="18"/>
                <w:szCs w:val="18"/>
                <w:lang w:val="es-MX" w:eastAsia="es-MX"/>
              </w:rPr>
              <w:t>de 202</w:t>
            </w:r>
            <w:r w:rsidR="00190AA7">
              <w:rPr>
                <w:rFonts w:ascii="Arial" w:hAnsi="Arial" w:cs="Arial"/>
                <w:sz w:val="18"/>
                <w:szCs w:val="18"/>
                <w:lang w:val="es-MX" w:eastAsia="es-MX"/>
              </w:rPr>
              <w:t>3</w:t>
            </w:r>
          </w:p>
        </w:tc>
      </w:tr>
      <w:tr w:rsidR="007322AF" w:rsidRPr="007F087E" w14:paraId="1BD35501" w14:textId="77777777" w:rsidTr="00405B40">
        <w:trPr>
          <w:trHeight w:val="67"/>
        </w:trPr>
        <w:tc>
          <w:tcPr>
            <w:tcW w:w="1911"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3089" w:type="pct"/>
            <w:shd w:val="clear" w:color="auto" w:fill="auto"/>
            <w:vAlign w:val="center"/>
          </w:tcPr>
          <w:p w14:paraId="35305FAE" w14:textId="77777777" w:rsidR="007322AF" w:rsidRPr="007F087E" w:rsidRDefault="007322A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60F27AA7" w14:textId="77777777" w:rsidTr="00405B40">
        <w:trPr>
          <w:trHeight w:val="285"/>
        </w:trPr>
        <w:tc>
          <w:tcPr>
            <w:tcW w:w="1911"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21F8CD8E" w14:textId="4C335EC6" w:rsidR="007322AF" w:rsidRPr="007F087E" w:rsidRDefault="00190AA7" w:rsidP="008119B6">
            <w:pPr>
              <w:jc w:val="center"/>
              <w:rPr>
                <w:rFonts w:ascii="Arial" w:hAnsi="Arial" w:cs="Arial"/>
                <w:sz w:val="18"/>
                <w:szCs w:val="18"/>
                <w:lang w:val="es-MX" w:eastAsia="es-MX"/>
              </w:rPr>
            </w:pPr>
            <w:r>
              <w:rPr>
                <w:rFonts w:ascii="Arial" w:hAnsi="Arial" w:cs="Arial"/>
                <w:sz w:val="18"/>
                <w:szCs w:val="18"/>
                <w:lang w:val="es-MX" w:eastAsia="es-MX"/>
              </w:rPr>
              <w:t>1</w:t>
            </w:r>
            <w:r w:rsidR="00F73D18">
              <w:rPr>
                <w:rFonts w:ascii="Arial" w:hAnsi="Arial" w:cs="Arial"/>
                <w:sz w:val="18"/>
                <w:szCs w:val="18"/>
                <w:lang w:val="es-MX" w:eastAsia="es-MX"/>
              </w:rPr>
              <w:t>6</w:t>
            </w:r>
            <w:r w:rsidR="00B2402F" w:rsidRPr="007F087E">
              <w:rPr>
                <w:rFonts w:ascii="Arial" w:hAnsi="Arial" w:cs="Arial"/>
                <w:sz w:val="18"/>
                <w:szCs w:val="18"/>
                <w:lang w:val="es-MX" w:eastAsia="es-MX"/>
              </w:rPr>
              <w:t xml:space="preserve"> de </w:t>
            </w:r>
            <w:r w:rsidR="00F442C9">
              <w:rPr>
                <w:rFonts w:ascii="Arial" w:hAnsi="Arial" w:cs="Arial"/>
                <w:sz w:val="18"/>
                <w:szCs w:val="18"/>
                <w:lang w:val="es-MX" w:eastAsia="es-MX"/>
              </w:rPr>
              <w:t xml:space="preserve">febrero </w:t>
            </w:r>
            <w:r w:rsidR="00B2402F" w:rsidRPr="007F087E">
              <w:rPr>
                <w:rFonts w:ascii="Arial" w:hAnsi="Arial" w:cs="Arial"/>
                <w:sz w:val="18"/>
                <w:szCs w:val="18"/>
                <w:lang w:val="es-MX" w:eastAsia="es-MX"/>
              </w:rPr>
              <w:t>de 202</w:t>
            </w:r>
            <w:r>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sidR="00AE2543">
              <w:rPr>
                <w:rFonts w:ascii="Arial" w:hAnsi="Arial" w:cs="Arial"/>
                <w:sz w:val="18"/>
                <w:szCs w:val="18"/>
                <w:lang w:val="es-MX" w:eastAsia="es-MX"/>
              </w:rPr>
              <w:t>0</w:t>
            </w:r>
            <w:r w:rsidR="00B2402F" w:rsidRPr="007F087E">
              <w:rPr>
                <w:rFonts w:ascii="Arial" w:hAnsi="Arial" w:cs="Arial"/>
                <w:sz w:val="18"/>
                <w:szCs w:val="18"/>
                <w:lang w:val="es-MX" w:eastAsia="es-MX"/>
              </w:rPr>
              <w:t>:00 horas</w:t>
            </w:r>
          </w:p>
        </w:tc>
      </w:tr>
      <w:tr w:rsidR="00190AA7" w:rsidRPr="007F087E" w14:paraId="469C5D0C" w14:textId="77777777" w:rsidTr="00405B40">
        <w:trPr>
          <w:trHeight w:val="285"/>
        </w:trPr>
        <w:tc>
          <w:tcPr>
            <w:tcW w:w="1911" w:type="pct"/>
            <w:vAlign w:val="center"/>
          </w:tcPr>
          <w:p w14:paraId="7B19A4F4" w14:textId="292F5313" w:rsidR="00190AA7" w:rsidRPr="007F087E" w:rsidRDefault="00190AA7" w:rsidP="008119B6">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21DA1675" w14:textId="17D82157" w:rsidR="00190AA7" w:rsidRPr="007F087E" w:rsidRDefault="00AE2543"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310191C2" w14:textId="77777777" w:rsidTr="00405B40">
        <w:trPr>
          <w:trHeight w:val="274"/>
        </w:trPr>
        <w:tc>
          <w:tcPr>
            <w:tcW w:w="1911"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4405E3D1" w14:textId="49E5035F" w:rsidR="007322AF" w:rsidRPr="007F087E" w:rsidRDefault="00190AA7" w:rsidP="00CA54F4">
            <w:pPr>
              <w:jc w:val="center"/>
              <w:rPr>
                <w:rFonts w:ascii="Arial" w:hAnsi="Arial" w:cs="Arial"/>
                <w:sz w:val="18"/>
                <w:szCs w:val="18"/>
                <w:lang w:val="es-MX" w:eastAsia="es-MX"/>
              </w:rPr>
            </w:pPr>
            <w:bookmarkStart w:id="8" w:name="_Hlk123824728"/>
            <w:r>
              <w:rPr>
                <w:rFonts w:ascii="Arial" w:hAnsi="Arial" w:cs="Arial"/>
                <w:sz w:val="18"/>
                <w:szCs w:val="18"/>
                <w:lang w:val="es-MX" w:eastAsia="es-MX"/>
              </w:rPr>
              <w:t>2</w:t>
            </w:r>
            <w:r w:rsidR="00F73D18">
              <w:rPr>
                <w:rFonts w:ascii="Arial" w:hAnsi="Arial" w:cs="Arial"/>
                <w:sz w:val="18"/>
                <w:szCs w:val="18"/>
                <w:lang w:val="es-MX" w:eastAsia="es-MX"/>
              </w:rPr>
              <w:t>2</w:t>
            </w:r>
            <w:r w:rsidR="00B2402F" w:rsidRPr="007F087E">
              <w:rPr>
                <w:rFonts w:ascii="Arial" w:hAnsi="Arial" w:cs="Arial"/>
                <w:sz w:val="18"/>
                <w:szCs w:val="18"/>
                <w:lang w:val="es-MX" w:eastAsia="es-MX"/>
              </w:rPr>
              <w:t xml:space="preserve"> de </w:t>
            </w:r>
            <w:r w:rsidR="00AE2543">
              <w:rPr>
                <w:rFonts w:ascii="Arial" w:hAnsi="Arial" w:cs="Arial"/>
                <w:sz w:val="18"/>
                <w:szCs w:val="18"/>
                <w:lang w:val="es-MX" w:eastAsia="es-MX"/>
              </w:rPr>
              <w:t>febrero</w:t>
            </w:r>
            <w:r>
              <w:rPr>
                <w:rFonts w:ascii="Arial" w:hAnsi="Arial" w:cs="Arial"/>
                <w:sz w:val="18"/>
                <w:szCs w:val="18"/>
                <w:lang w:val="es-MX" w:eastAsia="es-MX"/>
              </w:rPr>
              <w:t xml:space="preserve"> </w:t>
            </w:r>
            <w:r w:rsidR="007322AF" w:rsidRPr="007F087E">
              <w:rPr>
                <w:rFonts w:ascii="Arial" w:hAnsi="Arial" w:cs="Arial"/>
                <w:sz w:val="18"/>
                <w:szCs w:val="18"/>
                <w:lang w:val="es-MX" w:eastAsia="es-MX"/>
              </w:rPr>
              <w:t>de 202</w:t>
            </w:r>
            <w:r w:rsidR="00D654CA">
              <w:rPr>
                <w:rFonts w:ascii="Arial" w:hAnsi="Arial" w:cs="Arial"/>
                <w:sz w:val="18"/>
                <w:szCs w:val="18"/>
                <w:lang w:val="es-MX" w:eastAsia="es-MX"/>
              </w:rPr>
              <w:t>3</w:t>
            </w:r>
            <w:r w:rsidR="007322AF" w:rsidRPr="007F087E">
              <w:rPr>
                <w:rFonts w:ascii="Arial" w:hAnsi="Arial" w:cs="Arial"/>
                <w:sz w:val="18"/>
                <w:szCs w:val="18"/>
                <w:lang w:val="es-MX" w:eastAsia="es-MX"/>
              </w:rPr>
              <w:t xml:space="preserve"> a las 1</w:t>
            </w:r>
            <w:r w:rsidR="00AE2543">
              <w:rPr>
                <w:rFonts w:ascii="Arial" w:hAnsi="Arial" w:cs="Arial"/>
                <w:sz w:val="18"/>
                <w:szCs w:val="18"/>
                <w:lang w:val="es-MX" w:eastAsia="es-MX"/>
              </w:rPr>
              <w:t>1</w:t>
            </w:r>
            <w:r w:rsidR="007322AF" w:rsidRPr="007F087E">
              <w:rPr>
                <w:rFonts w:ascii="Arial" w:hAnsi="Arial" w:cs="Arial"/>
                <w:sz w:val="18"/>
                <w:szCs w:val="18"/>
                <w:lang w:val="es-MX" w:eastAsia="es-MX"/>
              </w:rPr>
              <w:t>:00 horas</w:t>
            </w:r>
            <w:bookmarkEnd w:id="8"/>
          </w:p>
        </w:tc>
      </w:tr>
      <w:tr w:rsidR="007322AF" w:rsidRPr="007F087E" w14:paraId="7D3F6B66" w14:textId="77777777" w:rsidTr="00405B40">
        <w:trPr>
          <w:trHeight w:val="279"/>
        </w:trPr>
        <w:tc>
          <w:tcPr>
            <w:tcW w:w="1911"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01142797" w14:textId="32382B79" w:rsidR="007322AF" w:rsidRPr="007F087E" w:rsidRDefault="00190AA7" w:rsidP="008119B6">
            <w:pPr>
              <w:jc w:val="center"/>
              <w:rPr>
                <w:rFonts w:ascii="Arial" w:hAnsi="Arial" w:cs="Arial"/>
                <w:sz w:val="18"/>
                <w:szCs w:val="18"/>
                <w:lang w:val="es-MX" w:eastAsia="es-MX"/>
              </w:rPr>
            </w:pPr>
            <w:r>
              <w:rPr>
                <w:rFonts w:ascii="Arial" w:hAnsi="Arial" w:cs="Arial"/>
                <w:sz w:val="18"/>
                <w:szCs w:val="18"/>
                <w:lang w:val="es-MX" w:eastAsia="es-MX"/>
              </w:rPr>
              <w:t>2</w:t>
            </w:r>
            <w:r w:rsidR="00DC0C7F">
              <w:rPr>
                <w:rFonts w:ascii="Arial" w:hAnsi="Arial" w:cs="Arial"/>
                <w:sz w:val="18"/>
                <w:szCs w:val="18"/>
                <w:lang w:val="es-MX" w:eastAsia="es-MX"/>
              </w:rPr>
              <w:t>4</w:t>
            </w:r>
            <w:r w:rsidR="00B2402F" w:rsidRPr="007F087E">
              <w:rPr>
                <w:rFonts w:ascii="Arial" w:hAnsi="Arial" w:cs="Arial"/>
                <w:sz w:val="18"/>
                <w:szCs w:val="18"/>
                <w:lang w:val="es-MX" w:eastAsia="es-MX"/>
              </w:rPr>
              <w:t xml:space="preserve"> de </w:t>
            </w:r>
            <w:r w:rsidR="00AE2543">
              <w:rPr>
                <w:rFonts w:ascii="Arial" w:hAnsi="Arial" w:cs="Arial"/>
                <w:sz w:val="18"/>
                <w:szCs w:val="18"/>
                <w:lang w:val="es-MX" w:eastAsia="es-MX"/>
              </w:rPr>
              <w:t xml:space="preserve">febrero </w:t>
            </w:r>
            <w:r w:rsidR="00B2402F" w:rsidRPr="007F087E">
              <w:rPr>
                <w:rFonts w:ascii="Arial" w:hAnsi="Arial" w:cs="Arial"/>
                <w:sz w:val="18"/>
                <w:szCs w:val="18"/>
                <w:lang w:val="es-MX" w:eastAsia="es-MX"/>
              </w:rPr>
              <w:t>de 202</w:t>
            </w:r>
            <w:r w:rsidR="00D654CA">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Pr>
                <w:rFonts w:ascii="Arial" w:hAnsi="Arial" w:cs="Arial"/>
                <w:sz w:val="18"/>
                <w:szCs w:val="18"/>
                <w:lang w:val="es-MX" w:eastAsia="es-MX"/>
              </w:rPr>
              <w:t>1</w:t>
            </w:r>
            <w:r w:rsidR="00B2402F" w:rsidRPr="007F087E">
              <w:rPr>
                <w:rFonts w:ascii="Arial" w:hAnsi="Arial" w:cs="Arial"/>
                <w:sz w:val="18"/>
                <w:szCs w:val="18"/>
                <w:lang w:val="es-MX" w:eastAsia="es-MX"/>
              </w:rPr>
              <w:t>:00 horas</w:t>
            </w:r>
          </w:p>
        </w:tc>
      </w:tr>
      <w:tr w:rsidR="007322AF" w:rsidRPr="007F087E" w14:paraId="67637668" w14:textId="77777777" w:rsidTr="00405B40">
        <w:trPr>
          <w:trHeight w:val="99"/>
        </w:trPr>
        <w:tc>
          <w:tcPr>
            <w:tcW w:w="1911"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21F24C3D" w14:textId="77777777" w:rsidR="007322AF" w:rsidRPr="007F087E" w:rsidRDefault="007322AF" w:rsidP="008119B6">
            <w:pPr>
              <w:jc w:val="both"/>
              <w:rPr>
                <w:rFonts w:ascii="Arial" w:hAnsi="Arial" w:cs="Arial"/>
                <w:sz w:val="18"/>
                <w:szCs w:val="18"/>
                <w:lang w:val="es-MX" w:eastAsia="es-MX"/>
              </w:rPr>
            </w:pPr>
            <w:r w:rsidRPr="007F087E">
              <w:rPr>
                <w:rFonts w:ascii="Arial" w:hAnsi="Arial" w:cs="Arial"/>
                <w:sz w:val="18"/>
                <w:szCs w:val="18"/>
                <w:lang w:val="es-MX" w:eastAsia="es-MX"/>
              </w:rPr>
              <w:t>Dentro de los 15 días naturales posteriores a la notificación del fallo.</w:t>
            </w:r>
          </w:p>
        </w:tc>
      </w:tr>
      <w:bookmarkEnd w:id="7"/>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0AC5BEE2"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00603BD9"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sidR="00405B40">
        <w:rPr>
          <w:rFonts w:ascii="Arial" w:hAnsi="Arial" w:cs="Arial"/>
          <w:spacing w:val="-3"/>
          <w:sz w:val="18"/>
          <w:szCs w:val="18"/>
          <w:lang w:val="es-MX"/>
        </w:rPr>
        <w:t>H</w:t>
      </w:r>
      <w:r w:rsidRPr="007F087E">
        <w:rPr>
          <w:rFonts w:ascii="Arial" w:hAnsi="Arial" w:cs="Arial"/>
          <w:spacing w:val="-3"/>
          <w:sz w:val="18"/>
          <w:szCs w:val="18"/>
          <w:lang w:val="es-MX"/>
        </w:rPr>
        <w:t>acienda y Crédito Público</w:t>
      </w:r>
      <w:r w:rsidR="00D60663">
        <w:rPr>
          <w:rFonts w:ascii="Arial" w:hAnsi="Arial" w:cs="Arial"/>
          <w:spacing w:val="-3"/>
          <w:sz w:val="18"/>
          <w:szCs w:val="18"/>
          <w:lang w:val="es-MX"/>
        </w:rPr>
        <w:t>.</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52CE8189" w14:textId="3E63FB6D" w:rsidR="00B832ED" w:rsidRPr="007F087E" w:rsidRDefault="008226DE" w:rsidP="00B832ED">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Conforme a </w:t>
      </w:r>
      <w:r w:rsidR="00622DB1" w:rsidRPr="007F087E">
        <w:rPr>
          <w:rFonts w:ascii="Arial" w:hAnsi="Arial" w:cs="Arial"/>
          <w:spacing w:val="-3"/>
          <w:sz w:val="18"/>
          <w:szCs w:val="18"/>
          <w:lang w:val="es-MX"/>
        </w:rPr>
        <w:t xml:space="preserve">lo establecido en el penúltimo párrafo del </w:t>
      </w:r>
      <w:r w:rsidR="00F03FC4" w:rsidRPr="007F087E">
        <w:rPr>
          <w:rFonts w:ascii="Arial" w:hAnsi="Arial" w:cs="Arial"/>
          <w:spacing w:val="-3"/>
          <w:sz w:val="18"/>
          <w:szCs w:val="18"/>
          <w:lang w:val="es-MX"/>
        </w:rPr>
        <w:t xml:space="preserve">Artículo </w:t>
      </w:r>
      <w:r w:rsidR="00622DB1"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00AE2543" w:rsidRPr="00AE2543">
        <w:rPr>
          <w:rFonts w:ascii="Arial" w:hAnsi="Arial" w:cs="Arial"/>
          <w:bCs/>
          <w:spacing w:val="-3"/>
          <w:sz w:val="18"/>
          <w:szCs w:val="18"/>
          <w:lang w:val="es-MX"/>
        </w:rPr>
        <w:t>,</w:t>
      </w:r>
      <w:r w:rsidR="00603BD9">
        <w:rPr>
          <w:rFonts w:ascii="Arial" w:hAnsi="Arial" w:cs="Arial"/>
          <w:b/>
          <w:spacing w:val="-3"/>
          <w:sz w:val="18"/>
          <w:szCs w:val="18"/>
          <w:lang w:val="es-MX"/>
        </w:rPr>
        <w:t xml:space="preserve"> </w:t>
      </w:r>
      <w:r w:rsidR="00603BD9" w:rsidRPr="007F087E">
        <w:rPr>
          <w:rFonts w:ascii="Arial" w:hAnsi="Arial" w:cs="Arial"/>
          <w:spacing w:val="-3"/>
          <w:sz w:val="18"/>
          <w:szCs w:val="18"/>
          <w:lang w:val="es-MX"/>
        </w:rPr>
        <w:t xml:space="preserve">podrá </w:t>
      </w:r>
      <w:r w:rsidR="00B832ED">
        <w:rPr>
          <w:rFonts w:ascii="Arial" w:hAnsi="Arial" w:cs="Arial"/>
          <w:spacing w:val="-3"/>
          <w:sz w:val="18"/>
          <w:szCs w:val="18"/>
          <w:lang w:val="es-MX"/>
        </w:rPr>
        <w:t>acceder</w:t>
      </w:r>
      <w:r w:rsidR="00603BD9" w:rsidRPr="007F087E">
        <w:rPr>
          <w:rFonts w:ascii="Arial" w:hAnsi="Arial" w:cs="Arial"/>
          <w:spacing w:val="-3"/>
          <w:sz w:val="18"/>
          <w:szCs w:val="18"/>
          <w:lang w:val="es-MX"/>
        </w:rPr>
        <w:t xml:space="preserve"> cualquier persona</w:t>
      </w:r>
      <w:r w:rsidR="00622DB1" w:rsidRPr="007F087E">
        <w:rPr>
          <w:rFonts w:ascii="Arial" w:hAnsi="Arial" w:cs="Arial"/>
          <w:spacing w:val="-3"/>
          <w:sz w:val="18"/>
          <w:szCs w:val="18"/>
          <w:lang w:val="es-MX"/>
        </w:rPr>
        <w:t xml:space="preserve"> </w:t>
      </w:r>
      <w:r w:rsidR="00603BD9" w:rsidRPr="007F087E">
        <w:rPr>
          <w:rFonts w:ascii="Arial" w:hAnsi="Arial" w:cs="Arial"/>
          <w:spacing w:val="-3"/>
          <w:sz w:val="18"/>
          <w:szCs w:val="18"/>
          <w:lang w:val="es-MX"/>
        </w:rPr>
        <w:t xml:space="preserve">que manifieste su interés de estar presente en </w:t>
      </w:r>
      <w:r w:rsidR="00603BD9">
        <w:rPr>
          <w:rFonts w:ascii="Arial" w:hAnsi="Arial" w:cs="Arial"/>
          <w:spacing w:val="-3"/>
          <w:sz w:val="18"/>
          <w:szCs w:val="18"/>
          <w:lang w:val="es-MX"/>
        </w:rPr>
        <w:t>cualquiera de los</w:t>
      </w:r>
      <w:r w:rsidR="00603BD9" w:rsidRPr="007F087E">
        <w:rPr>
          <w:rFonts w:ascii="Arial" w:hAnsi="Arial" w:cs="Arial"/>
          <w:spacing w:val="-3"/>
          <w:sz w:val="18"/>
          <w:szCs w:val="18"/>
          <w:lang w:val="es-MX"/>
        </w:rPr>
        <w:t xml:space="preserve"> actos del </w:t>
      </w:r>
      <w:r w:rsidR="00603BD9">
        <w:rPr>
          <w:rFonts w:ascii="Arial" w:hAnsi="Arial" w:cs="Arial"/>
          <w:spacing w:val="-3"/>
          <w:sz w:val="18"/>
          <w:szCs w:val="18"/>
          <w:lang w:val="es-MX"/>
        </w:rPr>
        <w:t xml:space="preserve">presente </w:t>
      </w:r>
      <w:r w:rsidR="00603BD9" w:rsidRPr="007F087E">
        <w:rPr>
          <w:rFonts w:ascii="Arial" w:hAnsi="Arial" w:cs="Arial"/>
          <w:spacing w:val="-3"/>
          <w:sz w:val="18"/>
          <w:szCs w:val="18"/>
          <w:lang w:val="es-MX"/>
        </w:rPr>
        <w:t>procedimiento</w:t>
      </w:r>
      <w:r w:rsidR="00622DB1" w:rsidRPr="007F087E">
        <w:rPr>
          <w:rFonts w:ascii="Arial" w:hAnsi="Arial" w:cs="Arial"/>
          <w:spacing w:val="-3"/>
          <w:sz w:val="18"/>
          <w:szCs w:val="18"/>
          <w:lang w:val="es-MX"/>
        </w:rPr>
        <w:t>,</w:t>
      </w:r>
      <w:r w:rsidR="00603BD9">
        <w:rPr>
          <w:rFonts w:ascii="Arial" w:hAnsi="Arial" w:cs="Arial"/>
          <w:spacing w:val="-3"/>
          <w:sz w:val="18"/>
          <w:szCs w:val="18"/>
          <w:lang w:val="es-MX"/>
        </w:rPr>
        <w:t xml:space="preserve"> </w:t>
      </w:r>
      <w:r w:rsidR="00603BD9" w:rsidRPr="007F087E">
        <w:rPr>
          <w:rFonts w:ascii="Arial" w:hAnsi="Arial" w:cs="Arial"/>
          <w:spacing w:val="-3"/>
          <w:sz w:val="18"/>
          <w:szCs w:val="18"/>
          <w:lang w:val="es-MX"/>
        </w:rPr>
        <w:t>en calidad de observador</w:t>
      </w:r>
      <w:r w:rsidR="00603BD9">
        <w:rPr>
          <w:rFonts w:ascii="Arial" w:hAnsi="Arial" w:cs="Arial"/>
          <w:spacing w:val="-3"/>
          <w:sz w:val="18"/>
          <w:szCs w:val="18"/>
          <w:lang w:val="es-MX"/>
        </w:rPr>
        <w:t xml:space="preserve">, </w:t>
      </w:r>
      <w:r w:rsidR="00622DB1" w:rsidRPr="007F087E">
        <w:rPr>
          <w:rFonts w:ascii="Arial" w:hAnsi="Arial" w:cs="Arial"/>
          <w:spacing w:val="-3"/>
          <w:sz w:val="18"/>
          <w:szCs w:val="18"/>
          <w:lang w:val="es-MX"/>
        </w:rPr>
        <w:t xml:space="preserve">bajo la condición de que deben registrar </w:t>
      </w:r>
      <w:r w:rsidR="00B832ED">
        <w:rPr>
          <w:rFonts w:ascii="Arial" w:hAnsi="Arial" w:cs="Arial"/>
          <w:spacing w:val="-3"/>
          <w:sz w:val="18"/>
          <w:szCs w:val="18"/>
          <w:lang w:val="es-MX"/>
        </w:rPr>
        <w:t xml:space="preserve">previamente </w:t>
      </w:r>
      <w:r w:rsidR="00622DB1" w:rsidRPr="007F087E">
        <w:rPr>
          <w:rFonts w:ascii="Arial" w:hAnsi="Arial" w:cs="Arial"/>
          <w:spacing w:val="-3"/>
          <w:sz w:val="18"/>
          <w:szCs w:val="18"/>
          <w:lang w:val="es-MX"/>
        </w:rPr>
        <w:t>su asistencia y abstenerse de intervenir de cualquier forma en los mismos.</w:t>
      </w:r>
      <w:r w:rsidR="00B832ED">
        <w:rPr>
          <w:rFonts w:ascii="Arial" w:hAnsi="Arial" w:cs="Arial"/>
          <w:spacing w:val="-3"/>
          <w:sz w:val="18"/>
          <w:szCs w:val="18"/>
          <w:lang w:val="es-MX"/>
        </w:rPr>
        <w:t xml:space="preserve"> </w:t>
      </w:r>
      <w:r w:rsidR="00B832ED"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5F7EE41D" w14:textId="268F017A" w:rsidR="00B832ED" w:rsidRPr="007F087E" w:rsidRDefault="00B832ED" w:rsidP="00B832ED">
      <w:pPr>
        <w:ind w:left="567" w:right="49"/>
        <w:jc w:val="both"/>
        <w:rPr>
          <w:rFonts w:ascii="Arial" w:hAnsi="Arial" w:cs="Arial"/>
          <w:spacing w:val="-3"/>
          <w:sz w:val="18"/>
          <w:szCs w:val="18"/>
          <w:lang w:val="es-MX"/>
        </w:rPr>
      </w:pPr>
      <w:r w:rsidRPr="007F087E">
        <w:rPr>
          <w:rFonts w:ascii="Arial" w:hAnsi="Arial" w:cs="Arial"/>
          <w:spacing w:val="-3"/>
          <w:sz w:val="18"/>
          <w:szCs w:val="18"/>
          <w:lang w:val="es-MX"/>
        </w:rPr>
        <w:t>L</w:t>
      </w:r>
      <w:r>
        <w:rPr>
          <w:rFonts w:ascii="Arial" w:hAnsi="Arial" w:cs="Arial"/>
          <w:spacing w:val="-3"/>
          <w:sz w:val="18"/>
          <w:szCs w:val="18"/>
          <w:lang w:val="es-MX"/>
        </w:rPr>
        <w:t>a</w:t>
      </w:r>
      <w:r w:rsidRPr="007F087E">
        <w:rPr>
          <w:rFonts w:ascii="Arial" w:hAnsi="Arial" w:cs="Arial"/>
          <w:spacing w:val="-3"/>
          <w:sz w:val="18"/>
          <w:szCs w:val="18"/>
          <w:lang w:val="es-MX"/>
        </w:rPr>
        <w:t xml:space="preserve">s </w:t>
      </w:r>
      <w:r>
        <w:rPr>
          <w:rFonts w:ascii="Arial" w:hAnsi="Arial" w:cs="Arial"/>
          <w:spacing w:val="-3"/>
          <w:sz w:val="18"/>
          <w:szCs w:val="18"/>
          <w:lang w:val="es-MX"/>
        </w:rPr>
        <w:t xml:space="preserve">personas que asistan en calidad de </w:t>
      </w:r>
      <w:r w:rsidRPr="007F087E">
        <w:rPr>
          <w:rFonts w:ascii="Arial" w:hAnsi="Arial" w:cs="Arial"/>
          <w:spacing w:val="-3"/>
          <w:sz w:val="18"/>
          <w:szCs w:val="18"/>
          <w:lang w:val="es-MX"/>
        </w:rPr>
        <w:t>observadores deben cumplir con las medidas de seguridad impl</w:t>
      </w:r>
      <w:r>
        <w:rPr>
          <w:rFonts w:ascii="Arial" w:hAnsi="Arial" w:cs="Arial"/>
          <w:spacing w:val="-3"/>
          <w:sz w:val="18"/>
          <w:szCs w:val="18"/>
          <w:lang w:val="es-MX"/>
        </w:rPr>
        <w:t>ement</w:t>
      </w:r>
      <w:r w:rsidRPr="007F087E">
        <w:rPr>
          <w:rFonts w:ascii="Arial" w:hAnsi="Arial" w:cs="Arial"/>
          <w:spacing w:val="-3"/>
          <w:sz w:val="18"/>
          <w:szCs w:val="18"/>
          <w:lang w:val="es-MX"/>
        </w:rPr>
        <w:t>a</w:t>
      </w:r>
      <w:r>
        <w:rPr>
          <w:rFonts w:ascii="Arial" w:hAnsi="Arial" w:cs="Arial"/>
          <w:spacing w:val="-3"/>
          <w:sz w:val="18"/>
          <w:szCs w:val="18"/>
          <w:lang w:val="es-MX"/>
        </w:rPr>
        <w:t>d</w:t>
      </w:r>
      <w:r w:rsidRPr="007F087E">
        <w:rPr>
          <w:rFonts w:ascii="Arial" w:hAnsi="Arial" w:cs="Arial"/>
          <w:spacing w:val="-3"/>
          <w:sz w:val="18"/>
          <w:szCs w:val="18"/>
          <w:lang w:val="es-MX"/>
        </w:rPr>
        <w:t xml:space="preserve">as por </w:t>
      </w:r>
      <w:r w:rsidRPr="00B832ED">
        <w:rPr>
          <w:rFonts w:ascii="Arial" w:hAnsi="Arial" w:cs="Arial"/>
          <w:b/>
          <w:bCs/>
          <w:spacing w:val="-3"/>
          <w:sz w:val="18"/>
          <w:szCs w:val="18"/>
          <w:lang w:val="es-MX"/>
        </w:rPr>
        <w:t>“EL INBAL</w:t>
      </w:r>
      <w:r w:rsidRPr="007F087E">
        <w:rPr>
          <w:rFonts w:ascii="Arial" w:hAnsi="Arial" w:cs="Arial"/>
          <w:spacing w:val="-3"/>
          <w:sz w:val="18"/>
          <w:szCs w:val="18"/>
          <w:lang w:val="es-MX"/>
        </w:rPr>
        <w:t xml:space="preserve">” </w:t>
      </w:r>
      <w:r>
        <w:rPr>
          <w:rFonts w:ascii="Arial" w:hAnsi="Arial" w:cs="Arial"/>
          <w:spacing w:val="-3"/>
          <w:sz w:val="18"/>
          <w:szCs w:val="18"/>
          <w:lang w:val="es-MX"/>
        </w:rPr>
        <w:t>y, de</w:t>
      </w:r>
      <w:r w:rsidRPr="007F087E">
        <w:rPr>
          <w:rFonts w:ascii="Arial" w:hAnsi="Arial" w:cs="Arial"/>
          <w:spacing w:val="-3"/>
          <w:sz w:val="18"/>
          <w:szCs w:val="18"/>
          <w:lang w:val="es-MX"/>
        </w:rPr>
        <w:t xml:space="preserve"> no apegarse a su cumplimiento, no les será permitido el acceso.</w:t>
      </w:r>
    </w:p>
    <w:p w14:paraId="39A3E46C" w14:textId="77777777" w:rsidR="00B832ED" w:rsidRDefault="00B832ED" w:rsidP="007056BA">
      <w:pPr>
        <w:suppressAutoHyphens/>
        <w:ind w:left="567"/>
        <w:jc w:val="both"/>
        <w:rPr>
          <w:rFonts w:ascii="Arial" w:hAnsi="Arial" w:cs="Arial"/>
          <w:spacing w:val="-3"/>
          <w:sz w:val="18"/>
          <w:szCs w:val="18"/>
          <w:lang w:val="es-MX"/>
        </w:rPr>
      </w:pPr>
    </w:p>
    <w:p w14:paraId="7E691BD5" w14:textId="77777777" w:rsidR="00622DB1" w:rsidRPr="007F087E" w:rsidRDefault="00622DB1" w:rsidP="007056BA">
      <w:pPr>
        <w:ind w:left="567"/>
        <w:rPr>
          <w:rFonts w:ascii="Arial" w:hAnsi="Arial" w:cs="Arial"/>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Elaboración de una proposición conjunta</w:t>
      </w:r>
    </w:p>
    <w:p w14:paraId="1DBF4C7A"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w:t>
      </w:r>
      <w:r w:rsidRPr="008226DE">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lastRenderedPageBreak/>
        <w:t>b)</w:t>
      </w:r>
      <w:r w:rsidRPr="008226DE">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w:t>
      </w:r>
      <w:r w:rsidRPr="008226DE">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w:t>
      </w:r>
      <w:r w:rsidRPr="008226DE">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w:t>
      </w:r>
      <w:r w:rsidRPr="008226DE">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Presentación de una proposición conjunta</w:t>
      </w:r>
    </w:p>
    <w:p w14:paraId="6AF6FF8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 xml:space="preserve">En el acto de presentación y apertura de proposiciones el representante común de la agrupación deberá señalar que la proposición se presenta en forma conjunta. El convenio a que se hace referencia se presentará con la proposición, en el entendido que, en caso de que a los </w:t>
      </w:r>
      <w:r w:rsidR="003B7CB1">
        <w:rPr>
          <w:rFonts w:ascii="Arial" w:hAnsi="Arial" w:cs="Arial"/>
          <w:spacing w:val="-3"/>
          <w:sz w:val="18"/>
          <w:szCs w:val="18"/>
          <w:lang w:val="es-MX"/>
        </w:rPr>
        <w:t>Invitado</w:t>
      </w:r>
      <w:r w:rsidRPr="008226DE">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0C740C39"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Además del convenio anterior, cada integrante de la agrupación deberá presentar en forma individual los escritos señalados en el punto 6.1 incisos a), b), c), d), e), f), g), h), j), k), l), m), n), o), p), q), r), s), t), u), v), w)</w:t>
      </w:r>
      <w:r w:rsidR="00666CA5">
        <w:rPr>
          <w:rFonts w:ascii="Arial" w:hAnsi="Arial" w:cs="Arial"/>
          <w:spacing w:val="-3"/>
          <w:sz w:val="18"/>
          <w:szCs w:val="18"/>
          <w:lang w:val="es-MX"/>
        </w:rPr>
        <w:t xml:space="preserve"> x) y,</w:t>
      </w:r>
      <w:r w:rsidRPr="008226DE">
        <w:rPr>
          <w:rFonts w:ascii="Arial" w:hAnsi="Arial" w:cs="Arial"/>
          <w:spacing w:val="-3"/>
          <w:sz w:val="18"/>
          <w:szCs w:val="18"/>
          <w:lang w:val="es-MX"/>
        </w:rPr>
        <w:t xml:space="preserve"> en los casos que aplique el inciso i) de esta convocatoria.</w:t>
      </w:r>
    </w:p>
    <w:p w14:paraId="35301A8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609A9" w:rsidRDefault="008226DE" w:rsidP="00B609A9">
      <w:pPr>
        <w:pStyle w:val="Prrafodelista"/>
        <w:numPr>
          <w:ilvl w:val="2"/>
          <w:numId w:val="16"/>
        </w:numPr>
        <w:spacing w:line="240" w:lineRule="auto"/>
        <w:ind w:left="567" w:hanging="566"/>
        <w:rPr>
          <w:rFonts w:ascii="Arial" w:hAnsi="Arial" w:cs="Arial"/>
          <w:b/>
          <w:sz w:val="18"/>
          <w:szCs w:val="18"/>
          <w:lang w:val="es-MX"/>
        </w:rPr>
      </w:pPr>
      <w:r w:rsidRPr="00B609A9">
        <w:rPr>
          <w:rFonts w:ascii="Arial" w:hAnsi="Arial" w:cs="Arial"/>
          <w:b/>
          <w:sz w:val="18"/>
          <w:szCs w:val="18"/>
          <w:lang w:val="es-MX"/>
        </w:rPr>
        <w:t>Adjudicación a una proposición conjunta</w:t>
      </w:r>
    </w:p>
    <w:p w14:paraId="7791FF0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F087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4ADBFFD3" w14:textId="08BB3EF8" w:rsidR="00E8329F" w:rsidRDefault="00B2402F" w:rsidP="00B2402F">
      <w:pPr>
        <w:ind w:left="567"/>
        <w:jc w:val="both"/>
        <w:rPr>
          <w:rFonts w:ascii="Arial" w:hAnsi="Arial" w:cs="Arial"/>
          <w:b/>
          <w:bCs/>
          <w:sz w:val="18"/>
          <w:szCs w:val="18"/>
          <w:lang w:val="es-MX" w:eastAsia="es-MX"/>
        </w:rPr>
      </w:pPr>
      <w:r w:rsidRPr="007F087E">
        <w:rPr>
          <w:rFonts w:ascii="Arial" w:hAnsi="Arial" w:cs="Arial"/>
          <w:spacing w:val="-3"/>
          <w:sz w:val="18"/>
          <w:szCs w:val="18"/>
          <w:lang w:val="es-MX"/>
        </w:rPr>
        <w:t xml:space="preserve">Se llevará a cabo el día </w:t>
      </w:r>
      <w:r w:rsidR="00963463" w:rsidRPr="00963463">
        <w:rPr>
          <w:rFonts w:ascii="Arial" w:hAnsi="Arial" w:cs="Arial"/>
          <w:b/>
          <w:bCs/>
          <w:sz w:val="18"/>
          <w:szCs w:val="18"/>
          <w:lang w:val="es-MX" w:eastAsia="es-MX"/>
        </w:rPr>
        <w:t>1</w:t>
      </w:r>
      <w:r w:rsidR="00DC0C7F">
        <w:rPr>
          <w:rFonts w:ascii="Arial" w:hAnsi="Arial" w:cs="Arial"/>
          <w:b/>
          <w:bCs/>
          <w:sz w:val="18"/>
          <w:szCs w:val="18"/>
          <w:lang w:val="es-MX" w:eastAsia="es-MX"/>
        </w:rPr>
        <w:t>6</w:t>
      </w:r>
      <w:r w:rsidR="00963463" w:rsidRPr="00963463">
        <w:rPr>
          <w:rFonts w:ascii="Arial" w:hAnsi="Arial" w:cs="Arial"/>
          <w:b/>
          <w:bCs/>
          <w:sz w:val="18"/>
          <w:szCs w:val="18"/>
          <w:lang w:val="es-MX" w:eastAsia="es-MX"/>
        </w:rPr>
        <w:t xml:space="preserve"> de </w:t>
      </w:r>
      <w:r w:rsidR="00AE2543">
        <w:rPr>
          <w:rFonts w:ascii="Arial" w:hAnsi="Arial" w:cs="Arial"/>
          <w:b/>
          <w:bCs/>
          <w:sz w:val="18"/>
          <w:szCs w:val="18"/>
          <w:lang w:val="es-MX" w:eastAsia="es-MX"/>
        </w:rPr>
        <w:t>febrero</w:t>
      </w:r>
      <w:r w:rsidR="00963463" w:rsidRPr="00963463">
        <w:rPr>
          <w:rFonts w:ascii="Arial" w:hAnsi="Arial" w:cs="Arial"/>
          <w:b/>
          <w:bCs/>
          <w:sz w:val="18"/>
          <w:szCs w:val="18"/>
          <w:lang w:val="es-MX" w:eastAsia="es-MX"/>
        </w:rPr>
        <w:t xml:space="preserve"> de 2023 a las 1</w:t>
      </w:r>
      <w:r w:rsidR="00AE2543">
        <w:rPr>
          <w:rFonts w:ascii="Arial" w:hAnsi="Arial" w:cs="Arial"/>
          <w:b/>
          <w:bCs/>
          <w:sz w:val="18"/>
          <w:szCs w:val="18"/>
          <w:lang w:val="es-MX" w:eastAsia="es-MX"/>
        </w:rPr>
        <w:t>0</w:t>
      </w:r>
      <w:r w:rsidR="00963463" w:rsidRPr="00963463">
        <w:rPr>
          <w:rFonts w:ascii="Arial" w:hAnsi="Arial" w:cs="Arial"/>
          <w:b/>
          <w:bCs/>
          <w:sz w:val="18"/>
          <w:szCs w:val="18"/>
          <w:lang w:val="es-MX" w:eastAsia="es-MX"/>
        </w:rPr>
        <w:t>:00 horas</w:t>
      </w:r>
      <w:r w:rsidR="00963463">
        <w:rPr>
          <w:rFonts w:ascii="Arial" w:hAnsi="Arial" w:cs="Arial"/>
          <w:b/>
          <w:bCs/>
          <w:sz w:val="18"/>
          <w:szCs w:val="18"/>
          <w:lang w:val="es-MX" w:eastAsia="es-MX"/>
        </w:rPr>
        <w:t>.</w:t>
      </w:r>
    </w:p>
    <w:p w14:paraId="7B5B29A4" w14:textId="77777777" w:rsidR="00963463" w:rsidRPr="007F087E" w:rsidRDefault="00963463" w:rsidP="00B2402F">
      <w:pPr>
        <w:ind w:left="567"/>
        <w:jc w:val="both"/>
        <w:rPr>
          <w:rFonts w:ascii="Arial" w:hAnsi="Arial" w:cs="Arial"/>
          <w:b/>
          <w:bCs/>
          <w:sz w:val="18"/>
          <w:szCs w:val="18"/>
          <w:lang w:val="es-MX" w:eastAsia="es-MX"/>
        </w:rPr>
      </w:pPr>
    </w:p>
    <w:p w14:paraId="43A0E241" w14:textId="5C15872E"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del</w:t>
      </w:r>
      <w:r w:rsidR="001B79E3">
        <w:rPr>
          <w:rFonts w:ascii="Arial" w:hAnsi="Arial" w:cs="Arial"/>
          <w:spacing w:val="-3"/>
          <w:sz w:val="18"/>
          <w:szCs w:val="18"/>
          <w:lang w:val="es-MX"/>
        </w:rPr>
        <w:t xml:space="preserve"> presente procedimiento, </w:t>
      </w:r>
      <w:r w:rsidRPr="007F087E">
        <w:rPr>
          <w:rFonts w:ascii="Arial" w:hAnsi="Arial" w:cs="Arial"/>
          <w:spacing w:val="-3"/>
          <w:sz w:val="18"/>
          <w:szCs w:val="18"/>
          <w:lang w:val="es-MX"/>
        </w:rPr>
        <w:t>vía CompraNet.</w:t>
      </w:r>
    </w:p>
    <w:p w14:paraId="0E14B8F3" w14:textId="77777777" w:rsidR="00E8329F" w:rsidRPr="007F087E" w:rsidRDefault="00E8329F" w:rsidP="00AB62E6">
      <w:pPr>
        <w:suppressAutoHyphens/>
        <w:ind w:left="567"/>
        <w:jc w:val="both"/>
        <w:rPr>
          <w:rFonts w:ascii="Arial" w:hAnsi="Arial" w:cs="Arial"/>
          <w:spacing w:val="-3"/>
          <w:sz w:val="18"/>
          <w:szCs w:val="18"/>
          <w:lang w:val="es-MX"/>
        </w:rPr>
      </w:pPr>
    </w:p>
    <w:p w14:paraId="4C07F3E1" w14:textId="540FEA35"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junta de aclaraciones será presidida por el servidor público designado, quien será asistido por un representante del área técnica objeto de la contratación, a fin de que se resuelvan en forma clara y precisa las dudas y planteamientos formulados por los </w:t>
      </w:r>
      <w:r w:rsidR="001B79E3">
        <w:rPr>
          <w:rFonts w:ascii="Arial" w:hAnsi="Arial" w:cs="Arial"/>
          <w:spacing w:val="-3"/>
          <w:sz w:val="18"/>
          <w:szCs w:val="18"/>
          <w:lang w:val="es-MX"/>
        </w:rPr>
        <w:t>parti</w:t>
      </w:r>
      <w:r w:rsidRPr="007F087E">
        <w:rPr>
          <w:rFonts w:ascii="Arial" w:hAnsi="Arial" w:cs="Arial"/>
          <w:spacing w:val="-3"/>
          <w:sz w:val="18"/>
          <w:szCs w:val="18"/>
          <w:lang w:val="es-MX"/>
        </w:rPr>
        <w:t>ci</w:t>
      </w:r>
      <w:r w:rsidR="001B79E3">
        <w:rPr>
          <w:rFonts w:ascii="Arial" w:hAnsi="Arial" w:cs="Arial"/>
          <w:spacing w:val="-3"/>
          <w:sz w:val="18"/>
          <w:szCs w:val="18"/>
          <w:lang w:val="es-MX"/>
        </w:rPr>
        <w:t>p</w:t>
      </w:r>
      <w:r w:rsidRPr="007F087E">
        <w:rPr>
          <w:rFonts w:ascii="Arial" w:hAnsi="Arial" w:cs="Arial"/>
          <w:spacing w:val="-3"/>
          <w:sz w:val="18"/>
          <w:szCs w:val="18"/>
          <w:lang w:val="es-MX"/>
        </w:rPr>
        <w:t>antes y que se relacionen con los aspectos contenidos en la convocatoria y sus anexos.</w:t>
      </w:r>
    </w:p>
    <w:p w14:paraId="7FD0A6A2" w14:textId="0295A0BF" w:rsidR="00AB62E6" w:rsidRPr="007F087E" w:rsidRDefault="00AB62E6" w:rsidP="00AB62E6">
      <w:pPr>
        <w:suppressAutoHyphens/>
        <w:ind w:left="567"/>
        <w:jc w:val="both"/>
        <w:rPr>
          <w:rFonts w:ascii="Arial" w:hAnsi="Arial" w:cs="Arial"/>
          <w:spacing w:val="-3"/>
          <w:sz w:val="18"/>
          <w:szCs w:val="18"/>
          <w:lang w:val="es-MX"/>
        </w:rPr>
      </w:pPr>
    </w:p>
    <w:p w14:paraId="7C69FDC3" w14:textId="77AC8581" w:rsidR="00AB62E6" w:rsidRPr="007F087E" w:rsidRDefault="00AB62E6"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 partir de la fecha de publicación de la convocatoria y hasta 24 horas antes </w:t>
      </w:r>
      <w:r w:rsidR="00292DFB" w:rsidRPr="007F087E">
        <w:rPr>
          <w:rFonts w:ascii="Arial" w:hAnsi="Arial" w:cs="Arial"/>
          <w:spacing w:val="-3"/>
          <w:sz w:val="18"/>
          <w:szCs w:val="18"/>
          <w:lang w:val="es-MX"/>
        </w:rPr>
        <w:t>(</w:t>
      </w:r>
      <w:r w:rsidR="00292DFB" w:rsidRPr="00193C5D">
        <w:rPr>
          <w:rFonts w:ascii="Arial" w:hAnsi="Arial" w:cs="Arial"/>
          <w:b/>
          <w:bCs/>
          <w:spacing w:val="-3"/>
          <w:sz w:val="18"/>
          <w:szCs w:val="18"/>
          <w:u w:val="single"/>
          <w:lang w:val="es-MX"/>
        </w:rPr>
        <w:t>1</w:t>
      </w:r>
      <w:r w:rsidR="00DC0C7F">
        <w:rPr>
          <w:rFonts w:ascii="Arial" w:hAnsi="Arial" w:cs="Arial"/>
          <w:b/>
          <w:bCs/>
          <w:spacing w:val="-3"/>
          <w:sz w:val="18"/>
          <w:szCs w:val="18"/>
          <w:u w:val="single"/>
          <w:lang w:val="es-MX"/>
        </w:rPr>
        <w:t>5</w:t>
      </w:r>
      <w:r w:rsidR="00292DFB" w:rsidRPr="00193C5D">
        <w:rPr>
          <w:rFonts w:ascii="Arial" w:hAnsi="Arial" w:cs="Arial"/>
          <w:b/>
          <w:bCs/>
          <w:spacing w:val="-3"/>
          <w:sz w:val="18"/>
          <w:szCs w:val="18"/>
          <w:u w:val="single"/>
          <w:lang w:val="es-MX"/>
        </w:rPr>
        <w:t xml:space="preserve"> de </w:t>
      </w:r>
      <w:r w:rsidR="00AE2543">
        <w:rPr>
          <w:rFonts w:ascii="Arial" w:hAnsi="Arial" w:cs="Arial"/>
          <w:b/>
          <w:bCs/>
          <w:spacing w:val="-3"/>
          <w:sz w:val="18"/>
          <w:szCs w:val="18"/>
          <w:u w:val="single"/>
          <w:lang w:val="es-MX"/>
        </w:rPr>
        <w:t xml:space="preserve">febrero </w:t>
      </w:r>
      <w:r w:rsidR="00292DFB" w:rsidRPr="00193C5D">
        <w:rPr>
          <w:rFonts w:ascii="Arial" w:hAnsi="Arial" w:cs="Arial"/>
          <w:b/>
          <w:bCs/>
          <w:spacing w:val="-3"/>
          <w:sz w:val="18"/>
          <w:szCs w:val="18"/>
          <w:u w:val="single"/>
          <w:lang w:val="es-MX"/>
        </w:rPr>
        <w:t>de 2023 a las 1</w:t>
      </w:r>
      <w:r w:rsidR="00DC0C7F">
        <w:rPr>
          <w:rFonts w:ascii="Arial" w:hAnsi="Arial" w:cs="Arial"/>
          <w:b/>
          <w:bCs/>
          <w:spacing w:val="-3"/>
          <w:sz w:val="18"/>
          <w:szCs w:val="18"/>
          <w:u w:val="single"/>
          <w:lang w:val="es-MX"/>
        </w:rPr>
        <w:t>0</w:t>
      </w:r>
      <w:r w:rsidR="00292DFB" w:rsidRPr="00193C5D">
        <w:rPr>
          <w:rFonts w:ascii="Arial" w:hAnsi="Arial" w:cs="Arial"/>
          <w:b/>
          <w:bCs/>
          <w:spacing w:val="-3"/>
          <w:sz w:val="18"/>
          <w:szCs w:val="18"/>
          <w:u w:val="single"/>
          <w:lang w:val="es-MX"/>
        </w:rPr>
        <w:t>:00 horas</w:t>
      </w:r>
      <w:r w:rsidR="00292DFB" w:rsidRPr="007F087E">
        <w:rPr>
          <w:rFonts w:ascii="Arial" w:hAnsi="Arial" w:cs="Arial"/>
          <w:spacing w:val="-3"/>
          <w:sz w:val="18"/>
          <w:szCs w:val="18"/>
          <w:lang w:val="es-MX"/>
        </w:rPr>
        <w:t>)</w:t>
      </w:r>
      <w:r w:rsidR="00292DFB">
        <w:rPr>
          <w:rFonts w:ascii="Arial" w:hAnsi="Arial" w:cs="Arial"/>
          <w:spacing w:val="-3"/>
          <w:sz w:val="18"/>
          <w:szCs w:val="18"/>
          <w:lang w:val="es-MX"/>
        </w:rPr>
        <w:t xml:space="preserve"> </w:t>
      </w:r>
      <w:r w:rsidRPr="007F087E">
        <w:rPr>
          <w:rFonts w:ascii="Arial" w:hAnsi="Arial" w:cs="Arial"/>
          <w:spacing w:val="-3"/>
          <w:sz w:val="18"/>
          <w:szCs w:val="18"/>
          <w:lang w:val="es-MX"/>
        </w:rPr>
        <w:t xml:space="preserve">de la fecha y hora previstos para la celebración de la junta de aclaraciones, los interesados </w:t>
      </w:r>
      <w:r w:rsidR="00292DFB">
        <w:rPr>
          <w:rFonts w:ascii="Arial" w:hAnsi="Arial" w:cs="Arial"/>
          <w:spacing w:val="-3"/>
          <w:sz w:val="18"/>
          <w:szCs w:val="18"/>
          <w:lang w:val="es-MX"/>
        </w:rPr>
        <w:t xml:space="preserve">en </w:t>
      </w:r>
      <w:r w:rsidRPr="007F087E">
        <w:rPr>
          <w:rFonts w:ascii="Arial" w:hAnsi="Arial" w:cs="Arial"/>
          <w:spacing w:val="-3"/>
          <w:sz w:val="18"/>
          <w:szCs w:val="18"/>
          <w:lang w:val="es-MX"/>
        </w:rPr>
        <w:t xml:space="preserve">solicitar aclaraciones a los aspectos contenidos en la convocatoria, </w:t>
      </w:r>
      <w:r w:rsidR="00036CCB">
        <w:rPr>
          <w:rFonts w:ascii="Arial" w:hAnsi="Arial" w:cs="Arial"/>
          <w:spacing w:val="-3"/>
          <w:sz w:val="18"/>
          <w:szCs w:val="18"/>
          <w:lang w:val="es-MX"/>
        </w:rPr>
        <w:t>deben</w:t>
      </w:r>
      <w:r w:rsidRPr="007F087E">
        <w:rPr>
          <w:rFonts w:ascii="Arial" w:hAnsi="Arial" w:cs="Arial"/>
          <w:spacing w:val="-3"/>
          <w:sz w:val="18"/>
          <w:szCs w:val="18"/>
          <w:lang w:val="es-MX"/>
        </w:rPr>
        <w:t xml:space="preserve"> presentarlas por medio electrónico</w:t>
      </w:r>
      <w:r w:rsidR="00036CCB">
        <w:rPr>
          <w:rFonts w:ascii="Arial" w:hAnsi="Arial" w:cs="Arial"/>
          <w:spacing w:val="-3"/>
          <w:sz w:val="18"/>
          <w:szCs w:val="18"/>
          <w:lang w:val="es-MX"/>
        </w:rPr>
        <w:t>,</w:t>
      </w:r>
      <w:r w:rsidRPr="007F087E">
        <w:rPr>
          <w:rFonts w:ascii="Arial" w:hAnsi="Arial" w:cs="Arial"/>
          <w:spacing w:val="-3"/>
          <w:sz w:val="18"/>
          <w:szCs w:val="18"/>
          <w:lang w:val="es-MX"/>
        </w:rPr>
        <w:t xml:space="preserve">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51F2FB4D" w14:textId="77777777" w:rsidR="00E8329F" w:rsidRPr="007F087E" w:rsidRDefault="00E8329F" w:rsidP="00AB62E6">
      <w:pPr>
        <w:suppressAutoHyphens/>
        <w:ind w:left="567"/>
        <w:jc w:val="both"/>
        <w:rPr>
          <w:rFonts w:ascii="Arial" w:hAnsi="Arial" w:cs="Arial"/>
          <w:spacing w:val="-3"/>
          <w:sz w:val="18"/>
          <w:szCs w:val="18"/>
          <w:lang w:val="es-MX"/>
        </w:rPr>
      </w:pPr>
    </w:p>
    <w:p w14:paraId="04851450" w14:textId="367BE11F"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 fin de abatir el tiempo para la integración del acta de aclaraciones, se agradecerá que las solicitudes de aclaración y las preguntas sean enviadas</w:t>
      </w:r>
      <w:r w:rsidR="00DE001E">
        <w:rPr>
          <w:rFonts w:ascii="Arial" w:hAnsi="Arial" w:cs="Arial"/>
          <w:spacing w:val="-3"/>
          <w:sz w:val="18"/>
          <w:szCs w:val="18"/>
          <w:lang w:val="es-MX"/>
        </w:rPr>
        <w:t xml:space="preserve"> </w:t>
      </w:r>
      <w:r w:rsidRPr="007F087E">
        <w:rPr>
          <w:rFonts w:ascii="Arial" w:hAnsi="Arial" w:cs="Arial"/>
          <w:spacing w:val="-3"/>
          <w:sz w:val="18"/>
          <w:szCs w:val="18"/>
          <w:lang w:val="es-MX"/>
        </w:rPr>
        <w:t>en archivo electrónico editable</w:t>
      </w:r>
      <w:r w:rsidR="00DE001E">
        <w:rPr>
          <w:rFonts w:ascii="Arial" w:hAnsi="Arial" w:cs="Arial"/>
          <w:spacing w:val="-3"/>
          <w:sz w:val="18"/>
          <w:szCs w:val="18"/>
          <w:lang w:val="es-MX"/>
        </w:rPr>
        <w:t xml:space="preserve"> (Word o Excel)</w:t>
      </w:r>
      <w:r w:rsidRPr="007F087E">
        <w:rPr>
          <w:rFonts w:ascii="Arial" w:hAnsi="Arial" w:cs="Arial"/>
          <w:spacing w:val="-3"/>
          <w:sz w:val="18"/>
          <w:szCs w:val="18"/>
          <w:lang w:val="es-MX"/>
        </w:rPr>
        <w:t xml:space="preserve"> por correo electrónico</w:t>
      </w:r>
      <w:r w:rsidR="00DE001E">
        <w:rPr>
          <w:rFonts w:ascii="Arial" w:hAnsi="Arial" w:cs="Arial"/>
          <w:spacing w:val="-3"/>
          <w:sz w:val="18"/>
          <w:szCs w:val="18"/>
          <w:lang w:val="es-MX"/>
        </w:rPr>
        <w:t>, acompañadas de los documentos mencionados en el párrafo anterior,</w:t>
      </w:r>
      <w:r w:rsidRPr="007F087E">
        <w:rPr>
          <w:rFonts w:ascii="Arial" w:hAnsi="Arial" w:cs="Arial"/>
          <w:spacing w:val="-3"/>
          <w:sz w:val="18"/>
          <w:szCs w:val="18"/>
          <w:lang w:val="es-MX"/>
        </w:rPr>
        <w:t xml:space="preserve"> a l</w:t>
      </w:r>
      <w:r w:rsidR="00DE001E">
        <w:rPr>
          <w:rFonts w:ascii="Arial" w:hAnsi="Arial" w:cs="Arial"/>
          <w:spacing w:val="-3"/>
          <w:sz w:val="18"/>
          <w:szCs w:val="18"/>
          <w:lang w:val="es-MX"/>
        </w:rPr>
        <w:t xml:space="preserve">os correos: </w:t>
      </w:r>
      <w:r w:rsidRPr="00036CCB">
        <w:rPr>
          <w:rFonts w:ascii="Arial" w:hAnsi="Arial" w:cs="Arial"/>
          <w:spacing w:val="-3"/>
          <w:sz w:val="18"/>
          <w:szCs w:val="18"/>
          <w:lang w:val="es-MX"/>
        </w:rPr>
        <w:t>ogaray@inba.gob.mx</w:t>
      </w:r>
      <w:r w:rsidRPr="007F087E">
        <w:rPr>
          <w:rFonts w:ascii="Arial" w:hAnsi="Arial" w:cs="Arial"/>
          <w:spacing w:val="-3"/>
          <w:sz w:val="18"/>
          <w:szCs w:val="18"/>
          <w:lang w:val="es-MX"/>
        </w:rPr>
        <w:t xml:space="preserve"> y </w:t>
      </w:r>
      <w:r w:rsidR="00E263A3">
        <w:rPr>
          <w:rFonts w:ascii="Arial" w:hAnsi="Arial" w:cs="Arial"/>
          <w:spacing w:val="-3"/>
          <w:sz w:val="18"/>
          <w:szCs w:val="18"/>
          <w:lang w:val="es-MX"/>
        </w:rPr>
        <w:t>drm.crm</w:t>
      </w:r>
      <w:r w:rsidRPr="00036CCB">
        <w:rPr>
          <w:rFonts w:ascii="Arial" w:hAnsi="Arial" w:cs="Arial"/>
          <w:spacing w:val="-3"/>
          <w:sz w:val="18"/>
          <w:szCs w:val="18"/>
          <w:lang w:val="es-MX"/>
        </w:rPr>
        <w:t>@inba.gob.mx</w:t>
      </w:r>
      <w:r w:rsidRPr="007F087E">
        <w:rPr>
          <w:rFonts w:ascii="Arial" w:hAnsi="Arial" w:cs="Arial"/>
          <w:spacing w:val="-3"/>
          <w:sz w:val="18"/>
          <w:szCs w:val="18"/>
          <w:lang w:val="es-MX"/>
        </w:rPr>
        <w:t xml:space="preserve">, </w:t>
      </w:r>
      <w:r w:rsidR="00DE001E">
        <w:rPr>
          <w:rFonts w:ascii="Arial" w:hAnsi="Arial" w:cs="Arial"/>
          <w:spacing w:val="-3"/>
          <w:sz w:val="18"/>
          <w:szCs w:val="18"/>
          <w:lang w:val="es-MX"/>
        </w:rPr>
        <w:t xml:space="preserve">en atención a la “Dirección de Recursos Materiales del Instituto Nacional de Bellas Artes y Literatura” </w:t>
      </w:r>
      <w:r w:rsidRPr="007F087E">
        <w:rPr>
          <w:rFonts w:ascii="Arial" w:hAnsi="Arial" w:cs="Arial"/>
          <w:spacing w:val="-3"/>
          <w:sz w:val="18"/>
          <w:szCs w:val="18"/>
          <w:lang w:val="es-MX"/>
        </w:rPr>
        <w:t>esto sin menoscabo de que se presenten conforme al párrafo anterior.</w:t>
      </w:r>
    </w:p>
    <w:p w14:paraId="0068E209" w14:textId="77777777" w:rsidR="00E8329F" w:rsidRPr="007F087E" w:rsidRDefault="00E8329F" w:rsidP="00AB62E6">
      <w:pPr>
        <w:suppressAutoHyphens/>
        <w:ind w:left="567"/>
        <w:jc w:val="both"/>
        <w:rPr>
          <w:rFonts w:ascii="Arial" w:hAnsi="Arial" w:cs="Arial"/>
          <w:spacing w:val="-3"/>
          <w:sz w:val="18"/>
          <w:szCs w:val="18"/>
          <w:lang w:val="es-MX"/>
        </w:rPr>
      </w:pPr>
    </w:p>
    <w:p w14:paraId="52B423BF"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63CC443B" w14:textId="77777777" w:rsidR="00E8329F" w:rsidRPr="007F087E" w:rsidRDefault="00E8329F" w:rsidP="00AB62E6">
      <w:pPr>
        <w:suppressAutoHyphens/>
        <w:ind w:left="567"/>
        <w:jc w:val="both"/>
        <w:rPr>
          <w:rFonts w:ascii="Arial" w:hAnsi="Arial" w:cs="Arial"/>
          <w:spacing w:val="-3"/>
          <w:sz w:val="18"/>
          <w:szCs w:val="18"/>
          <w:lang w:val="es-MX"/>
        </w:rPr>
      </w:pPr>
    </w:p>
    <w:p w14:paraId="2E627E9A" w14:textId="594A9EC8"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lastRenderedPageBreak/>
        <w:t xml:space="preserve">Con el envío de las respuestas a que se refiere el párrafo anterior, la convocante informará a los </w:t>
      </w:r>
      <w:r w:rsidR="0043251E">
        <w:rPr>
          <w:rFonts w:ascii="Arial" w:hAnsi="Arial" w:cs="Arial"/>
          <w:spacing w:val="-3"/>
          <w:sz w:val="18"/>
          <w:szCs w:val="18"/>
          <w:lang w:val="es-MX"/>
        </w:rPr>
        <w:t>participantes</w:t>
      </w:r>
      <w:r w:rsidRPr="007F087E">
        <w:rPr>
          <w:rFonts w:ascii="Arial" w:hAnsi="Arial" w:cs="Arial"/>
          <w:spacing w:val="-3"/>
          <w:sz w:val="18"/>
          <w:szCs w:val="18"/>
          <w:lang w:val="es-MX"/>
        </w:rPr>
        <w:t xml:space="preserve">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w:t>
      </w:r>
      <w:r w:rsidR="0086569B">
        <w:rPr>
          <w:rFonts w:ascii="Arial" w:hAnsi="Arial" w:cs="Arial"/>
          <w:spacing w:val="-3"/>
          <w:sz w:val="18"/>
          <w:szCs w:val="18"/>
          <w:lang w:val="es-MX"/>
        </w:rPr>
        <w:t>particip</w:t>
      </w:r>
      <w:r w:rsidRPr="007F087E">
        <w:rPr>
          <w:rFonts w:ascii="Arial" w:hAnsi="Arial" w:cs="Arial"/>
          <w:spacing w:val="-3"/>
          <w:sz w:val="18"/>
          <w:szCs w:val="18"/>
          <w:lang w:val="es-MX"/>
        </w:rPr>
        <w:t>antes el plazo máximo en el que enviará las contestaciones correspondientes.</w:t>
      </w:r>
    </w:p>
    <w:p w14:paraId="139F9464" w14:textId="77777777" w:rsidR="00E8329F" w:rsidRPr="007F087E" w:rsidRDefault="00E8329F" w:rsidP="00AB62E6">
      <w:pPr>
        <w:suppressAutoHyphens/>
        <w:ind w:left="567"/>
        <w:jc w:val="both"/>
        <w:rPr>
          <w:rFonts w:ascii="Arial" w:hAnsi="Arial" w:cs="Arial"/>
          <w:spacing w:val="-3"/>
          <w:sz w:val="18"/>
          <w:szCs w:val="18"/>
          <w:lang w:val="es-MX"/>
        </w:rPr>
      </w:pPr>
    </w:p>
    <w:p w14:paraId="6C0C8DE0"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38ABCA81" w14:textId="77777777" w:rsidR="00E8329F" w:rsidRPr="007F087E" w:rsidRDefault="00E8329F" w:rsidP="00AB62E6">
      <w:pPr>
        <w:suppressAutoHyphens/>
        <w:ind w:left="567"/>
        <w:jc w:val="both"/>
        <w:rPr>
          <w:rFonts w:ascii="Arial" w:hAnsi="Arial" w:cs="Arial"/>
          <w:spacing w:val="-3"/>
          <w:sz w:val="18"/>
          <w:szCs w:val="18"/>
          <w:lang w:val="es-MX"/>
        </w:rPr>
      </w:pPr>
    </w:p>
    <w:p w14:paraId="318481B8" w14:textId="2C07F3BA"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w:t>
      </w:r>
      <w:r w:rsidR="0086569B">
        <w:rPr>
          <w:rFonts w:ascii="Arial" w:hAnsi="Arial" w:cs="Arial"/>
          <w:spacing w:val="-3"/>
          <w:sz w:val="18"/>
          <w:szCs w:val="18"/>
          <w:lang w:val="es-MX"/>
        </w:rPr>
        <w:t>particip</w:t>
      </w:r>
      <w:r w:rsidRPr="007F087E">
        <w:rPr>
          <w:rFonts w:ascii="Arial" w:hAnsi="Arial" w:cs="Arial"/>
          <w:spacing w:val="-3"/>
          <w:sz w:val="18"/>
          <w:szCs w:val="18"/>
          <w:lang w:val="es-MX"/>
        </w:rPr>
        <w:t>antes para la elaboración de las proposiciones; las modificaciones que se mencionan, en ningún caso podrán consistir en sustitución de los bienes solicitados originalmente, adición de otros de distintos rubros o en variación significativa de sus características.</w:t>
      </w:r>
    </w:p>
    <w:p w14:paraId="46ADEAC5" w14:textId="5A3FE4D7" w:rsidR="0007523C" w:rsidRPr="007F087E" w:rsidRDefault="0007523C" w:rsidP="00AB62E6">
      <w:pPr>
        <w:tabs>
          <w:tab w:val="left" w:pos="-720"/>
        </w:tabs>
        <w:suppressAutoHyphens/>
        <w:ind w:firstLine="567"/>
        <w:jc w:val="both"/>
        <w:rPr>
          <w:rFonts w:ascii="Arial" w:hAnsi="Arial" w:cs="Arial"/>
          <w:b/>
          <w:bCs/>
          <w:spacing w:val="-3"/>
          <w:sz w:val="18"/>
          <w:szCs w:val="18"/>
          <w:lang w:val="es-MX"/>
        </w:rPr>
      </w:pPr>
    </w:p>
    <w:p w14:paraId="263686BF" w14:textId="77777777" w:rsidR="005330E9" w:rsidRPr="007F087E" w:rsidRDefault="005330E9" w:rsidP="0007523C">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5070DEC0"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963463" w:rsidRPr="00963463">
        <w:rPr>
          <w:rFonts w:ascii="Arial" w:hAnsi="Arial" w:cs="Arial"/>
          <w:b/>
          <w:bCs/>
          <w:sz w:val="18"/>
          <w:szCs w:val="18"/>
          <w:lang w:val="es-MX" w:eastAsia="es-MX"/>
        </w:rPr>
        <w:t>2</w:t>
      </w:r>
      <w:r w:rsidR="00DC0C7F">
        <w:rPr>
          <w:rFonts w:ascii="Arial" w:hAnsi="Arial" w:cs="Arial"/>
          <w:b/>
          <w:bCs/>
          <w:sz w:val="18"/>
          <w:szCs w:val="18"/>
          <w:lang w:val="es-MX" w:eastAsia="es-MX"/>
        </w:rPr>
        <w:t>2</w:t>
      </w:r>
      <w:r w:rsidR="00963463" w:rsidRPr="00963463">
        <w:rPr>
          <w:rFonts w:ascii="Arial" w:hAnsi="Arial" w:cs="Arial"/>
          <w:b/>
          <w:bCs/>
          <w:sz w:val="18"/>
          <w:szCs w:val="18"/>
          <w:lang w:val="es-MX" w:eastAsia="es-MX"/>
        </w:rPr>
        <w:t xml:space="preserve"> de </w:t>
      </w:r>
      <w:r w:rsidR="00AE2543">
        <w:rPr>
          <w:rFonts w:ascii="Arial" w:hAnsi="Arial" w:cs="Arial"/>
          <w:b/>
          <w:bCs/>
          <w:sz w:val="18"/>
          <w:szCs w:val="18"/>
          <w:lang w:val="es-MX" w:eastAsia="es-MX"/>
        </w:rPr>
        <w:t xml:space="preserve">febrero </w:t>
      </w:r>
      <w:r w:rsidR="00963463" w:rsidRPr="00963463">
        <w:rPr>
          <w:rFonts w:ascii="Arial" w:hAnsi="Arial" w:cs="Arial"/>
          <w:b/>
          <w:bCs/>
          <w:sz w:val="18"/>
          <w:szCs w:val="18"/>
          <w:lang w:val="es-MX" w:eastAsia="es-MX"/>
        </w:rPr>
        <w:t>de 202</w:t>
      </w:r>
      <w:r w:rsidR="00A31A51">
        <w:rPr>
          <w:rFonts w:ascii="Arial" w:hAnsi="Arial" w:cs="Arial"/>
          <w:b/>
          <w:bCs/>
          <w:sz w:val="18"/>
          <w:szCs w:val="18"/>
          <w:lang w:val="es-MX" w:eastAsia="es-MX"/>
        </w:rPr>
        <w:t>3</w:t>
      </w:r>
      <w:r w:rsidR="00963463" w:rsidRPr="00963463">
        <w:rPr>
          <w:rFonts w:ascii="Arial" w:hAnsi="Arial" w:cs="Arial"/>
          <w:b/>
          <w:bCs/>
          <w:sz w:val="18"/>
          <w:szCs w:val="18"/>
          <w:lang w:val="es-MX" w:eastAsia="es-MX"/>
        </w:rPr>
        <w:t xml:space="preserve"> a las 1</w:t>
      </w:r>
      <w:r w:rsidR="00AE2543">
        <w:rPr>
          <w:rFonts w:ascii="Arial" w:hAnsi="Arial" w:cs="Arial"/>
          <w:b/>
          <w:bCs/>
          <w:sz w:val="18"/>
          <w:szCs w:val="18"/>
          <w:lang w:val="es-MX" w:eastAsia="es-MX"/>
        </w:rPr>
        <w:t>1</w:t>
      </w:r>
      <w:r w:rsidR="00963463" w:rsidRPr="00963463">
        <w:rPr>
          <w:rFonts w:ascii="Arial" w:hAnsi="Arial" w:cs="Arial"/>
          <w:b/>
          <w:bCs/>
          <w:sz w:val="18"/>
          <w:szCs w:val="18"/>
          <w:lang w:val="es-MX" w:eastAsia="es-MX"/>
        </w:rPr>
        <w:t>:00 horas</w:t>
      </w:r>
      <w:r w:rsidR="00B2402F" w:rsidRPr="007F087E">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B7F104E" w:rsidR="00D77039" w:rsidRPr="007F087E" w:rsidRDefault="00D77039" w:rsidP="00D77039">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w:t>
      </w:r>
      <w:r w:rsidR="008226DE">
        <w:rPr>
          <w:rFonts w:ascii="Arial" w:hAnsi="Arial" w:cs="Arial"/>
          <w:spacing w:val="-3"/>
          <w:sz w:val="18"/>
          <w:szCs w:val="18"/>
          <w:lang w:val="es-MX"/>
        </w:rPr>
        <w:t xml:space="preserve">conforme a </w:t>
      </w:r>
      <w:r w:rsidRPr="007F087E">
        <w:rPr>
          <w:rFonts w:ascii="Arial" w:hAnsi="Arial" w:cs="Arial"/>
          <w:spacing w:val="-3"/>
          <w:sz w:val="18"/>
          <w:szCs w:val="18"/>
          <w:lang w:val="es-MX"/>
        </w:rPr>
        <w:t xml:space="preserve">lo señalado en esta Convocatoria en formato </w:t>
      </w:r>
      <w:r w:rsidR="00AE2543">
        <w:rPr>
          <w:rFonts w:ascii="Arial" w:hAnsi="Arial" w:cs="Arial"/>
          <w:spacing w:val="-3"/>
          <w:sz w:val="18"/>
          <w:szCs w:val="18"/>
          <w:lang w:val="es-MX"/>
        </w:rPr>
        <w:t>“.</w:t>
      </w:r>
      <w:r w:rsidRPr="007F087E">
        <w:rPr>
          <w:rFonts w:ascii="Arial" w:hAnsi="Arial" w:cs="Arial"/>
          <w:spacing w:val="-3"/>
          <w:sz w:val="18"/>
          <w:szCs w:val="18"/>
          <w:lang w:val="es-MX"/>
        </w:rPr>
        <w:t>PDF</w:t>
      </w:r>
      <w:r w:rsidR="00AE2543">
        <w:rPr>
          <w:rFonts w:ascii="Arial" w:hAnsi="Arial" w:cs="Arial"/>
          <w:spacing w:val="-3"/>
          <w:sz w:val="18"/>
          <w:szCs w:val="18"/>
          <w:lang w:val="es-MX"/>
        </w:rPr>
        <w:t>”</w:t>
      </w:r>
      <w:r w:rsidRPr="007F087E">
        <w:rPr>
          <w:rFonts w:ascii="Arial" w:hAnsi="Arial" w:cs="Arial"/>
          <w:spacing w:val="-3"/>
          <w:sz w:val="18"/>
          <w:szCs w:val="18"/>
          <w:lang w:val="es-MX"/>
        </w:rPr>
        <w:t xml:space="preserve">. </w:t>
      </w:r>
    </w:p>
    <w:p w14:paraId="5DA5C769" w14:textId="77777777" w:rsidR="00D77039" w:rsidRPr="007F087E" w:rsidRDefault="00D77039" w:rsidP="00D77039">
      <w:pPr>
        <w:tabs>
          <w:tab w:val="left" w:pos="-720"/>
        </w:tabs>
        <w:suppressAutoHyphens/>
        <w:ind w:left="567"/>
        <w:rPr>
          <w:rFonts w:ascii="Arial" w:hAnsi="Arial" w:cs="Arial"/>
          <w:spacing w:val="-3"/>
          <w:sz w:val="18"/>
          <w:szCs w:val="18"/>
          <w:lang w:val="es-MX"/>
        </w:rPr>
      </w:pPr>
    </w:p>
    <w:p w14:paraId="3BDFECF9" w14:textId="7E05400B" w:rsidR="00D77039" w:rsidRPr="007F087E" w:rsidRDefault="00B34A6F" w:rsidP="00747D6D">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Quien participe,</w:t>
      </w:r>
      <w:r w:rsidR="00D77039"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00D77039"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00D77039"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00D77039" w:rsidRPr="007F087E">
        <w:rPr>
          <w:rFonts w:ascii="Arial" w:hAnsi="Arial" w:cs="Arial"/>
          <w:spacing w:val="-3"/>
          <w:sz w:val="18"/>
          <w:szCs w:val="18"/>
          <w:lang w:val="es-MX"/>
        </w:rPr>
        <w:t xml:space="preserve"> con los datos siguientes: </w:t>
      </w:r>
      <w:r w:rsidR="00D77039" w:rsidRPr="00B34A6F">
        <w:rPr>
          <w:rFonts w:ascii="Arial" w:hAnsi="Arial" w:cs="Arial"/>
          <w:b/>
          <w:bCs/>
          <w:spacing w:val="-3"/>
          <w:sz w:val="18"/>
          <w:szCs w:val="18"/>
          <w:lang w:val="es-MX"/>
        </w:rPr>
        <w:t xml:space="preserve">Clave del Registro Federal de Contribuyentes, </w:t>
      </w:r>
      <w:r w:rsidR="000F7835" w:rsidRPr="00B34A6F">
        <w:rPr>
          <w:rFonts w:ascii="Arial" w:hAnsi="Arial" w:cs="Arial"/>
          <w:b/>
          <w:bCs/>
          <w:spacing w:val="-3"/>
          <w:sz w:val="18"/>
          <w:szCs w:val="18"/>
          <w:lang w:val="es-MX"/>
        </w:rPr>
        <w:t>N</w:t>
      </w:r>
      <w:r w:rsidR="00D77039" w:rsidRPr="00B34A6F">
        <w:rPr>
          <w:rFonts w:ascii="Arial" w:hAnsi="Arial" w:cs="Arial"/>
          <w:b/>
          <w:bCs/>
          <w:spacing w:val="-3"/>
          <w:sz w:val="18"/>
          <w:szCs w:val="18"/>
          <w:lang w:val="es-MX"/>
        </w:rPr>
        <w:t>úmero de</w:t>
      </w:r>
      <w:r w:rsidR="00B15EC5" w:rsidRPr="00B34A6F">
        <w:rPr>
          <w:rFonts w:ascii="Arial" w:hAnsi="Arial" w:cs="Arial"/>
          <w:b/>
          <w:bCs/>
          <w:spacing w:val="-3"/>
          <w:sz w:val="18"/>
          <w:szCs w:val="18"/>
          <w:lang w:val="es-MX"/>
        </w:rPr>
        <w:t>l procedimiento</w:t>
      </w:r>
      <w:r w:rsidR="000F7835" w:rsidRPr="00B34A6F">
        <w:rPr>
          <w:rFonts w:ascii="Arial" w:hAnsi="Arial" w:cs="Arial"/>
          <w:b/>
          <w:bCs/>
          <w:spacing w:val="-3"/>
          <w:sz w:val="18"/>
          <w:szCs w:val="18"/>
          <w:lang w:val="es-MX"/>
        </w:rPr>
        <w:t xml:space="preserve"> en que se está participando</w:t>
      </w:r>
      <w:r w:rsidR="00B15EC5" w:rsidRPr="00B34A6F">
        <w:rPr>
          <w:rFonts w:ascii="Arial" w:hAnsi="Arial" w:cs="Arial"/>
          <w:b/>
          <w:bCs/>
          <w:spacing w:val="-3"/>
          <w:sz w:val="18"/>
          <w:szCs w:val="18"/>
          <w:lang w:val="es-MX"/>
        </w:rPr>
        <w:t xml:space="preserve"> </w:t>
      </w:r>
      <w:r w:rsidR="00D77039" w:rsidRPr="00B34A6F">
        <w:rPr>
          <w:rFonts w:ascii="Arial" w:hAnsi="Arial" w:cs="Arial"/>
          <w:b/>
          <w:bCs/>
          <w:spacing w:val="-3"/>
          <w:sz w:val="18"/>
          <w:szCs w:val="18"/>
          <w:lang w:val="es-MX"/>
        </w:rPr>
        <w:t>y número de página</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w:t>
      </w:r>
      <w:r w:rsidR="000F7835">
        <w:rPr>
          <w:rFonts w:ascii="Arial" w:hAnsi="Arial" w:cs="Arial"/>
          <w:spacing w:val="-3"/>
          <w:sz w:val="18"/>
          <w:szCs w:val="18"/>
          <w:lang w:val="es-MX"/>
        </w:rPr>
        <w:t>D</w:t>
      </w:r>
      <w:r w:rsidR="00D77039"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00D77039" w:rsidRPr="007F087E">
        <w:rPr>
          <w:rFonts w:ascii="Arial" w:hAnsi="Arial" w:cs="Arial"/>
          <w:spacing w:val="-3"/>
          <w:sz w:val="18"/>
          <w:szCs w:val="18"/>
          <w:lang w:val="es-MX"/>
        </w:rPr>
        <w:t>, en su caso</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00D77039" w:rsidRPr="007F087E">
        <w:rPr>
          <w:rFonts w:ascii="Arial" w:hAnsi="Arial" w:cs="Arial"/>
          <w:spacing w:val="-3"/>
          <w:sz w:val="18"/>
          <w:szCs w:val="18"/>
          <w:lang w:val="es-MX"/>
        </w:rPr>
        <w:t>que se realice de los documentos durante el acto de presentación y apertura de las proposiciones.</w:t>
      </w:r>
    </w:p>
    <w:p w14:paraId="1892E088"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3D63F08F" w:rsidR="00D77039" w:rsidRPr="007F087E" w:rsidRDefault="00D77039" w:rsidP="00D77039">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las proposiciones presentadas deberán estar foliadas en todas y cada una de las hojas, se numerarán de manera individual las propuestas técnica y económica, así como el resto de los documentos que entregue el </w:t>
      </w:r>
      <w:r w:rsidR="00B15EC5">
        <w:rPr>
          <w:rFonts w:ascii="Arial" w:hAnsi="Arial" w:cs="Arial"/>
          <w:spacing w:val="-3"/>
          <w:sz w:val="18"/>
          <w:szCs w:val="18"/>
          <w:lang w:val="es-MX"/>
        </w:rPr>
        <w:t>participante</w:t>
      </w:r>
      <w:r w:rsidRPr="007F087E">
        <w:rPr>
          <w:rFonts w:ascii="Arial" w:hAnsi="Arial" w:cs="Arial"/>
          <w:spacing w:val="-3"/>
          <w:sz w:val="18"/>
          <w:szCs w:val="18"/>
          <w:lang w:val="es-MX"/>
        </w:rPr>
        <w:t>.</w:t>
      </w:r>
    </w:p>
    <w:p w14:paraId="38B7A0F7"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42ACDC5B" w:rsidR="00D77039" w:rsidRPr="007F087E" w:rsidRDefault="00DD137E" w:rsidP="00DD137E">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Cumplida </w:t>
      </w:r>
      <w:r w:rsidR="00D77039" w:rsidRPr="007F087E">
        <w:rPr>
          <w:rFonts w:ascii="Arial" w:hAnsi="Arial" w:cs="Arial"/>
          <w:spacing w:val="-3"/>
          <w:sz w:val="18"/>
          <w:szCs w:val="18"/>
          <w:lang w:val="es-MX"/>
        </w:rPr>
        <w:t>la hora señalada para la celebración de este acto, y</w:t>
      </w:r>
      <w:r>
        <w:rPr>
          <w:rFonts w:ascii="Arial" w:hAnsi="Arial" w:cs="Arial"/>
          <w:spacing w:val="-3"/>
          <w:sz w:val="18"/>
          <w:szCs w:val="18"/>
          <w:lang w:val="es-MX"/>
        </w:rPr>
        <w:t>o</w:t>
      </w:r>
      <w:r w:rsidR="00D77039" w:rsidRPr="007F087E">
        <w:rPr>
          <w:rFonts w:ascii="Arial" w:hAnsi="Arial" w:cs="Arial"/>
          <w:spacing w:val="-3"/>
          <w:sz w:val="18"/>
          <w:szCs w:val="18"/>
          <w:lang w:val="es-MX"/>
        </w:rPr>
        <w:t xml:space="preserve"> no se permitirá </w:t>
      </w:r>
      <w:r>
        <w:rPr>
          <w:rFonts w:ascii="Arial" w:hAnsi="Arial" w:cs="Arial"/>
          <w:spacing w:val="-3"/>
          <w:sz w:val="18"/>
          <w:szCs w:val="18"/>
          <w:lang w:val="es-MX"/>
        </w:rPr>
        <w:t xml:space="preserve">el acceso </w:t>
      </w:r>
      <w:r w:rsidR="00D77039" w:rsidRPr="007F087E">
        <w:rPr>
          <w:rFonts w:ascii="Arial" w:hAnsi="Arial" w:cs="Arial"/>
          <w:spacing w:val="-3"/>
          <w:sz w:val="18"/>
          <w:szCs w:val="18"/>
          <w:lang w:val="es-MX"/>
        </w:rPr>
        <w:t>a ningún observador y se desarrollará de la siguiente forma:</w:t>
      </w:r>
    </w:p>
    <w:p w14:paraId="5C0A1F5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servidor público de “</w:t>
      </w:r>
      <w:r w:rsidRPr="007F087E">
        <w:rPr>
          <w:rFonts w:ascii="Arial" w:hAnsi="Arial" w:cs="Arial"/>
          <w:b/>
          <w:bCs/>
          <w:spacing w:val="-3"/>
          <w:sz w:val="18"/>
          <w:szCs w:val="18"/>
          <w:lang w:val="es-MX"/>
        </w:rPr>
        <w:t>EL INBAL</w:t>
      </w:r>
      <w:r w:rsidRPr="007F087E">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Se darán a conocer los servidores públicos participantes, observadores y en su caso los testigos sociales asistentes al acto.</w:t>
      </w:r>
    </w:p>
    <w:p w14:paraId="4BD13C32" w14:textId="77777777" w:rsidR="00D77039" w:rsidRPr="007F087E"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7F087E" w:rsidRDefault="00D77039" w:rsidP="00D77039">
      <w:pPr>
        <w:pStyle w:val="Prrafodelista"/>
        <w:spacing w:line="240" w:lineRule="auto"/>
        <w:ind w:left="851" w:hanging="284"/>
        <w:rPr>
          <w:rFonts w:ascii="Arial" w:hAnsi="Arial" w:cs="Arial"/>
          <w:spacing w:val="-3"/>
          <w:sz w:val="18"/>
          <w:szCs w:val="18"/>
          <w:lang w:val="es-MX"/>
        </w:rPr>
      </w:pPr>
    </w:p>
    <w:p w14:paraId="35C5CB37" w14:textId="1407B202"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w:t>
      </w:r>
      <w:r w:rsidR="00AB0A4C">
        <w:rPr>
          <w:rFonts w:ascii="Arial" w:hAnsi="Arial" w:cs="Arial"/>
          <w:spacing w:val="-3"/>
          <w:sz w:val="18"/>
          <w:szCs w:val="18"/>
          <w:lang w:val="es-MX"/>
        </w:rPr>
        <w:t xml:space="preserve">o acceder a </w:t>
      </w:r>
      <w:r w:rsidRPr="007F087E">
        <w:rPr>
          <w:rFonts w:ascii="Arial" w:hAnsi="Arial" w:cs="Arial"/>
          <w:spacing w:val="-3"/>
          <w:sz w:val="18"/>
          <w:szCs w:val="18"/>
          <w:lang w:val="es-MX"/>
        </w:rPr>
        <w:t xml:space="preserve">los </w:t>
      </w:r>
      <w:r w:rsidR="00AB0A4C">
        <w:rPr>
          <w:rFonts w:ascii="Arial" w:hAnsi="Arial" w:cs="Arial"/>
          <w:spacing w:val="-3"/>
          <w:sz w:val="18"/>
          <w:szCs w:val="18"/>
          <w:lang w:val="es-MX"/>
        </w:rPr>
        <w:t xml:space="preserve">archivos electrónicos </w:t>
      </w:r>
      <w:r w:rsidRPr="007F087E">
        <w:rPr>
          <w:rFonts w:ascii="Arial" w:hAnsi="Arial" w:cs="Arial"/>
          <w:spacing w:val="-3"/>
          <w:sz w:val="18"/>
          <w:szCs w:val="18"/>
          <w:lang w:val="es-MX"/>
        </w:rPr>
        <w:t>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7F087E"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352407B7" w14:textId="5E6D3C89" w:rsidR="00B15EC5" w:rsidRDefault="00D77039" w:rsidP="00B15EC5">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w:t>
      </w:r>
      <w:r w:rsidRPr="007D2CAE">
        <w:rPr>
          <w:rFonts w:ascii="Arial" w:hAnsi="Arial" w:cs="Arial"/>
          <w:b/>
          <w:bCs/>
          <w:spacing w:val="-3"/>
          <w:sz w:val="18"/>
          <w:szCs w:val="18"/>
          <w:lang w:val="es-MX"/>
        </w:rPr>
        <w:t>EL INBAL</w:t>
      </w:r>
      <w:r w:rsidRPr="007F087E">
        <w:rPr>
          <w:rFonts w:ascii="Arial" w:hAnsi="Arial" w:cs="Arial"/>
          <w:spacing w:val="-3"/>
          <w:sz w:val="18"/>
          <w:szCs w:val="18"/>
          <w:lang w:val="es-MX"/>
        </w:rPr>
        <w:t xml:space="preserve">”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w:t>
      </w:r>
      <w:r w:rsidR="007D2CAE">
        <w:rPr>
          <w:rFonts w:ascii="Arial" w:hAnsi="Arial" w:cs="Arial"/>
          <w:spacing w:val="-3"/>
          <w:sz w:val="18"/>
          <w:szCs w:val="18"/>
          <w:lang w:val="es-MX"/>
        </w:rPr>
        <w:t>del</w:t>
      </w:r>
      <w:r w:rsidRPr="007F087E">
        <w:rPr>
          <w:rFonts w:ascii="Arial" w:hAnsi="Arial" w:cs="Arial"/>
          <w:spacing w:val="-3"/>
          <w:sz w:val="18"/>
          <w:szCs w:val="18"/>
          <w:lang w:val="es-MX"/>
        </w:rPr>
        <w:t xml:space="preserve"> </w:t>
      </w:r>
      <w:r w:rsidR="007D2CAE">
        <w:rPr>
          <w:rFonts w:ascii="Arial" w:hAnsi="Arial" w:cs="Arial"/>
          <w:spacing w:val="-3"/>
          <w:sz w:val="18"/>
          <w:szCs w:val="18"/>
          <w:lang w:val="es-MX"/>
        </w:rPr>
        <w:t>procedimiento</w:t>
      </w:r>
      <w:r w:rsidRPr="007F087E">
        <w:rPr>
          <w:rFonts w:ascii="Arial" w:hAnsi="Arial" w:cs="Arial"/>
          <w:spacing w:val="-3"/>
          <w:sz w:val="18"/>
          <w:szCs w:val="18"/>
          <w:lang w:val="es-MX"/>
        </w:rPr>
        <w:t>. El acta será firmada por los asistentes. La falta de alguna firma no invalidará su contenido y efectos.</w:t>
      </w:r>
    </w:p>
    <w:p w14:paraId="1C5258FD" w14:textId="77777777" w:rsidR="00B15EC5" w:rsidRPr="00B15EC5" w:rsidRDefault="00B15EC5" w:rsidP="00B15EC5">
      <w:pPr>
        <w:pStyle w:val="Prrafodelista"/>
        <w:rPr>
          <w:rFonts w:ascii="Arial" w:hAnsi="Arial" w:cs="Arial"/>
          <w:spacing w:val="-3"/>
          <w:sz w:val="18"/>
          <w:szCs w:val="18"/>
          <w:lang w:val="es-MX"/>
        </w:rPr>
      </w:pPr>
    </w:p>
    <w:p w14:paraId="4FA99F69" w14:textId="5CACE2FB" w:rsidR="00B15EC5" w:rsidRPr="00B15EC5" w:rsidRDefault="00B15EC5" w:rsidP="00B15EC5">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w:t>
      </w:r>
      <w:r>
        <w:rPr>
          <w:rFonts w:ascii="Arial" w:hAnsi="Arial" w:cs="Arial"/>
          <w:spacing w:val="-3"/>
          <w:sz w:val="18"/>
          <w:szCs w:val="18"/>
          <w:lang w:val="es-MX"/>
        </w:rPr>
        <w:t xml:space="preserve">debe ser </w:t>
      </w:r>
      <w:r w:rsidRPr="00A72CBF">
        <w:rPr>
          <w:rFonts w:ascii="Arial" w:hAnsi="Arial" w:cs="Arial"/>
          <w:spacing w:val="-3"/>
          <w:sz w:val="18"/>
          <w:szCs w:val="18"/>
          <w:lang w:val="es-MX"/>
        </w:rPr>
        <w:t>firmada autógrafamente por la persona facultada para ello</w:t>
      </w:r>
      <w:r>
        <w:rPr>
          <w:rFonts w:ascii="Arial" w:hAnsi="Arial" w:cs="Arial"/>
          <w:spacing w:val="-3"/>
          <w:sz w:val="18"/>
          <w:szCs w:val="18"/>
          <w:lang w:val="es-MX"/>
        </w:rPr>
        <w:t>,</w:t>
      </w:r>
      <w:r w:rsidRPr="00A72CBF">
        <w:rPr>
          <w:rFonts w:ascii="Arial" w:hAnsi="Arial" w:cs="Arial"/>
          <w:spacing w:val="-3"/>
          <w:sz w:val="18"/>
          <w:szCs w:val="18"/>
          <w:lang w:val="es-MX"/>
        </w:rPr>
        <w:t xml:space="preserve"> en la última hoja de cada uno de los documentos que forman parte de </w:t>
      </w:r>
      <w:r w:rsidR="00A642D5" w:rsidRPr="00A72CBF">
        <w:rPr>
          <w:rFonts w:ascii="Arial" w:hAnsi="Arial" w:cs="Arial"/>
          <w:spacing w:val="-3"/>
          <w:sz w:val="18"/>
          <w:szCs w:val="18"/>
          <w:lang w:val="es-MX"/>
        </w:rPr>
        <w:t>esta</w:t>
      </w:r>
      <w:r w:rsidRPr="00A72CBF">
        <w:rPr>
          <w:rFonts w:ascii="Arial" w:hAnsi="Arial" w:cs="Arial"/>
          <w:spacing w:val="-3"/>
          <w:sz w:val="18"/>
          <w:szCs w:val="18"/>
          <w:lang w:val="es-MX"/>
        </w:rPr>
        <w:t xml:space="preserve">, por lo que </w:t>
      </w:r>
      <w:r w:rsidRPr="007D2CAE">
        <w:rPr>
          <w:rFonts w:ascii="Arial" w:hAnsi="Arial" w:cs="Arial"/>
          <w:b/>
          <w:bCs/>
          <w:spacing w:val="-3"/>
          <w:sz w:val="18"/>
          <w:szCs w:val="18"/>
          <w:lang w:val="es-MX"/>
        </w:rPr>
        <w:t>no podrá desecharse cuando las demás hojas que la integran o sus anexos</w:t>
      </w:r>
      <w:r w:rsidR="00A642D5" w:rsidRPr="007D2CAE">
        <w:rPr>
          <w:rFonts w:ascii="Arial" w:hAnsi="Arial" w:cs="Arial"/>
          <w:b/>
          <w:bCs/>
          <w:spacing w:val="-3"/>
          <w:sz w:val="18"/>
          <w:szCs w:val="18"/>
          <w:lang w:val="es-MX"/>
        </w:rPr>
        <w:t>,</w:t>
      </w:r>
      <w:r w:rsidRPr="007D2CAE">
        <w:rPr>
          <w:rFonts w:ascii="Arial" w:hAnsi="Arial" w:cs="Arial"/>
          <w:b/>
          <w:bCs/>
          <w:spacing w:val="-3"/>
          <w:sz w:val="18"/>
          <w:szCs w:val="18"/>
          <w:lang w:val="es-MX"/>
        </w:rPr>
        <w:t xml:space="preserve"> carezcan de firma o rúbrica</w:t>
      </w:r>
      <w:r w:rsidRPr="00A72CBF">
        <w:rPr>
          <w:rFonts w:ascii="Arial" w:hAnsi="Arial" w:cs="Arial"/>
          <w:spacing w:val="-3"/>
          <w:sz w:val="18"/>
          <w:szCs w:val="18"/>
          <w:lang w:val="es-MX"/>
        </w:rPr>
        <w:t xml:space="preserve">. En las proposiciones enviadas a través de medios remotos de </w:t>
      </w:r>
      <w:r w:rsidRPr="00A72CBF">
        <w:rPr>
          <w:rFonts w:ascii="Arial" w:hAnsi="Arial" w:cs="Arial"/>
          <w:spacing w:val="-3"/>
          <w:sz w:val="18"/>
          <w:szCs w:val="18"/>
          <w:lang w:val="es-MX"/>
        </w:rPr>
        <w:lastRenderedPageBreak/>
        <w:t>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44F62850"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día </w:t>
      </w:r>
      <w:r w:rsidR="00963463" w:rsidRPr="00963463">
        <w:rPr>
          <w:rFonts w:ascii="Arial" w:hAnsi="Arial" w:cs="Arial"/>
          <w:b/>
          <w:bCs/>
          <w:spacing w:val="-3"/>
          <w:sz w:val="18"/>
          <w:szCs w:val="18"/>
          <w:lang w:val="es-MX"/>
        </w:rPr>
        <w:t>2</w:t>
      </w:r>
      <w:r w:rsidR="00DC0C7F">
        <w:rPr>
          <w:rFonts w:ascii="Arial" w:hAnsi="Arial" w:cs="Arial"/>
          <w:b/>
          <w:bCs/>
          <w:spacing w:val="-3"/>
          <w:sz w:val="18"/>
          <w:szCs w:val="18"/>
          <w:lang w:val="es-MX"/>
        </w:rPr>
        <w:t>4</w:t>
      </w:r>
      <w:r w:rsidR="00963463" w:rsidRPr="00963463">
        <w:rPr>
          <w:rFonts w:ascii="Arial" w:hAnsi="Arial" w:cs="Arial"/>
          <w:b/>
          <w:bCs/>
          <w:spacing w:val="-3"/>
          <w:sz w:val="18"/>
          <w:szCs w:val="18"/>
          <w:lang w:val="es-MX"/>
        </w:rPr>
        <w:t xml:space="preserve"> de </w:t>
      </w:r>
      <w:r w:rsidR="007D2CAE">
        <w:rPr>
          <w:rFonts w:ascii="Arial" w:hAnsi="Arial" w:cs="Arial"/>
          <w:b/>
          <w:bCs/>
          <w:spacing w:val="-3"/>
          <w:sz w:val="18"/>
          <w:szCs w:val="18"/>
          <w:lang w:val="es-MX"/>
        </w:rPr>
        <w:t xml:space="preserve">febrero </w:t>
      </w:r>
      <w:r w:rsidR="00963463" w:rsidRPr="00963463">
        <w:rPr>
          <w:rFonts w:ascii="Arial" w:hAnsi="Arial" w:cs="Arial"/>
          <w:b/>
          <w:bCs/>
          <w:spacing w:val="-3"/>
          <w:sz w:val="18"/>
          <w:szCs w:val="18"/>
          <w:lang w:val="es-MX"/>
        </w:rPr>
        <w:t>de 202</w:t>
      </w:r>
      <w:r w:rsidR="00D6545B">
        <w:rPr>
          <w:rFonts w:ascii="Arial" w:hAnsi="Arial" w:cs="Arial"/>
          <w:b/>
          <w:bCs/>
          <w:spacing w:val="-3"/>
          <w:sz w:val="18"/>
          <w:szCs w:val="18"/>
          <w:lang w:val="es-MX"/>
        </w:rPr>
        <w:t>3</w:t>
      </w:r>
      <w:r w:rsidR="00963463" w:rsidRPr="00963463">
        <w:rPr>
          <w:rFonts w:ascii="Arial" w:hAnsi="Arial" w:cs="Arial"/>
          <w:b/>
          <w:bCs/>
          <w:spacing w:val="-3"/>
          <w:sz w:val="18"/>
          <w:szCs w:val="18"/>
          <w:lang w:val="es-MX"/>
        </w:rPr>
        <w:t xml:space="preserve"> a las 11:00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7C3FE8CE"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75014E">
        <w:rPr>
          <w:rFonts w:ascii="Arial" w:hAnsi="Arial" w:cs="Arial"/>
          <w:spacing w:val="-3"/>
          <w:sz w:val="18"/>
          <w:szCs w:val="18"/>
          <w:lang w:val="es-MX"/>
        </w:rPr>
        <w:t>participantes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7E0E8CDF"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F4059F" w:rsidRPr="007F087E">
        <w:rPr>
          <w:rFonts w:ascii="Arial" w:hAnsi="Arial" w:cs="Arial"/>
          <w:spacing w:val="-3"/>
          <w:sz w:val="18"/>
          <w:szCs w:val="18"/>
          <w:lang w:val="es-MX"/>
        </w:rPr>
        <w:t>Invitados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071A77">
        <w:rPr>
          <w:rFonts w:ascii="Arial" w:hAnsi="Arial" w:cs="Arial"/>
          <w:spacing w:val="-3"/>
          <w:sz w:val="18"/>
          <w:szCs w:val="18"/>
          <w:lang w:val="es-MX"/>
        </w:rPr>
        <w:t>participantes,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621F4251"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w:t>
      </w:r>
      <w:r w:rsidR="00E73E1A" w:rsidRPr="007D2CAE">
        <w:rPr>
          <w:rFonts w:ascii="Arial" w:hAnsi="Arial" w:cs="Arial"/>
          <w:b/>
          <w:bCs/>
          <w:spacing w:val="-3"/>
          <w:sz w:val="18"/>
          <w:szCs w:val="18"/>
          <w:lang w:val="es-MX"/>
        </w:rPr>
        <w:t>EL INBAL</w:t>
      </w:r>
      <w:r w:rsidR="00E73E1A">
        <w:rPr>
          <w:rFonts w:ascii="Arial" w:hAnsi="Arial" w:cs="Arial"/>
          <w:spacing w:val="-3"/>
          <w:sz w:val="18"/>
          <w:szCs w:val="18"/>
          <w:lang w:val="es-MX"/>
        </w:rPr>
        <w: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5805D2">
        <w:rPr>
          <w:rFonts w:ascii="Arial" w:hAnsi="Arial" w:cs="Arial"/>
          <w:spacing w:val="-3"/>
          <w:sz w:val="18"/>
          <w:szCs w:val="18"/>
          <w:lang w:val="es-MX"/>
        </w:rPr>
        <w:t>participantes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7D2CAE">
        <w:rPr>
          <w:rFonts w:ascii="Arial" w:hAnsi="Arial" w:cs="Arial"/>
          <w:spacing w:val="-3"/>
          <w:sz w:val="18"/>
          <w:szCs w:val="18"/>
          <w:lang w:val="es-MX"/>
        </w:rPr>
        <w:t xml:space="preserve"> https://upcp-compranet.hacienda.gob.mx/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y de la página de “</w:t>
      </w:r>
      <w:r w:rsidR="007E06BC" w:rsidRPr="007D2CAE">
        <w:rPr>
          <w:rFonts w:ascii="Arial" w:hAnsi="Arial" w:cs="Arial"/>
          <w:b/>
          <w:bCs/>
          <w:spacing w:val="-3"/>
          <w:sz w:val="18"/>
          <w:szCs w:val="18"/>
          <w:lang w:val="es-MX"/>
        </w:rPr>
        <w:t>EL INBAL</w:t>
      </w:r>
      <w:r w:rsidR="007E06BC">
        <w:rPr>
          <w:rFonts w:ascii="Arial" w:hAnsi="Arial" w:cs="Arial"/>
          <w:spacing w:val="-3"/>
          <w:sz w:val="18"/>
          <w:szCs w:val="18"/>
          <w:lang w:val="es-MX"/>
        </w:rPr>
        <w:t xml:space="preserve">”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15FEBD88" w14:textId="54C0F977" w:rsidR="00C855C4" w:rsidRPr="007F087E" w:rsidRDefault="00F06A97" w:rsidP="00C855C4">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Con la notificación del fallo por el que se adjudica el contrato, las obligaciones derivadas de éstos serán exigibles sin perjuicio de la obligación de las partes de firmarlo dentro de los 15 días naturales siguientes, con fundamento en el artículo 46 de la LAASSP, para ello el proveedor deberá entregar a la convocante, en original para cotejo y copia</w:t>
      </w:r>
      <w:r>
        <w:rPr>
          <w:rFonts w:ascii="Arial" w:hAnsi="Arial" w:cs="Arial"/>
          <w:spacing w:val="-3"/>
          <w:sz w:val="18"/>
          <w:szCs w:val="18"/>
          <w:lang w:val="es-MX"/>
        </w:rPr>
        <w:t xml:space="preserve"> simple,</w:t>
      </w:r>
      <w:r w:rsidRPr="00F06A97">
        <w:rPr>
          <w:rFonts w:ascii="Arial" w:hAnsi="Arial" w:cs="Arial"/>
          <w:spacing w:val="-3"/>
          <w:sz w:val="18"/>
          <w:szCs w:val="18"/>
          <w:lang w:val="es-MX"/>
        </w:rPr>
        <w:t xml:space="preserve"> la documentación que a continuación se detalla, de lo contrario se dará vista al OIC</w:t>
      </w:r>
      <w:r>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0254C1">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285755A3"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lastRenderedPageBreak/>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60437E">
              <w:rPr>
                <w:rFonts w:ascii="Arial" w:hAnsi="Arial" w:cs="Arial"/>
                <w:spacing w:val="-3"/>
                <w:sz w:val="18"/>
                <w:szCs w:val="18"/>
                <w:lang w:val="es-MX"/>
              </w:rPr>
              <w:t>3</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Default="003B7CB1" w:rsidP="003B7CB1">
            <w:pPr>
              <w:pStyle w:val="Prrafodelista"/>
              <w:numPr>
                <w:ilvl w:val="0"/>
                <w:numId w:val="107"/>
              </w:numPr>
              <w:spacing w:line="240" w:lineRule="auto"/>
              <w:ind w:left="170" w:hanging="227"/>
              <w:rPr>
                <w:rFonts w:ascii="Arial" w:hAnsi="Arial" w:cs="Arial"/>
                <w:sz w:val="18"/>
                <w:szCs w:val="18"/>
                <w:lang w:val="es-MX"/>
              </w:rPr>
            </w:pPr>
            <w:r w:rsidRPr="003B7CB1">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p>
          <w:p w14:paraId="5F607BE1" w14:textId="14876AC8" w:rsidR="003B7CB1" w:rsidRPr="003B7CB1" w:rsidRDefault="003B7CB1" w:rsidP="003B7CB1">
            <w:pPr>
              <w:pStyle w:val="Prrafodelista"/>
              <w:numPr>
                <w:ilvl w:val="0"/>
                <w:numId w:val="107"/>
              </w:numPr>
              <w:spacing w:line="240" w:lineRule="auto"/>
              <w:ind w:left="170" w:hanging="227"/>
              <w:rPr>
                <w:rFonts w:ascii="Arial" w:hAnsi="Arial" w:cs="Arial"/>
                <w:i/>
                <w:iCs/>
                <w:sz w:val="18"/>
                <w:szCs w:val="18"/>
                <w:lang w:val="es-MX"/>
              </w:rPr>
            </w:pPr>
            <w:r w:rsidRPr="003B7CB1">
              <w:rPr>
                <w:rFonts w:ascii="Arial" w:hAnsi="Arial" w:cs="Arial"/>
                <w:i/>
                <w:iCs/>
                <w:sz w:val="18"/>
                <w:szCs w:val="18"/>
                <w:lang w:val="es-MX"/>
              </w:rPr>
              <w:t>En el supuesto de no contar con personal inscrito ante el IMSS:  </w:t>
            </w:r>
          </w:p>
          <w:p w14:paraId="688911D5" w14:textId="77777777" w:rsidR="003B7CB1" w:rsidRDefault="003B7CB1" w:rsidP="003B7CB1">
            <w:pPr>
              <w:ind w:left="170"/>
              <w:jc w:val="both"/>
              <w:rPr>
                <w:rFonts w:ascii="Arial" w:hAnsi="Arial" w:cs="Arial"/>
                <w:sz w:val="18"/>
                <w:szCs w:val="18"/>
                <w:lang w:val="es-MX"/>
              </w:rPr>
            </w:pPr>
            <w:r w:rsidRPr="003B7CB1">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6AF3E1D8" w14:textId="361541C6" w:rsidR="003B7CB1" w:rsidRPr="003B7CB1" w:rsidRDefault="003B7CB1" w:rsidP="003B7CB1">
            <w:pPr>
              <w:pStyle w:val="Prrafodelista"/>
              <w:numPr>
                <w:ilvl w:val="0"/>
                <w:numId w:val="107"/>
              </w:numPr>
              <w:spacing w:line="240" w:lineRule="auto"/>
              <w:ind w:left="170" w:hanging="227"/>
              <w:rPr>
                <w:rFonts w:ascii="Arial" w:hAnsi="Arial" w:cs="Arial"/>
                <w:sz w:val="18"/>
                <w:szCs w:val="18"/>
                <w:lang w:val="es-MX"/>
              </w:rPr>
            </w:pPr>
            <w:r w:rsidRPr="003B7CB1">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57BC19C" w14:textId="54F91005" w:rsidR="0099454B" w:rsidRPr="003B7CB1" w:rsidRDefault="0099454B" w:rsidP="003B7CB1">
            <w:pPr>
              <w:jc w:val="both"/>
              <w:rPr>
                <w:rFonts w:ascii="Arial" w:hAnsi="Arial" w:cs="Arial"/>
                <w:sz w:val="18"/>
                <w:szCs w:val="18"/>
                <w:lang w:val="es-MX"/>
              </w:rPr>
            </w:pP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sidR="00196EE1">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sidR="00196EE1">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sidR="00196EE1">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sidR="00196EE1">
              <w:rPr>
                <w:rFonts w:ascii="Arial" w:hAnsi="Arial" w:cs="Arial"/>
                <w:spacing w:val="-3"/>
                <w:sz w:val="18"/>
                <w:szCs w:val="18"/>
                <w:lang w:val="es-MX"/>
              </w:rPr>
              <w:t>,</w:t>
            </w:r>
            <w:r w:rsidR="00CF2A5E" w:rsidRPr="007F087E">
              <w:rPr>
                <w:rFonts w:ascii="Arial" w:hAnsi="Arial" w:cs="Arial"/>
                <w:spacing w:val="-3"/>
                <w:sz w:val="18"/>
                <w:szCs w:val="18"/>
                <w:lang w:val="es-MX"/>
              </w:rPr>
              <w:t xml:space="preserve"> </w:t>
            </w:r>
            <w:r w:rsidRPr="007F087E">
              <w:rPr>
                <w:rFonts w:ascii="Arial" w:hAnsi="Arial" w:cs="Arial"/>
                <w:spacing w:val="-3"/>
                <w:sz w:val="18"/>
                <w:szCs w:val="18"/>
                <w:lang w:val="es-MX"/>
              </w:rPr>
              <w:t>denominado “Anexo Técnico”</w:t>
            </w:r>
            <w:r w:rsidR="00E73E1A">
              <w:rPr>
                <w:rFonts w:ascii="Arial" w:hAnsi="Arial" w:cs="Arial"/>
                <w:spacing w:val="-3"/>
                <w:sz w:val="18"/>
                <w:szCs w:val="18"/>
                <w:lang w:val="es-MX"/>
              </w:rPr>
              <w:t xml:space="preserve"> y sus apéndices</w:t>
            </w:r>
            <w:r w:rsidR="00476C3F">
              <w:rPr>
                <w:rFonts w:ascii="Arial" w:hAnsi="Arial" w:cs="Arial"/>
                <w:spacing w:val="-3"/>
                <w:sz w:val="18"/>
                <w:szCs w:val="18"/>
                <w:lang w:val="es-MX"/>
              </w:rPr>
              <w:t xml:space="preserve">, </w:t>
            </w:r>
            <w:r w:rsidR="00476C3F" w:rsidRPr="007F087E">
              <w:rPr>
                <w:rFonts w:ascii="Arial" w:hAnsi="Arial" w:cs="Arial"/>
                <w:spacing w:val="-3"/>
                <w:sz w:val="18"/>
                <w:szCs w:val="18"/>
                <w:lang w:val="es-MX"/>
              </w:rPr>
              <w:t xml:space="preserve">de </w:t>
            </w:r>
            <w:r w:rsidR="00476C3F">
              <w:rPr>
                <w:rFonts w:ascii="Arial" w:hAnsi="Arial" w:cs="Arial"/>
                <w:spacing w:val="-3"/>
                <w:sz w:val="18"/>
                <w:szCs w:val="18"/>
                <w:lang w:val="es-MX"/>
              </w:rPr>
              <w:t>la presente</w:t>
            </w:r>
            <w:r w:rsidR="00476C3F" w:rsidRPr="007F087E">
              <w:rPr>
                <w:rFonts w:ascii="Arial" w:hAnsi="Arial" w:cs="Arial"/>
                <w:spacing w:val="-3"/>
                <w:sz w:val="18"/>
                <w:szCs w:val="18"/>
                <w:lang w:val="es-MX"/>
              </w:rPr>
              <w:t xml:space="preserve"> Convocatoria</w:t>
            </w:r>
            <w:r w:rsidR="00E73E1A">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75E121FB" w14:textId="688293B1" w:rsidR="00F06A97" w:rsidRDefault="00F06A97" w:rsidP="00F06A97">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dentro de los primeros 3 días </w:t>
      </w:r>
      <w:r w:rsidR="005E1A98">
        <w:rPr>
          <w:rFonts w:ascii="Arial" w:hAnsi="Arial" w:cs="Arial"/>
          <w:spacing w:val="-3"/>
          <w:sz w:val="18"/>
          <w:szCs w:val="18"/>
          <w:lang w:val="es-MX"/>
        </w:rPr>
        <w:t>hábiles</w:t>
      </w:r>
      <w:r w:rsidRPr="00F06A97">
        <w:rPr>
          <w:rFonts w:ascii="Arial" w:hAnsi="Arial" w:cs="Arial"/>
          <w:spacing w:val="-3"/>
          <w:sz w:val="18"/>
          <w:szCs w:val="18"/>
          <w:lang w:val="es-MX"/>
        </w:rPr>
        <w:t xml:space="preserve"> después de la notificación del fallo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a los correos electrónicos de ogaray@inba.gob.mx y </w:t>
      </w:r>
      <w:r w:rsidR="008D4049" w:rsidRPr="005E1A98">
        <w:rPr>
          <w:rFonts w:ascii="Arial" w:hAnsi="Arial" w:cs="Arial"/>
          <w:spacing w:val="-3"/>
          <w:sz w:val="18"/>
          <w:szCs w:val="18"/>
          <w:lang w:val="es-MX"/>
        </w:rPr>
        <w:t>drm.crm@inba.gob.mx</w:t>
      </w:r>
    </w:p>
    <w:p w14:paraId="668C8253" w14:textId="74937725" w:rsidR="008D4049" w:rsidRDefault="008D4049" w:rsidP="00F06A97">
      <w:pPr>
        <w:tabs>
          <w:tab w:val="left" w:pos="-720"/>
        </w:tabs>
        <w:suppressAutoHyphens/>
        <w:ind w:left="567"/>
        <w:jc w:val="both"/>
        <w:rPr>
          <w:rFonts w:ascii="Arial" w:hAnsi="Arial" w:cs="Arial"/>
          <w:spacing w:val="-3"/>
          <w:sz w:val="18"/>
          <w:szCs w:val="18"/>
          <w:lang w:val="es-MX"/>
        </w:rPr>
      </w:pPr>
    </w:p>
    <w:p w14:paraId="6CB64C13" w14:textId="1786D268" w:rsidR="008D4049"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El proveedor adjudicado, a la firma del contrato, deberá presentar, las opiniones en sentido positivo a nombre de su representada, observando la antigüedad máxima de treinta días naturales anteriores a la fecha de firma del contrato (excepto la Opinión del IMSS).</w:t>
      </w:r>
    </w:p>
    <w:p w14:paraId="584ECBE3" w14:textId="77777777" w:rsidR="008D4049" w:rsidRDefault="008D4049" w:rsidP="00F06A97">
      <w:pPr>
        <w:tabs>
          <w:tab w:val="left" w:pos="-720"/>
        </w:tabs>
        <w:suppressAutoHyphens/>
        <w:ind w:left="567"/>
        <w:jc w:val="both"/>
        <w:rPr>
          <w:rFonts w:ascii="Arial" w:hAnsi="Arial" w:cs="Arial"/>
          <w:spacing w:val="-3"/>
          <w:sz w:val="18"/>
          <w:szCs w:val="18"/>
          <w:lang w:val="es-MX"/>
        </w:rPr>
      </w:pPr>
    </w:p>
    <w:p w14:paraId="157E7CFA" w14:textId="77777777" w:rsidR="002C74EC" w:rsidRPr="002C74EC" w:rsidRDefault="002C74EC" w:rsidP="002C74EC">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0E3CF01D" w:rsidR="002C74EC" w:rsidRPr="008169AA" w:rsidRDefault="002C74EC">
      <w:pPr>
        <w:numPr>
          <w:ilvl w:val="0"/>
          <w:numId w:val="93"/>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Pr="002C74EC">
        <w:rPr>
          <w:rFonts w:ascii="Arial" w:hAnsi="Arial" w:cs="Arial"/>
          <w:b/>
          <w:iCs/>
          <w:sz w:val="18"/>
          <w:szCs w:val="18"/>
          <w:lang w:eastAsia="en-US"/>
        </w:rPr>
        <w:t>LAASSP</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 xml:space="preserve">así como el </w:t>
      </w:r>
      <w:r w:rsidRPr="002C74EC">
        <w:rPr>
          <w:rFonts w:ascii="Arial" w:hAnsi="Arial" w:cs="Arial"/>
          <w:iCs/>
          <w:sz w:val="18"/>
          <w:szCs w:val="18"/>
          <w:lang w:eastAsia="en-US"/>
        </w:rPr>
        <w:t xml:space="preserve"> 103 del </w:t>
      </w:r>
      <w:r w:rsidRPr="002C74EC">
        <w:rPr>
          <w:rFonts w:ascii="Arial" w:hAnsi="Arial" w:cs="Arial"/>
          <w:b/>
          <w:iCs/>
          <w:sz w:val="18"/>
          <w:szCs w:val="18"/>
          <w:lang w:eastAsia="en-US"/>
        </w:rPr>
        <w:t>RLAASSP</w:t>
      </w:r>
      <w:r w:rsidR="008169AA" w:rsidRPr="008169AA">
        <w:rPr>
          <w:rFonts w:ascii="Arial" w:hAnsi="Arial" w:cs="Arial"/>
          <w:bCs/>
          <w:iCs/>
          <w:sz w:val="18"/>
          <w:szCs w:val="18"/>
          <w:lang w:eastAsia="en-US"/>
        </w:rPr>
        <w:t>.</w:t>
      </w:r>
    </w:p>
    <w:p w14:paraId="7F7FD745" w14:textId="77777777" w:rsidR="008169AA" w:rsidRPr="002C74EC" w:rsidRDefault="008169AA" w:rsidP="008169AA">
      <w:pPr>
        <w:ind w:left="851"/>
        <w:contextualSpacing/>
        <w:jc w:val="both"/>
        <w:rPr>
          <w:rFonts w:ascii="Arial" w:hAnsi="Arial" w:cs="Arial"/>
          <w:b/>
          <w:bCs/>
          <w:sz w:val="18"/>
          <w:szCs w:val="18"/>
          <w:lang w:eastAsia="en-US"/>
        </w:rPr>
      </w:pPr>
    </w:p>
    <w:p w14:paraId="71E11695" w14:textId="54600223" w:rsidR="002C74EC" w:rsidRPr="002C74EC" w:rsidRDefault="002C74EC">
      <w:pPr>
        <w:numPr>
          <w:ilvl w:val="0"/>
          <w:numId w:val="93"/>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pPr>
        <w:numPr>
          <w:ilvl w:val="0"/>
          <w:numId w:val="93"/>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13969C2C"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5E1A98">
        <w:rPr>
          <w:rFonts w:ascii="Arial" w:hAnsi="Arial" w:cs="Arial"/>
          <w:spacing w:val="-3"/>
          <w:sz w:val="18"/>
          <w:szCs w:val="18"/>
          <w:lang w:val="es-MX"/>
        </w:rPr>
        <w:t>participante</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7FD283B1" w:rsidR="008D4049" w:rsidRDefault="008D4049" w:rsidP="005B3286">
      <w:pPr>
        <w:ind w:left="567"/>
        <w:jc w:val="both"/>
        <w:rPr>
          <w:rFonts w:ascii="Arial" w:hAnsi="Arial" w:cs="Arial"/>
          <w:sz w:val="18"/>
          <w:szCs w:val="18"/>
        </w:rPr>
      </w:pPr>
      <w:r w:rsidRPr="008D4049">
        <w:rPr>
          <w:rFonts w:ascii="Arial" w:hAnsi="Arial" w:cs="Arial"/>
          <w:sz w:val="18"/>
          <w:szCs w:val="18"/>
        </w:rPr>
        <w:lastRenderedPageBreak/>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w:t>
      </w:r>
      <w:r w:rsidR="005E1A98">
        <w:rPr>
          <w:rFonts w:ascii="Arial" w:hAnsi="Arial" w:cs="Arial"/>
          <w:sz w:val="18"/>
          <w:szCs w:val="18"/>
        </w:rPr>
        <w:t>l</w:t>
      </w:r>
      <w:r w:rsidRPr="008D4049">
        <w:rPr>
          <w:rFonts w:ascii="Arial" w:hAnsi="Arial" w:cs="Arial"/>
          <w:sz w:val="18"/>
          <w:szCs w:val="18"/>
        </w:rPr>
        <w:t xml:space="preserve">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A15087">
        <w:rPr>
          <w:rFonts w:ascii="Arial" w:hAnsi="Arial" w:cs="Arial"/>
          <w:b/>
          <w:bCs/>
          <w:sz w:val="18"/>
          <w:szCs w:val="18"/>
        </w:rPr>
        <w:t>quince días naturales</w:t>
      </w:r>
      <w:r w:rsidRPr="008D4049">
        <w:rPr>
          <w:rFonts w:ascii="Arial" w:hAnsi="Arial" w:cs="Arial"/>
          <w:sz w:val="18"/>
          <w:szCs w:val="18"/>
        </w:rPr>
        <w:t xml:space="preserve">, a través de </w:t>
      </w:r>
      <w:r w:rsidRPr="008D4049">
        <w:rPr>
          <w:rFonts w:ascii="Arial" w:hAnsi="Arial" w:cs="Arial"/>
          <w:b/>
          <w:bCs/>
          <w:sz w:val="18"/>
          <w:szCs w:val="18"/>
        </w:rPr>
        <w:t>CompraNet</w:t>
      </w:r>
      <w:r w:rsidRPr="008D4049">
        <w:rPr>
          <w:rFonts w:ascii="Arial" w:hAnsi="Arial" w:cs="Arial"/>
          <w:sz w:val="18"/>
          <w:szCs w:val="18"/>
        </w:rPr>
        <w:t>, en términos de</w:t>
      </w:r>
      <w:r w:rsidR="00A15087">
        <w:rPr>
          <w:rFonts w:ascii="Arial" w:hAnsi="Arial" w:cs="Arial"/>
          <w:sz w:val="18"/>
          <w:szCs w:val="18"/>
        </w:rPr>
        <w:t xml:space="preserve"> </w:t>
      </w:r>
      <w:r w:rsidRPr="008D4049">
        <w:rPr>
          <w:rFonts w:ascii="Arial" w:hAnsi="Arial" w:cs="Arial"/>
          <w:sz w:val="18"/>
          <w:szCs w:val="18"/>
        </w:rPr>
        <w:t>l</w:t>
      </w:r>
      <w:r w:rsidR="00A15087">
        <w:rPr>
          <w:rFonts w:ascii="Arial" w:hAnsi="Arial" w:cs="Arial"/>
          <w:sz w:val="18"/>
          <w:szCs w:val="18"/>
        </w:rPr>
        <w:t>o dispuesto en el</w:t>
      </w:r>
      <w:r w:rsidRPr="008D4049">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r w:rsidR="005B3286" w:rsidRPr="005E1A98">
        <w:rPr>
          <w:rFonts w:ascii="Arial" w:hAnsi="Arial" w:cs="Arial"/>
          <w:sz w:val="18"/>
          <w:szCs w:val="18"/>
        </w:rPr>
        <w:t>https://procura-compranet.hacienda.gob.mx/</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3B9C320C"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073C6D">
        <w:rPr>
          <w:rFonts w:ascii="Arial" w:hAnsi="Arial" w:cs="Arial"/>
          <w:sz w:val="18"/>
          <w:szCs w:val="18"/>
          <w:lang w:val="es-MX"/>
        </w:rPr>
        <w:t>participantes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w:t>
      </w:r>
      <w:r w:rsidR="00073C6D">
        <w:rPr>
          <w:rFonts w:ascii="Arial" w:hAnsi="Arial" w:cs="Arial"/>
          <w:sz w:val="18"/>
          <w:szCs w:val="18"/>
          <w:lang w:val="es-MX"/>
        </w:rPr>
        <w:t xml:space="preserve">y apertura </w:t>
      </w:r>
      <w:r w:rsidRPr="007F087E">
        <w:rPr>
          <w:rFonts w:ascii="Arial" w:hAnsi="Arial" w:cs="Arial"/>
          <w:sz w:val="18"/>
          <w:szCs w:val="18"/>
          <w:lang w:val="es-MX"/>
        </w:rPr>
        <w:t xml:space="preserve">de </w:t>
      </w:r>
      <w:r w:rsidR="00073C6D">
        <w:rPr>
          <w:rFonts w:ascii="Arial" w:hAnsi="Arial" w:cs="Arial"/>
          <w:sz w:val="18"/>
          <w:szCs w:val="18"/>
          <w:lang w:val="es-MX"/>
        </w:rPr>
        <w:t xml:space="preserve">las </w:t>
      </w:r>
      <w:r w:rsidRPr="007F087E">
        <w:rPr>
          <w:rFonts w:ascii="Arial" w:hAnsi="Arial" w:cs="Arial"/>
          <w:sz w:val="18"/>
          <w:szCs w:val="18"/>
          <w:lang w:val="es-MX"/>
        </w:rPr>
        <w:t xml:space="preserve">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00073C6D">
        <w:rPr>
          <w:rFonts w:ascii="Arial" w:hAnsi="Arial" w:cs="Arial"/>
          <w:sz w:val="18"/>
          <w:szCs w:val="18"/>
          <w:lang w:val="es-MX"/>
        </w:rPr>
        <w:t>,</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0ED8E9DA"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073C6D">
        <w:rPr>
          <w:rFonts w:ascii="Arial" w:hAnsi="Arial" w:cs="Arial"/>
          <w:b/>
          <w:sz w:val="18"/>
          <w:szCs w:val="18"/>
          <w:lang w:val="es-MX"/>
        </w:rPr>
        <w:t>participante</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4A132119"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073C6D">
        <w:rPr>
          <w:rFonts w:ascii="Arial" w:hAnsi="Arial" w:cs="Arial"/>
          <w:sz w:val="18"/>
          <w:szCs w:val="18"/>
          <w:lang w:val="es-MX"/>
        </w:rPr>
        <w:t>partic</w:t>
      </w:r>
      <w:r w:rsidR="00A15087">
        <w:rPr>
          <w:rFonts w:ascii="Arial" w:hAnsi="Arial" w:cs="Arial"/>
          <w:sz w:val="18"/>
          <w:szCs w:val="18"/>
          <w:lang w:val="es-MX"/>
        </w:rPr>
        <w:t>i</w:t>
      </w:r>
      <w:r w:rsidR="00073C6D">
        <w:rPr>
          <w:rFonts w:ascii="Arial" w:hAnsi="Arial" w:cs="Arial"/>
          <w:sz w:val="18"/>
          <w:szCs w:val="18"/>
          <w:lang w:val="es-MX"/>
        </w:rPr>
        <w:t>pantes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w:t>
      </w:r>
      <w:r w:rsidR="00073C6D">
        <w:rPr>
          <w:rFonts w:ascii="Arial" w:hAnsi="Arial" w:cs="Arial"/>
          <w:sz w:val="18"/>
          <w:szCs w:val="18"/>
          <w:lang w:val="es-MX"/>
        </w:rPr>
        <w:t>e</w:t>
      </w:r>
      <w:r w:rsidRPr="007F087E">
        <w:rPr>
          <w:rFonts w:ascii="Arial" w:hAnsi="Arial" w:cs="Arial"/>
          <w:sz w:val="18"/>
          <w:szCs w:val="18"/>
          <w:lang w:val="es-MX"/>
        </w:rPr>
        <w:t xml:space="preserve">l presente </w:t>
      </w:r>
      <w:r w:rsidR="00073C6D">
        <w:rPr>
          <w:rFonts w:ascii="Arial" w:hAnsi="Arial" w:cs="Arial"/>
          <w:bCs/>
          <w:spacing w:val="-3"/>
          <w:sz w:val="18"/>
          <w:szCs w:val="18"/>
          <w:lang w:val="es-MX"/>
        </w:rPr>
        <w:t>procedimiento</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02E8B834"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073C6D">
        <w:rPr>
          <w:rFonts w:ascii="Arial" w:hAnsi="Arial" w:cs="Arial"/>
          <w:spacing w:val="-3"/>
          <w:sz w:val="18"/>
          <w:szCs w:val="18"/>
          <w:lang w:val="es-MX"/>
        </w:rPr>
        <w:t>participantes,</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9" w:name="_Hlk95848959"/>
      <w:r w:rsidRPr="007F087E">
        <w:rPr>
          <w:rFonts w:ascii="Arial" w:hAnsi="Arial" w:cs="Arial"/>
          <w:b/>
          <w:sz w:val="18"/>
          <w:szCs w:val="18"/>
          <w:lang w:val="es-MX"/>
        </w:rPr>
        <w:t>Garantía de cumplimiento</w:t>
      </w:r>
    </w:p>
    <w:bookmarkEnd w:id="9"/>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622662B4"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10"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 xml:space="preserve">103 de su Reglamento, para garantizar el cumplimiento de las obligaciones derivadas del contrato, el proveedor adjudicado debe constituir una garantía </w:t>
      </w:r>
      <w:r w:rsidRPr="003C2783">
        <w:rPr>
          <w:rFonts w:ascii="Arial" w:hAnsi="Arial" w:cs="Arial"/>
          <w:b/>
          <w:bCs/>
          <w:spacing w:val="-3"/>
          <w:sz w:val="18"/>
          <w:szCs w:val="18"/>
          <w:lang w:val="es-MX"/>
        </w:rPr>
        <w:t>indivisible</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Pr>
          <w:rFonts w:ascii="Arial" w:hAnsi="Arial" w:cs="Arial"/>
          <w:b/>
          <w:bCs/>
          <w:spacing w:val="-3"/>
          <w:sz w:val="18"/>
          <w:szCs w:val="18"/>
          <w:lang w:val="es-MX"/>
        </w:rPr>
        <w:t>Escrito 2, Texto de Póliza de Fianza</w:t>
      </w:r>
      <w:r w:rsidR="007A1806">
        <w:rPr>
          <w:rFonts w:ascii="Arial" w:hAnsi="Arial" w:cs="Arial"/>
          <w:spacing w:val="-3"/>
          <w:sz w:val="18"/>
          <w:szCs w:val="18"/>
          <w:lang w:val="x-none"/>
        </w:rPr>
        <w:t>, por un importe equivalente a</w:t>
      </w:r>
      <w:r w:rsidR="007A1806">
        <w:rPr>
          <w:rFonts w:ascii="Arial" w:hAnsi="Arial" w:cs="Arial"/>
          <w:spacing w:val="-3"/>
          <w:sz w:val="18"/>
          <w:szCs w:val="18"/>
          <w:lang w:val="es-MX"/>
        </w:rPr>
        <w:t>l</w:t>
      </w:r>
      <w:r w:rsidR="007A1806">
        <w:rPr>
          <w:rFonts w:ascii="Arial" w:hAnsi="Arial" w:cs="Arial"/>
          <w:spacing w:val="-3"/>
          <w:sz w:val="18"/>
          <w:szCs w:val="18"/>
          <w:lang w:val="x-none"/>
        </w:rPr>
        <w:t xml:space="preserve"> </w:t>
      </w:r>
      <w:r w:rsidR="007A1806" w:rsidRPr="007A1806">
        <w:rPr>
          <w:rFonts w:ascii="Arial" w:hAnsi="Arial" w:cs="Arial"/>
          <w:b/>
          <w:bCs/>
          <w:spacing w:val="-3"/>
          <w:sz w:val="18"/>
          <w:szCs w:val="18"/>
          <w:lang w:val="x-none"/>
        </w:rPr>
        <w:t>10% (diez por ciento)</w:t>
      </w:r>
      <w:r w:rsidR="007A1806">
        <w:rPr>
          <w:rFonts w:ascii="Arial" w:hAnsi="Arial" w:cs="Arial"/>
          <w:spacing w:val="-3"/>
          <w:sz w:val="18"/>
          <w:szCs w:val="18"/>
          <w:lang w:val="x-none"/>
        </w:rPr>
        <w:t xml:space="preserve">, del monto total </w:t>
      </w:r>
      <w:r w:rsidR="00073C6D">
        <w:rPr>
          <w:rFonts w:ascii="Arial" w:hAnsi="Arial" w:cs="Arial"/>
          <w:spacing w:val="-3"/>
          <w:sz w:val="18"/>
          <w:szCs w:val="18"/>
          <w:lang w:val="es-MX"/>
        </w:rPr>
        <w:t xml:space="preserve">o máximo </w:t>
      </w:r>
      <w:r w:rsidR="007A1806">
        <w:rPr>
          <w:rFonts w:ascii="Arial" w:hAnsi="Arial" w:cs="Arial"/>
          <w:spacing w:val="-3"/>
          <w:sz w:val="18"/>
          <w:szCs w:val="18"/>
          <w:lang w:val="x-none"/>
        </w:rPr>
        <w:t>del contrato adjudicado</w:t>
      </w:r>
      <w:r w:rsidR="00073C6D">
        <w:rPr>
          <w:rFonts w:ascii="Arial" w:hAnsi="Arial" w:cs="Arial"/>
          <w:spacing w:val="-3"/>
          <w:sz w:val="18"/>
          <w:szCs w:val="18"/>
          <w:lang w:val="es-MX"/>
        </w:rPr>
        <w:t>,</w:t>
      </w:r>
      <w:r w:rsidR="007A1806">
        <w:rPr>
          <w:rFonts w:ascii="Arial" w:hAnsi="Arial" w:cs="Arial"/>
          <w:spacing w:val="-3"/>
          <w:sz w:val="18"/>
          <w:szCs w:val="18"/>
          <w:lang w:val="x-none"/>
        </w:rPr>
        <w:t xml:space="preserve">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Pr="007F087E">
        <w:rPr>
          <w:rFonts w:ascii="Arial" w:hAnsi="Arial" w:cs="Arial"/>
          <w:spacing w:val="-3"/>
          <w:sz w:val="18"/>
          <w:szCs w:val="18"/>
          <w:lang w:val="es-MX"/>
        </w:rPr>
        <w:t xml:space="preserve">, siendo requisito indispensable su entrega para </w:t>
      </w:r>
      <w:r w:rsidR="00A15087">
        <w:rPr>
          <w:rFonts w:ascii="Arial" w:hAnsi="Arial" w:cs="Arial"/>
          <w:spacing w:val="-3"/>
          <w:sz w:val="18"/>
          <w:szCs w:val="18"/>
          <w:lang w:val="es-MX"/>
        </w:rPr>
        <w:t xml:space="preserve">que el INBAL </w:t>
      </w:r>
      <w:r w:rsidRPr="007F087E">
        <w:rPr>
          <w:rFonts w:ascii="Arial" w:hAnsi="Arial" w:cs="Arial"/>
          <w:spacing w:val="-3"/>
          <w:sz w:val="18"/>
          <w:szCs w:val="18"/>
          <w:lang w:val="es-MX"/>
        </w:rPr>
        <w:t>efectu</w:t>
      </w:r>
      <w:r w:rsidR="00A15087">
        <w:rPr>
          <w:rFonts w:ascii="Arial" w:hAnsi="Arial" w:cs="Arial"/>
          <w:spacing w:val="-3"/>
          <w:sz w:val="18"/>
          <w:szCs w:val="18"/>
          <w:lang w:val="es-MX"/>
        </w:rPr>
        <w:t>é</w:t>
      </w:r>
      <w:r w:rsidRPr="007F087E">
        <w:rPr>
          <w:rFonts w:ascii="Arial" w:hAnsi="Arial" w:cs="Arial"/>
          <w:spacing w:val="-3"/>
          <w:sz w:val="18"/>
          <w:szCs w:val="18"/>
          <w:lang w:val="es-MX"/>
        </w:rPr>
        <w:t xml:space="preserve"> el pago </w:t>
      </w:r>
      <w:r w:rsidR="00A15087">
        <w:rPr>
          <w:rFonts w:ascii="Arial" w:hAnsi="Arial" w:cs="Arial"/>
          <w:spacing w:val="-3"/>
          <w:sz w:val="18"/>
          <w:szCs w:val="18"/>
          <w:lang w:val="es-MX"/>
        </w:rPr>
        <w:t xml:space="preserve">o pagos </w:t>
      </w:r>
      <w:r w:rsidRPr="007F087E">
        <w:rPr>
          <w:rFonts w:ascii="Arial" w:hAnsi="Arial" w:cs="Arial"/>
          <w:spacing w:val="-3"/>
          <w:sz w:val="18"/>
          <w:szCs w:val="18"/>
          <w:lang w:val="es-MX"/>
        </w:rPr>
        <w:t>respectivo</w:t>
      </w:r>
      <w:r w:rsidR="00A15087">
        <w:rPr>
          <w:rFonts w:ascii="Arial" w:hAnsi="Arial" w:cs="Arial"/>
          <w:spacing w:val="-3"/>
          <w:sz w:val="18"/>
          <w:szCs w:val="18"/>
          <w:lang w:val="es-MX"/>
        </w:rPr>
        <w:t>s</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65853F55"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963463">
        <w:rPr>
          <w:rFonts w:ascii="Arial" w:hAnsi="Arial" w:cs="Arial"/>
          <w:spacing w:val="-3"/>
          <w:sz w:val="18"/>
          <w:szCs w:val="18"/>
          <w:lang w:val="es-MX"/>
        </w:rPr>
        <w:t>adquisiciones.inba@inba.gob.mx</w:t>
      </w:r>
      <w:r w:rsidR="00963463">
        <w:rPr>
          <w:rFonts w:ascii="Arial" w:hAnsi="Arial" w:cs="Arial"/>
          <w:spacing w:val="-3"/>
          <w:sz w:val="18"/>
          <w:szCs w:val="18"/>
          <w:lang w:val="es-MX"/>
        </w:rPr>
        <w:t xml:space="preserve"> y </w:t>
      </w:r>
      <w:r w:rsidR="00963463" w:rsidRPr="00963463">
        <w:rPr>
          <w:rFonts w:ascii="Arial" w:hAnsi="Arial" w:cs="Arial"/>
          <w:spacing w:val="-3"/>
          <w:sz w:val="18"/>
          <w:szCs w:val="18"/>
          <w:lang w:val="es-MX"/>
        </w:rPr>
        <w:t>antonio.dominguez@inba.gob.mx</w:t>
      </w:r>
      <w:r w:rsidRPr="007F087E">
        <w:rPr>
          <w:rFonts w:ascii="Arial" w:hAnsi="Arial" w:cs="Arial"/>
          <w:spacing w:val="-3"/>
          <w:sz w:val="18"/>
          <w:szCs w:val="18"/>
          <w:lang w:val="es-MX"/>
        </w:rPr>
        <w:t xml:space="preserve">, con atención a la Lic. Rosa Palafox Martínez, Coordinadora de Recursos Materiales y </w:t>
      </w:r>
      <w:r w:rsidR="00963463">
        <w:rPr>
          <w:rFonts w:ascii="Arial" w:hAnsi="Arial" w:cs="Arial"/>
          <w:spacing w:val="-3"/>
          <w:sz w:val="18"/>
          <w:szCs w:val="18"/>
          <w:lang w:val="es-MX"/>
        </w:rPr>
        <w:t xml:space="preserve">al </w:t>
      </w:r>
      <w:r w:rsidRPr="007F087E">
        <w:rPr>
          <w:rFonts w:ascii="Arial" w:hAnsi="Arial" w:cs="Arial"/>
          <w:spacing w:val="-3"/>
          <w:sz w:val="18"/>
          <w:szCs w:val="18"/>
          <w:lang w:val="es-MX"/>
        </w:rPr>
        <w:t>Lic. Antonio Domínguez Castañeda, Jefe del Departamento de 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2555D549" w:rsidR="00B43398" w:rsidRPr="00B43398"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Pr>
          <w:rFonts w:ascii="Arial" w:hAnsi="Arial" w:cs="Arial"/>
          <w:spacing w:val="-3"/>
          <w:sz w:val="18"/>
          <w:szCs w:val="18"/>
        </w:rPr>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Pr>
          <w:rFonts w:ascii="Arial" w:hAnsi="Arial" w:cs="Arial"/>
          <w:spacing w:val="-3"/>
          <w:sz w:val="18"/>
          <w:szCs w:val="18"/>
        </w:rPr>
        <w:t xml:space="preserve"> o pagos</w:t>
      </w:r>
      <w:r>
        <w:rPr>
          <w:rFonts w:ascii="Arial" w:hAnsi="Arial" w:cs="Arial"/>
          <w:spacing w:val="-3"/>
          <w:sz w:val="18"/>
          <w:szCs w:val="18"/>
        </w:rPr>
        <w:t xml:space="preserve"> respectivo</w:t>
      </w:r>
      <w:r w:rsidR="00A15087">
        <w:rPr>
          <w:rFonts w:ascii="Arial" w:hAnsi="Arial" w:cs="Arial"/>
          <w:spacing w:val="-3"/>
          <w:sz w:val="18"/>
          <w:szCs w:val="18"/>
        </w:rPr>
        <w:t>s</w:t>
      </w:r>
      <w:r>
        <w:rPr>
          <w:rFonts w:ascii="Arial" w:hAnsi="Arial" w:cs="Arial"/>
          <w:spacing w:val="-3"/>
          <w:sz w:val="18"/>
          <w:szCs w:val="18"/>
        </w:rPr>
        <w:t>.</w:t>
      </w:r>
      <w:r w:rsidR="00B43398">
        <w:rPr>
          <w:rFonts w:ascii="Arial" w:hAnsi="Arial" w:cs="Arial"/>
          <w:spacing w:val="-3"/>
          <w:sz w:val="18"/>
          <w:szCs w:val="18"/>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 </w:t>
      </w:r>
      <w:r w:rsidR="00B43398" w:rsidRPr="00B43398">
        <w:rPr>
          <w:rFonts w:ascii="Arial" w:hAnsi="Arial" w:cs="Arial"/>
          <w:b/>
          <w:bCs/>
          <w:spacing w:val="-3"/>
          <w:sz w:val="18"/>
          <w:szCs w:val="18"/>
          <w:lang w:val="es-MX"/>
        </w:rPr>
        <w:t>el participante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4652A411" w14:textId="77777777" w:rsidR="00A30625" w:rsidRDefault="00A30625">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w:t>
      </w:r>
      <w:r w:rsidR="00E8329F" w:rsidRPr="00A30625">
        <w:rPr>
          <w:rFonts w:ascii="Arial" w:hAnsi="Arial" w:cs="Arial"/>
          <w:spacing w:val="-3"/>
          <w:sz w:val="18"/>
          <w:szCs w:val="18"/>
          <w:lang w:val="es-MX"/>
        </w:rPr>
        <w:t xml:space="preserve">a garantía debe ser de cumplimiento </w:t>
      </w:r>
      <w:r w:rsidR="00E8329F" w:rsidRPr="00A30625">
        <w:rPr>
          <w:rFonts w:ascii="Arial" w:hAnsi="Arial" w:cs="Arial"/>
          <w:b/>
          <w:bCs/>
          <w:spacing w:val="-3"/>
          <w:sz w:val="18"/>
          <w:szCs w:val="18"/>
          <w:lang w:val="es-MX"/>
        </w:rPr>
        <w:t>indivisible</w:t>
      </w:r>
      <w:r w:rsidR="00E8329F" w:rsidRPr="00A30625">
        <w:rPr>
          <w:rFonts w:ascii="Arial" w:hAnsi="Arial" w:cs="Arial"/>
          <w:spacing w:val="-3"/>
          <w:sz w:val="18"/>
          <w:szCs w:val="18"/>
          <w:lang w:val="es-MX"/>
        </w:rPr>
        <w:t xml:space="preserve">.  </w:t>
      </w:r>
    </w:p>
    <w:p w14:paraId="49CA7F41" w14:textId="77777777" w:rsidR="00A30625" w:rsidRPr="00A30625" w:rsidRDefault="00E8329F">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00A30625" w:rsidRPr="00A30625">
        <w:rPr>
          <w:rFonts w:ascii="Arial" w:hAnsi="Arial" w:cs="Arial"/>
          <w:b/>
          <w:bCs/>
          <w:spacing w:val="-3"/>
          <w:sz w:val="18"/>
          <w:szCs w:val="18"/>
          <w:lang w:val="es-MX"/>
        </w:rPr>
        <w:t>Escrito 2, Texto de Póliza de Fianza</w:t>
      </w:r>
    </w:p>
    <w:p w14:paraId="04B4CDBC" w14:textId="77777777" w:rsidR="00A30625" w:rsidRDefault="00E8329F">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aplicación de la garantía de cumplimiento será proporcional al monto de las obligaciones incumplidas.</w:t>
      </w:r>
      <w:r w:rsidR="00A30625" w:rsidRPr="00A30625">
        <w:rPr>
          <w:rFonts w:ascii="Arial" w:hAnsi="Arial" w:cs="Arial"/>
          <w:spacing w:val="-3"/>
          <w:sz w:val="18"/>
          <w:szCs w:val="18"/>
          <w:lang w:val="es-MX"/>
        </w:rPr>
        <w:t xml:space="preserve"> </w:t>
      </w:r>
    </w:p>
    <w:p w14:paraId="26C16BFA" w14:textId="41407244" w:rsidR="00E8329F" w:rsidRPr="00A30625" w:rsidRDefault="00A30625">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A30625"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061BCD24"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podrá </w:t>
      </w:r>
      <w:r w:rsidR="00A30625">
        <w:rPr>
          <w:rFonts w:ascii="Arial" w:hAnsi="Arial" w:cs="Arial"/>
          <w:spacing w:val="-3"/>
          <w:sz w:val="18"/>
          <w:szCs w:val="18"/>
          <w:lang w:val="es-MX"/>
        </w:rPr>
        <w:t xml:space="preserve">determinar y </w:t>
      </w:r>
      <w:r w:rsidRPr="007F087E">
        <w:rPr>
          <w:rFonts w:ascii="Arial" w:hAnsi="Arial" w:cs="Arial"/>
          <w:spacing w:val="-3"/>
          <w:sz w:val="18"/>
          <w:szCs w:val="18"/>
          <w:lang w:val="es-MX"/>
        </w:rPr>
        <w:t xml:space="preserve">ejecutar el procedimiento para la rescisión del instrumento jurídico respectivo y remitir el asunto al </w:t>
      </w:r>
      <w:r w:rsidR="00A30625">
        <w:rPr>
          <w:rFonts w:ascii="Arial" w:hAnsi="Arial" w:cs="Arial"/>
          <w:spacing w:val="-3"/>
          <w:sz w:val="18"/>
          <w:szCs w:val="18"/>
          <w:lang w:val="es-MX"/>
        </w:rPr>
        <w:t>OIC</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lastRenderedPageBreak/>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719DFE96"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28C7ABBB"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4C23E26F" w14:textId="17B2A274" w:rsidR="00B43398"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3B07D55" w:rsidR="00BB640D" w:rsidRPr="003B7CB1"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7F087E">
        <w:rPr>
          <w:rFonts w:ascii="Arial" w:hAnsi="Arial" w:cs="Arial"/>
          <w:b/>
          <w:sz w:val="18"/>
          <w:szCs w:val="18"/>
          <w:lang w:val="es-MX"/>
        </w:rPr>
        <w:t>Póliza de seguro por responsabilidad civil</w:t>
      </w:r>
      <w:r w:rsidR="00073C6D">
        <w:rPr>
          <w:rFonts w:ascii="Arial" w:hAnsi="Arial" w:cs="Arial"/>
          <w:b/>
          <w:sz w:val="18"/>
          <w:szCs w:val="18"/>
          <w:lang w:val="es-MX"/>
        </w:rPr>
        <w:t xml:space="preserve"> </w:t>
      </w:r>
      <w:r w:rsidR="00073C6D" w:rsidRPr="003B7CB1">
        <w:rPr>
          <w:rFonts w:ascii="Arial" w:hAnsi="Arial" w:cs="Arial"/>
          <w:bCs/>
          <w:sz w:val="20"/>
          <w:szCs w:val="20"/>
          <w:lang w:val="es-MX"/>
        </w:rPr>
        <w:t>(No aplica para el presente procedimiento)</w:t>
      </w:r>
    </w:p>
    <w:p w14:paraId="02948913" w14:textId="77777777" w:rsidR="00BB640D" w:rsidRPr="007F087E" w:rsidRDefault="00BB640D" w:rsidP="0012263F">
      <w:pPr>
        <w:pStyle w:val="Textoindependiente3"/>
        <w:ind w:left="284"/>
        <w:rPr>
          <w:rFonts w:cs="Arial"/>
          <w:sz w:val="18"/>
          <w:lang w:val="es-MX"/>
        </w:rPr>
      </w:pPr>
    </w:p>
    <w:p w14:paraId="422E7378" w14:textId="4009C421" w:rsidR="00B43398" w:rsidRDefault="00A73D2B" w:rsidP="00B82767">
      <w:pPr>
        <w:tabs>
          <w:tab w:val="left" w:pos="-720"/>
        </w:tabs>
        <w:suppressAutoHyphens/>
        <w:ind w:left="567"/>
        <w:jc w:val="both"/>
        <w:rPr>
          <w:rFonts w:ascii="Arial" w:hAnsi="Arial" w:cs="Arial"/>
          <w:spacing w:val="-3"/>
          <w:sz w:val="18"/>
          <w:szCs w:val="18"/>
          <w:lang w:val="es-MX"/>
        </w:rPr>
      </w:pPr>
      <w:r w:rsidRPr="00A73D2B">
        <w:rPr>
          <w:rFonts w:ascii="Arial" w:hAnsi="Arial" w:cs="Arial"/>
          <w:spacing w:val="-3"/>
          <w:sz w:val="18"/>
          <w:szCs w:val="18"/>
          <w:lang w:val="es-MX"/>
        </w:rPr>
        <w:t xml:space="preserve">El </w:t>
      </w:r>
      <w:r>
        <w:rPr>
          <w:rFonts w:ascii="Arial" w:hAnsi="Arial" w:cs="Arial"/>
          <w:spacing w:val="-3"/>
          <w:sz w:val="18"/>
          <w:szCs w:val="18"/>
          <w:lang w:val="es-MX"/>
        </w:rPr>
        <w:t>participante</w:t>
      </w:r>
      <w:r w:rsidRPr="00A73D2B">
        <w:rPr>
          <w:rFonts w:ascii="Arial" w:hAnsi="Arial" w:cs="Arial"/>
          <w:spacing w:val="-3"/>
          <w:sz w:val="18"/>
          <w:szCs w:val="18"/>
          <w:lang w:val="es-MX"/>
        </w:rPr>
        <w:t xml:space="preserve"> adjudicado se obliga a entregar a favor </w:t>
      </w:r>
      <w:r>
        <w:rPr>
          <w:rFonts w:ascii="Arial" w:hAnsi="Arial" w:cs="Arial"/>
          <w:spacing w:val="-3"/>
          <w:sz w:val="18"/>
          <w:szCs w:val="18"/>
          <w:lang w:val="es-MX"/>
        </w:rPr>
        <w:t xml:space="preserve">de </w:t>
      </w:r>
      <w:r w:rsidRPr="00A73D2B">
        <w:rPr>
          <w:rFonts w:ascii="Arial" w:hAnsi="Arial" w:cs="Arial"/>
          <w:b/>
          <w:bCs/>
          <w:spacing w:val="-3"/>
          <w:sz w:val="18"/>
          <w:szCs w:val="18"/>
          <w:lang w:val="es-MX"/>
        </w:rPr>
        <w:t>“EL INBAL”</w:t>
      </w:r>
      <w:r w:rsidRPr="00A73D2B">
        <w:rPr>
          <w:rFonts w:ascii="Arial" w:hAnsi="Arial" w:cs="Arial"/>
          <w:spacing w:val="-3"/>
          <w:sz w:val="18"/>
          <w:szCs w:val="18"/>
          <w:lang w:val="es-MX"/>
        </w:rPr>
        <w:t xml:space="preserve">, </w:t>
      </w:r>
      <w:r>
        <w:rPr>
          <w:rFonts w:ascii="Arial" w:hAnsi="Arial" w:cs="Arial"/>
          <w:spacing w:val="-3"/>
          <w:sz w:val="18"/>
          <w:szCs w:val="18"/>
          <w:lang w:val="es-MX"/>
        </w:rPr>
        <w:t xml:space="preserve">a más tardar en la fecha de inicio de la prestación de los servicios, </w:t>
      </w:r>
      <w:r w:rsidRPr="00A73D2B">
        <w:rPr>
          <w:rFonts w:ascii="Arial" w:hAnsi="Arial" w:cs="Arial"/>
          <w:spacing w:val="-3"/>
          <w:sz w:val="18"/>
          <w:szCs w:val="18"/>
          <w:lang w:val="es-MX"/>
        </w:rPr>
        <w:t xml:space="preserve">póliza de seguro de responsabilidad civil por una suma equivalente al </w:t>
      </w:r>
      <w:r w:rsidRPr="009F22C6">
        <w:rPr>
          <w:rFonts w:ascii="Arial" w:hAnsi="Arial" w:cs="Arial"/>
          <w:b/>
          <w:bCs/>
          <w:spacing w:val="-3"/>
          <w:sz w:val="18"/>
          <w:szCs w:val="18"/>
          <w:lang w:val="es-MX"/>
        </w:rPr>
        <w:t>10% (diez por ciento)</w:t>
      </w:r>
      <w:r w:rsidRPr="00A73D2B">
        <w:rPr>
          <w:rFonts w:ascii="Arial" w:hAnsi="Arial" w:cs="Arial"/>
          <w:spacing w:val="-3"/>
          <w:sz w:val="18"/>
          <w:szCs w:val="18"/>
          <w:lang w:val="es-MX"/>
        </w:rPr>
        <w:t xml:space="preserve"> del monto total del contrato, antes del Impuesto al Valor Agregado</w:t>
      </w:r>
      <w:r>
        <w:rPr>
          <w:rFonts w:ascii="Arial" w:hAnsi="Arial" w:cs="Arial"/>
          <w:spacing w:val="-3"/>
          <w:sz w:val="18"/>
          <w:szCs w:val="18"/>
          <w:lang w:val="es-MX"/>
        </w:rPr>
        <w:t>,</w:t>
      </w:r>
      <w:r w:rsidRPr="00A73D2B">
        <w:rPr>
          <w:rFonts w:ascii="Arial" w:hAnsi="Arial" w:cs="Arial"/>
          <w:spacing w:val="-3"/>
          <w:sz w:val="18"/>
          <w:szCs w:val="18"/>
          <w:lang w:val="es-MX"/>
        </w:rPr>
        <w:t xml:space="preserve"> sin deducible para </w:t>
      </w:r>
      <w:r w:rsidRPr="00A73D2B">
        <w:rPr>
          <w:rFonts w:ascii="Arial" w:hAnsi="Arial" w:cs="Arial"/>
          <w:b/>
          <w:bCs/>
          <w:spacing w:val="-3"/>
          <w:sz w:val="18"/>
          <w:szCs w:val="18"/>
          <w:lang w:val="es-MX"/>
        </w:rPr>
        <w:t>“EL INBAL”</w:t>
      </w:r>
      <w:r>
        <w:rPr>
          <w:rFonts w:ascii="Arial" w:hAnsi="Arial" w:cs="Arial"/>
          <w:b/>
          <w:bCs/>
          <w:spacing w:val="-3"/>
          <w:sz w:val="18"/>
          <w:szCs w:val="18"/>
          <w:lang w:val="es-MX"/>
        </w:rPr>
        <w:t>,</w:t>
      </w:r>
      <w:r>
        <w:rPr>
          <w:rFonts w:ascii="Arial" w:hAnsi="Arial" w:cs="Arial"/>
          <w:spacing w:val="-3"/>
          <w:sz w:val="18"/>
          <w:szCs w:val="18"/>
          <w:lang w:val="es-MX"/>
        </w:rPr>
        <w:t xml:space="preserve"> </w:t>
      </w:r>
      <w:r w:rsidRPr="00A73D2B">
        <w:rPr>
          <w:rFonts w:ascii="Arial" w:hAnsi="Arial" w:cs="Arial"/>
          <w:spacing w:val="-3"/>
          <w:sz w:val="18"/>
          <w:szCs w:val="18"/>
          <w:lang w:val="es-MX"/>
        </w:rPr>
        <w:t xml:space="preserve">que garantice los daños que puedan causarse al </w:t>
      </w:r>
      <w:r w:rsidR="009F22C6">
        <w:rPr>
          <w:rFonts w:ascii="Arial" w:hAnsi="Arial" w:cs="Arial"/>
          <w:spacing w:val="-3"/>
          <w:sz w:val="18"/>
          <w:szCs w:val="18"/>
          <w:lang w:val="es-MX"/>
        </w:rPr>
        <w:t>I</w:t>
      </w:r>
      <w:r>
        <w:rPr>
          <w:rFonts w:ascii="Arial" w:hAnsi="Arial" w:cs="Arial"/>
          <w:spacing w:val="-3"/>
          <w:sz w:val="18"/>
          <w:szCs w:val="18"/>
          <w:lang w:val="es-MX"/>
        </w:rPr>
        <w:t>nstituto</w:t>
      </w:r>
      <w:r w:rsidRPr="00A73D2B">
        <w:rPr>
          <w:rFonts w:ascii="Arial" w:hAnsi="Arial" w:cs="Arial"/>
          <w:spacing w:val="-3"/>
          <w:sz w:val="18"/>
          <w:szCs w:val="18"/>
          <w:lang w:val="es-MX"/>
        </w:rPr>
        <w:t xml:space="preserve"> y/o a terceros</w:t>
      </w:r>
      <w:r>
        <w:rPr>
          <w:rFonts w:ascii="Arial" w:hAnsi="Arial" w:cs="Arial"/>
          <w:spacing w:val="-3"/>
          <w:sz w:val="18"/>
          <w:szCs w:val="18"/>
          <w:lang w:val="es-MX"/>
        </w:rPr>
        <w:t>,</w:t>
      </w:r>
      <w:r w:rsidRPr="00A73D2B">
        <w:rPr>
          <w:rFonts w:ascii="Arial" w:hAnsi="Arial" w:cs="Arial"/>
          <w:spacing w:val="-3"/>
          <w:sz w:val="18"/>
          <w:szCs w:val="18"/>
          <w:lang w:val="es-MX"/>
        </w:rPr>
        <w:t xml:space="preserve"> en sus bienes o personas</w:t>
      </w:r>
      <w:r>
        <w:rPr>
          <w:rFonts w:ascii="Arial" w:hAnsi="Arial" w:cs="Arial"/>
          <w:spacing w:val="-3"/>
          <w:sz w:val="18"/>
          <w:szCs w:val="18"/>
          <w:lang w:val="es-MX"/>
        </w:rPr>
        <w:t>,</w:t>
      </w:r>
      <w:r w:rsidRPr="00A73D2B">
        <w:rPr>
          <w:rFonts w:ascii="Arial" w:hAnsi="Arial" w:cs="Arial"/>
          <w:spacing w:val="-3"/>
          <w:sz w:val="18"/>
          <w:szCs w:val="18"/>
          <w:lang w:val="es-MX"/>
        </w:rPr>
        <w:t xml:space="preserve"> durante </w:t>
      </w:r>
      <w:r>
        <w:rPr>
          <w:rFonts w:ascii="Arial" w:hAnsi="Arial" w:cs="Arial"/>
          <w:spacing w:val="-3"/>
          <w:sz w:val="18"/>
          <w:szCs w:val="18"/>
          <w:lang w:val="es-MX"/>
        </w:rPr>
        <w:t xml:space="preserve">todo el plazo </w:t>
      </w:r>
      <w:r w:rsidR="009F22C6">
        <w:rPr>
          <w:rFonts w:ascii="Arial" w:hAnsi="Arial" w:cs="Arial"/>
          <w:spacing w:val="-3"/>
          <w:sz w:val="18"/>
          <w:szCs w:val="18"/>
          <w:lang w:val="es-MX"/>
        </w:rPr>
        <w:t>para</w:t>
      </w:r>
      <w:r>
        <w:rPr>
          <w:rFonts w:ascii="Arial" w:hAnsi="Arial" w:cs="Arial"/>
          <w:spacing w:val="-3"/>
          <w:sz w:val="18"/>
          <w:szCs w:val="18"/>
          <w:lang w:val="es-MX"/>
        </w:rPr>
        <w:t xml:space="preserve"> la prestación de los servicios</w:t>
      </w:r>
      <w:r w:rsidRPr="00A73D2B">
        <w:rPr>
          <w:rFonts w:ascii="Arial" w:hAnsi="Arial" w:cs="Arial"/>
          <w:spacing w:val="-3"/>
          <w:sz w:val="18"/>
          <w:szCs w:val="18"/>
          <w:lang w:val="es-MX"/>
        </w:rPr>
        <w:t>. Dicho seguro debe ser expedido por una compañía aseguradora establecida en territorio nacional y con vigencia a partir del inicio</w:t>
      </w:r>
      <w:r w:rsidR="00E81FA4">
        <w:rPr>
          <w:rFonts w:ascii="Arial" w:hAnsi="Arial" w:cs="Arial"/>
          <w:spacing w:val="-3"/>
          <w:sz w:val="18"/>
          <w:szCs w:val="18"/>
          <w:lang w:val="es-MX"/>
        </w:rPr>
        <w:t xml:space="preserve"> y</w:t>
      </w:r>
      <w:r w:rsidRPr="00A73D2B">
        <w:rPr>
          <w:rFonts w:ascii="Arial" w:hAnsi="Arial" w:cs="Arial"/>
          <w:spacing w:val="-3"/>
          <w:sz w:val="18"/>
          <w:szCs w:val="18"/>
          <w:lang w:val="es-MX"/>
        </w:rPr>
        <w:t xml:space="preserve"> hasta la finalización del contrato</w:t>
      </w:r>
      <w:r w:rsidR="009F22C6">
        <w:rPr>
          <w:rFonts w:ascii="Arial" w:hAnsi="Arial" w:cs="Arial"/>
          <w:spacing w:val="-3"/>
          <w:sz w:val="18"/>
          <w:szCs w:val="18"/>
          <w:lang w:val="es-MX"/>
        </w:rPr>
        <w:t>. En el supuesto de que los tiempos entre el fallo y el inicio de la prestación de los servicios</w:t>
      </w:r>
      <w:r>
        <w:rPr>
          <w:rFonts w:ascii="Arial" w:hAnsi="Arial" w:cs="Arial"/>
          <w:spacing w:val="-3"/>
          <w:sz w:val="18"/>
          <w:szCs w:val="18"/>
          <w:lang w:val="es-MX"/>
        </w:rPr>
        <w:t xml:space="preserve"> </w:t>
      </w:r>
      <w:r w:rsidR="009F22C6">
        <w:rPr>
          <w:rFonts w:ascii="Arial" w:hAnsi="Arial" w:cs="Arial"/>
          <w:spacing w:val="-3"/>
          <w:sz w:val="18"/>
          <w:szCs w:val="18"/>
          <w:lang w:val="es-MX"/>
        </w:rPr>
        <w:t>no permitiese</w:t>
      </w:r>
      <w:r w:rsidR="00E81FA4">
        <w:rPr>
          <w:rFonts w:ascii="Arial" w:hAnsi="Arial" w:cs="Arial"/>
          <w:spacing w:val="-3"/>
          <w:sz w:val="18"/>
          <w:szCs w:val="18"/>
          <w:lang w:val="es-MX"/>
        </w:rPr>
        <w:t>n</w:t>
      </w:r>
      <w:r w:rsidR="009F22C6">
        <w:rPr>
          <w:rFonts w:ascii="Arial" w:hAnsi="Arial" w:cs="Arial"/>
          <w:spacing w:val="-3"/>
          <w:sz w:val="18"/>
          <w:szCs w:val="18"/>
          <w:lang w:val="es-MX"/>
        </w:rPr>
        <w:t xml:space="preserve"> el cumplimiento de lo anterior</w:t>
      </w:r>
      <w:r w:rsidR="00E81FA4">
        <w:rPr>
          <w:rFonts w:ascii="Arial" w:hAnsi="Arial" w:cs="Arial"/>
          <w:spacing w:val="-3"/>
          <w:sz w:val="18"/>
          <w:szCs w:val="18"/>
          <w:lang w:val="es-MX"/>
        </w:rPr>
        <w:t>, el participante</w:t>
      </w:r>
      <w:r w:rsidR="00E81FA4" w:rsidRPr="00A73D2B">
        <w:rPr>
          <w:rFonts w:ascii="Arial" w:hAnsi="Arial" w:cs="Arial"/>
          <w:spacing w:val="-3"/>
          <w:sz w:val="18"/>
          <w:szCs w:val="18"/>
          <w:lang w:val="es-MX"/>
        </w:rPr>
        <w:t xml:space="preserve"> adjudicado</w:t>
      </w:r>
      <w:r w:rsidR="00E81FA4">
        <w:rPr>
          <w:rFonts w:ascii="Arial" w:hAnsi="Arial" w:cs="Arial"/>
          <w:spacing w:val="-3"/>
          <w:sz w:val="18"/>
          <w:szCs w:val="18"/>
          <w:lang w:val="es-MX"/>
        </w:rPr>
        <w:t xml:space="preserve"> se obliga a presentar, al inicio el servicio, </w:t>
      </w:r>
      <w:r w:rsidR="00E81FA4" w:rsidRPr="00E81FA4">
        <w:rPr>
          <w:rFonts w:ascii="Arial" w:hAnsi="Arial" w:cs="Arial"/>
          <w:b/>
          <w:bCs/>
          <w:spacing w:val="-3"/>
          <w:sz w:val="18"/>
          <w:szCs w:val="18"/>
          <w:lang w:val="es-MX"/>
        </w:rPr>
        <w:t>Carta Cobertura</w:t>
      </w:r>
      <w:r w:rsidR="00E81FA4">
        <w:rPr>
          <w:rFonts w:ascii="Arial" w:hAnsi="Arial" w:cs="Arial"/>
          <w:b/>
          <w:bCs/>
          <w:spacing w:val="-3"/>
          <w:sz w:val="18"/>
          <w:szCs w:val="18"/>
          <w:lang w:val="es-MX"/>
        </w:rPr>
        <w:t xml:space="preserve">, </w:t>
      </w:r>
      <w:r w:rsidR="00E81FA4" w:rsidRPr="00E81FA4">
        <w:rPr>
          <w:rFonts w:ascii="Arial" w:hAnsi="Arial" w:cs="Arial"/>
          <w:spacing w:val="-3"/>
          <w:sz w:val="18"/>
          <w:szCs w:val="18"/>
          <w:lang w:val="es-MX"/>
        </w:rPr>
        <w:t>mediante la</w:t>
      </w:r>
      <w:r w:rsidR="00E81FA4">
        <w:rPr>
          <w:rFonts w:ascii="Arial" w:hAnsi="Arial" w:cs="Arial"/>
          <w:b/>
          <w:bCs/>
          <w:spacing w:val="-3"/>
          <w:sz w:val="18"/>
          <w:szCs w:val="18"/>
          <w:lang w:val="es-MX"/>
        </w:rPr>
        <w:t xml:space="preserve"> </w:t>
      </w:r>
      <w:r w:rsidR="00E81FA4" w:rsidRPr="00E81FA4">
        <w:rPr>
          <w:rFonts w:ascii="Arial" w:hAnsi="Arial" w:cs="Arial"/>
          <w:spacing w:val="-3"/>
          <w:sz w:val="18"/>
          <w:szCs w:val="18"/>
          <w:lang w:val="es-MX"/>
        </w:rPr>
        <w:t>cual</w:t>
      </w:r>
      <w:r w:rsidR="00E81FA4">
        <w:rPr>
          <w:rFonts w:ascii="Arial" w:hAnsi="Arial" w:cs="Arial"/>
          <w:spacing w:val="-3"/>
          <w:sz w:val="18"/>
          <w:szCs w:val="18"/>
          <w:lang w:val="es-MX"/>
        </w:rPr>
        <w:t>, la aseguradora, manifieste</w:t>
      </w:r>
      <w:r w:rsidR="009F22C6">
        <w:rPr>
          <w:rFonts w:ascii="Arial" w:hAnsi="Arial" w:cs="Arial"/>
          <w:spacing w:val="-3"/>
          <w:sz w:val="18"/>
          <w:szCs w:val="18"/>
          <w:lang w:val="es-MX"/>
        </w:rPr>
        <w:t xml:space="preserve"> </w:t>
      </w:r>
      <w:r w:rsidR="00E81FA4">
        <w:rPr>
          <w:rFonts w:ascii="Arial" w:hAnsi="Arial" w:cs="Arial"/>
          <w:spacing w:val="-3"/>
          <w:sz w:val="18"/>
          <w:szCs w:val="18"/>
          <w:lang w:val="es-MX"/>
        </w:rPr>
        <w:t xml:space="preserve">que dará cobertura sobre la responsabilidad civil, desde el primer día del servicio. Dicha Carta Cobertura no podrá exceder de 5 días hábiles de </w:t>
      </w:r>
      <w:r w:rsidR="00B43398">
        <w:rPr>
          <w:rFonts w:ascii="Arial" w:hAnsi="Arial" w:cs="Arial"/>
          <w:spacing w:val="-3"/>
          <w:sz w:val="18"/>
          <w:szCs w:val="18"/>
          <w:lang w:val="es-MX"/>
        </w:rPr>
        <w:t xml:space="preserve">vigencia, después de los cuáles será exigible la </w:t>
      </w:r>
      <w:r w:rsidR="00B43398" w:rsidRPr="00A73D2B">
        <w:rPr>
          <w:rFonts w:ascii="Arial" w:hAnsi="Arial" w:cs="Arial"/>
          <w:spacing w:val="-3"/>
          <w:sz w:val="18"/>
          <w:szCs w:val="18"/>
          <w:lang w:val="es-MX"/>
        </w:rPr>
        <w:t>póliza de seguro de responsabilidad civil</w:t>
      </w:r>
      <w:r w:rsidR="00B43398">
        <w:rPr>
          <w:rFonts w:ascii="Arial" w:hAnsi="Arial" w:cs="Arial"/>
          <w:spacing w:val="-3"/>
          <w:sz w:val="18"/>
          <w:szCs w:val="18"/>
          <w:lang w:val="es-MX"/>
        </w:rPr>
        <w:t xml:space="preserve"> y, en caso de no presentarse </w:t>
      </w:r>
      <w:r w:rsidR="00440AB7">
        <w:rPr>
          <w:rFonts w:ascii="Arial" w:hAnsi="Arial" w:cs="Arial"/>
          <w:spacing w:val="-3"/>
          <w:sz w:val="18"/>
          <w:szCs w:val="18"/>
          <w:lang w:val="es-MX"/>
        </w:rPr>
        <w:t xml:space="preserve">dicha póliza </w:t>
      </w:r>
      <w:r w:rsidR="00B43398">
        <w:rPr>
          <w:rFonts w:ascii="Arial" w:hAnsi="Arial" w:cs="Arial"/>
          <w:spacing w:val="-3"/>
          <w:sz w:val="18"/>
          <w:szCs w:val="18"/>
          <w:lang w:val="es-MX"/>
        </w:rPr>
        <w:t xml:space="preserve">tras este último </w:t>
      </w:r>
      <w:r w:rsidR="00B43398" w:rsidRPr="00A30625">
        <w:rPr>
          <w:rFonts w:ascii="Arial" w:hAnsi="Arial" w:cs="Arial"/>
          <w:spacing w:val="-3"/>
          <w:sz w:val="18"/>
          <w:szCs w:val="18"/>
          <w:lang w:val="es-MX"/>
        </w:rPr>
        <w:t>término establecido</w:t>
      </w:r>
      <w:r w:rsidR="00B43398">
        <w:rPr>
          <w:rFonts w:ascii="Arial" w:hAnsi="Arial" w:cs="Arial"/>
          <w:spacing w:val="-3"/>
          <w:sz w:val="18"/>
          <w:szCs w:val="18"/>
          <w:lang w:val="es-MX"/>
        </w:rPr>
        <w:t>,</w:t>
      </w:r>
      <w:r w:rsidR="00B43398" w:rsidRPr="00A30625">
        <w:rPr>
          <w:rFonts w:ascii="Arial" w:hAnsi="Arial" w:cs="Arial"/>
          <w:spacing w:val="-3"/>
          <w:sz w:val="18"/>
          <w:szCs w:val="18"/>
          <w:lang w:val="es-MX"/>
        </w:rPr>
        <w:t xml:space="preserve"> será causal </w:t>
      </w:r>
      <w:r w:rsidR="00440AB7">
        <w:rPr>
          <w:rFonts w:ascii="Arial" w:hAnsi="Arial" w:cs="Arial"/>
          <w:spacing w:val="-3"/>
          <w:sz w:val="18"/>
          <w:szCs w:val="18"/>
          <w:lang w:val="es-MX"/>
        </w:rPr>
        <w:t xml:space="preserve">inmediata </w:t>
      </w:r>
      <w:r w:rsidR="00B43398" w:rsidRPr="00A30625">
        <w:rPr>
          <w:rFonts w:ascii="Arial" w:hAnsi="Arial" w:cs="Arial"/>
          <w:spacing w:val="-3"/>
          <w:sz w:val="18"/>
          <w:szCs w:val="18"/>
          <w:lang w:val="es-MX"/>
        </w:rPr>
        <w:t>de rescisión del contrato.</w:t>
      </w:r>
      <w:r w:rsidR="00B43398">
        <w:rPr>
          <w:rFonts w:ascii="Arial" w:hAnsi="Arial" w:cs="Arial"/>
          <w:spacing w:val="-3"/>
          <w:sz w:val="18"/>
          <w:szCs w:val="18"/>
          <w:lang w:val="es-MX"/>
        </w:rPr>
        <w:t xml:space="preserve"> </w:t>
      </w:r>
    </w:p>
    <w:p w14:paraId="19DD8283" w14:textId="77777777" w:rsidR="00B43398" w:rsidRDefault="00B43398" w:rsidP="00B82767">
      <w:pPr>
        <w:tabs>
          <w:tab w:val="left" w:pos="-720"/>
        </w:tabs>
        <w:suppressAutoHyphens/>
        <w:ind w:left="567"/>
        <w:jc w:val="both"/>
        <w:rPr>
          <w:rFonts w:ascii="Arial" w:hAnsi="Arial" w:cs="Arial"/>
          <w:spacing w:val="-3"/>
          <w:sz w:val="18"/>
          <w:szCs w:val="18"/>
          <w:lang w:val="es-MX"/>
        </w:rPr>
      </w:pPr>
    </w:p>
    <w:p w14:paraId="2057DC10" w14:textId="1B2B7000" w:rsidR="00E8329F" w:rsidRPr="007F087E" w:rsidRDefault="00FE37FB" w:rsidP="00B82767">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póliza de seguro o endoso, no podrá ser cancelada sin previa autorización por escrito del Instituto</w:t>
      </w:r>
      <w:r w:rsidR="00B43398">
        <w:rPr>
          <w:rFonts w:ascii="Arial" w:hAnsi="Arial" w:cs="Arial"/>
          <w:spacing w:val="-3"/>
          <w:sz w:val="18"/>
          <w:szCs w:val="18"/>
          <w:lang w:val="es-MX"/>
        </w:rPr>
        <w:t>.</w:t>
      </w: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10"/>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3CF02744"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Cuando por causas imputables al proveedor, este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 xml:space="preserve">Cuando se haya vencido el plazo para el inicio de la vigencia del contrato y el proveedor por sí mismo o a requerimiento de </w:t>
      </w:r>
      <w:r>
        <w:rPr>
          <w:rFonts w:cs="Arial"/>
          <w:spacing w:val="-3"/>
          <w:sz w:val="18"/>
          <w:lang w:val="es-MX"/>
        </w:rPr>
        <w:t>“</w:t>
      </w:r>
      <w:r>
        <w:rPr>
          <w:rFonts w:cs="Arial"/>
          <w:sz w:val="18"/>
          <w:lang w:val="es-MX"/>
        </w:rPr>
        <w:t xml:space="preserve">EL INBAL”,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Cuando se realicen pagos en exceso y el proveedor no los reintegre, conforme a lo establecido en el Artículo 51 tercer párrafo de la “LAASSP”.</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12EB0806" w:rsidR="00D917ED" w:rsidRPr="007F087E" w:rsidRDefault="00F93EBD" w:rsidP="001D6D0C">
      <w:pPr>
        <w:pStyle w:val="Prrafodelista"/>
        <w:numPr>
          <w:ilvl w:val="1"/>
          <w:numId w:val="16"/>
        </w:numPr>
        <w:spacing w:line="240" w:lineRule="auto"/>
        <w:ind w:left="567" w:hanging="567"/>
        <w:rPr>
          <w:rFonts w:ascii="Arial" w:hAnsi="Arial" w:cs="Arial"/>
          <w:b/>
          <w:sz w:val="18"/>
          <w:szCs w:val="18"/>
          <w:lang w:val="es-MX"/>
        </w:rPr>
      </w:pPr>
      <w:bookmarkStart w:id="11" w:name="_Hlk95849088"/>
      <w:r>
        <w:rPr>
          <w:rFonts w:ascii="Arial" w:hAnsi="Arial" w:cs="Arial"/>
          <w:b/>
          <w:sz w:val="18"/>
          <w:szCs w:val="18"/>
          <w:lang w:val="es-MX"/>
        </w:rPr>
        <w:t xml:space="preserve">Condiciones de </w:t>
      </w:r>
      <w:r w:rsidR="00D917ED" w:rsidRPr="007F087E">
        <w:rPr>
          <w:rFonts w:ascii="Arial" w:hAnsi="Arial" w:cs="Arial"/>
          <w:b/>
          <w:sz w:val="18"/>
          <w:szCs w:val="18"/>
          <w:lang w:val="es-MX"/>
        </w:rPr>
        <w:t>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12" w:name="_Hlk488231059"/>
    </w:p>
    <w:bookmarkEnd w:id="11"/>
    <w:bookmarkEnd w:id="12"/>
    <w:p w14:paraId="08C02FC3" w14:textId="75CAB808"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Los pagos correspondientes al servicio objeto de esta contratación, se realizará en once</w:t>
      </w:r>
      <w:r>
        <w:rPr>
          <w:rFonts w:ascii="Arial" w:hAnsi="Arial" w:cs="Arial"/>
          <w:sz w:val="18"/>
          <w:szCs w:val="18"/>
          <w:lang w:val="es-MX"/>
        </w:rPr>
        <w:t xml:space="preserve"> </w:t>
      </w:r>
      <w:r w:rsidRPr="00F93EBD">
        <w:rPr>
          <w:rFonts w:ascii="Arial" w:hAnsi="Arial" w:cs="Arial"/>
          <w:sz w:val="18"/>
          <w:szCs w:val="18"/>
          <w:lang w:val="es-MX"/>
        </w:rPr>
        <w:t xml:space="preserve">exhibiciones netas, por los servicios efectivamente devengados previa prestación y </w:t>
      </w:r>
      <w:r>
        <w:rPr>
          <w:rFonts w:ascii="Arial" w:hAnsi="Arial" w:cs="Arial"/>
          <w:sz w:val="18"/>
          <w:szCs w:val="18"/>
          <w:lang w:val="es-MX"/>
        </w:rPr>
        <w:t xml:space="preserve"> </w:t>
      </w:r>
      <w:r w:rsidRPr="00F93EBD">
        <w:rPr>
          <w:rFonts w:ascii="Arial" w:hAnsi="Arial" w:cs="Arial"/>
          <w:sz w:val="18"/>
          <w:szCs w:val="18"/>
          <w:lang w:val="es-MX"/>
        </w:rPr>
        <w:t xml:space="preserve">aceptación de los servicios y previa entrega de los informes que se mencionan en las </w:t>
      </w:r>
      <w:r>
        <w:rPr>
          <w:rFonts w:ascii="Arial" w:hAnsi="Arial" w:cs="Arial"/>
          <w:sz w:val="18"/>
          <w:szCs w:val="18"/>
          <w:lang w:val="es-MX"/>
        </w:rPr>
        <w:t xml:space="preserve"> </w:t>
      </w:r>
      <w:r w:rsidRPr="00F93EBD">
        <w:rPr>
          <w:rFonts w:ascii="Arial" w:hAnsi="Arial" w:cs="Arial"/>
          <w:sz w:val="18"/>
          <w:szCs w:val="18"/>
          <w:lang w:val="es-MX"/>
        </w:rPr>
        <w:t xml:space="preserve">condiciones de entrega de este anexo, (el último día hábil de los meses mencionados), los pagos se realizarán dentro de los veinte días posteriores a la presentación de los recibos en la Dirección de Asuntos Jurídicos, ubicado en Av. Juárez No. 101 Piso 25, Colonia Centro, Alcaldía Cuauhtémoc, C.P.06040, Ciudad de </w:t>
      </w:r>
      <w:r w:rsidRPr="00F93EBD">
        <w:rPr>
          <w:rFonts w:ascii="Arial" w:hAnsi="Arial" w:cs="Arial"/>
          <w:sz w:val="18"/>
          <w:szCs w:val="18"/>
          <w:lang w:val="es-MX"/>
        </w:rPr>
        <w:lastRenderedPageBreak/>
        <w:t xml:space="preserve">México, en un horario de 10:00 a 18:00 horas, más, sin embargo, si subsisten los planes que garanticen la continuidad de operaciones para el cumplimiento de las funciones esenciales relacionadas con la mitigación y control de los riesgos para la salud que implica la enfermedad por el virus SARS-CoV2 (COVID-19) y garantizar los derechos humanos de las personas trabajadoras; se aceptará se proporcione su recibo a través de medios electrónicos o los dispositivos tecnológicos para efectuar la transmisión y recepción de datos, documentos electrónicos e información a través de computadoras, líneas telefónicas, entre otros. Por lo que deberán ser enviados en un solo archivo digital al C.  Luis Ernesto Ramírez Barrios, Administrador de la Dirección de Asuntos Jurídicos al correo electrónico lbarrios@inba.gob.mx; de conformidad con el “CRITERIO NORMATIVO DE INTERPRETACIÓN TU 03/2020, para el uso de medios electrónicos, ópticos o cualquier otra tecnología en la ejecución de actos públicos y reuniones institucionales en materia de adquisiciones y arrendamiento de bienes muebles, prestaciones de servicios de cualquier naturaleza, obras públicas y servicios relacionados con las mismas”, para tal efecto el proveedor deberá, sin excepción alguna, presentar la documentación consistente en:  </w:t>
      </w:r>
    </w:p>
    <w:p w14:paraId="4FF4FFEA"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02521F9A" w14:textId="2EB49E82" w:rsidR="00F93EBD" w:rsidRPr="00F93EBD" w:rsidRDefault="00F93EBD">
      <w:pPr>
        <w:pStyle w:val="Prrafodelista"/>
        <w:numPr>
          <w:ilvl w:val="0"/>
          <w:numId w:val="98"/>
        </w:numPr>
        <w:spacing w:line="240" w:lineRule="auto"/>
        <w:ind w:left="567"/>
        <w:rPr>
          <w:rFonts w:ascii="Arial" w:hAnsi="Arial" w:cs="Arial"/>
          <w:sz w:val="18"/>
          <w:szCs w:val="18"/>
          <w:lang w:val="es-MX"/>
        </w:rPr>
      </w:pPr>
      <w:r w:rsidRPr="00F93EBD">
        <w:rPr>
          <w:rFonts w:ascii="Arial" w:hAnsi="Arial" w:cs="Arial"/>
          <w:sz w:val="18"/>
          <w:szCs w:val="18"/>
          <w:lang w:val="es-MX"/>
        </w:rPr>
        <w:t xml:space="preserve">Lo(s) recibo(s) deberá(n) señalar la descripción de los servicios, cantidad, unidad, precio </w:t>
      </w:r>
      <w:r>
        <w:rPr>
          <w:rFonts w:ascii="Arial" w:hAnsi="Arial" w:cs="Arial"/>
          <w:sz w:val="18"/>
          <w:szCs w:val="18"/>
          <w:lang w:val="es-MX"/>
        </w:rPr>
        <w:t xml:space="preserve"> </w:t>
      </w:r>
      <w:r w:rsidRPr="00F93EBD">
        <w:rPr>
          <w:rFonts w:ascii="Arial" w:hAnsi="Arial" w:cs="Arial"/>
          <w:sz w:val="18"/>
          <w:szCs w:val="18"/>
          <w:lang w:val="es-MX"/>
        </w:rPr>
        <w:t xml:space="preserve">unitario y total, desglosando el IVA y No. del instrumento jurídico.  </w:t>
      </w:r>
    </w:p>
    <w:p w14:paraId="239301CE" w14:textId="12B27AE2" w:rsidR="00F93EBD" w:rsidRPr="00F93EBD" w:rsidRDefault="00F93EBD" w:rsidP="00F93EBD">
      <w:pPr>
        <w:ind w:left="567" w:firstLine="45"/>
        <w:jc w:val="both"/>
        <w:rPr>
          <w:rFonts w:ascii="Arial" w:hAnsi="Arial" w:cs="Arial"/>
          <w:sz w:val="18"/>
          <w:szCs w:val="18"/>
          <w:lang w:val="es-MX"/>
        </w:rPr>
      </w:pPr>
    </w:p>
    <w:p w14:paraId="59B911C8" w14:textId="77777777" w:rsidR="00F93EBD" w:rsidRPr="00F93EBD" w:rsidRDefault="00F93EBD">
      <w:pPr>
        <w:pStyle w:val="Prrafodelista"/>
        <w:numPr>
          <w:ilvl w:val="0"/>
          <w:numId w:val="98"/>
        </w:numPr>
        <w:spacing w:line="240" w:lineRule="auto"/>
        <w:ind w:left="567"/>
        <w:rPr>
          <w:rFonts w:ascii="Arial" w:hAnsi="Arial" w:cs="Arial"/>
          <w:sz w:val="18"/>
          <w:szCs w:val="18"/>
          <w:lang w:val="es-MX"/>
        </w:rPr>
      </w:pPr>
      <w:r w:rsidRPr="00F93EBD">
        <w:rPr>
          <w:rFonts w:ascii="Arial" w:hAnsi="Arial" w:cs="Arial"/>
          <w:sz w:val="18"/>
          <w:szCs w:val="18"/>
          <w:lang w:val="es-MX"/>
        </w:rPr>
        <w:t xml:space="preserve">Cuando se apliquen penalizaciones, se deberá anexar cheque a favor de la Tesorería de la Federación o en su caso nota de crédito para aplicar descuento en pago del recibo.  </w:t>
      </w:r>
    </w:p>
    <w:p w14:paraId="2BEBFD40"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175F40B1"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El precio será fijo y no sujeto a cambio.  </w:t>
      </w:r>
    </w:p>
    <w:p w14:paraId="3C4181DF"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38200B00"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Los pagos se realizarán en moneda nacional previa instrucción de pago que efectúe “El Instituto Nacional de Bellas Artes y Literatura”, a la Tesorería de la Federación mediante transferencia bancaria a la cuenta que para tal efecto señale el proveedor, a través del Sistema Integral de Administración Financiera Federal (SIAFF) que opera la Tesorería de la Federación.  </w:t>
      </w:r>
    </w:p>
    <w:p w14:paraId="4052C150"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41CEEA63"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En caso de que la factura y/o recibo entregado por el proveedor para su pago, presente errores o deficiencias, “El Instituto Nacional de Bellas Artes y Literatura””,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  </w:t>
      </w:r>
    </w:p>
    <w:p w14:paraId="3A02A704"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12CE1022"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No se aceptarán condiciones de pago diferentes a las establecidas anteriormente, no se otorgará anticipo alguno, las facturas que se presenten deberán cumplir con los requisitos que estipula el Código Fiscal de la Federación en sus Artículos 29 y 29-A.  </w:t>
      </w:r>
    </w:p>
    <w:p w14:paraId="064DAD5D" w14:textId="77777777" w:rsidR="00F93EBD" w:rsidRPr="00F93EBD" w:rsidRDefault="00F93EBD" w:rsidP="00F93EBD">
      <w:pPr>
        <w:ind w:left="567"/>
        <w:jc w:val="both"/>
        <w:rPr>
          <w:rFonts w:ascii="Arial" w:hAnsi="Arial" w:cs="Arial"/>
          <w:sz w:val="18"/>
          <w:szCs w:val="18"/>
          <w:lang w:val="es-MX"/>
        </w:rPr>
      </w:pPr>
    </w:p>
    <w:p w14:paraId="30464538" w14:textId="5B064B2C" w:rsidR="00B82767" w:rsidRDefault="00F93EBD" w:rsidP="00F93EBD">
      <w:pPr>
        <w:ind w:left="567"/>
        <w:jc w:val="both"/>
        <w:rPr>
          <w:rFonts w:ascii="Arial" w:hAnsi="Arial" w:cs="Arial"/>
          <w:sz w:val="18"/>
          <w:szCs w:val="18"/>
          <w:lang w:val="es-MX"/>
        </w:rPr>
      </w:pPr>
      <w:r w:rsidRPr="00F93EBD">
        <w:rPr>
          <w:rFonts w:ascii="Arial" w:hAnsi="Arial" w:cs="Arial"/>
          <w:sz w:val="18"/>
          <w:szCs w:val="18"/>
          <w:lang w:val="es-MX"/>
        </w:rPr>
        <w:t>Tratándose de pagos en exceso que en su caso reciba el proveedor se estará a lo dispuesto en el tercer párrafo del Artículo 51 de la LAASSP.</w:t>
      </w:r>
    </w:p>
    <w:p w14:paraId="4ECAF42D" w14:textId="77777777" w:rsidR="00F93EBD" w:rsidRPr="00B82767" w:rsidRDefault="00F93EBD" w:rsidP="00F93EBD">
      <w:pPr>
        <w:ind w:left="993"/>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7F087E" w:rsidRDefault="00AF3AEB" w:rsidP="00AF3AEB">
      <w:pPr>
        <w:widowControl w:val="0"/>
        <w:jc w:val="both"/>
        <w:rPr>
          <w:rFonts w:ascii="Arial" w:hAnsi="Arial" w:cs="Arial"/>
          <w:sz w:val="18"/>
          <w:szCs w:val="20"/>
        </w:rPr>
      </w:pPr>
    </w:p>
    <w:p w14:paraId="5B8E6FAE"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Con base en el Artículo 53 de la “LAASSP” y 95 del “RLAASSP”, si el proveedor incurriera en algún atraso en los plazos establecidos para la prestación del servicio objeto del presente procedimiento, le será aplicable la pena convencional conforme a lo siguiente:</w:t>
      </w:r>
    </w:p>
    <w:p w14:paraId="025F3F01" w14:textId="77777777" w:rsidR="00F93EBD" w:rsidRPr="00F93EBD" w:rsidRDefault="00F93EBD" w:rsidP="00F93EBD">
      <w:pPr>
        <w:ind w:left="567"/>
        <w:jc w:val="both"/>
        <w:rPr>
          <w:rFonts w:ascii="Arial" w:hAnsi="Arial" w:cs="Arial"/>
          <w:sz w:val="18"/>
          <w:szCs w:val="18"/>
        </w:rPr>
      </w:pPr>
    </w:p>
    <w:p w14:paraId="1B00C635"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Se aplicará una pena convencional del 2% por cada día natural de atraso en el inicio del servicio sobre el importe máximo del contrato antes de I.V.A., dichas penas no deberán exceder del monto de la garantía de cumplimiento del contrato.</w:t>
      </w:r>
    </w:p>
    <w:p w14:paraId="07C0A59E" w14:textId="77777777" w:rsidR="00F93EBD" w:rsidRPr="00F93EBD" w:rsidRDefault="00F93EBD" w:rsidP="00F93EBD">
      <w:pPr>
        <w:ind w:left="567"/>
        <w:rPr>
          <w:rFonts w:ascii="Arial" w:hAnsi="Arial" w:cs="Arial"/>
          <w:b/>
          <w:bCs/>
          <w:sz w:val="18"/>
          <w:szCs w:val="18"/>
        </w:rPr>
      </w:pPr>
    </w:p>
    <w:p w14:paraId="049E5806"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“EL INBAL” podrá iniciar el procedimiento de rescisión del contrato y hará efectiva la garantía de cumplimiento de este, cuando el proveedor deje de pagar las penalizaciones y/o estas superen el monto de la garantía de cumplimiento del contrato.</w:t>
      </w:r>
    </w:p>
    <w:p w14:paraId="49A38571" w14:textId="77777777" w:rsidR="00F93EBD" w:rsidRPr="00F93EBD" w:rsidRDefault="00F93EBD" w:rsidP="00F93EBD">
      <w:pPr>
        <w:ind w:left="567"/>
        <w:rPr>
          <w:rFonts w:ascii="Arial" w:hAnsi="Arial" w:cs="Arial"/>
          <w:b/>
          <w:bCs/>
          <w:sz w:val="18"/>
          <w:szCs w:val="18"/>
        </w:rPr>
      </w:pPr>
    </w:p>
    <w:p w14:paraId="214320C9"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Una vez que sea(n) notificada(s) la(s) penalización(es) a través del oficio correspondiente, por parte del administrador del contrato,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274D859B" w14:textId="77777777" w:rsidR="00F93EBD" w:rsidRPr="00F93EBD" w:rsidRDefault="00F93EBD" w:rsidP="00F93EBD">
      <w:pPr>
        <w:ind w:left="567"/>
        <w:jc w:val="both"/>
        <w:rPr>
          <w:rFonts w:ascii="Arial" w:hAnsi="Arial" w:cs="Arial"/>
          <w:sz w:val="18"/>
          <w:szCs w:val="18"/>
        </w:rPr>
      </w:pPr>
    </w:p>
    <w:p w14:paraId="640B42D4"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lastRenderedPageBreak/>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1F0FAFB6" w14:textId="77777777" w:rsidR="00F93EBD" w:rsidRPr="00F93EBD" w:rsidRDefault="00F93EBD" w:rsidP="00F93EBD">
      <w:pPr>
        <w:ind w:left="567"/>
        <w:jc w:val="both"/>
        <w:rPr>
          <w:rFonts w:ascii="Arial" w:hAnsi="Arial" w:cs="Arial"/>
          <w:sz w:val="18"/>
          <w:szCs w:val="18"/>
        </w:rPr>
      </w:pPr>
    </w:p>
    <w:p w14:paraId="37D493C9"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Además de las sanciones convenidas, se aplicarán las demás que procedan, de conformidad con lo estipulado en el Artículo 53 de la “LAASSP”, los Artículos 95 y 96 del “RLAASSP”.</w:t>
      </w:r>
    </w:p>
    <w:p w14:paraId="6365BCC6" w14:textId="0DE66A73" w:rsidR="00FE37FB" w:rsidRPr="007F087E" w:rsidRDefault="00FE37FB" w:rsidP="00AE2AED">
      <w:pPr>
        <w:widowControl w:val="0"/>
        <w:adjustRightInd w:val="0"/>
        <w:ind w:left="567"/>
        <w:jc w:val="both"/>
        <w:rPr>
          <w:rFonts w:ascii="Arial" w:hAnsi="Arial" w:cs="Arial"/>
          <w:sz w:val="18"/>
          <w:szCs w:val="18"/>
          <w:lang w:val="es-MX"/>
        </w:rPr>
      </w:pPr>
    </w:p>
    <w:p w14:paraId="6635C62C" w14:textId="1C62E366"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Deducciones</w:t>
      </w:r>
    </w:p>
    <w:p w14:paraId="4BA77A1F" w14:textId="35A593C6" w:rsidR="0037086E" w:rsidRPr="00AE2AED" w:rsidRDefault="0037086E" w:rsidP="00AE2AED">
      <w:pPr>
        <w:ind w:left="567"/>
        <w:rPr>
          <w:rFonts w:ascii="Arial" w:eastAsia="Calibri" w:hAnsi="Arial" w:cs="Arial"/>
          <w:sz w:val="18"/>
          <w:szCs w:val="18"/>
        </w:rPr>
      </w:pPr>
    </w:p>
    <w:p w14:paraId="0B3BFD3F" w14:textId="3254814B" w:rsidR="00AE2AED" w:rsidRPr="00AE2AED" w:rsidRDefault="00F93EBD" w:rsidP="00AE2AED">
      <w:pPr>
        <w:ind w:left="567"/>
        <w:jc w:val="both"/>
        <w:rPr>
          <w:rFonts w:ascii="Arial" w:eastAsia="Calibri" w:hAnsi="Arial" w:cs="Arial"/>
          <w:sz w:val="18"/>
          <w:szCs w:val="18"/>
        </w:rPr>
      </w:pPr>
      <w:r>
        <w:rPr>
          <w:rFonts w:ascii="Arial" w:eastAsia="Calibri" w:hAnsi="Arial" w:cs="Arial"/>
          <w:sz w:val="18"/>
          <w:szCs w:val="18"/>
        </w:rPr>
        <w:t xml:space="preserve">No se </w:t>
      </w:r>
      <w:r w:rsidR="003B7CB1">
        <w:rPr>
          <w:rFonts w:ascii="Arial" w:eastAsia="Calibri" w:hAnsi="Arial" w:cs="Arial"/>
          <w:sz w:val="18"/>
          <w:szCs w:val="18"/>
        </w:rPr>
        <w:t>establecieron</w:t>
      </w:r>
      <w:r>
        <w:rPr>
          <w:rFonts w:ascii="Arial" w:eastAsia="Calibri" w:hAnsi="Arial" w:cs="Arial"/>
          <w:sz w:val="18"/>
          <w:szCs w:val="18"/>
        </w:rPr>
        <w:t xml:space="preserve"> Deducciones.</w:t>
      </w:r>
    </w:p>
    <w:p w14:paraId="6B3CA66E" w14:textId="77777777" w:rsidR="003F40B8" w:rsidRPr="007F087E" w:rsidRDefault="003F40B8" w:rsidP="0031546D">
      <w:pPr>
        <w:ind w:left="567"/>
        <w:jc w:val="both"/>
        <w:rPr>
          <w:rFonts w:ascii="Arial" w:hAnsi="Arial" w:cs="Arial"/>
          <w:b/>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77491C52"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 la </w:t>
      </w:r>
      <w:r w:rsidRPr="00386EB3">
        <w:rPr>
          <w:rFonts w:eastAsia="Calibri"/>
          <w:b/>
          <w:bCs/>
          <w:szCs w:val="18"/>
        </w:rPr>
        <w:t xml:space="preserve">Dirección de </w:t>
      </w:r>
      <w:r w:rsidR="00A15087" w:rsidRPr="00386EB3">
        <w:rPr>
          <w:rFonts w:eastAsia="Calibri"/>
          <w:b/>
          <w:bCs/>
          <w:szCs w:val="18"/>
        </w:rPr>
        <w:t>Asuntos Jurídicos</w:t>
      </w:r>
      <w:r w:rsidRPr="009B3939">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w:t>
      </w:r>
      <w:proofErr w:type="gramStart"/>
      <w:r>
        <w:rPr>
          <w:szCs w:val="18"/>
          <w:lang w:val="es-MX"/>
        </w:rPr>
        <w:t>del mismo</w:t>
      </w:r>
      <w:proofErr w:type="gramEnd"/>
      <w:r>
        <w:rPr>
          <w:szCs w:val="18"/>
          <w:lang w:val="es-MX"/>
        </w:rPr>
        <w:t xml:space="preserve">.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pPr>
        <w:pStyle w:val="Texto"/>
        <w:numPr>
          <w:ilvl w:val="0"/>
          <w:numId w:val="96"/>
        </w:numPr>
        <w:tabs>
          <w:tab w:val="left" w:pos="993"/>
        </w:tabs>
        <w:spacing w:after="0" w:line="240" w:lineRule="auto"/>
        <w:ind w:left="851" w:hanging="284"/>
        <w:rPr>
          <w:bCs/>
          <w:szCs w:val="18"/>
          <w:lang w:val="es-MX"/>
        </w:rPr>
      </w:pPr>
      <w:r>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Si subcontrata la entrega de los bienes materia de esta licitación.</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se incumplan o contravengan las disposiciones de la “LAASSP”, “RLAASSP”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el proveedor incurra en negligencia respecto a la adquisición de los bienes pactados en el contrato, sin justificación para “EL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Si “</w:t>
      </w:r>
      <w:r w:rsidRPr="00090FF6">
        <w:rPr>
          <w:b/>
          <w:bCs/>
          <w:szCs w:val="18"/>
          <w:lang w:val="es-MX"/>
        </w:rPr>
        <w:t>EL INBAL</w:t>
      </w:r>
      <w:r>
        <w:rPr>
          <w:szCs w:val="18"/>
          <w:lang w:val="es-MX"/>
        </w:rPr>
        <w:t xml:space="preserve">” o cualquier otra autoridad detecta que el proveedor proporcionó información o documentación falsa, falsificada o alterada en el procedimiento de licitación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lastRenderedPageBreak/>
        <w:t>La falta de respuesta por parte del proveedor en el supuesto de que “</w:t>
      </w:r>
      <w:r w:rsidRPr="00090FF6">
        <w:rPr>
          <w:b/>
          <w:bCs/>
          <w:szCs w:val="18"/>
          <w:lang w:val="es-MX"/>
        </w:rPr>
        <w:t>EL INBAL</w:t>
      </w:r>
      <w:r>
        <w:rPr>
          <w:szCs w:val="18"/>
          <w:lang w:val="es-MX"/>
        </w:rPr>
        <w:t xml:space="preserve">”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36BD86C5"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En caso de que el proveedor pretenda modificar los bienes</w:t>
      </w:r>
      <w:r w:rsidR="00090FF6">
        <w:rPr>
          <w:szCs w:val="18"/>
          <w:lang w:val="es-MX"/>
        </w:rPr>
        <w:t>, arrendamientos o servicios</w:t>
      </w:r>
      <w:r>
        <w:rPr>
          <w:szCs w:val="18"/>
          <w:lang w:val="es-MX"/>
        </w:rPr>
        <w:t xml:space="preserve"> materia del presente </w:t>
      </w:r>
      <w:r w:rsidR="00090FF6">
        <w:rPr>
          <w:szCs w:val="18"/>
          <w:lang w:val="es-MX"/>
        </w:rPr>
        <w:t>procedimiento</w:t>
      </w:r>
      <w:r>
        <w:rPr>
          <w:szCs w:val="18"/>
          <w:lang w:val="es-MX"/>
        </w:rPr>
        <w:t xml:space="preserve"> o durante la vigencia del contrato, sin autorización de “</w:t>
      </w:r>
      <w:r w:rsidRPr="00090FF6">
        <w:rPr>
          <w:b/>
          <w:bCs/>
          <w:szCs w:val="18"/>
          <w:lang w:val="es-MX"/>
        </w:rPr>
        <w:t>EL INBAL</w:t>
      </w:r>
      <w:r>
        <w:rPr>
          <w:szCs w:val="18"/>
          <w:lang w:val="es-MX"/>
        </w:rPr>
        <w:t xml:space="preserve">”.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En caso de ser adjudicado y no guarde la más estricta confidencialidad de la información y documentación que le sea proporcionada para la adquisición de los bienes motivo de la licitación.</w:t>
      </w:r>
    </w:p>
    <w:p w14:paraId="68A9231F" w14:textId="77777777" w:rsidR="00985606" w:rsidRDefault="00985606" w:rsidP="00985606">
      <w:pPr>
        <w:pStyle w:val="Prrafodelista"/>
        <w:rPr>
          <w:szCs w:val="18"/>
          <w:lang w:val="es-MX"/>
        </w:rPr>
      </w:pPr>
    </w:p>
    <w:p w14:paraId="3BB54E74" w14:textId="21117B8D" w:rsidR="00985606" w:rsidRDefault="00985606">
      <w:pPr>
        <w:pStyle w:val="Prrafodelista"/>
        <w:widowControl/>
        <w:numPr>
          <w:ilvl w:val="0"/>
          <w:numId w:val="96"/>
        </w:numPr>
        <w:adjustRightInd/>
        <w:spacing w:line="240" w:lineRule="auto"/>
        <w:ind w:left="851" w:hanging="284"/>
        <w:textAlignment w:val="auto"/>
        <w:rPr>
          <w:rFonts w:ascii="Arial" w:eastAsia="Calibri" w:hAnsi="Arial" w:cs="Arial"/>
          <w:sz w:val="18"/>
          <w:szCs w:val="18"/>
        </w:rPr>
      </w:pPr>
      <w:r>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Pr>
          <w:rFonts w:ascii="Arial" w:eastAsia="Calibri" w:hAnsi="Arial" w:cs="Arial"/>
          <w:sz w:val="18"/>
          <w:szCs w:val="18"/>
        </w:rPr>
        <w:t>,</w:t>
      </w:r>
      <w:r>
        <w:rPr>
          <w:rFonts w:ascii="Arial" w:eastAsia="Calibri" w:hAnsi="Arial" w:cs="Arial"/>
          <w:sz w:val="18"/>
          <w:szCs w:val="18"/>
        </w:rPr>
        <w:t xml:space="preserve"> su Reglamento</w:t>
      </w:r>
      <w:r w:rsidR="00090FF6">
        <w:rPr>
          <w:rFonts w:ascii="Arial" w:eastAsia="Calibri" w:hAnsi="Arial" w:cs="Arial"/>
          <w:sz w:val="18"/>
          <w:szCs w:val="18"/>
        </w:rPr>
        <w:t xml:space="preserve"> y normatividad aplicable</w:t>
      </w:r>
      <w:r>
        <w:rPr>
          <w:rFonts w:ascii="Arial" w:eastAsia="Calibri" w:hAnsi="Arial" w:cs="Arial"/>
          <w:sz w:val="18"/>
          <w:szCs w:val="18"/>
        </w:rPr>
        <w:t>.</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090FF6">
      <w:pPr>
        <w:ind w:left="567"/>
        <w:jc w:val="both"/>
        <w:rPr>
          <w:rFonts w:ascii="Arial" w:eastAsia="Calibri" w:hAnsi="Arial" w:cs="Arial"/>
          <w:sz w:val="18"/>
          <w:szCs w:val="18"/>
        </w:rPr>
      </w:pPr>
    </w:p>
    <w:p w14:paraId="727B5AD8"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090FF6">
      <w:pPr>
        <w:ind w:left="567"/>
        <w:jc w:val="both"/>
        <w:rPr>
          <w:rFonts w:ascii="Arial" w:eastAsia="Calibri" w:hAnsi="Arial" w:cs="Arial"/>
          <w:sz w:val="18"/>
          <w:szCs w:val="18"/>
        </w:rPr>
      </w:pPr>
    </w:p>
    <w:p w14:paraId="5154630F"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090FF6">
      <w:pPr>
        <w:ind w:left="567"/>
        <w:jc w:val="both"/>
        <w:rPr>
          <w:rFonts w:ascii="Arial" w:eastAsia="Calibri" w:hAnsi="Arial" w:cs="Arial"/>
          <w:sz w:val="18"/>
          <w:szCs w:val="18"/>
        </w:rPr>
      </w:pPr>
    </w:p>
    <w:p w14:paraId="31E7EC6D"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090FF6">
      <w:pPr>
        <w:ind w:left="567"/>
        <w:jc w:val="both"/>
        <w:rPr>
          <w:rFonts w:ascii="Arial" w:eastAsia="Calibri" w:hAnsi="Arial" w:cs="Arial"/>
          <w:sz w:val="18"/>
          <w:szCs w:val="18"/>
        </w:rPr>
      </w:pPr>
    </w:p>
    <w:p w14:paraId="44A74923" w14:textId="15B890D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previamente a la determinación de dar por rescindido el Contrato, </w:t>
      </w:r>
      <w:r w:rsidR="00090FF6">
        <w:rPr>
          <w:rFonts w:ascii="Arial" w:eastAsia="Calibri" w:hAnsi="Arial" w:cs="Arial"/>
          <w:sz w:val="18"/>
          <w:szCs w:val="18"/>
        </w:rPr>
        <w:t xml:space="preserve">se realiza </w:t>
      </w:r>
      <w:r>
        <w:rPr>
          <w:rFonts w:ascii="Arial" w:eastAsia="Calibri" w:hAnsi="Arial" w:cs="Arial"/>
          <w:sz w:val="18"/>
          <w:szCs w:val="18"/>
        </w:rPr>
        <w:t xml:space="preserve">la entrega de </w:t>
      </w:r>
      <w:r w:rsidR="00090FF6">
        <w:rPr>
          <w:rFonts w:ascii="Arial" w:eastAsia="Calibri" w:hAnsi="Arial" w:cs="Arial"/>
          <w:sz w:val="18"/>
          <w:szCs w:val="18"/>
        </w:rPr>
        <w:t xml:space="preserve">los </w:t>
      </w:r>
      <w:r>
        <w:rPr>
          <w:rFonts w:ascii="Arial" w:eastAsia="Calibri" w:hAnsi="Arial" w:cs="Arial"/>
          <w:sz w:val="18"/>
          <w:szCs w:val="18"/>
        </w:rPr>
        <w:t>bienes,</w:t>
      </w:r>
      <w:r w:rsidR="00090FF6">
        <w:rPr>
          <w:rFonts w:ascii="Arial" w:eastAsia="Calibri" w:hAnsi="Arial" w:cs="Arial"/>
          <w:sz w:val="18"/>
          <w:szCs w:val="18"/>
        </w:rPr>
        <w:t xml:space="preserve"> arrendamientos</w:t>
      </w:r>
      <w:r>
        <w:rPr>
          <w:rFonts w:ascii="Arial" w:eastAsia="Calibri" w:hAnsi="Arial" w:cs="Arial"/>
          <w:sz w:val="18"/>
          <w:szCs w:val="18"/>
        </w:rPr>
        <w:t xml:space="preserve"> </w:t>
      </w:r>
      <w:r w:rsidR="00090FF6">
        <w:rPr>
          <w:rFonts w:ascii="Arial" w:eastAsia="Calibri" w:hAnsi="Arial" w:cs="Arial"/>
          <w:sz w:val="18"/>
          <w:szCs w:val="18"/>
        </w:rPr>
        <w:t xml:space="preserve">o servicios, </w:t>
      </w:r>
      <w:r>
        <w:rPr>
          <w:rFonts w:ascii="Arial" w:eastAsia="Calibri" w:hAnsi="Arial" w:cs="Arial"/>
          <w:sz w:val="18"/>
          <w:szCs w:val="18"/>
        </w:rPr>
        <w:t xml:space="preserve">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w:t>
      </w:r>
      <w:proofErr w:type="gramStart"/>
      <w:r>
        <w:rPr>
          <w:rFonts w:ascii="Arial" w:eastAsia="Calibri" w:hAnsi="Arial" w:cs="Arial"/>
          <w:sz w:val="18"/>
          <w:szCs w:val="18"/>
        </w:rPr>
        <w:t>los mismos</w:t>
      </w:r>
      <w:proofErr w:type="gramEnd"/>
      <w:r>
        <w:rPr>
          <w:rFonts w:ascii="Arial" w:eastAsia="Calibri" w:hAnsi="Arial" w:cs="Arial"/>
          <w:sz w:val="18"/>
          <w:szCs w:val="18"/>
        </w:rPr>
        <w:t>, aplicando, en su caso, las penas convencionales correspondientes.</w:t>
      </w:r>
    </w:p>
    <w:p w14:paraId="60ADA126" w14:textId="77777777" w:rsidR="00985606" w:rsidRDefault="00985606" w:rsidP="00090FF6">
      <w:pPr>
        <w:ind w:left="567"/>
        <w:jc w:val="both"/>
        <w:rPr>
          <w:rFonts w:ascii="Arial" w:eastAsia="Calibri" w:hAnsi="Arial" w:cs="Arial"/>
          <w:sz w:val="18"/>
          <w:szCs w:val="18"/>
        </w:rPr>
      </w:pPr>
    </w:p>
    <w:p w14:paraId="000C1C0E" w14:textId="77777777" w:rsidR="00985606" w:rsidRDefault="00985606" w:rsidP="00090FF6">
      <w:pPr>
        <w:ind w:left="567"/>
        <w:jc w:val="both"/>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090FF6">
      <w:pPr>
        <w:ind w:left="567"/>
        <w:jc w:val="both"/>
        <w:rPr>
          <w:rFonts w:ascii="Arial" w:eastAsia="Calibri" w:hAnsi="Arial" w:cs="Arial"/>
          <w:sz w:val="18"/>
          <w:szCs w:val="18"/>
        </w:rPr>
      </w:pPr>
    </w:p>
    <w:p w14:paraId="7F01491B"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Default="00985606" w:rsidP="00090FF6">
      <w:pPr>
        <w:ind w:left="567"/>
        <w:jc w:val="both"/>
        <w:rPr>
          <w:rFonts w:ascii="Arial" w:eastAsia="Calibri" w:hAnsi="Arial" w:cs="Arial"/>
          <w:sz w:val="18"/>
          <w:szCs w:val="18"/>
        </w:rPr>
      </w:pPr>
    </w:p>
    <w:p w14:paraId="178C8D42" w14:textId="6499404D"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Default="00090FF6" w:rsidP="00090FF6">
      <w:pPr>
        <w:ind w:left="567"/>
        <w:jc w:val="both"/>
        <w:rPr>
          <w:rFonts w:ascii="Arial" w:eastAsia="Calibri" w:hAnsi="Arial" w:cs="Arial"/>
          <w:sz w:val="18"/>
          <w:szCs w:val="18"/>
        </w:rPr>
      </w:pPr>
    </w:p>
    <w:p w14:paraId="0613CE5C"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Default="00985606" w:rsidP="00090FF6">
      <w:pPr>
        <w:ind w:left="567"/>
        <w:jc w:val="both"/>
        <w:rPr>
          <w:rFonts w:ascii="Arial" w:eastAsia="Calibri" w:hAnsi="Arial" w:cs="Arial"/>
          <w:sz w:val="18"/>
          <w:szCs w:val="18"/>
        </w:rPr>
      </w:pPr>
    </w:p>
    <w:p w14:paraId="77214703" w14:textId="77777777" w:rsidR="00985606" w:rsidRDefault="00985606" w:rsidP="00090FF6">
      <w:pPr>
        <w:pStyle w:val="Texto"/>
        <w:tabs>
          <w:tab w:val="left" w:pos="567"/>
        </w:tabs>
        <w:spacing w:after="0" w:line="240" w:lineRule="auto"/>
        <w:ind w:left="567" w:firstLine="0"/>
        <w:rPr>
          <w:szCs w:val="18"/>
          <w:lang w:val="es-MX"/>
        </w:rPr>
      </w:pPr>
      <w:r>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3" w:name="_4.2_Propuesta_económica."/>
      <w:bookmarkStart w:id="14" w:name="_4.1_Propuesta_técnica."/>
      <w:bookmarkEnd w:id="13"/>
      <w:bookmarkEnd w:id="14"/>
    </w:p>
    <w:p w14:paraId="6A7D9919" w14:textId="1D576EA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090FF6">
        <w:rPr>
          <w:rFonts w:ascii="Arial" w:hAnsi="Arial" w:cs="Arial"/>
          <w:b/>
          <w:bCs/>
          <w:sz w:val="18"/>
          <w:szCs w:val="18"/>
          <w:lang w:val="es-MX"/>
        </w:rPr>
        <w:t>participantes</w:t>
      </w:r>
      <w:r w:rsidRPr="00985606">
        <w:rPr>
          <w:rFonts w:ascii="Arial" w:hAnsi="Arial" w:cs="Arial"/>
          <w:b/>
          <w:bCs/>
          <w:sz w:val="18"/>
          <w:szCs w:val="18"/>
          <w:lang w:val="es-MX"/>
        </w:rPr>
        <w:t>”</w:t>
      </w:r>
      <w:r w:rsidRPr="007F087E">
        <w:rPr>
          <w:rFonts w:ascii="Arial" w:hAnsi="Arial" w:cs="Arial"/>
          <w:sz w:val="18"/>
          <w:szCs w:val="18"/>
          <w:lang w:val="es-MX"/>
        </w:rPr>
        <w:t xml:space="preserve"> de la Convocatoria.</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763260C4"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lastRenderedPageBreak/>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xml:space="preserve">. Al efecto, se deberán numerar de manera individual las propuestas técnica y económica, así como el resto de los documentos que entregue el </w:t>
      </w:r>
      <w:r w:rsidR="00090FF6">
        <w:rPr>
          <w:rFonts w:ascii="Arial" w:hAnsi="Arial" w:cs="Arial"/>
          <w:sz w:val="18"/>
          <w:szCs w:val="18"/>
          <w:lang w:val="es-MX"/>
        </w:rPr>
        <w:t>participante</w:t>
      </w:r>
      <w:r w:rsidRPr="007F087E">
        <w:rPr>
          <w:rFonts w:ascii="Arial" w:hAnsi="Arial" w:cs="Arial"/>
          <w:sz w:val="18"/>
          <w:szCs w:val="18"/>
          <w:lang w:val="es-MX"/>
        </w:rPr>
        <w:t>.</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05B7384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técnica debe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5"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5"/>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esta convocatoria</w:t>
      </w:r>
      <w:r w:rsidRPr="00985606">
        <w:rPr>
          <w:rFonts w:ascii="Arial" w:hAnsi="Arial" w:cs="Arial"/>
          <w:bCs/>
          <w:sz w:val="18"/>
          <w:szCs w:val="18"/>
          <w:lang w:val="es-MX"/>
        </w:rPr>
        <w:t xml:space="preserve"> denominado</w:t>
      </w:r>
      <w:r w:rsidRPr="007F087E">
        <w:rPr>
          <w:rFonts w:ascii="Arial" w:hAnsi="Arial" w:cs="Arial"/>
          <w:b/>
          <w:sz w:val="18"/>
          <w:szCs w:val="18"/>
          <w:lang w:val="es-MX"/>
        </w:rPr>
        <w:t xml:space="preserve"> “</w:t>
      </w:r>
      <w:r w:rsidR="00985606">
        <w:rPr>
          <w:rFonts w:ascii="Arial" w:hAnsi="Arial" w:cs="Arial"/>
          <w:b/>
          <w:sz w:val="18"/>
          <w:szCs w:val="18"/>
          <w:lang w:val="es-MX"/>
        </w:rPr>
        <w:t>Modelo de</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2D15A4B5"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El </w:t>
      </w:r>
      <w:r w:rsidR="00334E3C">
        <w:rPr>
          <w:rFonts w:ascii="Arial" w:hAnsi="Arial" w:cs="Arial"/>
          <w:sz w:val="18"/>
          <w:szCs w:val="18"/>
          <w:lang w:val="es-MX"/>
        </w:rPr>
        <w:t xml:space="preserve">o los </w:t>
      </w:r>
      <w:r w:rsidRPr="007F087E">
        <w:rPr>
          <w:rFonts w:ascii="Arial" w:hAnsi="Arial" w:cs="Arial"/>
          <w:sz w:val="18"/>
          <w:szCs w:val="18"/>
          <w:lang w:val="es-MX"/>
        </w:rPr>
        <w:t>precio</w:t>
      </w:r>
      <w:r w:rsidR="00334E3C">
        <w:rPr>
          <w:rFonts w:ascii="Arial" w:hAnsi="Arial" w:cs="Arial"/>
          <w:sz w:val="18"/>
          <w:szCs w:val="18"/>
          <w:lang w:val="es-MX"/>
        </w:rPr>
        <w:t>s</w:t>
      </w:r>
      <w:r w:rsidRPr="007F087E">
        <w:rPr>
          <w:rFonts w:ascii="Arial" w:hAnsi="Arial" w:cs="Arial"/>
          <w:b/>
          <w:sz w:val="18"/>
          <w:szCs w:val="18"/>
          <w:lang w:val="es-MX"/>
        </w:rPr>
        <w:t xml:space="preserve"> </w:t>
      </w:r>
      <w:r w:rsidRPr="007F087E">
        <w:rPr>
          <w:rFonts w:ascii="Arial" w:hAnsi="Arial" w:cs="Arial"/>
          <w:sz w:val="18"/>
          <w:szCs w:val="18"/>
          <w:lang w:val="es-MX"/>
        </w:rPr>
        <w:t>será</w:t>
      </w:r>
      <w:r w:rsidR="00334E3C">
        <w:rPr>
          <w:rFonts w:ascii="Arial" w:hAnsi="Arial" w:cs="Arial"/>
          <w:sz w:val="18"/>
          <w:szCs w:val="18"/>
          <w:lang w:val="es-MX"/>
        </w:rPr>
        <w:t>n</w:t>
      </w:r>
      <w:r w:rsidRPr="007F087E">
        <w:rPr>
          <w:rFonts w:ascii="Arial" w:hAnsi="Arial" w:cs="Arial"/>
          <w:sz w:val="18"/>
          <w:szCs w:val="18"/>
          <w:lang w:val="es-MX"/>
        </w:rPr>
        <w:t xml:space="preserve"> fijo</w:t>
      </w:r>
      <w:r w:rsidR="00334E3C">
        <w:rPr>
          <w:rFonts w:ascii="Arial" w:hAnsi="Arial" w:cs="Arial"/>
          <w:sz w:val="18"/>
          <w:szCs w:val="18"/>
          <w:lang w:val="es-MX"/>
        </w:rPr>
        <w:t>s</w:t>
      </w:r>
      <w:r w:rsidRPr="007F087E">
        <w:rPr>
          <w:rFonts w:ascii="Arial" w:hAnsi="Arial" w:cs="Arial"/>
          <w:sz w:val="18"/>
          <w:szCs w:val="18"/>
          <w:lang w:val="es-MX"/>
        </w:rPr>
        <w:t xml:space="preserve">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652C3B11" w14:textId="00BFF65A" w:rsidR="0031546D"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 xml:space="preserve">Con fundamento en el segundo párrafo del artículo 36 de la </w:t>
      </w:r>
      <w:r w:rsidR="00B24643" w:rsidRPr="007F087E">
        <w:rPr>
          <w:rFonts w:ascii="Arial" w:hAnsi="Arial" w:cs="Arial"/>
          <w:b/>
          <w:bCs/>
          <w:sz w:val="18"/>
          <w:szCs w:val="18"/>
          <w:lang w:val="es-MX"/>
        </w:rPr>
        <w:t>“LAASSP”</w:t>
      </w:r>
      <w:r w:rsidRPr="007F087E">
        <w:rPr>
          <w:rFonts w:ascii="Arial" w:hAnsi="Arial" w:cs="Arial"/>
          <w:sz w:val="18"/>
          <w:szCs w:val="18"/>
          <w:lang w:val="es-MX"/>
        </w:rPr>
        <w:t>, las proposiciones que se reciban en el acto de apertura de proposiciones se evaluaran a través del</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 xml:space="preserve">Criterio de </w:t>
      </w:r>
      <w:r w:rsidR="00090FF6">
        <w:rPr>
          <w:rFonts w:ascii="Arial" w:hAnsi="Arial" w:cs="Arial"/>
          <w:b/>
          <w:sz w:val="18"/>
          <w:szCs w:val="18"/>
          <w:lang w:val="es-MX"/>
        </w:rPr>
        <w:t>puntos y porcentajes</w:t>
      </w:r>
      <w:r w:rsidRPr="007F087E">
        <w:rPr>
          <w:rFonts w:ascii="Arial" w:hAnsi="Arial" w:cs="Arial"/>
          <w:b/>
          <w:sz w:val="18"/>
          <w:szCs w:val="18"/>
          <w:lang w:val="es-MX"/>
        </w:rPr>
        <w:t>.</w:t>
      </w:r>
    </w:p>
    <w:p w14:paraId="52554A39" w14:textId="77777777" w:rsidR="00FE399C" w:rsidRPr="007F087E" w:rsidRDefault="00FE399C" w:rsidP="00FE399C">
      <w:pPr>
        <w:tabs>
          <w:tab w:val="left" w:pos="993"/>
        </w:tabs>
        <w:jc w:val="both"/>
        <w:rPr>
          <w:rFonts w:ascii="Arial" w:hAnsi="Arial" w:cs="Arial"/>
          <w:sz w:val="18"/>
          <w:szCs w:val="18"/>
          <w:lang w:val="es-MX"/>
        </w:rPr>
      </w:pPr>
    </w:p>
    <w:p w14:paraId="450F7493" w14:textId="767500DC" w:rsidR="0037086E"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Con apego en lo establecido por los</w:t>
      </w:r>
      <w:r w:rsidRPr="007F087E">
        <w:rPr>
          <w:rFonts w:ascii="Arial" w:hAnsi="Arial" w:cs="Arial"/>
          <w:b/>
          <w:bCs/>
          <w:sz w:val="18"/>
          <w:szCs w:val="18"/>
          <w:lang w:val="es-MX"/>
        </w:rPr>
        <w:t xml:space="preserve"> Artículos 36 y 36 Bis </w:t>
      </w:r>
      <w:r w:rsidR="00012129" w:rsidRPr="007F087E">
        <w:rPr>
          <w:rFonts w:ascii="Arial" w:hAnsi="Arial" w:cs="Arial"/>
          <w:b/>
          <w:bCs/>
          <w:sz w:val="18"/>
          <w:szCs w:val="18"/>
          <w:lang w:val="es-MX"/>
        </w:rPr>
        <w:t>Fracción I</w:t>
      </w:r>
      <w:r w:rsidR="005276DC" w:rsidRPr="007F087E">
        <w:rPr>
          <w:rFonts w:ascii="Arial" w:hAnsi="Arial" w:cs="Arial"/>
          <w:b/>
          <w:bCs/>
          <w:sz w:val="18"/>
          <w:szCs w:val="18"/>
          <w:lang w:val="es-MX"/>
        </w:rPr>
        <w:t>I</w:t>
      </w:r>
      <w:r w:rsidR="00012129" w:rsidRPr="007F087E">
        <w:rPr>
          <w:rFonts w:ascii="Arial" w:hAnsi="Arial" w:cs="Arial"/>
          <w:b/>
          <w:bCs/>
          <w:sz w:val="18"/>
          <w:szCs w:val="18"/>
          <w:lang w:val="es-MX"/>
        </w:rPr>
        <w:t xml:space="preserve"> </w:t>
      </w:r>
      <w:r w:rsidRPr="007F087E">
        <w:rPr>
          <w:rFonts w:ascii="Arial" w:hAnsi="Arial" w:cs="Arial"/>
          <w:sz w:val="18"/>
          <w:szCs w:val="18"/>
          <w:lang w:val="es-MX"/>
        </w:rPr>
        <w:t xml:space="preserve">de la </w:t>
      </w:r>
      <w:r w:rsidR="00B24643" w:rsidRPr="007F087E">
        <w:rPr>
          <w:rFonts w:ascii="Arial" w:hAnsi="Arial" w:cs="Arial"/>
          <w:b/>
          <w:bCs/>
          <w:sz w:val="18"/>
          <w:szCs w:val="18"/>
          <w:lang w:val="es-MX"/>
        </w:rPr>
        <w:t>“LAASSP”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008C2E82" w:rsidRPr="007F087E">
        <w:rPr>
          <w:rFonts w:ascii="Arial" w:hAnsi="Arial" w:cs="Arial"/>
          <w:sz w:val="18"/>
          <w:szCs w:val="18"/>
          <w:lang w:val="es-MX"/>
        </w:rPr>
        <w:t xml:space="preserve"> de esta convocatoria</w:t>
      </w:r>
      <w:r w:rsidR="008C2E82"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xml:space="preserve">” </w:t>
      </w:r>
      <w:r w:rsidR="00E6545A">
        <w:rPr>
          <w:rFonts w:ascii="Arial" w:hAnsi="Arial" w:cs="Arial"/>
          <w:sz w:val="18"/>
          <w:szCs w:val="18"/>
          <w:lang w:val="es-MX"/>
        </w:rPr>
        <w:t xml:space="preserve">y sus apéndices, </w:t>
      </w:r>
      <w:r w:rsidRPr="007F087E">
        <w:rPr>
          <w:rFonts w:ascii="Arial" w:hAnsi="Arial" w:cs="Arial"/>
          <w:sz w:val="18"/>
          <w:szCs w:val="18"/>
          <w:lang w:val="es-MX"/>
        </w:rPr>
        <w:t>que forman parte integrante de la misma, a efecto de que se garantice satisfactoriamente el cumplimiento de las obligaciones respectivas.</w:t>
      </w:r>
    </w:p>
    <w:p w14:paraId="40E6AE7E" w14:textId="77777777" w:rsidR="00FE399C" w:rsidRPr="007F087E" w:rsidRDefault="00FE399C" w:rsidP="00FE399C">
      <w:pPr>
        <w:pStyle w:val="Prrafodelista"/>
        <w:spacing w:line="240" w:lineRule="auto"/>
        <w:rPr>
          <w:rFonts w:ascii="Arial" w:hAnsi="Arial" w:cs="Arial"/>
          <w:sz w:val="18"/>
          <w:szCs w:val="18"/>
          <w:lang w:val="es-MX"/>
        </w:rPr>
      </w:pPr>
    </w:p>
    <w:p w14:paraId="11D1DC72" w14:textId="77777777" w:rsidR="00FE399C"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Pr="007F087E" w:rsidRDefault="00FE399C" w:rsidP="00FE399C">
      <w:pPr>
        <w:pStyle w:val="Prrafodelista"/>
        <w:spacing w:line="240" w:lineRule="auto"/>
        <w:rPr>
          <w:rFonts w:ascii="Arial" w:hAnsi="Arial" w:cs="Arial"/>
          <w:sz w:val="18"/>
          <w:szCs w:val="18"/>
          <w:lang w:val="es-MX"/>
        </w:rPr>
      </w:pPr>
    </w:p>
    <w:p w14:paraId="5235C9F6" w14:textId="262E2B1F"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sz w:val="18"/>
          <w:szCs w:val="18"/>
          <w:lang w:val="es-MX"/>
        </w:rPr>
        <w:t xml:space="preserve">Anexo 1 </w:t>
      </w:r>
      <w:r w:rsidR="008C2E82" w:rsidRPr="007F087E">
        <w:rPr>
          <w:rFonts w:ascii="Arial" w:hAnsi="Arial" w:cs="Arial"/>
          <w:sz w:val="18"/>
          <w:szCs w:val="18"/>
          <w:lang w:val="es-MX"/>
        </w:rPr>
        <w:t>de esta convocatoria</w:t>
      </w:r>
      <w:r w:rsidR="008C2E82" w:rsidRPr="007F087E">
        <w:rPr>
          <w:rFonts w:ascii="Arial" w:hAnsi="Arial" w:cs="Arial"/>
          <w:b/>
          <w:sz w:val="18"/>
          <w:szCs w:val="18"/>
          <w:lang w:val="es-MX"/>
        </w:rPr>
        <w:t xml:space="preserve"> </w:t>
      </w:r>
      <w:r w:rsidRPr="007F087E">
        <w:rPr>
          <w:rFonts w:ascii="Arial" w:hAnsi="Arial" w:cs="Arial"/>
          <w:bCs/>
          <w:sz w:val="18"/>
          <w:szCs w:val="18"/>
          <w:lang w:val="es-MX"/>
        </w:rPr>
        <w:t>denominado</w:t>
      </w:r>
      <w:r w:rsidRPr="007F087E">
        <w:rPr>
          <w:rFonts w:ascii="Arial" w:hAnsi="Arial" w:cs="Arial"/>
          <w:b/>
          <w:sz w:val="18"/>
          <w:szCs w:val="18"/>
          <w:lang w:val="es-MX"/>
        </w:rPr>
        <w:t xml:space="preserve"> “Anexo Técnico”</w:t>
      </w:r>
      <w:r w:rsidR="00E6545A">
        <w:rPr>
          <w:rFonts w:ascii="Arial" w:hAnsi="Arial" w:cs="Arial"/>
          <w:b/>
          <w:sz w:val="18"/>
          <w:szCs w:val="18"/>
          <w:lang w:val="es-MX"/>
        </w:rPr>
        <w:t xml:space="preserve"> </w:t>
      </w:r>
      <w:r w:rsidR="00E6545A" w:rsidRPr="00E6545A">
        <w:rPr>
          <w:rFonts w:ascii="Arial" w:hAnsi="Arial" w:cs="Arial"/>
          <w:bCs/>
          <w:sz w:val="18"/>
          <w:szCs w:val="18"/>
          <w:lang w:val="es-MX"/>
        </w:rPr>
        <w:t>y sus apéndices</w:t>
      </w:r>
      <w:r w:rsidRPr="007F087E">
        <w:rPr>
          <w:rFonts w:ascii="Arial" w:hAnsi="Arial" w:cs="Arial"/>
          <w:sz w:val="18"/>
          <w:szCs w:val="18"/>
          <w:lang w:val="es-MX"/>
        </w:rPr>
        <w:t xml:space="preserve">, así como la propuesta económica de cada </w:t>
      </w:r>
      <w:r w:rsidR="00563CF1">
        <w:rPr>
          <w:rFonts w:ascii="Arial" w:hAnsi="Arial" w:cs="Arial"/>
          <w:sz w:val="18"/>
          <w:szCs w:val="18"/>
          <w:lang w:val="es-MX"/>
        </w:rPr>
        <w:t>participante</w:t>
      </w:r>
      <w:r w:rsidRPr="007F087E">
        <w:rPr>
          <w:rFonts w:ascii="Arial" w:hAnsi="Arial" w:cs="Arial"/>
          <w:sz w:val="18"/>
          <w:szCs w:val="18"/>
          <w:lang w:val="es-MX"/>
        </w:rPr>
        <w:t>.</w:t>
      </w:r>
    </w:p>
    <w:p w14:paraId="4CCE1682" w14:textId="77777777" w:rsidR="00FE399C" w:rsidRPr="007F087E" w:rsidRDefault="00FE399C" w:rsidP="00FE399C">
      <w:pPr>
        <w:pStyle w:val="Prrafodelista"/>
        <w:spacing w:line="240" w:lineRule="auto"/>
        <w:rPr>
          <w:rFonts w:ascii="Arial" w:hAnsi="Arial" w:cs="Arial"/>
          <w:sz w:val="18"/>
          <w:szCs w:val="18"/>
          <w:lang w:val="es-MX"/>
        </w:rPr>
      </w:pPr>
    </w:p>
    <w:p w14:paraId="688B497A" w14:textId="18BAEB48"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w:t>
      </w:r>
      <w:r w:rsidRPr="007F087E">
        <w:rPr>
          <w:rFonts w:ascii="Arial" w:hAnsi="Arial" w:cs="Arial"/>
          <w:b/>
          <w:bCs/>
          <w:sz w:val="18"/>
          <w:szCs w:val="18"/>
          <w:lang w:val="es-MX"/>
        </w:rPr>
        <w:t>El INBAL</w:t>
      </w:r>
      <w:r w:rsidRPr="007F087E">
        <w:rPr>
          <w:rFonts w:ascii="Arial" w:hAnsi="Arial" w:cs="Arial"/>
          <w:sz w:val="18"/>
          <w:szCs w:val="18"/>
          <w:lang w:val="es-MX"/>
        </w:rPr>
        <w:t xml:space="preserve">” podrá verificar la información y referencias proporcionadas por los </w:t>
      </w:r>
      <w:r w:rsidR="00E6545A">
        <w:rPr>
          <w:rFonts w:ascii="Arial" w:hAnsi="Arial" w:cs="Arial"/>
          <w:sz w:val="18"/>
          <w:szCs w:val="18"/>
          <w:lang w:val="es-MX"/>
        </w:rPr>
        <w:t>participantes</w:t>
      </w:r>
      <w:r w:rsidRPr="007F087E">
        <w:rPr>
          <w:rFonts w:ascii="Arial" w:hAnsi="Arial" w:cs="Arial"/>
          <w:sz w:val="18"/>
          <w:szCs w:val="18"/>
          <w:lang w:val="es-MX"/>
        </w:rPr>
        <w:t>; asimismo se reserva el derecho de solicitar referencias a los clientes presentados en el currículum.</w:t>
      </w:r>
    </w:p>
    <w:p w14:paraId="58E07E63" w14:textId="77777777" w:rsidR="00FE399C" w:rsidRPr="007F087E" w:rsidRDefault="00FE399C" w:rsidP="00FE399C">
      <w:pPr>
        <w:pStyle w:val="Prrafodelista"/>
        <w:spacing w:line="240" w:lineRule="auto"/>
        <w:rPr>
          <w:rFonts w:ascii="Arial" w:hAnsi="Arial" w:cs="Arial"/>
          <w:sz w:val="18"/>
          <w:szCs w:val="18"/>
          <w:lang w:val="es-MX"/>
        </w:rPr>
      </w:pPr>
    </w:p>
    <w:p w14:paraId="1276CF11" w14:textId="4ED7FB3C" w:rsidR="00A35985"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Será requisito indispensable para la evaluación que los </w:t>
      </w:r>
      <w:r w:rsidR="00E6545A">
        <w:rPr>
          <w:rFonts w:ascii="Arial" w:hAnsi="Arial" w:cs="Arial"/>
          <w:sz w:val="18"/>
          <w:szCs w:val="18"/>
          <w:lang w:val="es-MX"/>
        </w:rPr>
        <w:t>participantes</w:t>
      </w:r>
      <w:r w:rsidRPr="007F087E">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5635F2D1" w14:textId="77777777" w:rsidR="00FE399C" w:rsidRPr="007F087E" w:rsidRDefault="00FE399C" w:rsidP="00FE399C">
      <w:pPr>
        <w:pStyle w:val="Prrafodelista"/>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258D5DD" w14:textId="05DE2BB7" w:rsidR="00733A19" w:rsidRPr="007F087E" w:rsidRDefault="00733A19" w:rsidP="001A7F7A">
      <w:pPr>
        <w:spacing w:after="240"/>
        <w:ind w:left="567"/>
        <w:jc w:val="both"/>
        <w:rPr>
          <w:rFonts w:ascii="Arial" w:hAnsi="Arial" w:cs="Arial"/>
          <w:b/>
          <w:bCs/>
          <w:sz w:val="18"/>
          <w:szCs w:val="20"/>
          <w:lang w:val="es-MX"/>
        </w:rPr>
      </w:pPr>
      <w:r w:rsidRPr="007F087E">
        <w:rPr>
          <w:rFonts w:ascii="Arial" w:hAnsi="Arial" w:cs="Arial"/>
          <w:sz w:val="18"/>
          <w:szCs w:val="20"/>
          <w:lang w:val="es-MX"/>
        </w:rPr>
        <w:t xml:space="preserve">La evaluación de las proposiciones técnicas será realizada por </w:t>
      </w:r>
      <w:r w:rsidRPr="00386EB3">
        <w:rPr>
          <w:rFonts w:ascii="Arial" w:hAnsi="Arial" w:cs="Arial"/>
          <w:sz w:val="18"/>
          <w:szCs w:val="20"/>
          <w:lang w:val="es-MX"/>
        </w:rPr>
        <w:t>la</w:t>
      </w:r>
      <w:r w:rsidR="000E6227" w:rsidRPr="00386EB3">
        <w:rPr>
          <w:rFonts w:ascii="Arial" w:hAnsi="Arial" w:cs="Arial"/>
          <w:sz w:val="18"/>
          <w:szCs w:val="20"/>
          <w:lang w:val="es-MX"/>
        </w:rPr>
        <w:t xml:space="preserve"> </w:t>
      </w:r>
      <w:r w:rsidR="004E7667" w:rsidRPr="00386EB3">
        <w:rPr>
          <w:rFonts w:ascii="Arial" w:hAnsi="Arial" w:cs="Arial"/>
          <w:b/>
          <w:bCs/>
          <w:sz w:val="18"/>
          <w:szCs w:val="20"/>
          <w:lang w:val="es-MX"/>
        </w:rPr>
        <w:t>Dirección de Asuntos Jurídicos</w:t>
      </w:r>
      <w:r w:rsidR="00962209">
        <w:rPr>
          <w:rFonts w:ascii="Arial" w:hAnsi="Arial" w:cs="Arial"/>
          <w:b/>
          <w:bCs/>
          <w:sz w:val="18"/>
          <w:szCs w:val="20"/>
          <w:lang w:val="es-MX"/>
        </w:rPr>
        <w:t>,</w:t>
      </w:r>
      <w:r w:rsidR="001A7F7A" w:rsidRPr="007F087E">
        <w:rPr>
          <w:rFonts w:ascii="Arial" w:hAnsi="Arial" w:cs="Arial"/>
          <w:b/>
          <w:bCs/>
          <w:sz w:val="18"/>
          <w:szCs w:val="20"/>
          <w:lang w:val="es-MX"/>
        </w:rPr>
        <w:t xml:space="preserve"> </w:t>
      </w:r>
      <w:r w:rsidRPr="007F087E">
        <w:rPr>
          <w:rFonts w:ascii="Arial" w:hAnsi="Arial" w:cs="Arial"/>
          <w:sz w:val="18"/>
          <w:szCs w:val="18"/>
          <w:lang w:val="es-MX"/>
        </w:rPr>
        <w:t xml:space="preserve">en conjunto con la </w:t>
      </w:r>
      <w:r w:rsidRPr="007F087E">
        <w:rPr>
          <w:rFonts w:ascii="Arial" w:hAnsi="Arial" w:cs="Arial"/>
          <w:b/>
          <w:bCs/>
          <w:sz w:val="18"/>
          <w:szCs w:val="18"/>
          <w:lang w:val="es-MX"/>
        </w:rPr>
        <w:t>Coordinación de Recursos Materiales</w:t>
      </w:r>
      <w:r w:rsidRPr="007F087E">
        <w:rPr>
          <w:rFonts w:ascii="Arial" w:hAnsi="Arial" w:cs="Arial"/>
          <w:b/>
          <w:sz w:val="18"/>
          <w:szCs w:val="20"/>
          <w:lang w:val="es-MX"/>
        </w:rPr>
        <w:t>,</w:t>
      </w:r>
      <w:r w:rsidRPr="007F087E">
        <w:rPr>
          <w:rFonts w:ascii="Arial" w:hAnsi="Arial" w:cs="Arial"/>
          <w:sz w:val="18"/>
          <w:szCs w:val="20"/>
          <w:lang w:val="es-MX"/>
        </w:rPr>
        <w:t xml:space="preserve"> quien</w:t>
      </w:r>
      <w:r w:rsidR="00962209">
        <w:rPr>
          <w:rFonts w:ascii="Arial" w:hAnsi="Arial" w:cs="Arial"/>
          <w:sz w:val="18"/>
          <w:szCs w:val="20"/>
          <w:lang w:val="es-MX"/>
        </w:rPr>
        <w:t>es</w:t>
      </w:r>
      <w:r w:rsidRPr="007F087E">
        <w:rPr>
          <w:rFonts w:ascii="Arial" w:hAnsi="Arial" w:cs="Arial"/>
          <w:sz w:val="18"/>
          <w:szCs w:val="20"/>
          <w:lang w:val="es-MX"/>
        </w:rPr>
        <w:t xml:space="preserve"> verificará</w:t>
      </w:r>
      <w:r w:rsidR="00962209">
        <w:rPr>
          <w:rFonts w:ascii="Arial" w:hAnsi="Arial" w:cs="Arial"/>
          <w:sz w:val="18"/>
          <w:szCs w:val="20"/>
          <w:lang w:val="es-MX"/>
        </w:rPr>
        <w:t>n</w:t>
      </w:r>
      <w:r w:rsidRPr="007F087E">
        <w:rPr>
          <w:rFonts w:ascii="Arial" w:hAnsi="Arial" w:cs="Arial"/>
          <w:sz w:val="18"/>
          <w:szCs w:val="20"/>
          <w:lang w:val="es-MX"/>
        </w:rPr>
        <w:t xml:space="preserve">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w:t>
      </w:r>
      <w:r w:rsidR="00962209">
        <w:rPr>
          <w:rFonts w:ascii="Arial" w:hAnsi="Arial" w:cs="Arial"/>
          <w:sz w:val="18"/>
          <w:szCs w:val="20"/>
          <w:lang w:val="es-MX"/>
        </w:rPr>
        <w:t xml:space="preserve"> y sus apéndices</w:t>
      </w:r>
      <w:r w:rsidRPr="007F087E">
        <w:rPr>
          <w:rFonts w:ascii="Arial" w:hAnsi="Arial" w:cs="Arial"/>
          <w:sz w:val="18"/>
          <w:szCs w:val="20"/>
          <w:lang w:val="es-MX"/>
        </w:rPr>
        <w:t>, emitiendo la evaluación correspondiente.</w:t>
      </w:r>
    </w:p>
    <w:p w14:paraId="65114BDC" w14:textId="68211F5E" w:rsidR="00733A19" w:rsidRDefault="00733A19" w:rsidP="00FE068C">
      <w:pPr>
        <w:widowControl w:val="0"/>
        <w:numPr>
          <w:ilvl w:val="0"/>
          <w:numId w:val="28"/>
        </w:numPr>
        <w:tabs>
          <w:tab w:val="left" w:pos="1276"/>
        </w:tabs>
        <w:autoSpaceDE w:val="0"/>
        <w:autoSpaceDN w:val="0"/>
        <w:adjustRightInd w:val="0"/>
        <w:spacing w:after="240"/>
        <w:ind w:left="993" w:hanging="426"/>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w:t>
      </w:r>
      <w:r w:rsidR="00840871">
        <w:rPr>
          <w:rFonts w:ascii="Arial" w:hAnsi="Arial" w:cs="Arial"/>
          <w:sz w:val="18"/>
          <w:szCs w:val="20"/>
          <w:lang w:val="es-MX"/>
        </w:rPr>
        <w:t xml:space="preserve">y </w:t>
      </w:r>
      <w:r w:rsidRPr="007F087E">
        <w:rPr>
          <w:rFonts w:ascii="Arial" w:hAnsi="Arial" w:cs="Arial"/>
          <w:sz w:val="18"/>
          <w:szCs w:val="20"/>
          <w:lang w:val="es-MX"/>
        </w:rPr>
        <w:t>en caso de que no se presenten los documentos conforme a lo solicitado o no sean los requeridos, la proposición será desechada.</w:t>
      </w:r>
    </w:p>
    <w:p w14:paraId="59BD578D" w14:textId="3D215021" w:rsidR="00386EB3" w:rsidRDefault="00386EB3" w:rsidP="00FE068C">
      <w:pPr>
        <w:widowControl w:val="0"/>
        <w:numPr>
          <w:ilvl w:val="0"/>
          <w:numId w:val="28"/>
        </w:numPr>
        <w:tabs>
          <w:tab w:val="left" w:pos="993"/>
        </w:tabs>
        <w:autoSpaceDE w:val="0"/>
        <w:autoSpaceDN w:val="0"/>
        <w:adjustRightInd w:val="0"/>
        <w:spacing w:after="240"/>
        <w:ind w:left="993" w:hanging="426"/>
        <w:jc w:val="both"/>
        <w:rPr>
          <w:rFonts w:ascii="Arial" w:hAnsi="Arial" w:cs="Arial"/>
          <w:sz w:val="18"/>
          <w:szCs w:val="20"/>
          <w:lang w:val="es-MX"/>
        </w:rPr>
      </w:pPr>
      <w:r w:rsidRPr="00386EB3">
        <w:rPr>
          <w:rFonts w:ascii="Arial" w:hAnsi="Arial" w:cs="Arial"/>
          <w:sz w:val="18"/>
          <w:szCs w:val="20"/>
          <w:lang w:val="es-MX"/>
        </w:rPr>
        <w:lastRenderedPageBreak/>
        <w:t xml:space="preserve">De conformidad con lo previsto en el Artículo 36 y 36 Bis, fracción II, de la Ley de Adquisiciones, Arrendamientos y Servicios del Sector Público (LAASSP), se llevará a cabo la evaluación de las proposiciones técnicas en términos del </w:t>
      </w:r>
      <w:r w:rsidRPr="00FE068C">
        <w:rPr>
          <w:rFonts w:ascii="Arial" w:hAnsi="Arial" w:cs="Arial"/>
          <w:b/>
          <w:bCs/>
          <w:sz w:val="18"/>
          <w:szCs w:val="20"/>
          <w:lang w:val="es-MX"/>
        </w:rPr>
        <w:t>criterio de puntos y porcentajes</w:t>
      </w:r>
      <w:r w:rsidRPr="00386EB3">
        <w:rPr>
          <w:rFonts w:ascii="Arial" w:hAnsi="Arial" w:cs="Arial"/>
          <w:sz w:val="18"/>
          <w:szCs w:val="20"/>
          <w:lang w:val="es-MX"/>
        </w:rPr>
        <w:t xml:space="preserve"> y se elaborarán las tablas o cuadros comparativos técnicos y económicos correspondientes</w:t>
      </w:r>
      <w:r w:rsidR="00FE068C">
        <w:rPr>
          <w:rFonts w:ascii="Arial" w:hAnsi="Arial" w:cs="Arial"/>
          <w:sz w:val="18"/>
          <w:szCs w:val="20"/>
          <w:lang w:val="es-MX"/>
        </w:rPr>
        <w:t>.</w:t>
      </w:r>
    </w:p>
    <w:p w14:paraId="0407C866" w14:textId="47B8549A" w:rsidR="00BA78E3" w:rsidRDefault="00BA78E3" w:rsidP="00FE068C">
      <w:pPr>
        <w:pStyle w:val="Prrafodelista"/>
        <w:numPr>
          <w:ilvl w:val="0"/>
          <w:numId w:val="28"/>
        </w:numPr>
        <w:spacing w:line="240" w:lineRule="auto"/>
        <w:ind w:left="993" w:hanging="426"/>
        <w:rPr>
          <w:rFonts w:ascii="Arial" w:hAnsi="Arial" w:cs="Arial"/>
          <w:sz w:val="18"/>
          <w:lang w:val="es-MX"/>
        </w:rPr>
      </w:pPr>
      <w:r w:rsidRPr="00BA78E3">
        <w:rPr>
          <w:rFonts w:ascii="Arial" w:hAnsi="Arial" w:cs="Arial"/>
          <w:sz w:val="18"/>
          <w:lang w:val="es-MX"/>
        </w:rPr>
        <w:t xml:space="preserve">Los rubros y </w:t>
      </w:r>
      <w:proofErr w:type="spellStart"/>
      <w:r w:rsidRPr="00BA78E3">
        <w:rPr>
          <w:rFonts w:ascii="Arial" w:hAnsi="Arial" w:cs="Arial"/>
          <w:sz w:val="18"/>
          <w:lang w:val="es-MX"/>
        </w:rPr>
        <w:t>subrubros</w:t>
      </w:r>
      <w:proofErr w:type="spellEnd"/>
      <w:r w:rsidRPr="00BA78E3">
        <w:rPr>
          <w:rFonts w:ascii="Arial" w:hAnsi="Arial" w:cs="Arial"/>
          <w:sz w:val="18"/>
          <w:lang w:val="es-MX"/>
        </w:rPr>
        <w:t xml:space="preserve"> del sistema de puntos que se asignarán a la evaluación de las propuestas técnicas se realizará conforme a lo siguiente:</w:t>
      </w:r>
    </w:p>
    <w:p w14:paraId="0592644D" w14:textId="77777777" w:rsidR="00BA78E3" w:rsidRPr="00BA78E3" w:rsidRDefault="00BA78E3" w:rsidP="00BA78E3">
      <w:pPr>
        <w:pStyle w:val="Prrafodelista"/>
        <w:spacing w:line="240" w:lineRule="auto"/>
        <w:ind w:left="1134"/>
        <w:rPr>
          <w:rFonts w:ascii="Arial" w:hAnsi="Arial" w:cs="Arial"/>
          <w:sz w:val="18"/>
          <w:lang w:val="es-MX"/>
        </w:rPr>
      </w:pPr>
    </w:p>
    <w:p w14:paraId="59ED6E0B" w14:textId="1547C962" w:rsidR="00BA78E3" w:rsidRPr="00BA78E3" w:rsidRDefault="00BA78E3" w:rsidP="00BA78E3">
      <w:pPr>
        <w:ind w:left="360"/>
        <w:jc w:val="center"/>
        <w:rPr>
          <w:rFonts w:ascii="Montserrat" w:hAnsi="Montserrat"/>
          <w:b/>
          <w:bCs/>
        </w:rPr>
      </w:pPr>
      <w:r w:rsidRPr="00BA78E3">
        <w:rPr>
          <w:rFonts w:ascii="Montserrat" w:hAnsi="Montserrat"/>
          <w:b/>
          <w:bCs/>
        </w:rPr>
        <w:t>METODO DE EVALUACIÓN</w:t>
      </w:r>
    </w:p>
    <w:p w14:paraId="04A38280" w14:textId="77777777" w:rsidR="00BA78E3" w:rsidRPr="00BA78E3" w:rsidRDefault="00BA78E3" w:rsidP="00BA78E3">
      <w:pPr>
        <w:ind w:left="360"/>
        <w:jc w:val="center"/>
        <w:rPr>
          <w:rFonts w:ascii="Montserrat" w:hAnsi="Montserrat"/>
          <w:b/>
          <w:bCs/>
        </w:rPr>
      </w:pPr>
    </w:p>
    <w:p w14:paraId="0FD22E90" w14:textId="77777777" w:rsidR="00BA78E3" w:rsidRPr="00BA78E3" w:rsidRDefault="00BA78E3" w:rsidP="00BA78E3">
      <w:pPr>
        <w:ind w:left="360"/>
        <w:jc w:val="center"/>
        <w:rPr>
          <w:rFonts w:ascii="Montserrat" w:hAnsi="Montserrat"/>
          <w:b/>
          <w:bCs/>
        </w:rPr>
      </w:pPr>
      <w:r w:rsidRPr="00BA78E3">
        <w:rPr>
          <w:rFonts w:ascii="Montserrat" w:hAnsi="Montserrat"/>
          <w:b/>
          <w:bCs/>
        </w:rPr>
        <w:t>TABLA I</w:t>
      </w:r>
    </w:p>
    <w:p w14:paraId="0D50F76C" w14:textId="27C81E1A" w:rsidR="00BA78E3" w:rsidRDefault="00BA78E3" w:rsidP="00BA78E3">
      <w:pPr>
        <w:ind w:left="360"/>
        <w:jc w:val="center"/>
        <w:rPr>
          <w:rFonts w:ascii="Montserrat" w:hAnsi="Montserrat"/>
          <w:b/>
          <w:bCs/>
        </w:rPr>
      </w:pPr>
      <w:r w:rsidRPr="00BA78E3">
        <w:rPr>
          <w:rFonts w:ascii="Montserrat" w:hAnsi="Montserrat"/>
          <w:b/>
          <w:bCs/>
        </w:rPr>
        <w:t>(MA</w:t>
      </w:r>
      <w:r w:rsidR="004862A9">
        <w:rPr>
          <w:rFonts w:ascii="Montserrat" w:hAnsi="Montserrat"/>
          <w:b/>
          <w:bCs/>
        </w:rPr>
        <w:t>T</w:t>
      </w:r>
      <w:r w:rsidRPr="00BA78E3">
        <w:rPr>
          <w:rFonts w:ascii="Montserrat" w:hAnsi="Montserrat"/>
          <w:b/>
          <w:bCs/>
        </w:rPr>
        <w:t>RIZ DE EVALUACIÓN POR PUNTOS Y PORCENTAJES)</w:t>
      </w:r>
    </w:p>
    <w:p w14:paraId="339D0032" w14:textId="77777777" w:rsidR="00BA78E3" w:rsidRPr="00BA78E3" w:rsidRDefault="00BA78E3" w:rsidP="00BA78E3">
      <w:pPr>
        <w:ind w:left="360"/>
        <w:jc w:val="center"/>
        <w:rPr>
          <w:rFonts w:ascii="Montserrat" w:hAnsi="Montserrat"/>
          <w:b/>
          <w:bCs/>
        </w:rPr>
      </w:pPr>
    </w:p>
    <w:tbl>
      <w:tblPr>
        <w:tblStyle w:val="Tablaconcuadrcula"/>
        <w:tblW w:w="5000" w:type="pct"/>
        <w:jc w:val="center"/>
        <w:tblLook w:val="04A0" w:firstRow="1" w:lastRow="0" w:firstColumn="1" w:lastColumn="0" w:noHBand="0" w:noVBand="1"/>
      </w:tblPr>
      <w:tblGrid>
        <w:gridCol w:w="2589"/>
        <w:gridCol w:w="4882"/>
        <w:gridCol w:w="2440"/>
      </w:tblGrid>
      <w:tr w:rsidR="00BA78E3" w:rsidRPr="00624130" w14:paraId="7774380D" w14:textId="77777777" w:rsidTr="00110634">
        <w:trPr>
          <w:jc w:val="center"/>
        </w:trPr>
        <w:tc>
          <w:tcPr>
            <w:tcW w:w="1306" w:type="pct"/>
            <w:shd w:val="clear" w:color="auto" w:fill="D9D9D9" w:themeFill="background1" w:themeFillShade="D9"/>
          </w:tcPr>
          <w:p w14:paraId="48E9020F" w14:textId="77777777" w:rsidR="00BA78E3" w:rsidRPr="00624130" w:rsidRDefault="00BA78E3" w:rsidP="00BA78E3">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NÚMERO DE RUBRO</w:t>
            </w:r>
          </w:p>
        </w:tc>
        <w:tc>
          <w:tcPr>
            <w:tcW w:w="2463" w:type="pct"/>
            <w:shd w:val="clear" w:color="auto" w:fill="D9D9D9" w:themeFill="background1" w:themeFillShade="D9"/>
          </w:tcPr>
          <w:p w14:paraId="2E00D1DE" w14:textId="77777777" w:rsidR="00BA78E3" w:rsidRPr="00624130" w:rsidRDefault="00BA78E3" w:rsidP="00BA78E3">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RUBRO</w:t>
            </w:r>
          </w:p>
        </w:tc>
        <w:tc>
          <w:tcPr>
            <w:tcW w:w="1231" w:type="pct"/>
            <w:shd w:val="clear" w:color="auto" w:fill="D9D9D9" w:themeFill="background1" w:themeFillShade="D9"/>
          </w:tcPr>
          <w:p w14:paraId="707FF202" w14:textId="77777777" w:rsidR="00BA78E3" w:rsidRPr="00624130" w:rsidRDefault="00BA78E3" w:rsidP="00BA78E3">
            <w:pPr>
              <w:widowControl w:val="0"/>
              <w:adjustRightInd w:val="0"/>
              <w:jc w:val="center"/>
              <w:textAlignment w:val="baseline"/>
              <w:rPr>
                <w:rFonts w:ascii="Montserrat" w:hAnsi="Montserrat"/>
                <w:b/>
                <w:bCs/>
                <w:sz w:val="18"/>
                <w:szCs w:val="18"/>
              </w:rPr>
            </w:pPr>
            <w:proofErr w:type="gramStart"/>
            <w:r w:rsidRPr="00624130">
              <w:rPr>
                <w:rFonts w:ascii="Montserrat" w:hAnsi="Montserrat"/>
                <w:b/>
                <w:bCs/>
                <w:sz w:val="18"/>
                <w:szCs w:val="18"/>
              </w:rPr>
              <w:t>PUNTUACIÓN A OTORGAR</w:t>
            </w:r>
            <w:proofErr w:type="gramEnd"/>
          </w:p>
        </w:tc>
      </w:tr>
      <w:tr w:rsidR="00BA78E3" w:rsidRPr="00624130" w14:paraId="655A91D5" w14:textId="77777777" w:rsidTr="00110634">
        <w:trPr>
          <w:jc w:val="center"/>
        </w:trPr>
        <w:tc>
          <w:tcPr>
            <w:tcW w:w="1306" w:type="pct"/>
          </w:tcPr>
          <w:p w14:paraId="40973858"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I</w:t>
            </w:r>
          </w:p>
        </w:tc>
        <w:tc>
          <w:tcPr>
            <w:tcW w:w="2463" w:type="pct"/>
          </w:tcPr>
          <w:p w14:paraId="045957EC" w14:textId="28AEF142"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 xml:space="preserve">CAPACIDAD DEL </w:t>
            </w:r>
            <w:r w:rsidR="003B7CB1" w:rsidRPr="003B7CB1">
              <w:rPr>
                <w:rFonts w:ascii="Montserrat" w:hAnsi="Montserrat"/>
                <w:sz w:val="18"/>
                <w:szCs w:val="18"/>
              </w:rPr>
              <w:t>INVITADO</w:t>
            </w:r>
          </w:p>
        </w:tc>
        <w:tc>
          <w:tcPr>
            <w:tcW w:w="1231" w:type="pct"/>
          </w:tcPr>
          <w:p w14:paraId="728EA4F0"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24 PUNTOS.</w:t>
            </w:r>
          </w:p>
        </w:tc>
      </w:tr>
      <w:tr w:rsidR="00BA78E3" w:rsidRPr="00624130" w14:paraId="092A0147" w14:textId="77777777" w:rsidTr="00110634">
        <w:trPr>
          <w:jc w:val="center"/>
        </w:trPr>
        <w:tc>
          <w:tcPr>
            <w:tcW w:w="1306" w:type="pct"/>
          </w:tcPr>
          <w:p w14:paraId="5E9981F4"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II</w:t>
            </w:r>
          </w:p>
        </w:tc>
        <w:tc>
          <w:tcPr>
            <w:tcW w:w="2463" w:type="pct"/>
          </w:tcPr>
          <w:p w14:paraId="421B44DB" w14:textId="3807A527"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 xml:space="preserve">EXPERIENCIA Y ESPECIALIDAD DEL </w:t>
            </w:r>
            <w:r w:rsidR="003B7CB1">
              <w:rPr>
                <w:rFonts w:ascii="Montserrat" w:hAnsi="Montserrat"/>
                <w:sz w:val="18"/>
                <w:szCs w:val="18"/>
              </w:rPr>
              <w:t>INVITADO</w:t>
            </w:r>
          </w:p>
        </w:tc>
        <w:tc>
          <w:tcPr>
            <w:tcW w:w="1231" w:type="pct"/>
          </w:tcPr>
          <w:p w14:paraId="2B2D6FE2"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20 PUNTOS</w:t>
            </w:r>
          </w:p>
        </w:tc>
      </w:tr>
      <w:tr w:rsidR="00BA78E3" w:rsidRPr="00624130" w14:paraId="1DA1ADDB" w14:textId="77777777" w:rsidTr="00110634">
        <w:trPr>
          <w:jc w:val="center"/>
        </w:trPr>
        <w:tc>
          <w:tcPr>
            <w:tcW w:w="1306" w:type="pct"/>
          </w:tcPr>
          <w:p w14:paraId="2B7FC1E8" w14:textId="77777777" w:rsidR="00BA78E3" w:rsidRPr="00624130" w:rsidRDefault="00BA78E3" w:rsidP="00BA78E3">
            <w:pPr>
              <w:widowControl w:val="0"/>
              <w:adjustRightInd w:val="0"/>
              <w:jc w:val="center"/>
              <w:textAlignment w:val="baseline"/>
              <w:rPr>
                <w:rFonts w:ascii="Montserrat" w:hAnsi="Montserrat"/>
                <w:sz w:val="20"/>
                <w:szCs w:val="20"/>
              </w:rPr>
            </w:pPr>
            <w:r w:rsidRPr="00624130">
              <w:rPr>
                <w:sz w:val="18"/>
              </w:rPr>
              <w:t>III</w:t>
            </w:r>
          </w:p>
        </w:tc>
        <w:tc>
          <w:tcPr>
            <w:tcW w:w="2463" w:type="pct"/>
          </w:tcPr>
          <w:p w14:paraId="5F3EB533" w14:textId="77777777"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PROPUESTA DE TRABAJO</w:t>
            </w:r>
          </w:p>
        </w:tc>
        <w:tc>
          <w:tcPr>
            <w:tcW w:w="1231" w:type="pct"/>
          </w:tcPr>
          <w:p w14:paraId="03BA5028" w14:textId="77777777" w:rsidR="00BA78E3" w:rsidRPr="00624130" w:rsidRDefault="00BA78E3" w:rsidP="00BA78E3">
            <w:pPr>
              <w:widowControl w:val="0"/>
              <w:adjustRightInd w:val="0"/>
              <w:jc w:val="center"/>
              <w:textAlignment w:val="baseline"/>
              <w:rPr>
                <w:rFonts w:ascii="Montserrat" w:hAnsi="Montserrat"/>
                <w:sz w:val="20"/>
                <w:szCs w:val="20"/>
              </w:rPr>
            </w:pPr>
            <w:r w:rsidRPr="00624130">
              <w:rPr>
                <w:rFonts w:ascii="Montserrat" w:hAnsi="Montserrat"/>
                <w:sz w:val="20"/>
                <w:szCs w:val="20"/>
              </w:rPr>
              <w:t>8 PUNTOS</w:t>
            </w:r>
          </w:p>
        </w:tc>
      </w:tr>
      <w:tr w:rsidR="00BA78E3" w:rsidRPr="00624130" w14:paraId="60B03225" w14:textId="77777777" w:rsidTr="00110634">
        <w:trPr>
          <w:jc w:val="center"/>
        </w:trPr>
        <w:tc>
          <w:tcPr>
            <w:tcW w:w="1306" w:type="pct"/>
            <w:tcBorders>
              <w:bottom w:val="single" w:sz="4" w:space="0" w:color="auto"/>
            </w:tcBorders>
          </w:tcPr>
          <w:p w14:paraId="5E975B2F" w14:textId="77777777" w:rsidR="00BA78E3" w:rsidRPr="00624130" w:rsidRDefault="00BA78E3" w:rsidP="00BA78E3">
            <w:pPr>
              <w:widowControl w:val="0"/>
              <w:adjustRightInd w:val="0"/>
              <w:jc w:val="center"/>
              <w:textAlignment w:val="baseline"/>
              <w:rPr>
                <w:sz w:val="18"/>
              </w:rPr>
            </w:pPr>
            <w:r w:rsidRPr="00624130">
              <w:rPr>
                <w:sz w:val="18"/>
              </w:rPr>
              <w:t>IV</w:t>
            </w:r>
          </w:p>
        </w:tc>
        <w:tc>
          <w:tcPr>
            <w:tcW w:w="2463" w:type="pct"/>
            <w:tcBorders>
              <w:bottom w:val="single" w:sz="4" w:space="0" w:color="auto"/>
            </w:tcBorders>
          </w:tcPr>
          <w:p w14:paraId="6F9215DA" w14:textId="77777777"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CUMPLIMIENTO DE CONTRATOS</w:t>
            </w:r>
          </w:p>
        </w:tc>
        <w:tc>
          <w:tcPr>
            <w:tcW w:w="1231" w:type="pct"/>
          </w:tcPr>
          <w:p w14:paraId="525D4F18" w14:textId="77777777" w:rsidR="00BA78E3" w:rsidRPr="00624130" w:rsidRDefault="00BA78E3" w:rsidP="00BA78E3">
            <w:pPr>
              <w:widowControl w:val="0"/>
              <w:adjustRightInd w:val="0"/>
              <w:jc w:val="center"/>
              <w:textAlignment w:val="baseline"/>
              <w:rPr>
                <w:rFonts w:ascii="Montserrat" w:hAnsi="Montserrat"/>
                <w:sz w:val="20"/>
                <w:szCs w:val="20"/>
              </w:rPr>
            </w:pPr>
            <w:r w:rsidRPr="00624130">
              <w:rPr>
                <w:rFonts w:ascii="Montserrat" w:hAnsi="Montserrat"/>
                <w:sz w:val="20"/>
                <w:szCs w:val="20"/>
              </w:rPr>
              <w:t>8 PUNTOS</w:t>
            </w:r>
          </w:p>
        </w:tc>
      </w:tr>
      <w:tr w:rsidR="00BA78E3" w:rsidRPr="00624130" w14:paraId="2A2CD770" w14:textId="77777777" w:rsidTr="00110634">
        <w:trPr>
          <w:jc w:val="center"/>
        </w:trPr>
        <w:tc>
          <w:tcPr>
            <w:tcW w:w="1306" w:type="pct"/>
            <w:tcBorders>
              <w:top w:val="single" w:sz="4" w:space="0" w:color="auto"/>
              <w:left w:val="single" w:sz="4" w:space="0" w:color="auto"/>
              <w:bottom w:val="single" w:sz="4" w:space="0" w:color="auto"/>
              <w:right w:val="nil"/>
            </w:tcBorders>
            <w:shd w:val="clear" w:color="auto" w:fill="D9D9D9" w:themeFill="background1" w:themeFillShade="D9"/>
          </w:tcPr>
          <w:p w14:paraId="62809AE4" w14:textId="77777777" w:rsidR="00BA78E3" w:rsidRPr="00624130" w:rsidRDefault="00BA78E3" w:rsidP="00BA78E3">
            <w:pPr>
              <w:widowControl w:val="0"/>
              <w:adjustRightInd w:val="0"/>
              <w:jc w:val="center"/>
              <w:textAlignment w:val="baseline"/>
              <w:rPr>
                <w:b/>
                <w:bCs/>
                <w:sz w:val="18"/>
              </w:rPr>
            </w:pPr>
          </w:p>
        </w:tc>
        <w:tc>
          <w:tcPr>
            <w:tcW w:w="2463" w:type="pct"/>
            <w:tcBorders>
              <w:top w:val="single" w:sz="4" w:space="0" w:color="auto"/>
              <w:left w:val="nil"/>
              <w:bottom w:val="single" w:sz="4" w:space="0" w:color="auto"/>
              <w:right w:val="single" w:sz="4" w:space="0" w:color="auto"/>
            </w:tcBorders>
            <w:shd w:val="clear" w:color="auto" w:fill="D9D9D9" w:themeFill="background1" w:themeFillShade="D9"/>
          </w:tcPr>
          <w:p w14:paraId="7AC31AC8" w14:textId="77777777" w:rsidR="00BA78E3" w:rsidRPr="00624130" w:rsidRDefault="00BA78E3" w:rsidP="00BA78E3">
            <w:pPr>
              <w:widowControl w:val="0"/>
              <w:adjustRightInd w:val="0"/>
              <w:jc w:val="right"/>
              <w:textAlignment w:val="baseline"/>
              <w:rPr>
                <w:rFonts w:ascii="Montserrat" w:hAnsi="Montserrat"/>
                <w:b/>
                <w:bCs/>
                <w:sz w:val="18"/>
                <w:szCs w:val="18"/>
              </w:rPr>
            </w:pPr>
            <w:r w:rsidRPr="00624130">
              <w:rPr>
                <w:rFonts w:ascii="Montserrat" w:hAnsi="Montserrat"/>
                <w:b/>
                <w:bCs/>
                <w:sz w:val="18"/>
                <w:szCs w:val="18"/>
              </w:rPr>
              <w:t>TOTAL</w:t>
            </w:r>
          </w:p>
        </w:tc>
        <w:tc>
          <w:tcPr>
            <w:tcW w:w="1231" w:type="pct"/>
            <w:tcBorders>
              <w:left w:val="single" w:sz="4" w:space="0" w:color="auto"/>
            </w:tcBorders>
            <w:shd w:val="clear" w:color="auto" w:fill="D9D9D9" w:themeFill="background1" w:themeFillShade="D9"/>
          </w:tcPr>
          <w:p w14:paraId="29E75176" w14:textId="77777777" w:rsidR="00BA78E3" w:rsidRPr="00624130" w:rsidRDefault="00BA78E3" w:rsidP="00BA78E3">
            <w:pPr>
              <w:widowControl w:val="0"/>
              <w:adjustRightInd w:val="0"/>
              <w:jc w:val="center"/>
              <w:textAlignment w:val="baseline"/>
              <w:rPr>
                <w:rFonts w:ascii="Montserrat" w:hAnsi="Montserrat"/>
                <w:b/>
                <w:bCs/>
                <w:sz w:val="20"/>
                <w:szCs w:val="20"/>
              </w:rPr>
            </w:pPr>
            <w:r w:rsidRPr="00624130">
              <w:rPr>
                <w:rFonts w:ascii="Montserrat" w:hAnsi="Montserrat"/>
                <w:b/>
                <w:bCs/>
                <w:sz w:val="20"/>
                <w:szCs w:val="20"/>
              </w:rPr>
              <w:t>60 PUNTOS</w:t>
            </w:r>
          </w:p>
        </w:tc>
      </w:tr>
    </w:tbl>
    <w:p w14:paraId="1551A6AD" w14:textId="77777777" w:rsidR="00BA78E3" w:rsidRPr="00624130" w:rsidRDefault="00BA78E3" w:rsidP="00BA78E3">
      <w:pPr>
        <w:widowControl w:val="0"/>
        <w:adjustRightInd w:val="0"/>
        <w:textAlignment w:val="baseline"/>
        <w:rPr>
          <w:rFonts w:ascii="Montserrat" w:hAnsi="Montserrat"/>
          <w:sz w:val="20"/>
          <w:szCs w:val="20"/>
        </w:rPr>
      </w:pPr>
    </w:p>
    <w:p w14:paraId="6347CCBE" w14:textId="51C3DADF" w:rsidR="00BA78E3" w:rsidRDefault="00BA78E3" w:rsidP="00BA78E3">
      <w:pPr>
        <w:widowControl w:val="0"/>
        <w:adjustRightInd w:val="0"/>
        <w:textAlignment w:val="baseline"/>
        <w:rPr>
          <w:rFonts w:ascii="Montserrat" w:hAnsi="Montserrat"/>
          <w:sz w:val="20"/>
          <w:szCs w:val="20"/>
        </w:rPr>
      </w:pPr>
      <w:r w:rsidRPr="00624130">
        <w:rPr>
          <w:rFonts w:ascii="Montserrat" w:hAnsi="Montserrat"/>
          <w:sz w:val="20"/>
          <w:szCs w:val="20"/>
        </w:rPr>
        <w:t>Se considerará la siguiente distribución de puntos por rubro:</w:t>
      </w:r>
    </w:p>
    <w:p w14:paraId="61B07F17" w14:textId="77777777" w:rsidR="00BA78E3" w:rsidRPr="00624130" w:rsidRDefault="00BA78E3" w:rsidP="00BA78E3">
      <w:pPr>
        <w:widowControl w:val="0"/>
        <w:adjustRightInd w:val="0"/>
        <w:textAlignment w:val="baseline"/>
        <w:rPr>
          <w:rFonts w:ascii="Montserrat" w:hAnsi="Montserrat"/>
          <w:b/>
          <w:bCs/>
          <w:sz w:val="20"/>
          <w:szCs w:val="20"/>
        </w:rPr>
      </w:pPr>
    </w:p>
    <w:p w14:paraId="7873FD28" w14:textId="77777777" w:rsidR="00BA78E3" w:rsidRPr="00624130" w:rsidRDefault="00BA78E3" w:rsidP="00BA78E3">
      <w:pPr>
        <w:widowControl w:val="0"/>
        <w:adjustRightInd w:val="0"/>
        <w:textAlignment w:val="baseline"/>
        <w:rPr>
          <w:rFonts w:ascii="Montserrat" w:hAnsi="Montserrat"/>
          <w:sz w:val="20"/>
          <w:szCs w:val="20"/>
        </w:rPr>
      </w:pPr>
      <w:r w:rsidRPr="00624130">
        <w:rPr>
          <w:rFonts w:ascii="Montserrat" w:hAnsi="Montserrat"/>
          <w:sz w:val="20"/>
          <w:szCs w:val="20"/>
        </w:rPr>
        <w:t>Las propuestas técnicas que no obtengan al menos 45 puntos serán desechadas.</w:t>
      </w:r>
    </w:p>
    <w:p w14:paraId="13FB853D" w14:textId="18B5E611" w:rsidR="00BA78E3" w:rsidRDefault="00BA78E3" w:rsidP="00BA78E3">
      <w:pPr>
        <w:pStyle w:val="Prrafodelista"/>
        <w:ind w:left="720"/>
        <w:rPr>
          <w:rFonts w:ascii="Montserrat" w:hAnsi="Montserrat"/>
        </w:rPr>
      </w:pPr>
    </w:p>
    <w:tbl>
      <w:tblPr>
        <w:tblStyle w:val="Tablaconcuadrcula"/>
        <w:tblW w:w="9923" w:type="dxa"/>
        <w:jc w:val="center"/>
        <w:tblLook w:val="04A0" w:firstRow="1" w:lastRow="0" w:firstColumn="1" w:lastColumn="0" w:noHBand="0" w:noVBand="1"/>
      </w:tblPr>
      <w:tblGrid>
        <w:gridCol w:w="2835"/>
        <w:gridCol w:w="3402"/>
        <w:gridCol w:w="2312"/>
        <w:gridCol w:w="1374"/>
      </w:tblGrid>
      <w:tr w:rsidR="00BA78E3" w:rsidRPr="00624130" w14:paraId="62806A6A" w14:textId="77777777" w:rsidTr="00BA78E3">
        <w:trPr>
          <w:jc w:val="center"/>
        </w:trPr>
        <w:tc>
          <w:tcPr>
            <w:tcW w:w="8549" w:type="dxa"/>
            <w:gridSpan w:val="3"/>
            <w:shd w:val="clear" w:color="auto" w:fill="D9D9D9" w:themeFill="background1" w:themeFillShade="D9"/>
          </w:tcPr>
          <w:p w14:paraId="5D67F302"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77E26EC3"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TABLA DE PUNTOS Y PORCENTAJES</w:t>
            </w:r>
          </w:p>
          <w:p w14:paraId="44C02347" w14:textId="77777777" w:rsidR="00BA78E3" w:rsidRPr="00624130" w:rsidRDefault="00BA78E3" w:rsidP="00A2715E">
            <w:pPr>
              <w:widowControl w:val="0"/>
              <w:adjustRightInd w:val="0"/>
              <w:jc w:val="center"/>
              <w:textAlignment w:val="baseline"/>
              <w:rPr>
                <w:rFonts w:ascii="Montserrat" w:hAnsi="Montserrat"/>
                <w:b/>
                <w:bCs/>
                <w:sz w:val="18"/>
                <w:szCs w:val="18"/>
              </w:rPr>
            </w:pPr>
          </w:p>
        </w:tc>
        <w:tc>
          <w:tcPr>
            <w:tcW w:w="1374" w:type="dxa"/>
            <w:shd w:val="clear" w:color="auto" w:fill="D9D9D9" w:themeFill="background1" w:themeFillShade="D9"/>
          </w:tcPr>
          <w:p w14:paraId="1A163F20"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PUNTACIÓN MÁXIMA 60 PUNTOS</w:t>
            </w:r>
          </w:p>
        </w:tc>
      </w:tr>
      <w:tr w:rsidR="00BA78E3" w:rsidRPr="00624130" w14:paraId="5F160787" w14:textId="77777777" w:rsidTr="00BA78E3">
        <w:trPr>
          <w:jc w:val="center"/>
        </w:trPr>
        <w:tc>
          <w:tcPr>
            <w:tcW w:w="6237" w:type="dxa"/>
            <w:gridSpan w:val="2"/>
            <w:shd w:val="clear" w:color="auto" w:fill="auto"/>
          </w:tcPr>
          <w:p w14:paraId="737F62C2" w14:textId="77777777" w:rsidR="00BA78E3" w:rsidRPr="00624130" w:rsidRDefault="00BA78E3" w:rsidP="00A2715E">
            <w:pPr>
              <w:widowControl w:val="0"/>
              <w:adjustRightInd w:val="0"/>
              <w:textAlignment w:val="baseline"/>
              <w:rPr>
                <w:rFonts w:ascii="Montserrat" w:hAnsi="Montserrat"/>
                <w:b/>
                <w:bCs/>
                <w:sz w:val="18"/>
                <w:szCs w:val="18"/>
              </w:rPr>
            </w:pPr>
            <w:r w:rsidRPr="00624130">
              <w:rPr>
                <w:rFonts w:ascii="Montserrat" w:hAnsi="Montserrat"/>
                <w:b/>
                <w:bCs/>
                <w:sz w:val="18"/>
                <w:szCs w:val="18"/>
              </w:rPr>
              <w:t>Rubro</w:t>
            </w:r>
          </w:p>
        </w:tc>
        <w:tc>
          <w:tcPr>
            <w:tcW w:w="2312" w:type="dxa"/>
            <w:vMerge w:val="restart"/>
          </w:tcPr>
          <w:p w14:paraId="78FCAF26"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10D83C9E"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29A3DF5"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0247C191"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15D977D3"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2D68A35"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TOTAL, DEL RUBRO</w:t>
            </w:r>
          </w:p>
        </w:tc>
        <w:tc>
          <w:tcPr>
            <w:tcW w:w="1374" w:type="dxa"/>
            <w:vMerge w:val="restart"/>
            <w:shd w:val="clear" w:color="auto" w:fill="auto"/>
          </w:tcPr>
          <w:p w14:paraId="0B80F8B6"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6DD20F58"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2EA389C6"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2E92C7F"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65CED7C"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460F96B9"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24 puntos</w:t>
            </w:r>
          </w:p>
        </w:tc>
      </w:tr>
      <w:tr w:rsidR="00BA78E3" w:rsidRPr="00624130" w14:paraId="2D482FC7" w14:textId="77777777" w:rsidTr="00BA78E3">
        <w:trPr>
          <w:jc w:val="center"/>
        </w:trPr>
        <w:tc>
          <w:tcPr>
            <w:tcW w:w="6237" w:type="dxa"/>
            <w:gridSpan w:val="2"/>
            <w:shd w:val="clear" w:color="auto" w:fill="auto"/>
          </w:tcPr>
          <w:p w14:paraId="6B2BBB74" w14:textId="763A8834" w:rsidR="00BA78E3" w:rsidRPr="00624130" w:rsidRDefault="00BA78E3" w:rsidP="00A2715E">
            <w:pPr>
              <w:widowControl w:val="0"/>
              <w:adjustRightInd w:val="0"/>
              <w:jc w:val="both"/>
              <w:textAlignment w:val="baseline"/>
              <w:rPr>
                <w:rFonts w:ascii="Montserrat" w:hAnsi="Montserrat"/>
                <w:b/>
                <w:bCs/>
                <w:sz w:val="18"/>
                <w:szCs w:val="18"/>
              </w:rPr>
            </w:pPr>
            <w:r w:rsidRPr="00624130">
              <w:rPr>
                <w:rFonts w:ascii="Montserrat" w:hAnsi="Montserrat"/>
                <w:b/>
                <w:bCs/>
                <w:sz w:val="18"/>
                <w:szCs w:val="18"/>
              </w:rPr>
              <w:t xml:space="preserve">I.-CAPACIDAD DEL </w:t>
            </w:r>
            <w:r w:rsidR="003B7CB1">
              <w:rPr>
                <w:rFonts w:ascii="Montserrat" w:hAnsi="Montserrat"/>
                <w:b/>
                <w:bCs/>
                <w:sz w:val="18"/>
                <w:szCs w:val="18"/>
              </w:rPr>
              <w:t>INVITADO</w:t>
            </w:r>
            <w:r w:rsidRPr="00624130">
              <w:rPr>
                <w:rFonts w:ascii="Montserrat" w:hAnsi="Montserrat"/>
                <w:b/>
                <w:bCs/>
                <w:sz w:val="18"/>
                <w:szCs w:val="18"/>
              </w:rPr>
              <w:t>.</w:t>
            </w:r>
          </w:p>
          <w:p w14:paraId="07C3432F" w14:textId="56946834"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Consiste en el número de recursos humanos que técnicamente estén aptos para prestar el servicio, así como los recursos técnicos y de equipamiento que requiere el </w:t>
            </w:r>
            <w:r w:rsidR="003B7CB1">
              <w:rPr>
                <w:rFonts w:ascii="Montserrat" w:hAnsi="Montserrat"/>
                <w:sz w:val="18"/>
                <w:szCs w:val="18"/>
              </w:rPr>
              <w:t>Invitado</w:t>
            </w:r>
            <w:r w:rsidRPr="00624130">
              <w:rPr>
                <w:rFonts w:ascii="Montserrat" w:hAnsi="Montserrat"/>
                <w:sz w:val="18"/>
                <w:szCs w:val="18"/>
              </w:rPr>
              <w:t xml:space="preserve"> para prestar los servicios en el tiempo, condiciones y niveles de calidad requeridos por la Convocante, así como otorgar cualquier otro aspecto indispensable para que el </w:t>
            </w:r>
            <w:r w:rsidR="003B7CB1">
              <w:rPr>
                <w:rFonts w:ascii="Montserrat" w:hAnsi="Montserrat"/>
                <w:sz w:val="18"/>
                <w:szCs w:val="18"/>
              </w:rPr>
              <w:t>Invitado</w:t>
            </w:r>
            <w:r w:rsidRPr="00624130">
              <w:rPr>
                <w:rFonts w:ascii="Montserrat" w:hAnsi="Montserrat"/>
                <w:sz w:val="18"/>
                <w:szCs w:val="18"/>
              </w:rPr>
              <w:t xml:space="preserve"> pueda cumplir con las obligaciones previstas en el anexo técnico y contrato.</w:t>
            </w:r>
          </w:p>
        </w:tc>
        <w:tc>
          <w:tcPr>
            <w:tcW w:w="2312" w:type="dxa"/>
            <w:vMerge/>
          </w:tcPr>
          <w:p w14:paraId="68F5273B" w14:textId="77777777" w:rsidR="00BA78E3" w:rsidRPr="00624130" w:rsidRDefault="00BA78E3" w:rsidP="00A2715E">
            <w:pPr>
              <w:widowControl w:val="0"/>
              <w:adjustRightInd w:val="0"/>
              <w:jc w:val="center"/>
              <w:textAlignment w:val="baseline"/>
              <w:rPr>
                <w:rFonts w:ascii="Montserrat" w:hAnsi="Montserrat"/>
                <w:b/>
                <w:bCs/>
                <w:sz w:val="18"/>
                <w:szCs w:val="18"/>
              </w:rPr>
            </w:pPr>
          </w:p>
        </w:tc>
        <w:tc>
          <w:tcPr>
            <w:tcW w:w="1374" w:type="dxa"/>
            <w:vMerge/>
            <w:shd w:val="clear" w:color="auto" w:fill="auto"/>
          </w:tcPr>
          <w:p w14:paraId="1FEEF560" w14:textId="77777777" w:rsidR="00BA78E3" w:rsidRPr="00624130" w:rsidRDefault="00BA78E3" w:rsidP="00A2715E">
            <w:pPr>
              <w:widowControl w:val="0"/>
              <w:adjustRightInd w:val="0"/>
              <w:jc w:val="center"/>
              <w:textAlignment w:val="baseline"/>
              <w:rPr>
                <w:rFonts w:ascii="Montserrat" w:hAnsi="Montserrat"/>
                <w:b/>
                <w:bCs/>
                <w:sz w:val="18"/>
                <w:szCs w:val="18"/>
              </w:rPr>
            </w:pPr>
          </w:p>
        </w:tc>
      </w:tr>
      <w:tr w:rsidR="00BA78E3" w:rsidRPr="00624130" w14:paraId="12A6D778" w14:textId="77777777" w:rsidTr="00BA78E3">
        <w:trPr>
          <w:jc w:val="center"/>
        </w:trPr>
        <w:tc>
          <w:tcPr>
            <w:tcW w:w="6237" w:type="dxa"/>
            <w:gridSpan w:val="2"/>
            <w:shd w:val="clear" w:color="auto" w:fill="D9D9D9" w:themeFill="background1" w:themeFillShade="D9"/>
          </w:tcPr>
          <w:p w14:paraId="455DBF35" w14:textId="77777777" w:rsidR="00BA78E3" w:rsidRPr="00624130" w:rsidRDefault="00BA78E3" w:rsidP="00A2715E">
            <w:pPr>
              <w:widowControl w:val="0"/>
              <w:adjustRightInd w:val="0"/>
              <w:textAlignment w:val="baseline"/>
              <w:rPr>
                <w:rFonts w:ascii="Montserrat" w:hAnsi="Montserrat"/>
                <w:b/>
                <w:bCs/>
                <w:sz w:val="18"/>
                <w:szCs w:val="18"/>
              </w:rPr>
            </w:pPr>
            <w:proofErr w:type="spellStart"/>
            <w:r w:rsidRPr="00624130">
              <w:rPr>
                <w:rFonts w:ascii="Montserrat" w:hAnsi="Montserrat"/>
                <w:b/>
                <w:bCs/>
                <w:sz w:val="18"/>
                <w:szCs w:val="18"/>
              </w:rPr>
              <w:t>Subrubro</w:t>
            </w:r>
            <w:proofErr w:type="spellEnd"/>
            <w:r w:rsidRPr="00624130">
              <w:rPr>
                <w:rFonts w:ascii="Montserrat" w:hAnsi="Montserrat"/>
                <w:b/>
                <w:bCs/>
                <w:sz w:val="18"/>
                <w:szCs w:val="18"/>
              </w:rPr>
              <w:t xml:space="preserve"> IA</w:t>
            </w:r>
          </w:p>
        </w:tc>
        <w:tc>
          <w:tcPr>
            <w:tcW w:w="2312" w:type="dxa"/>
            <w:vMerge w:val="restart"/>
            <w:shd w:val="clear" w:color="auto" w:fill="D9D9D9" w:themeFill="background1" w:themeFillShade="D9"/>
          </w:tcPr>
          <w:p w14:paraId="387D2CE5" w14:textId="77777777" w:rsidR="00BA78E3" w:rsidRPr="00624130" w:rsidRDefault="00BA78E3" w:rsidP="00A2715E">
            <w:pPr>
              <w:widowControl w:val="0"/>
              <w:adjustRightInd w:val="0"/>
              <w:spacing w:before="120"/>
              <w:jc w:val="center"/>
              <w:textAlignment w:val="baseline"/>
              <w:rPr>
                <w:rFonts w:ascii="Montserrat" w:hAnsi="Montserrat"/>
                <w:b/>
                <w:bCs/>
                <w:sz w:val="18"/>
                <w:szCs w:val="18"/>
              </w:rPr>
            </w:pPr>
            <w:r w:rsidRPr="00624130">
              <w:rPr>
                <w:rFonts w:ascii="Montserrat" w:hAnsi="Montserrat"/>
                <w:b/>
                <w:bCs/>
                <w:sz w:val="18"/>
                <w:szCs w:val="18"/>
              </w:rPr>
              <w:t>TOTAL, SUBRUBRO</w:t>
            </w:r>
          </w:p>
        </w:tc>
        <w:tc>
          <w:tcPr>
            <w:tcW w:w="1374" w:type="dxa"/>
            <w:vMerge w:val="restart"/>
            <w:shd w:val="clear" w:color="auto" w:fill="D9D9D9" w:themeFill="background1" w:themeFillShade="D9"/>
          </w:tcPr>
          <w:p w14:paraId="35302276" w14:textId="77777777" w:rsidR="00BA78E3" w:rsidRPr="00624130" w:rsidRDefault="00BA78E3" w:rsidP="00A2715E">
            <w:pPr>
              <w:widowControl w:val="0"/>
              <w:adjustRightInd w:val="0"/>
              <w:spacing w:before="120"/>
              <w:jc w:val="center"/>
              <w:textAlignment w:val="baseline"/>
              <w:rPr>
                <w:rFonts w:ascii="Montserrat" w:hAnsi="Montserrat"/>
                <w:b/>
                <w:bCs/>
                <w:sz w:val="18"/>
                <w:szCs w:val="18"/>
              </w:rPr>
            </w:pPr>
            <w:r w:rsidRPr="00624130">
              <w:rPr>
                <w:rFonts w:ascii="Montserrat" w:hAnsi="Montserrat"/>
                <w:b/>
                <w:bCs/>
                <w:sz w:val="18"/>
                <w:szCs w:val="18"/>
              </w:rPr>
              <w:t>12</w:t>
            </w:r>
          </w:p>
        </w:tc>
      </w:tr>
      <w:tr w:rsidR="00BA78E3" w:rsidRPr="00624130" w14:paraId="46AC061E" w14:textId="77777777" w:rsidTr="00BA78E3">
        <w:trPr>
          <w:jc w:val="center"/>
        </w:trPr>
        <w:tc>
          <w:tcPr>
            <w:tcW w:w="6237" w:type="dxa"/>
            <w:gridSpan w:val="2"/>
            <w:shd w:val="clear" w:color="auto" w:fill="D9D9D9" w:themeFill="background1" w:themeFillShade="D9"/>
          </w:tcPr>
          <w:p w14:paraId="25A4DED4" w14:textId="77777777" w:rsidR="00BA78E3" w:rsidRPr="00624130" w:rsidRDefault="00BA78E3" w:rsidP="00A2715E">
            <w:pPr>
              <w:widowControl w:val="0"/>
              <w:adjustRightInd w:val="0"/>
              <w:textAlignment w:val="baseline"/>
              <w:rPr>
                <w:rFonts w:ascii="Montserrat" w:hAnsi="Montserrat"/>
                <w:b/>
                <w:bCs/>
                <w:sz w:val="18"/>
                <w:szCs w:val="18"/>
              </w:rPr>
            </w:pPr>
            <w:r w:rsidRPr="00624130">
              <w:rPr>
                <w:rFonts w:ascii="Montserrat" w:hAnsi="Montserrat"/>
                <w:b/>
                <w:bCs/>
                <w:sz w:val="18"/>
                <w:szCs w:val="18"/>
              </w:rPr>
              <w:t>I.A.-CAPACIDAD DE LOS RECURSOS HUMANOS</w:t>
            </w:r>
          </w:p>
        </w:tc>
        <w:tc>
          <w:tcPr>
            <w:tcW w:w="2312" w:type="dxa"/>
            <w:vMerge/>
            <w:shd w:val="clear" w:color="auto" w:fill="D9D9D9" w:themeFill="background1" w:themeFillShade="D9"/>
          </w:tcPr>
          <w:p w14:paraId="41052263" w14:textId="77777777" w:rsidR="00BA78E3" w:rsidRPr="00624130" w:rsidRDefault="00BA78E3" w:rsidP="00A2715E">
            <w:pPr>
              <w:widowControl w:val="0"/>
              <w:adjustRightInd w:val="0"/>
              <w:jc w:val="center"/>
              <w:textAlignment w:val="baseline"/>
              <w:rPr>
                <w:rFonts w:ascii="Montserrat" w:hAnsi="Montserrat"/>
                <w:b/>
                <w:bCs/>
                <w:sz w:val="18"/>
                <w:szCs w:val="18"/>
              </w:rPr>
            </w:pPr>
          </w:p>
        </w:tc>
        <w:tc>
          <w:tcPr>
            <w:tcW w:w="1374" w:type="dxa"/>
            <w:vMerge/>
            <w:shd w:val="clear" w:color="auto" w:fill="D9D9D9" w:themeFill="background1" w:themeFillShade="D9"/>
          </w:tcPr>
          <w:p w14:paraId="7D0512B8" w14:textId="77777777" w:rsidR="00BA78E3" w:rsidRPr="00624130" w:rsidRDefault="00BA78E3" w:rsidP="00A2715E">
            <w:pPr>
              <w:widowControl w:val="0"/>
              <w:adjustRightInd w:val="0"/>
              <w:jc w:val="center"/>
              <w:textAlignment w:val="baseline"/>
              <w:rPr>
                <w:rFonts w:ascii="Montserrat" w:hAnsi="Montserrat"/>
                <w:b/>
                <w:bCs/>
                <w:sz w:val="18"/>
                <w:szCs w:val="18"/>
              </w:rPr>
            </w:pPr>
          </w:p>
        </w:tc>
      </w:tr>
      <w:tr w:rsidR="00BA78E3" w:rsidRPr="00624130" w14:paraId="7112BADB" w14:textId="77777777" w:rsidTr="00BA78E3">
        <w:trPr>
          <w:jc w:val="center"/>
        </w:trPr>
        <w:tc>
          <w:tcPr>
            <w:tcW w:w="2835" w:type="dxa"/>
            <w:shd w:val="clear" w:color="auto" w:fill="D9D9D9" w:themeFill="background1" w:themeFillShade="D9"/>
          </w:tcPr>
          <w:p w14:paraId="50738EAE" w14:textId="77777777" w:rsidR="00BA78E3" w:rsidRPr="00624130" w:rsidRDefault="00BA78E3" w:rsidP="00A2715E">
            <w:pPr>
              <w:widowControl w:val="0"/>
              <w:adjustRightInd w:val="0"/>
              <w:textAlignment w:val="baseline"/>
              <w:rPr>
                <w:rFonts w:ascii="Montserrat" w:hAnsi="Montserrat"/>
                <w:b/>
                <w:bCs/>
                <w:sz w:val="18"/>
                <w:szCs w:val="18"/>
              </w:rPr>
            </w:pPr>
            <w:proofErr w:type="gramStart"/>
            <w:r w:rsidRPr="00624130">
              <w:rPr>
                <w:rFonts w:ascii="Montserrat" w:hAnsi="Montserrat"/>
                <w:b/>
                <w:bCs/>
                <w:sz w:val="18"/>
                <w:szCs w:val="18"/>
              </w:rPr>
              <w:t>Elementos a Evaluar</w:t>
            </w:r>
            <w:proofErr w:type="gramEnd"/>
          </w:p>
        </w:tc>
        <w:tc>
          <w:tcPr>
            <w:tcW w:w="3402" w:type="dxa"/>
            <w:shd w:val="clear" w:color="auto" w:fill="D9D9D9" w:themeFill="background1" w:themeFillShade="D9"/>
          </w:tcPr>
          <w:p w14:paraId="7C35849F"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Requisitos</w:t>
            </w:r>
          </w:p>
        </w:tc>
        <w:tc>
          <w:tcPr>
            <w:tcW w:w="3686" w:type="dxa"/>
            <w:gridSpan w:val="2"/>
            <w:shd w:val="clear" w:color="auto" w:fill="D9D9D9" w:themeFill="background1" w:themeFillShade="D9"/>
          </w:tcPr>
          <w:p w14:paraId="2C2DB8AE" w14:textId="77777777" w:rsidR="00BA78E3" w:rsidRPr="00624130" w:rsidRDefault="00BA78E3" w:rsidP="00A2715E">
            <w:pPr>
              <w:widowControl w:val="0"/>
              <w:adjustRightInd w:val="0"/>
              <w:jc w:val="center"/>
              <w:textAlignment w:val="baseline"/>
              <w:rPr>
                <w:rFonts w:ascii="Montserrat" w:hAnsi="Montserrat"/>
                <w:b/>
                <w:bCs/>
                <w:sz w:val="18"/>
                <w:szCs w:val="18"/>
              </w:rPr>
            </w:pPr>
            <w:proofErr w:type="gramStart"/>
            <w:r w:rsidRPr="00624130">
              <w:rPr>
                <w:rFonts w:ascii="Montserrat" w:hAnsi="Montserrat"/>
                <w:b/>
                <w:bCs/>
                <w:sz w:val="18"/>
                <w:szCs w:val="18"/>
              </w:rPr>
              <w:t>Puntos a otorgar</w:t>
            </w:r>
            <w:proofErr w:type="gramEnd"/>
          </w:p>
        </w:tc>
      </w:tr>
      <w:tr w:rsidR="00BA78E3" w:rsidRPr="00624130" w14:paraId="69DB95B4" w14:textId="77777777" w:rsidTr="00BA78E3">
        <w:trPr>
          <w:jc w:val="center"/>
        </w:trPr>
        <w:tc>
          <w:tcPr>
            <w:tcW w:w="2835" w:type="dxa"/>
            <w:shd w:val="clear" w:color="auto" w:fill="auto"/>
          </w:tcPr>
          <w:p w14:paraId="769766FB" w14:textId="77777777" w:rsidR="00BA78E3" w:rsidRPr="00624130" w:rsidRDefault="00BA78E3" w:rsidP="00A2715E">
            <w:pPr>
              <w:widowControl w:val="0"/>
              <w:adjustRightInd w:val="0"/>
              <w:spacing w:before="1920"/>
              <w:textAlignment w:val="baseline"/>
              <w:rPr>
                <w:rFonts w:ascii="Montserrat" w:hAnsi="Montserrat"/>
                <w:b/>
                <w:bCs/>
                <w:sz w:val="18"/>
                <w:szCs w:val="18"/>
              </w:rPr>
            </w:pPr>
            <w:r w:rsidRPr="00624130">
              <w:rPr>
                <w:rFonts w:ascii="Montserrat" w:hAnsi="Montserrat"/>
                <w:b/>
                <w:bCs/>
                <w:sz w:val="18"/>
                <w:szCs w:val="18"/>
              </w:rPr>
              <w:t>Apartado I.A.1.- EXPERIENCIA DEL PERSONAL</w:t>
            </w:r>
          </w:p>
        </w:tc>
        <w:tc>
          <w:tcPr>
            <w:tcW w:w="3402" w:type="dxa"/>
            <w:shd w:val="clear" w:color="auto" w:fill="auto"/>
          </w:tcPr>
          <w:p w14:paraId="29569C1A" w14:textId="2650C7F8" w:rsidR="00BA78E3" w:rsidRPr="00624130" w:rsidRDefault="00BA78E3" w:rsidP="00A2715E">
            <w:pPr>
              <w:widowControl w:val="0"/>
              <w:adjustRightInd w:val="0"/>
              <w:spacing w:before="840"/>
              <w:jc w:val="both"/>
              <w:textAlignment w:val="baseline"/>
              <w:rPr>
                <w:rFonts w:ascii="Montserrat" w:hAnsi="Montserrat"/>
                <w:sz w:val="18"/>
                <w:szCs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deberá acreditar que el personal propuesto cuenta con la experiencia requerida presentando los siguientes documentos:</w:t>
            </w:r>
          </w:p>
          <w:p w14:paraId="7AAF6117" w14:textId="163CA581" w:rsidR="00BA78E3" w:rsidRPr="00624130" w:rsidRDefault="00BA78E3" w:rsidP="00A2715E">
            <w:pPr>
              <w:widowControl w:val="0"/>
              <w:adjustRightInd w:val="0"/>
              <w:spacing w:before="840"/>
              <w:jc w:val="both"/>
              <w:textAlignment w:val="baseline"/>
              <w:rPr>
                <w:rFonts w:ascii="Montserrat" w:hAnsi="Montserrat"/>
                <w:sz w:val="18"/>
                <w:szCs w:val="18"/>
              </w:rPr>
            </w:pPr>
            <w:r w:rsidRPr="00624130">
              <w:rPr>
                <w:rFonts w:ascii="Montserrat" w:hAnsi="Montserrat"/>
                <w:sz w:val="18"/>
                <w:szCs w:val="18"/>
              </w:rPr>
              <w:t xml:space="preserve">Entregar un listado de 100 juicios laborales que se hayan atendido </w:t>
            </w:r>
            <w:r w:rsidRPr="00624130">
              <w:rPr>
                <w:rFonts w:ascii="Montserrat" w:hAnsi="Montserrat"/>
                <w:sz w:val="18"/>
                <w:szCs w:val="18"/>
              </w:rPr>
              <w:lastRenderedPageBreak/>
              <w:t xml:space="preserve">directamente por el </w:t>
            </w:r>
            <w:r w:rsidR="003B7CB1">
              <w:rPr>
                <w:rFonts w:ascii="Montserrat" w:hAnsi="Montserrat"/>
                <w:sz w:val="18"/>
                <w:szCs w:val="18"/>
              </w:rPr>
              <w:t>Invitado</w:t>
            </w:r>
            <w:r w:rsidRPr="00624130">
              <w:rPr>
                <w:rFonts w:ascii="Montserrat" w:hAnsi="Montserrat"/>
                <w:sz w:val="18"/>
                <w:szCs w:val="18"/>
              </w:rPr>
              <w:t xml:space="preserve"> durante el último año.</w:t>
            </w:r>
          </w:p>
        </w:tc>
        <w:tc>
          <w:tcPr>
            <w:tcW w:w="3686" w:type="dxa"/>
            <w:gridSpan w:val="2"/>
            <w:shd w:val="clear" w:color="auto" w:fill="auto"/>
          </w:tcPr>
          <w:p w14:paraId="352CB2C8" w14:textId="77777777"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lastRenderedPageBreak/>
              <w:t xml:space="preserve">Como máximo se otorgarán 4.0 puntos por este </w:t>
            </w:r>
            <w:proofErr w:type="spellStart"/>
            <w:r w:rsidRPr="00624130">
              <w:rPr>
                <w:rFonts w:ascii="Montserrat" w:hAnsi="Montserrat"/>
                <w:sz w:val="18"/>
                <w:szCs w:val="18"/>
              </w:rPr>
              <w:t>subrubro</w:t>
            </w:r>
            <w:proofErr w:type="spellEnd"/>
            <w:r w:rsidRPr="00624130">
              <w:rPr>
                <w:rFonts w:ascii="Montserrat" w:hAnsi="Montserrat"/>
                <w:sz w:val="18"/>
                <w:szCs w:val="18"/>
              </w:rPr>
              <w:t>.</w:t>
            </w:r>
          </w:p>
          <w:p w14:paraId="0ED36D37" w14:textId="77777777" w:rsidR="00BA78E3" w:rsidRPr="00624130" w:rsidRDefault="00BA78E3" w:rsidP="00A2715E">
            <w:pPr>
              <w:widowControl w:val="0"/>
              <w:adjustRightInd w:val="0"/>
              <w:jc w:val="both"/>
              <w:textAlignment w:val="baseline"/>
              <w:rPr>
                <w:rFonts w:ascii="Montserrat" w:hAnsi="Montserrat"/>
                <w:sz w:val="18"/>
                <w:szCs w:val="18"/>
              </w:rPr>
            </w:pPr>
          </w:p>
          <w:p w14:paraId="60118030" w14:textId="0F7D77B5"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de 76 a 99 juicios laborales se otorgará 4.0 punto al </w:t>
            </w:r>
            <w:r w:rsidR="003B7CB1">
              <w:rPr>
                <w:rFonts w:ascii="Montserrat" w:hAnsi="Montserrat"/>
                <w:sz w:val="18"/>
                <w:szCs w:val="18"/>
              </w:rPr>
              <w:t>Invitado</w:t>
            </w:r>
            <w:r w:rsidRPr="00624130">
              <w:rPr>
                <w:rFonts w:ascii="Montserrat" w:hAnsi="Montserrat"/>
                <w:sz w:val="18"/>
                <w:szCs w:val="18"/>
              </w:rPr>
              <w:t>.</w:t>
            </w:r>
          </w:p>
          <w:p w14:paraId="1A6FADE5" w14:textId="77777777" w:rsidR="00BA78E3" w:rsidRPr="00624130" w:rsidRDefault="00BA78E3" w:rsidP="00A2715E">
            <w:pPr>
              <w:widowControl w:val="0"/>
              <w:adjustRightInd w:val="0"/>
              <w:jc w:val="both"/>
              <w:textAlignment w:val="baseline"/>
              <w:rPr>
                <w:rFonts w:ascii="Montserrat" w:hAnsi="Montserrat"/>
                <w:sz w:val="18"/>
                <w:szCs w:val="18"/>
              </w:rPr>
            </w:pPr>
          </w:p>
          <w:p w14:paraId="496EF8B7" w14:textId="788F98D2"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de 51 a 75 juicios laborales se otorgará 3.5 punto al </w:t>
            </w:r>
            <w:r w:rsidR="003B7CB1">
              <w:rPr>
                <w:rFonts w:ascii="Montserrat" w:hAnsi="Montserrat"/>
                <w:sz w:val="18"/>
                <w:szCs w:val="18"/>
              </w:rPr>
              <w:t>Invitado</w:t>
            </w:r>
            <w:r w:rsidRPr="00624130">
              <w:rPr>
                <w:rFonts w:ascii="Montserrat" w:hAnsi="Montserrat"/>
                <w:sz w:val="18"/>
                <w:szCs w:val="18"/>
              </w:rPr>
              <w:t>.</w:t>
            </w:r>
          </w:p>
          <w:p w14:paraId="41486C1B" w14:textId="77777777" w:rsidR="00BA78E3" w:rsidRPr="00624130" w:rsidRDefault="00BA78E3" w:rsidP="00A2715E">
            <w:pPr>
              <w:widowControl w:val="0"/>
              <w:adjustRightInd w:val="0"/>
              <w:jc w:val="both"/>
              <w:textAlignment w:val="baseline"/>
              <w:rPr>
                <w:rFonts w:ascii="Montserrat" w:hAnsi="Montserrat"/>
                <w:sz w:val="18"/>
                <w:szCs w:val="18"/>
              </w:rPr>
            </w:pPr>
          </w:p>
          <w:p w14:paraId="126829AB" w14:textId="292756D9"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de 26 a 50 juicios laborales se le otorgaran 2.5 puntos al </w:t>
            </w:r>
            <w:r w:rsidR="003B7CB1">
              <w:rPr>
                <w:rFonts w:ascii="Montserrat" w:hAnsi="Montserrat"/>
                <w:sz w:val="18"/>
                <w:szCs w:val="18"/>
              </w:rPr>
              <w:t>Invitado</w:t>
            </w:r>
            <w:r w:rsidRPr="00624130">
              <w:rPr>
                <w:rFonts w:ascii="Montserrat" w:hAnsi="Montserrat"/>
                <w:sz w:val="18"/>
                <w:szCs w:val="18"/>
              </w:rPr>
              <w:t>.</w:t>
            </w:r>
          </w:p>
          <w:p w14:paraId="41134124" w14:textId="77777777" w:rsidR="00BA78E3" w:rsidRPr="00624130" w:rsidRDefault="00BA78E3" w:rsidP="00A2715E">
            <w:pPr>
              <w:widowControl w:val="0"/>
              <w:adjustRightInd w:val="0"/>
              <w:jc w:val="both"/>
              <w:textAlignment w:val="baseline"/>
              <w:rPr>
                <w:rFonts w:ascii="Montserrat" w:hAnsi="Montserrat"/>
                <w:sz w:val="18"/>
                <w:szCs w:val="18"/>
              </w:rPr>
            </w:pPr>
          </w:p>
          <w:p w14:paraId="1AB6C883" w14:textId="38E83BD3"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25 o menos juicios laborales se le otorgaran 1.0 puntos al </w:t>
            </w:r>
            <w:r w:rsidR="003B7CB1">
              <w:rPr>
                <w:rFonts w:ascii="Montserrat" w:hAnsi="Montserrat"/>
                <w:sz w:val="18"/>
                <w:szCs w:val="18"/>
              </w:rPr>
              <w:t>Invitado</w:t>
            </w:r>
            <w:r w:rsidRPr="00624130">
              <w:rPr>
                <w:rFonts w:ascii="Montserrat" w:hAnsi="Montserrat"/>
                <w:sz w:val="18"/>
                <w:szCs w:val="18"/>
              </w:rPr>
              <w:t>.</w:t>
            </w:r>
          </w:p>
          <w:p w14:paraId="71371989" w14:textId="77777777" w:rsidR="00BA78E3" w:rsidRPr="00624130" w:rsidRDefault="00BA78E3" w:rsidP="00A2715E">
            <w:pPr>
              <w:widowControl w:val="0"/>
              <w:adjustRightInd w:val="0"/>
              <w:textAlignment w:val="baseline"/>
              <w:rPr>
                <w:rFonts w:ascii="Montserrat" w:hAnsi="Montserrat"/>
                <w:sz w:val="18"/>
                <w:szCs w:val="18"/>
              </w:rPr>
            </w:pPr>
          </w:p>
        </w:tc>
      </w:tr>
      <w:tr w:rsidR="00BA78E3" w:rsidRPr="00624130" w14:paraId="4513E9AD" w14:textId="77777777" w:rsidTr="00BA78E3">
        <w:trPr>
          <w:trHeight w:val="7046"/>
          <w:jc w:val="center"/>
        </w:trPr>
        <w:tc>
          <w:tcPr>
            <w:tcW w:w="2835" w:type="dxa"/>
          </w:tcPr>
          <w:p w14:paraId="280AFAD3" w14:textId="77777777" w:rsidR="00BA78E3" w:rsidRPr="00624130" w:rsidRDefault="00BA78E3" w:rsidP="00A2715E">
            <w:pPr>
              <w:spacing w:before="840" w:after="240"/>
              <w:contextualSpacing/>
              <w:jc w:val="center"/>
              <w:rPr>
                <w:rFonts w:ascii="Montserrat" w:hAnsi="Montserrat"/>
                <w:b/>
                <w:bCs/>
                <w:sz w:val="18"/>
                <w:szCs w:val="18"/>
              </w:rPr>
            </w:pPr>
          </w:p>
          <w:p w14:paraId="484541B9" w14:textId="77777777" w:rsidR="00BA78E3" w:rsidRPr="00624130" w:rsidRDefault="00BA78E3" w:rsidP="00A2715E">
            <w:pPr>
              <w:spacing w:before="840" w:after="240"/>
              <w:contextualSpacing/>
              <w:jc w:val="center"/>
              <w:rPr>
                <w:rFonts w:ascii="Montserrat" w:hAnsi="Montserrat"/>
                <w:b/>
                <w:bCs/>
                <w:sz w:val="18"/>
                <w:szCs w:val="18"/>
              </w:rPr>
            </w:pPr>
          </w:p>
          <w:p w14:paraId="23F74494" w14:textId="77777777" w:rsidR="00BA78E3" w:rsidRPr="00624130" w:rsidRDefault="00BA78E3" w:rsidP="00A2715E">
            <w:pPr>
              <w:spacing w:before="840" w:after="240"/>
              <w:contextualSpacing/>
              <w:jc w:val="center"/>
              <w:rPr>
                <w:rFonts w:ascii="Montserrat" w:hAnsi="Montserrat"/>
                <w:b/>
                <w:bCs/>
                <w:sz w:val="18"/>
                <w:szCs w:val="18"/>
              </w:rPr>
            </w:pPr>
          </w:p>
          <w:p w14:paraId="600EAA98" w14:textId="77777777" w:rsidR="00BA78E3" w:rsidRPr="00624130" w:rsidRDefault="00BA78E3" w:rsidP="00A2715E">
            <w:pPr>
              <w:spacing w:before="840" w:after="240"/>
              <w:contextualSpacing/>
              <w:jc w:val="center"/>
              <w:rPr>
                <w:rFonts w:ascii="Montserrat" w:hAnsi="Montserrat"/>
                <w:b/>
                <w:bCs/>
                <w:sz w:val="18"/>
                <w:szCs w:val="18"/>
              </w:rPr>
            </w:pPr>
          </w:p>
          <w:p w14:paraId="2DB37857" w14:textId="77777777" w:rsidR="00BA78E3" w:rsidRPr="00624130" w:rsidRDefault="00BA78E3" w:rsidP="00A2715E">
            <w:pPr>
              <w:spacing w:before="840" w:after="240"/>
              <w:contextualSpacing/>
              <w:jc w:val="center"/>
              <w:rPr>
                <w:rFonts w:ascii="Montserrat" w:hAnsi="Montserrat"/>
                <w:b/>
                <w:bCs/>
                <w:sz w:val="18"/>
                <w:szCs w:val="18"/>
              </w:rPr>
            </w:pPr>
          </w:p>
          <w:p w14:paraId="591C6364" w14:textId="77777777" w:rsidR="00BA78E3" w:rsidRPr="00624130" w:rsidRDefault="00BA78E3" w:rsidP="00A2715E">
            <w:pPr>
              <w:spacing w:before="840" w:after="240"/>
              <w:contextualSpacing/>
              <w:jc w:val="center"/>
              <w:rPr>
                <w:rFonts w:ascii="Montserrat" w:hAnsi="Montserrat"/>
                <w:b/>
                <w:bCs/>
                <w:sz w:val="18"/>
                <w:szCs w:val="18"/>
              </w:rPr>
            </w:pPr>
          </w:p>
          <w:p w14:paraId="311DDF9A" w14:textId="77777777" w:rsidR="00BA78E3" w:rsidRPr="00624130" w:rsidRDefault="00BA78E3" w:rsidP="00A2715E">
            <w:pPr>
              <w:spacing w:before="840" w:after="240"/>
              <w:contextualSpacing/>
              <w:jc w:val="center"/>
              <w:rPr>
                <w:rFonts w:ascii="Montserrat" w:hAnsi="Montserrat"/>
                <w:b/>
                <w:bCs/>
                <w:sz w:val="18"/>
                <w:szCs w:val="18"/>
              </w:rPr>
            </w:pPr>
          </w:p>
          <w:p w14:paraId="6217DC7A" w14:textId="77777777" w:rsidR="00BA78E3" w:rsidRPr="00624130" w:rsidRDefault="00BA78E3" w:rsidP="00A2715E">
            <w:pPr>
              <w:spacing w:before="840" w:after="240"/>
              <w:contextualSpacing/>
              <w:jc w:val="center"/>
              <w:rPr>
                <w:rFonts w:ascii="Montserrat" w:hAnsi="Montserrat"/>
                <w:b/>
                <w:bCs/>
                <w:sz w:val="18"/>
                <w:szCs w:val="18"/>
              </w:rPr>
            </w:pPr>
          </w:p>
          <w:p w14:paraId="487223BD" w14:textId="77777777" w:rsidR="00BA78E3" w:rsidRPr="00624130" w:rsidRDefault="00BA78E3" w:rsidP="00A2715E">
            <w:pPr>
              <w:spacing w:before="840" w:after="240"/>
              <w:contextualSpacing/>
              <w:jc w:val="center"/>
              <w:rPr>
                <w:rFonts w:ascii="Montserrat" w:hAnsi="Montserrat"/>
                <w:b/>
                <w:bCs/>
                <w:sz w:val="18"/>
                <w:szCs w:val="18"/>
              </w:rPr>
            </w:pPr>
          </w:p>
          <w:p w14:paraId="5DD1E752" w14:textId="77777777" w:rsidR="00BA78E3" w:rsidRPr="00624130" w:rsidRDefault="00BA78E3" w:rsidP="00A2715E">
            <w:pPr>
              <w:spacing w:before="840" w:after="240"/>
              <w:contextualSpacing/>
              <w:jc w:val="center"/>
              <w:rPr>
                <w:rFonts w:ascii="Montserrat" w:hAnsi="Montserrat"/>
                <w:b/>
                <w:bCs/>
                <w:sz w:val="18"/>
                <w:szCs w:val="18"/>
              </w:rPr>
            </w:pPr>
          </w:p>
          <w:p w14:paraId="58A41093" w14:textId="77777777" w:rsidR="00BA78E3" w:rsidRPr="00624130" w:rsidRDefault="00BA78E3" w:rsidP="00A2715E">
            <w:pPr>
              <w:spacing w:before="840" w:after="240"/>
              <w:contextualSpacing/>
              <w:jc w:val="center"/>
              <w:rPr>
                <w:rFonts w:ascii="Montserrat" w:hAnsi="Montserrat"/>
                <w:b/>
                <w:bCs/>
                <w:sz w:val="18"/>
                <w:szCs w:val="18"/>
              </w:rPr>
            </w:pPr>
          </w:p>
          <w:p w14:paraId="291CC4CD" w14:textId="77777777" w:rsidR="00BA78E3" w:rsidRPr="00624130" w:rsidRDefault="00BA78E3" w:rsidP="00A2715E">
            <w:pPr>
              <w:spacing w:before="840" w:after="240"/>
              <w:contextualSpacing/>
              <w:jc w:val="center"/>
              <w:rPr>
                <w:rFonts w:ascii="Montserrat" w:hAnsi="Montserrat"/>
                <w:b/>
                <w:bCs/>
                <w:sz w:val="18"/>
                <w:szCs w:val="18"/>
              </w:rPr>
            </w:pPr>
          </w:p>
          <w:p w14:paraId="4FB6A771" w14:textId="77777777" w:rsidR="00BA78E3" w:rsidRPr="00624130" w:rsidRDefault="00BA78E3" w:rsidP="00A2715E">
            <w:pPr>
              <w:spacing w:before="840" w:after="240"/>
              <w:contextualSpacing/>
              <w:rPr>
                <w:rFonts w:ascii="Montserrat" w:hAnsi="Montserrat"/>
                <w:b/>
                <w:bCs/>
                <w:sz w:val="18"/>
                <w:szCs w:val="18"/>
              </w:rPr>
            </w:pPr>
            <w:r w:rsidRPr="00624130">
              <w:rPr>
                <w:rFonts w:ascii="Montserrat" w:hAnsi="Montserrat"/>
                <w:b/>
                <w:bCs/>
                <w:sz w:val="18"/>
                <w:szCs w:val="18"/>
              </w:rPr>
              <w:t>Apartado I.A.2.- COMPETENCIA Y HABILIDADES</w:t>
            </w:r>
          </w:p>
        </w:tc>
        <w:tc>
          <w:tcPr>
            <w:tcW w:w="3402" w:type="dxa"/>
          </w:tcPr>
          <w:p w14:paraId="2D427205" w14:textId="77777777" w:rsidR="00BA78E3" w:rsidRPr="00624130" w:rsidRDefault="00BA78E3" w:rsidP="00A2715E">
            <w:pPr>
              <w:spacing w:before="480"/>
              <w:contextualSpacing/>
              <w:jc w:val="both"/>
              <w:rPr>
                <w:rFonts w:ascii="Montserrat" w:hAnsi="Montserrat"/>
                <w:sz w:val="18"/>
                <w:szCs w:val="18"/>
              </w:rPr>
            </w:pPr>
          </w:p>
          <w:p w14:paraId="691CE6BB" w14:textId="77777777" w:rsidR="00BA78E3" w:rsidRPr="00624130" w:rsidRDefault="00BA78E3" w:rsidP="00A2715E">
            <w:pPr>
              <w:spacing w:before="480"/>
              <w:contextualSpacing/>
              <w:jc w:val="both"/>
              <w:rPr>
                <w:rFonts w:ascii="Montserrat" w:hAnsi="Montserrat"/>
                <w:sz w:val="18"/>
                <w:szCs w:val="18"/>
              </w:rPr>
            </w:pPr>
          </w:p>
          <w:p w14:paraId="14CC87A0" w14:textId="77777777" w:rsidR="00BA78E3" w:rsidRPr="00624130" w:rsidRDefault="00BA78E3" w:rsidP="00A2715E">
            <w:pPr>
              <w:spacing w:before="480"/>
              <w:contextualSpacing/>
              <w:jc w:val="both"/>
              <w:rPr>
                <w:rFonts w:ascii="Montserrat" w:hAnsi="Montserrat"/>
                <w:sz w:val="18"/>
                <w:szCs w:val="18"/>
              </w:rPr>
            </w:pPr>
          </w:p>
          <w:p w14:paraId="057BC9FD" w14:textId="77777777" w:rsidR="00BA78E3" w:rsidRPr="00624130" w:rsidRDefault="00BA78E3" w:rsidP="00A2715E">
            <w:pPr>
              <w:spacing w:before="480"/>
              <w:contextualSpacing/>
              <w:jc w:val="both"/>
              <w:rPr>
                <w:rFonts w:ascii="Montserrat" w:hAnsi="Montserrat"/>
                <w:sz w:val="18"/>
                <w:szCs w:val="18"/>
              </w:rPr>
            </w:pPr>
          </w:p>
          <w:p w14:paraId="79009F9C" w14:textId="77777777" w:rsidR="00BA78E3" w:rsidRPr="00624130" w:rsidRDefault="00BA78E3" w:rsidP="00A2715E">
            <w:pPr>
              <w:spacing w:before="480"/>
              <w:contextualSpacing/>
              <w:jc w:val="both"/>
              <w:rPr>
                <w:rFonts w:ascii="Montserrat" w:hAnsi="Montserrat"/>
                <w:sz w:val="18"/>
                <w:szCs w:val="18"/>
              </w:rPr>
            </w:pPr>
          </w:p>
          <w:p w14:paraId="27F8266C" w14:textId="77777777" w:rsidR="00BA78E3" w:rsidRPr="00624130" w:rsidRDefault="00BA78E3" w:rsidP="00A2715E">
            <w:pPr>
              <w:spacing w:before="480"/>
              <w:contextualSpacing/>
              <w:jc w:val="both"/>
              <w:rPr>
                <w:rFonts w:ascii="Montserrat" w:hAnsi="Montserrat"/>
                <w:sz w:val="18"/>
                <w:szCs w:val="18"/>
              </w:rPr>
            </w:pPr>
          </w:p>
          <w:p w14:paraId="75E6D5B9" w14:textId="77777777" w:rsidR="00BA78E3" w:rsidRPr="00624130" w:rsidRDefault="00BA78E3" w:rsidP="00A2715E">
            <w:pPr>
              <w:spacing w:before="480"/>
              <w:contextualSpacing/>
              <w:jc w:val="both"/>
              <w:rPr>
                <w:rFonts w:ascii="Montserrat" w:hAnsi="Montserrat"/>
                <w:sz w:val="18"/>
                <w:szCs w:val="18"/>
              </w:rPr>
            </w:pPr>
          </w:p>
          <w:p w14:paraId="33A207E7" w14:textId="77777777" w:rsidR="00BA78E3" w:rsidRPr="00624130" w:rsidRDefault="00BA78E3" w:rsidP="00A2715E">
            <w:pPr>
              <w:spacing w:before="480"/>
              <w:contextualSpacing/>
              <w:jc w:val="both"/>
              <w:rPr>
                <w:rFonts w:ascii="Montserrat" w:hAnsi="Montserrat"/>
                <w:sz w:val="18"/>
                <w:szCs w:val="18"/>
              </w:rPr>
            </w:pPr>
          </w:p>
          <w:p w14:paraId="6A15FFC2" w14:textId="77777777" w:rsidR="00BA78E3" w:rsidRPr="00624130" w:rsidRDefault="00BA78E3" w:rsidP="00A2715E">
            <w:pPr>
              <w:spacing w:before="480"/>
              <w:contextualSpacing/>
              <w:jc w:val="both"/>
              <w:rPr>
                <w:rFonts w:ascii="Montserrat" w:hAnsi="Montserrat"/>
                <w:sz w:val="18"/>
                <w:szCs w:val="18"/>
              </w:rPr>
            </w:pPr>
          </w:p>
          <w:p w14:paraId="6901A352" w14:textId="77777777" w:rsidR="00BA78E3" w:rsidRPr="00624130" w:rsidRDefault="00BA78E3" w:rsidP="00A2715E">
            <w:pPr>
              <w:spacing w:before="480"/>
              <w:contextualSpacing/>
              <w:jc w:val="both"/>
              <w:rPr>
                <w:rFonts w:ascii="Montserrat" w:hAnsi="Montserrat"/>
                <w:sz w:val="18"/>
                <w:szCs w:val="18"/>
              </w:rPr>
            </w:pPr>
          </w:p>
          <w:p w14:paraId="7EE36590" w14:textId="77777777" w:rsidR="00BA78E3" w:rsidRPr="00624130" w:rsidRDefault="00BA78E3" w:rsidP="00A2715E">
            <w:pPr>
              <w:spacing w:before="480"/>
              <w:contextualSpacing/>
              <w:jc w:val="both"/>
              <w:rPr>
                <w:rFonts w:ascii="Montserrat" w:hAnsi="Montserrat"/>
                <w:sz w:val="18"/>
                <w:szCs w:val="18"/>
              </w:rPr>
            </w:pPr>
          </w:p>
          <w:p w14:paraId="74BC5147" w14:textId="38F455DB" w:rsidR="00BA78E3" w:rsidRPr="00624130" w:rsidRDefault="00BA78E3" w:rsidP="00A2715E">
            <w:pPr>
              <w:spacing w:before="480"/>
              <w:contextualSpacing/>
              <w:jc w:val="both"/>
              <w:rPr>
                <w:rFonts w:ascii="Montserrat" w:hAnsi="Montserrat"/>
                <w:sz w:val="18"/>
                <w:szCs w:val="18"/>
              </w:rPr>
            </w:pPr>
            <w:r w:rsidRPr="00624130">
              <w:rPr>
                <w:rFonts w:ascii="Montserrat" w:hAnsi="Montserrat"/>
                <w:sz w:val="18"/>
                <w:szCs w:val="18"/>
              </w:rPr>
              <w:t xml:space="preserve">Para el cumplimiento de competencia y habilidades, el </w:t>
            </w:r>
            <w:r w:rsidR="003B7CB1">
              <w:rPr>
                <w:rFonts w:ascii="Montserrat" w:hAnsi="Montserrat"/>
                <w:sz w:val="18"/>
                <w:szCs w:val="18"/>
              </w:rPr>
              <w:t>Invitado</w:t>
            </w:r>
            <w:r w:rsidRPr="00624130">
              <w:rPr>
                <w:rFonts w:ascii="Montserrat" w:hAnsi="Montserrat"/>
                <w:sz w:val="18"/>
                <w:szCs w:val="18"/>
              </w:rPr>
              <w:t xml:space="preserve"> deberá presentar el documento (incluir Certificado de Estudios, Carta de pasante o Cédula Profesional) que demuestre que todo el personal propuesto para el cumplimiento del apartado I.A.1.- EXPERIENCIA DEL PERSONAL cumple.</w:t>
            </w:r>
          </w:p>
        </w:tc>
        <w:tc>
          <w:tcPr>
            <w:tcW w:w="3686" w:type="dxa"/>
            <w:gridSpan w:val="2"/>
          </w:tcPr>
          <w:p w14:paraId="7786F651" w14:textId="77777777" w:rsidR="00BA78E3" w:rsidRDefault="00BA78E3" w:rsidP="00A2715E">
            <w:pPr>
              <w:contextualSpacing/>
              <w:jc w:val="both"/>
              <w:rPr>
                <w:rFonts w:ascii="Montserrat" w:hAnsi="Montserrat"/>
                <w:sz w:val="18"/>
                <w:szCs w:val="18"/>
              </w:rPr>
            </w:pPr>
            <w:r w:rsidRPr="00624130">
              <w:rPr>
                <w:rFonts w:ascii="Montserrat" w:hAnsi="Montserrat"/>
                <w:sz w:val="18"/>
                <w:szCs w:val="18"/>
              </w:rPr>
              <w:t>Como máximo se otorgarán 6 puntos por este apartado.</w:t>
            </w:r>
          </w:p>
          <w:p w14:paraId="0FA4866D" w14:textId="77777777" w:rsidR="00BA78E3" w:rsidRPr="00624130" w:rsidRDefault="00BA78E3" w:rsidP="00A2715E">
            <w:pPr>
              <w:contextualSpacing/>
              <w:jc w:val="both"/>
              <w:rPr>
                <w:rFonts w:ascii="Montserrat" w:hAnsi="Montserrat"/>
                <w:sz w:val="18"/>
                <w:szCs w:val="18"/>
              </w:rPr>
            </w:pPr>
          </w:p>
          <w:p w14:paraId="35C5C6F6" w14:textId="44687C5C"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Serán evaluados únicamente los currículums que contengan toda la información solicitada con sus soportes documentales correspondientes al personal propuesto por el </w:t>
            </w:r>
            <w:r w:rsidR="003B7CB1">
              <w:rPr>
                <w:rFonts w:ascii="Montserrat" w:hAnsi="Montserrat"/>
                <w:sz w:val="18"/>
                <w:szCs w:val="18"/>
              </w:rPr>
              <w:t>INVITADO</w:t>
            </w:r>
            <w:r w:rsidRPr="00624130">
              <w:rPr>
                <w:rFonts w:ascii="Montserrat" w:hAnsi="Montserrat"/>
                <w:sz w:val="18"/>
                <w:szCs w:val="18"/>
              </w:rPr>
              <w:t xml:space="preserve"> para los perfiles solicitados:</w:t>
            </w:r>
          </w:p>
          <w:p w14:paraId="7F6E8A27" w14:textId="77777777" w:rsidR="00BA78E3" w:rsidRPr="00624130" w:rsidRDefault="00BA78E3" w:rsidP="00A2715E">
            <w:pPr>
              <w:contextualSpacing/>
              <w:jc w:val="both"/>
              <w:rPr>
                <w:rFonts w:ascii="Montserrat" w:hAnsi="Montserrat"/>
                <w:sz w:val="18"/>
                <w:szCs w:val="18"/>
              </w:rPr>
            </w:pPr>
          </w:p>
          <w:p w14:paraId="4EB7029D" w14:textId="46F87E96"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deberá contar con un titular del despacho con cédula profesional de licenciado en derecho que haya sido expedida por lo menos 5 (cinco) años anteriores a la fecha de presentación de propuestas.</w:t>
            </w:r>
          </w:p>
          <w:p w14:paraId="5DEC1208" w14:textId="77777777" w:rsidR="00BA78E3" w:rsidRPr="00624130" w:rsidRDefault="00BA78E3" w:rsidP="00A2715E">
            <w:pPr>
              <w:contextualSpacing/>
              <w:jc w:val="both"/>
              <w:rPr>
                <w:rFonts w:ascii="Montserrat" w:hAnsi="Montserrat"/>
                <w:sz w:val="18"/>
                <w:szCs w:val="18"/>
              </w:rPr>
            </w:pPr>
          </w:p>
          <w:p w14:paraId="447CA44F" w14:textId="6787A987"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•En los mismos términos, el </w:t>
            </w:r>
            <w:r w:rsidR="003B7CB1">
              <w:rPr>
                <w:rFonts w:ascii="Montserrat" w:hAnsi="Montserrat"/>
                <w:sz w:val="18"/>
                <w:szCs w:val="18"/>
              </w:rPr>
              <w:t>Invitado</w:t>
            </w:r>
            <w:r w:rsidRPr="00624130">
              <w:rPr>
                <w:rFonts w:ascii="Montserrat" w:hAnsi="Montserrat"/>
                <w:sz w:val="18"/>
                <w:szCs w:val="18"/>
              </w:rPr>
              <w:t xml:space="preserve"> deberá contar con al menos 5 (cinco) años de experiencia en materia laboral.</w:t>
            </w:r>
          </w:p>
          <w:p w14:paraId="7CB837A6" w14:textId="77777777" w:rsidR="00BA78E3" w:rsidRPr="00624130" w:rsidRDefault="00BA78E3" w:rsidP="00A2715E">
            <w:pPr>
              <w:contextualSpacing/>
              <w:jc w:val="both"/>
              <w:rPr>
                <w:rFonts w:ascii="Montserrat" w:hAnsi="Montserrat"/>
                <w:sz w:val="18"/>
                <w:szCs w:val="18"/>
              </w:rPr>
            </w:pPr>
          </w:p>
          <w:p w14:paraId="423BCA0D" w14:textId="6C6FEB5A"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•Este requisito se considerará satisfecho, con la exhibición de la cédula profesional del titular del despacho y el currículo del </w:t>
            </w:r>
            <w:r w:rsidR="003B7CB1">
              <w:rPr>
                <w:rFonts w:ascii="Montserrat" w:hAnsi="Montserrat"/>
                <w:sz w:val="18"/>
                <w:szCs w:val="18"/>
              </w:rPr>
              <w:t>Invitado</w:t>
            </w:r>
            <w:r w:rsidRPr="00624130">
              <w:rPr>
                <w:rFonts w:ascii="Montserrat" w:hAnsi="Montserrat"/>
                <w:sz w:val="18"/>
                <w:szCs w:val="18"/>
              </w:rPr>
              <w:t xml:space="preserve"> en la que conste que tiene experiencia requerida en materia laboral.</w:t>
            </w:r>
          </w:p>
          <w:p w14:paraId="0AC31A2F" w14:textId="77777777" w:rsidR="00BA78E3" w:rsidRPr="00624130" w:rsidRDefault="00BA78E3" w:rsidP="00A2715E">
            <w:pPr>
              <w:contextualSpacing/>
              <w:jc w:val="both"/>
              <w:rPr>
                <w:rFonts w:ascii="Montserrat" w:hAnsi="Montserrat"/>
                <w:sz w:val="18"/>
                <w:szCs w:val="18"/>
              </w:rPr>
            </w:pPr>
          </w:p>
          <w:p w14:paraId="79D03F28" w14:textId="77777777" w:rsidR="00BA78E3" w:rsidRPr="00624130" w:rsidRDefault="00BA78E3" w:rsidP="00A2715E">
            <w:pPr>
              <w:contextualSpacing/>
              <w:jc w:val="both"/>
              <w:rPr>
                <w:rFonts w:ascii="Montserrat" w:hAnsi="Montserrat"/>
                <w:b/>
                <w:bCs/>
                <w:sz w:val="18"/>
                <w:szCs w:val="18"/>
              </w:rPr>
            </w:pPr>
            <w:r w:rsidRPr="00624130">
              <w:rPr>
                <w:rFonts w:ascii="Montserrat" w:hAnsi="Montserrat"/>
                <w:b/>
                <w:bCs/>
                <w:sz w:val="18"/>
                <w:szCs w:val="18"/>
              </w:rPr>
              <w:t>En caso de no entregar alguno de los dos documentos solicitados, no se asignarán puntos.</w:t>
            </w:r>
          </w:p>
        </w:tc>
      </w:tr>
      <w:tr w:rsidR="00BA78E3" w:rsidRPr="00624130" w14:paraId="44F26E45" w14:textId="77777777" w:rsidTr="00BA78E3">
        <w:trPr>
          <w:trHeight w:val="6483"/>
          <w:jc w:val="center"/>
        </w:trPr>
        <w:tc>
          <w:tcPr>
            <w:tcW w:w="2835" w:type="dxa"/>
            <w:vAlign w:val="center"/>
          </w:tcPr>
          <w:p w14:paraId="27F86D56" w14:textId="77777777" w:rsidR="00BA78E3" w:rsidRPr="00624130" w:rsidRDefault="00BA78E3" w:rsidP="00A2715E">
            <w:pPr>
              <w:spacing w:before="840" w:after="240"/>
              <w:contextualSpacing/>
              <w:rPr>
                <w:rFonts w:ascii="Montserrat" w:hAnsi="Montserrat"/>
                <w:b/>
                <w:bCs/>
                <w:sz w:val="18"/>
                <w:szCs w:val="18"/>
              </w:rPr>
            </w:pPr>
            <w:r w:rsidRPr="00624130">
              <w:rPr>
                <w:rFonts w:ascii="Montserrat" w:hAnsi="Montserrat"/>
                <w:b/>
                <w:bCs/>
                <w:sz w:val="18"/>
                <w:szCs w:val="18"/>
              </w:rPr>
              <w:lastRenderedPageBreak/>
              <w:t>Apartado I.A.3.- DOMINIO DE HERRAMIENTAS</w:t>
            </w:r>
          </w:p>
        </w:tc>
        <w:tc>
          <w:tcPr>
            <w:tcW w:w="3402" w:type="dxa"/>
            <w:vAlign w:val="center"/>
          </w:tcPr>
          <w:p w14:paraId="00874DC5" w14:textId="77777777" w:rsidR="00BA78E3" w:rsidRPr="00624130" w:rsidRDefault="00BA78E3" w:rsidP="00A2715E">
            <w:pPr>
              <w:widowControl w:val="0"/>
              <w:autoSpaceDE w:val="0"/>
              <w:autoSpaceDN w:val="0"/>
              <w:spacing w:before="1"/>
              <w:ind w:right="96"/>
              <w:jc w:val="both"/>
              <w:rPr>
                <w:rFonts w:ascii="Arial MT" w:eastAsia="Arial MT" w:hAnsi="Arial MT" w:cs="Arial MT"/>
                <w:sz w:val="18"/>
                <w:szCs w:val="22"/>
              </w:rPr>
            </w:pPr>
          </w:p>
          <w:p w14:paraId="61BF23A7" w14:textId="77777777" w:rsidR="00BA78E3" w:rsidRPr="00624130" w:rsidRDefault="00BA78E3" w:rsidP="00A2715E">
            <w:pPr>
              <w:widowControl w:val="0"/>
              <w:autoSpaceDE w:val="0"/>
              <w:autoSpaceDN w:val="0"/>
              <w:jc w:val="both"/>
              <w:rPr>
                <w:rFonts w:ascii="Arial" w:eastAsia="Arial MT" w:hAnsi="Arial" w:cs="Arial"/>
                <w:sz w:val="18"/>
                <w:szCs w:val="18"/>
              </w:rPr>
            </w:pPr>
          </w:p>
          <w:p w14:paraId="7CC7BA7F" w14:textId="77777777" w:rsidR="00BA78E3" w:rsidRPr="00624130" w:rsidRDefault="00BA78E3" w:rsidP="00A2715E">
            <w:pPr>
              <w:widowControl w:val="0"/>
              <w:autoSpaceDE w:val="0"/>
              <w:autoSpaceDN w:val="0"/>
              <w:jc w:val="both"/>
              <w:rPr>
                <w:rFonts w:ascii="Arial" w:eastAsia="Arial MT" w:hAnsi="Arial" w:cs="Arial"/>
                <w:sz w:val="18"/>
                <w:szCs w:val="18"/>
              </w:rPr>
            </w:pPr>
          </w:p>
          <w:p w14:paraId="154A96F8" w14:textId="77777777" w:rsidR="00BA78E3" w:rsidRPr="00624130" w:rsidRDefault="00BA78E3" w:rsidP="00A2715E">
            <w:pPr>
              <w:widowControl w:val="0"/>
              <w:autoSpaceDE w:val="0"/>
              <w:autoSpaceDN w:val="0"/>
              <w:jc w:val="both"/>
              <w:rPr>
                <w:rFonts w:ascii="Arial" w:eastAsia="Arial MT" w:hAnsi="Arial" w:cs="Arial"/>
                <w:sz w:val="18"/>
                <w:szCs w:val="18"/>
              </w:rPr>
            </w:pPr>
          </w:p>
          <w:p w14:paraId="698E733F" w14:textId="7784471D" w:rsidR="00BA78E3" w:rsidRPr="00624130" w:rsidRDefault="00BA78E3" w:rsidP="00A2715E">
            <w:pPr>
              <w:widowControl w:val="0"/>
              <w:autoSpaceDE w:val="0"/>
              <w:autoSpaceDN w:val="0"/>
              <w:jc w:val="both"/>
              <w:rPr>
                <w:rFonts w:ascii="Montserrat" w:hAnsi="Montserrat"/>
                <w:sz w:val="18"/>
                <w:szCs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acreditara este punto, presentando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w:t>
            </w:r>
          </w:p>
          <w:p w14:paraId="18E818D9" w14:textId="77777777" w:rsidR="00BA78E3" w:rsidRPr="00624130" w:rsidRDefault="00BA78E3" w:rsidP="00A2715E">
            <w:pPr>
              <w:spacing w:before="480"/>
              <w:contextualSpacing/>
              <w:jc w:val="both"/>
              <w:rPr>
                <w:rFonts w:ascii="Montserrat" w:hAnsi="Montserrat"/>
                <w:sz w:val="18"/>
                <w:szCs w:val="18"/>
              </w:rPr>
            </w:pPr>
          </w:p>
        </w:tc>
        <w:tc>
          <w:tcPr>
            <w:tcW w:w="3686" w:type="dxa"/>
            <w:gridSpan w:val="2"/>
            <w:vAlign w:val="center"/>
          </w:tcPr>
          <w:p w14:paraId="1B0DF1F5" w14:textId="77777777"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Como máximo se otorgarán 2.0 puntos por este apartado.</w:t>
            </w:r>
          </w:p>
          <w:p w14:paraId="01081588" w14:textId="77777777" w:rsidR="00BA78E3" w:rsidRPr="00624130" w:rsidRDefault="00BA78E3" w:rsidP="00A2715E">
            <w:pPr>
              <w:contextualSpacing/>
              <w:jc w:val="both"/>
              <w:rPr>
                <w:rFonts w:ascii="Montserrat" w:hAnsi="Montserrat"/>
                <w:sz w:val="18"/>
                <w:szCs w:val="18"/>
              </w:rPr>
            </w:pPr>
          </w:p>
          <w:p w14:paraId="2E2EA77F" w14:textId="7C203794" w:rsidR="00BA78E3" w:rsidRPr="00624130" w:rsidRDefault="00BA78E3" w:rsidP="00A2715E">
            <w:pPr>
              <w:contextualSpacing/>
              <w:jc w:val="both"/>
              <w:rPr>
                <w:sz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deberá acreditar de que conocen y operan el herramientas informáticas que les permitan llevar el control y seguimiento de los juicios en trámites, mediante el currículo, así como mediante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 servicios iguales o sustancialmente similares a los que son motivo del servicio a contratar, dando autorización a la dependencia para que constate la información ante dichas dependencias o entidades, por lo que deberá incluir datos de contacto para la verificación correspondiente</w:t>
            </w:r>
            <w:r w:rsidRPr="00624130">
              <w:rPr>
                <w:sz w:val="18"/>
              </w:rPr>
              <w:t>.</w:t>
            </w:r>
          </w:p>
          <w:p w14:paraId="4EDC899B" w14:textId="77777777" w:rsidR="00BA78E3" w:rsidRPr="00624130" w:rsidRDefault="00BA78E3" w:rsidP="00A2715E">
            <w:pPr>
              <w:contextualSpacing/>
              <w:jc w:val="both"/>
              <w:rPr>
                <w:sz w:val="18"/>
              </w:rPr>
            </w:pPr>
          </w:p>
          <w:p w14:paraId="7D97D5CF" w14:textId="77777777" w:rsidR="00BA78E3" w:rsidRPr="00624130" w:rsidRDefault="00BA78E3" w:rsidP="00A2715E">
            <w:pPr>
              <w:contextualSpacing/>
              <w:jc w:val="both"/>
              <w:rPr>
                <w:rFonts w:ascii="Montserrat" w:hAnsi="Montserrat"/>
                <w:sz w:val="18"/>
                <w:szCs w:val="18"/>
              </w:rPr>
            </w:pPr>
            <w:r w:rsidRPr="00624130">
              <w:rPr>
                <w:rFonts w:ascii="Arial" w:hAnsi="Arial"/>
                <w:b/>
                <w:sz w:val="18"/>
              </w:rPr>
              <w:t>No se otorgarán puntos a quien no</w:t>
            </w:r>
            <w:r w:rsidRPr="00624130">
              <w:rPr>
                <w:rFonts w:ascii="Arial" w:hAnsi="Arial"/>
                <w:b/>
                <w:spacing w:val="-48"/>
                <w:sz w:val="18"/>
              </w:rPr>
              <w:t xml:space="preserve"> </w:t>
            </w:r>
            <w:r w:rsidRPr="00624130">
              <w:rPr>
                <w:rFonts w:ascii="Arial" w:hAnsi="Arial"/>
                <w:b/>
                <w:sz w:val="18"/>
              </w:rPr>
              <w:t>presente</w:t>
            </w:r>
            <w:r w:rsidRPr="00624130">
              <w:rPr>
                <w:rFonts w:ascii="Arial" w:hAnsi="Arial"/>
                <w:b/>
                <w:spacing w:val="-3"/>
                <w:sz w:val="18"/>
              </w:rPr>
              <w:t xml:space="preserve"> </w:t>
            </w:r>
            <w:r w:rsidRPr="00624130">
              <w:rPr>
                <w:rFonts w:ascii="Arial" w:hAnsi="Arial"/>
                <w:b/>
                <w:sz w:val="18"/>
              </w:rPr>
              <w:t>la carta.</w:t>
            </w:r>
          </w:p>
        </w:tc>
      </w:tr>
    </w:tbl>
    <w:p w14:paraId="53A037DA" w14:textId="77777777" w:rsidR="00BA78E3" w:rsidRDefault="00BA78E3" w:rsidP="00BA78E3">
      <w:pPr>
        <w:pStyle w:val="Prrafodelista"/>
        <w:ind w:left="720"/>
        <w:rPr>
          <w:rFonts w:ascii="Montserrat" w:hAnsi="Montserrat"/>
        </w:rPr>
      </w:pPr>
    </w:p>
    <w:tbl>
      <w:tblPr>
        <w:tblStyle w:val="Tablaconcuadrcula"/>
        <w:tblW w:w="9781" w:type="dxa"/>
        <w:jc w:val="center"/>
        <w:tblLook w:val="04A0" w:firstRow="1" w:lastRow="0" w:firstColumn="1" w:lastColumn="0" w:noHBand="0" w:noVBand="1"/>
      </w:tblPr>
      <w:tblGrid>
        <w:gridCol w:w="2694"/>
        <w:gridCol w:w="4110"/>
        <w:gridCol w:w="2268"/>
        <w:gridCol w:w="709"/>
      </w:tblGrid>
      <w:tr w:rsidR="00BA78E3" w:rsidRPr="00624130" w14:paraId="294CF338" w14:textId="77777777" w:rsidTr="00BA78E3">
        <w:trPr>
          <w:trHeight w:val="504"/>
          <w:jc w:val="center"/>
        </w:trPr>
        <w:tc>
          <w:tcPr>
            <w:tcW w:w="6804" w:type="dxa"/>
            <w:gridSpan w:val="2"/>
            <w:shd w:val="clear" w:color="auto" w:fill="D9D9D9" w:themeFill="background1" w:themeFillShade="D9"/>
          </w:tcPr>
          <w:p w14:paraId="1B7FF669" w14:textId="77777777" w:rsidR="00BA78E3" w:rsidRPr="00624130" w:rsidRDefault="00BA78E3" w:rsidP="00A2715E">
            <w:pPr>
              <w:spacing w:before="840" w:after="240"/>
              <w:contextualSpacing/>
              <w:rPr>
                <w:rFonts w:ascii="Montserrat" w:hAnsi="Montserrat"/>
                <w:sz w:val="20"/>
                <w:szCs w:val="20"/>
              </w:rPr>
            </w:pPr>
            <w:proofErr w:type="spellStart"/>
            <w:r w:rsidRPr="00624130">
              <w:rPr>
                <w:rFonts w:ascii="Montserrat" w:hAnsi="Montserrat"/>
                <w:b/>
                <w:bCs/>
                <w:sz w:val="18"/>
                <w:szCs w:val="18"/>
              </w:rPr>
              <w:t>Subrubro</w:t>
            </w:r>
            <w:proofErr w:type="spellEnd"/>
            <w:r w:rsidRPr="00624130">
              <w:rPr>
                <w:rFonts w:ascii="Montserrat" w:hAnsi="Montserrat"/>
                <w:b/>
                <w:bCs/>
                <w:sz w:val="18"/>
                <w:szCs w:val="18"/>
              </w:rPr>
              <w:t xml:space="preserve"> IB</w:t>
            </w:r>
          </w:p>
        </w:tc>
        <w:tc>
          <w:tcPr>
            <w:tcW w:w="2268" w:type="dxa"/>
            <w:vMerge w:val="restart"/>
            <w:shd w:val="clear" w:color="auto" w:fill="D9D9D9" w:themeFill="background1" w:themeFillShade="D9"/>
          </w:tcPr>
          <w:p w14:paraId="171CE992" w14:textId="77777777" w:rsidR="00BA78E3" w:rsidRPr="00624130" w:rsidRDefault="00BA78E3" w:rsidP="00A2715E">
            <w:pPr>
              <w:spacing w:before="480"/>
              <w:contextualSpacing/>
              <w:jc w:val="center"/>
              <w:rPr>
                <w:rFonts w:ascii="Montserrat" w:hAnsi="Montserrat"/>
                <w:b/>
                <w:bCs/>
                <w:sz w:val="20"/>
                <w:szCs w:val="20"/>
              </w:rPr>
            </w:pPr>
          </w:p>
          <w:p w14:paraId="4B394E32" w14:textId="77777777" w:rsidR="00BA78E3" w:rsidRPr="00624130" w:rsidRDefault="00BA78E3" w:rsidP="00A2715E">
            <w:pPr>
              <w:spacing w:before="480"/>
              <w:contextualSpacing/>
              <w:jc w:val="center"/>
              <w:rPr>
                <w:rFonts w:ascii="Montserrat" w:hAnsi="Montserrat"/>
                <w:b/>
                <w:bCs/>
                <w:sz w:val="20"/>
                <w:szCs w:val="20"/>
              </w:rPr>
            </w:pPr>
            <w:r w:rsidRPr="00624130">
              <w:rPr>
                <w:rFonts w:ascii="Montserrat" w:hAnsi="Montserrat"/>
                <w:b/>
                <w:bCs/>
                <w:sz w:val="20"/>
                <w:szCs w:val="20"/>
              </w:rPr>
              <w:t>TOTAL, SUBRUBRO</w:t>
            </w:r>
          </w:p>
        </w:tc>
        <w:tc>
          <w:tcPr>
            <w:tcW w:w="709" w:type="dxa"/>
            <w:vMerge w:val="restart"/>
            <w:shd w:val="clear" w:color="auto" w:fill="D9D9D9" w:themeFill="background1" w:themeFillShade="D9"/>
          </w:tcPr>
          <w:p w14:paraId="7079AAEE" w14:textId="77777777" w:rsidR="00BA78E3" w:rsidRPr="00624130" w:rsidRDefault="00BA78E3" w:rsidP="00A2715E">
            <w:pPr>
              <w:contextualSpacing/>
              <w:jc w:val="center"/>
              <w:rPr>
                <w:rFonts w:ascii="Montserrat" w:hAnsi="Montserrat"/>
                <w:b/>
                <w:bCs/>
                <w:sz w:val="20"/>
                <w:szCs w:val="20"/>
              </w:rPr>
            </w:pPr>
          </w:p>
          <w:p w14:paraId="069F5357" w14:textId="77777777" w:rsidR="00BA78E3" w:rsidRPr="00624130" w:rsidRDefault="00BA78E3" w:rsidP="00A2715E">
            <w:pPr>
              <w:contextualSpacing/>
              <w:jc w:val="center"/>
              <w:rPr>
                <w:rFonts w:ascii="Montserrat" w:hAnsi="Montserrat"/>
                <w:b/>
                <w:bCs/>
                <w:sz w:val="20"/>
                <w:szCs w:val="20"/>
              </w:rPr>
            </w:pPr>
            <w:r w:rsidRPr="00624130">
              <w:rPr>
                <w:rFonts w:ascii="Montserrat" w:hAnsi="Montserrat"/>
                <w:b/>
                <w:bCs/>
                <w:sz w:val="20"/>
                <w:szCs w:val="20"/>
              </w:rPr>
              <w:t>10</w:t>
            </w:r>
          </w:p>
        </w:tc>
      </w:tr>
      <w:tr w:rsidR="00BA78E3" w:rsidRPr="00624130" w14:paraId="07E8E762" w14:textId="77777777" w:rsidTr="00BA78E3">
        <w:trPr>
          <w:trHeight w:val="62"/>
          <w:jc w:val="center"/>
        </w:trPr>
        <w:tc>
          <w:tcPr>
            <w:tcW w:w="6804" w:type="dxa"/>
            <w:gridSpan w:val="2"/>
            <w:shd w:val="clear" w:color="auto" w:fill="D9D9D9" w:themeFill="background1" w:themeFillShade="D9"/>
          </w:tcPr>
          <w:p w14:paraId="081B712E" w14:textId="77777777" w:rsidR="00BA78E3" w:rsidRPr="00624130" w:rsidRDefault="00BA78E3" w:rsidP="00A2715E">
            <w:pPr>
              <w:widowControl w:val="0"/>
              <w:autoSpaceDE w:val="0"/>
              <w:autoSpaceDN w:val="0"/>
              <w:spacing w:line="201" w:lineRule="exact"/>
              <w:rPr>
                <w:rFonts w:ascii="Arial" w:eastAsia="Arial MT" w:hAnsi="Arial" w:cs="Arial MT"/>
                <w:b/>
                <w:sz w:val="18"/>
                <w:szCs w:val="22"/>
              </w:rPr>
            </w:pPr>
            <w:r w:rsidRPr="00624130">
              <w:rPr>
                <w:rFonts w:ascii="Arial" w:eastAsia="Arial MT" w:hAnsi="Arial" w:cs="Arial MT"/>
                <w:b/>
                <w:sz w:val="18"/>
                <w:szCs w:val="22"/>
              </w:rPr>
              <w:t>I</w:t>
            </w:r>
            <w:r w:rsidRPr="00624130">
              <w:rPr>
                <w:rFonts w:ascii="Montserrat" w:hAnsi="Montserrat"/>
                <w:b/>
                <w:bCs/>
                <w:sz w:val="18"/>
                <w:szCs w:val="18"/>
              </w:rPr>
              <w:t>.B. CAPACIDAD DE LOS RECURSOS ECONÓMICOS Y DE EQUIPAMIENTO</w:t>
            </w:r>
          </w:p>
        </w:tc>
        <w:tc>
          <w:tcPr>
            <w:tcW w:w="2268" w:type="dxa"/>
            <w:vMerge/>
            <w:shd w:val="clear" w:color="auto" w:fill="D9D9D9" w:themeFill="background1" w:themeFillShade="D9"/>
          </w:tcPr>
          <w:p w14:paraId="1FD1B047" w14:textId="77777777" w:rsidR="00BA78E3" w:rsidRPr="00624130" w:rsidRDefault="00BA78E3" w:rsidP="00A2715E">
            <w:pPr>
              <w:contextualSpacing/>
              <w:jc w:val="center"/>
              <w:rPr>
                <w:rFonts w:ascii="Montserrat" w:hAnsi="Montserrat"/>
                <w:b/>
                <w:bCs/>
                <w:sz w:val="20"/>
                <w:szCs w:val="20"/>
              </w:rPr>
            </w:pPr>
          </w:p>
        </w:tc>
        <w:tc>
          <w:tcPr>
            <w:tcW w:w="709" w:type="dxa"/>
            <w:vMerge/>
            <w:shd w:val="clear" w:color="auto" w:fill="D9D9D9" w:themeFill="background1" w:themeFillShade="D9"/>
          </w:tcPr>
          <w:p w14:paraId="4A6460F8" w14:textId="77777777" w:rsidR="00BA78E3" w:rsidRPr="00624130" w:rsidRDefault="00BA78E3" w:rsidP="00A2715E">
            <w:pPr>
              <w:contextualSpacing/>
              <w:jc w:val="center"/>
              <w:rPr>
                <w:rFonts w:ascii="Montserrat" w:hAnsi="Montserrat"/>
                <w:sz w:val="20"/>
                <w:szCs w:val="20"/>
              </w:rPr>
            </w:pPr>
          </w:p>
        </w:tc>
      </w:tr>
      <w:tr w:rsidR="00BA78E3" w:rsidRPr="00624130" w14:paraId="577240CB" w14:textId="77777777" w:rsidTr="00BA78E3">
        <w:trPr>
          <w:jc w:val="center"/>
        </w:trPr>
        <w:tc>
          <w:tcPr>
            <w:tcW w:w="2694" w:type="dxa"/>
          </w:tcPr>
          <w:p w14:paraId="0D01538D" w14:textId="77777777" w:rsidR="00BA78E3" w:rsidRPr="00624130" w:rsidRDefault="00BA78E3" w:rsidP="00A2715E">
            <w:pPr>
              <w:widowControl w:val="0"/>
              <w:autoSpaceDE w:val="0"/>
              <w:autoSpaceDN w:val="0"/>
              <w:spacing w:line="201" w:lineRule="exact"/>
              <w:rPr>
                <w:rFonts w:ascii="Arial" w:eastAsia="Arial MT" w:hAnsi="Arial" w:cs="Arial MT"/>
                <w:b/>
                <w:sz w:val="18"/>
                <w:szCs w:val="22"/>
              </w:rPr>
            </w:pPr>
            <w:proofErr w:type="gramStart"/>
            <w:r w:rsidRPr="00624130">
              <w:rPr>
                <w:rFonts w:ascii="Arial" w:eastAsia="Arial MT" w:hAnsi="Arial" w:cs="Arial MT"/>
                <w:b/>
                <w:sz w:val="18"/>
                <w:szCs w:val="22"/>
              </w:rPr>
              <w:t>Elementos a Evaluar</w:t>
            </w:r>
            <w:proofErr w:type="gramEnd"/>
          </w:p>
        </w:tc>
        <w:tc>
          <w:tcPr>
            <w:tcW w:w="4110" w:type="dxa"/>
          </w:tcPr>
          <w:p w14:paraId="06EEFD80" w14:textId="77777777" w:rsidR="00BA78E3" w:rsidRPr="00624130" w:rsidRDefault="00BA78E3" w:rsidP="00A2715E">
            <w:pPr>
              <w:widowControl w:val="0"/>
              <w:autoSpaceDE w:val="0"/>
              <w:autoSpaceDN w:val="0"/>
              <w:spacing w:line="201" w:lineRule="exact"/>
              <w:jc w:val="center"/>
              <w:rPr>
                <w:rFonts w:ascii="Arial" w:eastAsia="Arial MT" w:hAnsi="Arial" w:cs="Arial MT"/>
                <w:b/>
                <w:sz w:val="18"/>
                <w:szCs w:val="22"/>
              </w:rPr>
            </w:pPr>
            <w:r w:rsidRPr="00624130">
              <w:rPr>
                <w:rFonts w:ascii="Arial" w:eastAsia="Arial MT" w:hAnsi="Arial" w:cs="Arial MT"/>
                <w:b/>
                <w:sz w:val="18"/>
                <w:szCs w:val="22"/>
              </w:rPr>
              <w:t>Requisitos</w:t>
            </w:r>
          </w:p>
        </w:tc>
        <w:tc>
          <w:tcPr>
            <w:tcW w:w="2977" w:type="dxa"/>
            <w:gridSpan w:val="2"/>
          </w:tcPr>
          <w:p w14:paraId="197FD099" w14:textId="77777777" w:rsidR="00BA78E3" w:rsidRPr="00624130" w:rsidRDefault="00BA78E3" w:rsidP="00A2715E">
            <w:pPr>
              <w:contextualSpacing/>
              <w:jc w:val="center"/>
              <w:rPr>
                <w:rFonts w:ascii="Montserrat" w:hAnsi="Montserrat"/>
                <w:b/>
                <w:bCs/>
                <w:sz w:val="20"/>
                <w:szCs w:val="20"/>
              </w:rPr>
            </w:pPr>
            <w:proofErr w:type="gramStart"/>
            <w:r w:rsidRPr="00624130">
              <w:rPr>
                <w:rFonts w:ascii="Montserrat" w:hAnsi="Montserrat"/>
                <w:b/>
                <w:bCs/>
                <w:sz w:val="20"/>
                <w:szCs w:val="20"/>
              </w:rPr>
              <w:t>Puntos a otorgar</w:t>
            </w:r>
            <w:proofErr w:type="gramEnd"/>
          </w:p>
        </w:tc>
      </w:tr>
      <w:tr w:rsidR="00BA78E3" w:rsidRPr="00624130" w14:paraId="27FB28E1" w14:textId="77777777" w:rsidTr="00BA78E3">
        <w:trPr>
          <w:trHeight w:val="3360"/>
          <w:jc w:val="center"/>
        </w:trPr>
        <w:tc>
          <w:tcPr>
            <w:tcW w:w="2694" w:type="dxa"/>
          </w:tcPr>
          <w:p w14:paraId="552C82F6" w14:textId="77777777" w:rsidR="00BA78E3" w:rsidRPr="00624130" w:rsidRDefault="00BA78E3" w:rsidP="00A2715E">
            <w:pPr>
              <w:spacing w:before="840" w:after="240"/>
              <w:contextualSpacing/>
              <w:rPr>
                <w:rFonts w:ascii="Montserrat" w:hAnsi="Montserrat"/>
                <w:sz w:val="18"/>
                <w:szCs w:val="18"/>
              </w:rPr>
            </w:pPr>
          </w:p>
          <w:p w14:paraId="27A901B1" w14:textId="77777777" w:rsidR="00BA78E3" w:rsidRPr="00624130" w:rsidRDefault="00BA78E3" w:rsidP="00A2715E">
            <w:pPr>
              <w:spacing w:before="840" w:after="240"/>
              <w:contextualSpacing/>
              <w:rPr>
                <w:rFonts w:ascii="Montserrat" w:hAnsi="Montserrat"/>
                <w:sz w:val="18"/>
                <w:szCs w:val="18"/>
              </w:rPr>
            </w:pPr>
          </w:p>
          <w:p w14:paraId="19B2B37A" w14:textId="77777777" w:rsidR="00BA78E3" w:rsidRPr="00624130" w:rsidRDefault="00BA78E3" w:rsidP="00A2715E">
            <w:pPr>
              <w:spacing w:before="840" w:after="240"/>
              <w:contextualSpacing/>
              <w:rPr>
                <w:rFonts w:ascii="Montserrat" w:hAnsi="Montserrat"/>
                <w:sz w:val="18"/>
                <w:szCs w:val="18"/>
              </w:rPr>
            </w:pPr>
          </w:p>
          <w:p w14:paraId="779C106E" w14:textId="77777777" w:rsidR="00BA78E3" w:rsidRPr="00624130" w:rsidRDefault="00BA78E3" w:rsidP="00A2715E">
            <w:pPr>
              <w:spacing w:before="840" w:after="240"/>
              <w:contextualSpacing/>
              <w:rPr>
                <w:rFonts w:ascii="Montserrat" w:hAnsi="Montserrat"/>
                <w:sz w:val="18"/>
                <w:szCs w:val="18"/>
              </w:rPr>
            </w:pPr>
          </w:p>
          <w:p w14:paraId="392F463F" w14:textId="77777777" w:rsidR="00BA78E3" w:rsidRPr="00624130" w:rsidRDefault="00BA78E3" w:rsidP="00A2715E">
            <w:pPr>
              <w:spacing w:before="840" w:after="240"/>
              <w:contextualSpacing/>
              <w:rPr>
                <w:rFonts w:ascii="Montserrat" w:hAnsi="Montserrat"/>
                <w:sz w:val="18"/>
                <w:szCs w:val="18"/>
              </w:rPr>
            </w:pPr>
          </w:p>
          <w:p w14:paraId="65A6A325" w14:textId="77777777" w:rsidR="00BA78E3" w:rsidRPr="00624130" w:rsidRDefault="00BA78E3" w:rsidP="00A2715E">
            <w:pPr>
              <w:contextualSpacing/>
              <w:rPr>
                <w:rFonts w:ascii="Montserrat" w:hAnsi="Montserrat"/>
                <w:sz w:val="18"/>
                <w:szCs w:val="18"/>
              </w:rPr>
            </w:pPr>
            <w:r w:rsidRPr="00624130">
              <w:rPr>
                <w:rFonts w:ascii="Montserrat" w:hAnsi="Montserrat"/>
                <w:b/>
                <w:bCs/>
                <w:sz w:val="18"/>
                <w:szCs w:val="18"/>
              </w:rPr>
              <w:t>Apartado I.B.1.- CAPACIDAD DE LOS RECURSOS ECONÓMICOS</w:t>
            </w:r>
            <w:r w:rsidRPr="00624130">
              <w:rPr>
                <w:rFonts w:ascii="Montserrat" w:hAnsi="Montserrat"/>
                <w:sz w:val="18"/>
                <w:szCs w:val="18"/>
              </w:rPr>
              <w:t>.</w:t>
            </w:r>
          </w:p>
        </w:tc>
        <w:tc>
          <w:tcPr>
            <w:tcW w:w="4110" w:type="dxa"/>
          </w:tcPr>
          <w:p w14:paraId="44CDAE7D" w14:textId="0FCC1EFF" w:rsidR="00BA78E3" w:rsidRPr="00624130" w:rsidRDefault="00BA78E3" w:rsidP="00A2715E">
            <w:pPr>
              <w:jc w:val="both"/>
              <w:rPr>
                <w:rFonts w:ascii="Montserrat" w:hAnsi="Montserrat"/>
                <w:sz w:val="18"/>
                <w:szCs w:val="18"/>
              </w:rPr>
            </w:pPr>
            <w:r w:rsidRPr="00624130">
              <w:rPr>
                <w:rFonts w:ascii="Montserrat" w:hAnsi="Montserrat"/>
                <w:sz w:val="18"/>
                <w:szCs w:val="18"/>
              </w:rPr>
              <w:t xml:space="preserve">Se otorgarán puntos al </w:t>
            </w:r>
            <w:r w:rsidR="003B7CB1">
              <w:rPr>
                <w:rFonts w:ascii="Montserrat" w:hAnsi="Montserrat"/>
                <w:sz w:val="18"/>
                <w:szCs w:val="18"/>
              </w:rPr>
              <w:t>Invitado</w:t>
            </w:r>
            <w:r w:rsidRPr="00624130">
              <w:rPr>
                <w:rFonts w:ascii="Montserrat" w:hAnsi="Montserrat"/>
                <w:sz w:val="18"/>
                <w:szCs w:val="18"/>
              </w:rPr>
              <w:t xml:space="preserve"> que demuestre que cuenta con capacidad económica para cumplir con las obligaciones que se derivan del contrato del presente procedimiento. Presentando la declaración fiscal anual correspondiente al ejercicio fiscal del año inmediato anterior y la última declaración fiscal provisional del Impuesto Sobre la Renta del ejercicio fiscal 2022, en la que se demuestre que los ingresos del </w:t>
            </w:r>
            <w:r w:rsidR="003B7CB1">
              <w:rPr>
                <w:rFonts w:ascii="Montserrat" w:hAnsi="Montserrat"/>
                <w:sz w:val="18"/>
                <w:szCs w:val="18"/>
              </w:rPr>
              <w:t>Invitado</w:t>
            </w:r>
            <w:r w:rsidRPr="00624130">
              <w:rPr>
                <w:rFonts w:ascii="Montserrat" w:hAnsi="Montserrat"/>
                <w:sz w:val="18"/>
                <w:szCs w:val="18"/>
              </w:rPr>
              <w:t xml:space="preserve"> sean equivalentes o mayores al 10 % del monto mínimo de su propuesta económica.</w:t>
            </w:r>
          </w:p>
          <w:p w14:paraId="21ABC867" w14:textId="77777777" w:rsidR="00BA78E3" w:rsidRPr="00624130" w:rsidRDefault="00BA78E3" w:rsidP="00A2715E">
            <w:pPr>
              <w:jc w:val="both"/>
              <w:rPr>
                <w:rFonts w:ascii="Montserrat" w:hAnsi="Montserrat"/>
                <w:sz w:val="18"/>
                <w:szCs w:val="18"/>
              </w:rPr>
            </w:pPr>
          </w:p>
          <w:p w14:paraId="5633ECD6" w14:textId="77777777" w:rsidR="00BA78E3" w:rsidRDefault="00BA78E3" w:rsidP="00A2715E">
            <w:pPr>
              <w:jc w:val="both"/>
              <w:rPr>
                <w:rFonts w:ascii="Montserrat" w:hAnsi="Montserrat"/>
                <w:sz w:val="18"/>
                <w:szCs w:val="18"/>
              </w:rPr>
            </w:pPr>
            <w:r w:rsidRPr="00624130">
              <w:rPr>
                <w:rFonts w:ascii="Montserrat" w:hAnsi="Montserrat"/>
                <w:sz w:val="18"/>
                <w:szCs w:val="18"/>
              </w:rPr>
              <w:t>Carta bajo protesta de decir manifiesta que cuenta con el equipo tecnológico, infraestructura y demás equipamiento necesario para la prestación del servicio.</w:t>
            </w:r>
          </w:p>
          <w:p w14:paraId="2111AA48" w14:textId="77777777" w:rsidR="00BA78E3" w:rsidRPr="00624130" w:rsidRDefault="00BA78E3" w:rsidP="00A2715E">
            <w:pPr>
              <w:jc w:val="both"/>
              <w:rPr>
                <w:rFonts w:ascii="Montserrat" w:hAnsi="Montserrat"/>
                <w:sz w:val="18"/>
                <w:szCs w:val="18"/>
              </w:rPr>
            </w:pPr>
          </w:p>
          <w:p w14:paraId="3DBE4C25" w14:textId="77777777" w:rsidR="00BA78E3" w:rsidRPr="00624130" w:rsidRDefault="00BA78E3" w:rsidP="00A2715E">
            <w:pPr>
              <w:spacing w:after="100" w:afterAutospacing="1"/>
              <w:jc w:val="both"/>
              <w:rPr>
                <w:rFonts w:ascii="Montserrat" w:hAnsi="Montserrat"/>
                <w:sz w:val="18"/>
                <w:szCs w:val="18"/>
              </w:rPr>
            </w:pPr>
            <w:r w:rsidRPr="00624130">
              <w:rPr>
                <w:rFonts w:ascii="Montserrat" w:hAnsi="Montserrat"/>
                <w:sz w:val="18"/>
                <w:szCs w:val="18"/>
              </w:rPr>
              <w:t>Las declaraciones señaladas anteriormente deberán contener el sello digital del Servicio de Administración Tributaria (SAT) o de la Institución bancaria receptora y en caso de presentarse por medio electrónico deberán contener el sello digital de recibido</w:t>
            </w:r>
          </w:p>
          <w:p w14:paraId="487C05ED" w14:textId="77777777" w:rsidR="00BA78E3" w:rsidRPr="00624130" w:rsidRDefault="00BA78E3" w:rsidP="00A2715E">
            <w:pPr>
              <w:spacing w:after="100" w:afterAutospacing="1"/>
              <w:jc w:val="both"/>
              <w:rPr>
                <w:rFonts w:ascii="Montserrat" w:hAnsi="Montserrat"/>
                <w:sz w:val="18"/>
                <w:szCs w:val="18"/>
              </w:rPr>
            </w:pPr>
            <w:r w:rsidRPr="00624130">
              <w:rPr>
                <w:rFonts w:ascii="Montserrat" w:hAnsi="Montserrat"/>
                <w:sz w:val="18"/>
                <w:szCs w:val="18"/>
              </w:rPr>
              <w:t>Antigüedad de por lo menos 6 (seis) meses en las oficinas o domicilio en el que labora, por lo que deberá presentar copia simple del contrato con el que acredite la posesión o título de propiedad del inmueble que ocupa.</w:t>
            </w:r>
          </w:p>
        </w:tc>
        <w:tc>
          <w:tcPr>
            <w:tcW w:w="2977" w:type="dxa"/>
            <w:gridSpan w:val="2"/>
          </w:tcPr>
          <w:p w14:paraId="58FC30CF" w14:textId="77777777" w:rsidR="00BA78E3" w:rsidRPr="00624130" w:rsidRDefault="00BA78E3" w:rsidP="00A2715E">
            <w:pPr>
              <w:contextualSpacing/>
              <w:rPr>
                <w:rFonts w:ascii="Montserrat" w:hAnsi="Montserrat"/>
                <w:b/>
                <w:bCs/>
                <w:sz w:val="18"/>
                <w:szCs w:val="18"/>
              </w:rPr>
            </w:pPr>
          </w:p>
          <w:p w14:paraId="5DE95BA0" w14:textId="77777777" w:rsidR="00BA78E3" w:rsidRPr="00624130" w:rsidRDefault="00BA78E3" w:rsidP="00A2715E">
            <w:pPr>
              <w:contextualSpacing/>
              <w:rPr>
                <w:rFonts w:ascii="Montserrat" w:hAnsi="Montserrat"/>
                <w:b/>
                <w:bCs/>
                <w:sz w:val="18"/>
                <w:szCs w:val="18"/>
              </w:rPr>
            </w:pPr>
          </w:p>
          <w:p w14:paraId="5C6CEE94" w14:textId="77777777" w:rsidR="00BA78E3" w:rsidRPr="00624130" w:rsidRDefault="00BA78E3" w:rsidP="00A2715E">
            <w:pPr>
              <w:contextualSpacing/>
              <w:rPr>
                <w:rFonts w:ascii="Montserrat" w:hAnsi="Montserrat"/>
                <w:b/>
                <w:bCs/>
                <w:sz w:val="18"/>
                <w:szCs w:val="18"/>
              </w:rPr>
            </w:pPr>
          </w:p>
          <w:p w14:paraId="5A097B5B" w14:textId="77777777" w:rsidR="00BA78E3" w:rsidRPr="00624130" w:rsidRDefault="00BA78E3" w:rsidP="00A2715E">
            <w:pPr>
              <w:contextualSpacing/>
              <w:rPr>
                <w:rFonts w:ascii="Montserrat" w:hAnsi="Montserrat"/>
                <w:b/>
                <w:bCs/>
                <w:sz w:val="18"/>
                <w:szCs w:val="18"/>
              </w:rPr>
            </w:pPr>
          </w:p>
          <w:p w14:paraId="38CE38DC" w14:textId="77777777" w:rsidR="00BA78E3" w:rsidRPr="00624130" w:rsidRDefault="00BA78E3" w:rsidP="00A2715E">
            <w:pPr>
              <w:contextualSpacing/>
              <w:rPr>
                <w:rFonts w:ascii="Montserrat" w:hAnsi="Montserrat"/>
                <w:b/>
                <w:bCs/>
                <w:sz w:val="18"/>
                <w:szCs w:val="18"/>
              </w:rPr>
            </w:pPr>
            <w:r w:rsidRPr="00624130">
              <w:rPr>
                <w:rFonts w:ascii="Montserrat" w:hAnsi="Montserrat"/>
                <w:b/>
                <w:bCs/>
                <w:sz w:val="18"/>
                <w:szCs w:val="18"/>
              </w:rPr>
              <w:t>Se otorgará 7 puntos</w:t>
            </w:r>
          </w:p>
          <w:p w14:paraId="5A6831DA" w14:textId="77777777" w:rsidR="00BA78E3" w:rsidRPr="00624130" w:rsidRDefault="00BA78E3" w:rsidP="00A2715E">
            <w:pPr>
              <w:contextualSpacing/>
              <w:rPr>
                <w:rFonts w:ascii="Montserrat" w:hAnsi="Montserrat"/>
                <w:sz w:val="18"/>
                <w:szCs w:val="18"/>
              </w:rPr>
            </w:pPr>
          </w:p>
          <w:p w14:paraId="6A4D618B" w14:textId="04F26E84" w:rsidR="00BA78E3" w:rsidRPr="00624130" w:rsidRDefault="00BA78E3" w:rsidP="00A2715E">
            <w:pPr>
              <w:contextualSpacing/>
              <w:rPr>
                <w:rFonts w:ascii="Montserrat" w:hAnsi="Montserrat"/>
                <w:sz w:val="18"/>
                <w:szCs w:val="18"/>
              </w:rPr>
            </w:pPr>
            <w:r w:rsidRPr="00624130">
              <w:rPr>
                <w:rFonts w:ascii="Montserrat" w:hAnsi="Montserrat"/>
                <w:sz w:val="18"/>
                <w:szCs w:val="18"/>
              </w:rPr>
              <w:t xml:space="preserve">No se otorgarán puntos al </w:t>
            </w:r>
            <w:r w:rsidR="003B7CB1">
              <w:rPr>
                <w:rFonts w:ascii="Montserrat" w:hAnsi="Montserrat"/>
                <w:sz w:val="18"/>
                <w:szCs w:val="18"/>
              </w:rPr>
              <w:t>Invitado</w:t>
            </w:r>
            <w:r w:rsidRPr="00624130">
              <w:rPr>
                <w:rFonts w:ascii="Montserrat" w:hAnsi="Montserrat"/>
                <w:sz w:val="18"/>
                <w:szCs w:val="18"/>
              </w:rPr>
              <w:t xml:space="preserve"> participante que no entregue la documentación o que ésta no cumpla con lo requerido.</w:t>
            </w:r>
          </w:p>
          <w:p w14:paraId="35A3FA2C" w14:textId="77777777" w:rsidR="00BA78E3" w:rsidRPr="00624130" w:rsidRDefault="00BA78E3" w:rsidP="00A2715E">
            <w:pPr>
              <w:contextualSpacing/>
              <w:rPr>
                <w:rFonts w:ascii="Montserrat" w:hAnsi="Montserrat"/>
                <w:sz w:val="20"/>
                <w:szCs w:val="20"/>
              </w:rPr>
            </w:pPr>
          </w:p>
          <w:p w14:paraId="6EC13A4E" w14:textId="77777777" w:rsidR="00BA78E3" w:rsidRPr="00624130" w:rsidRDefault="00BA78E3" w:rsidP="00A2715E">
            <w:pPr>
              <w:contextualSpacing/>
              <w:rPr>
                <w:rFonts w:ascii="Montserrat" w:hAnsi="Montserrat"/>
                <w:sz w:val="20"/>
                <w:szCs w:val="20"/>
              </w:rPr>
            </w:pPr>
          </w:p>
          <w:p w14:paraId="05E6B7C1" w14:textId="77777777" w:rsidR="00BA78E3" w:rsidRPr="00624130" w:rsidRDefault="00BA78E3" w:rsidP="00A2715E">
            <w:pPr>
              <w:contextualSpacing/>
              <w:rPr>
                <w:rFonts w:ascii="Montserrat" w:hAnsi="Montserrat"/>
                <w:sz w:val="20"/>
                <w:szCs w:val="20"/>
              </w:rPr>
            </w:pPr>
          </w:p>
          <w:p w14:paraId="7F240C80" w14:textId="77777777" w:rsidR="00BA78E3" w:rsidRPr="00624130" w:rsidRDefault="00BA78E3" w:rsidP="00A2715E">
            <w:pPr>
              <w:contextualSpacing/>
              <w:rPr>
                <w:rFonts w:ascii="Montserrat" w:hAnsi="Montserrat"/>
                <w:sz w:val="20"/>
                <w:szCs w:val="20"/>
              </w:rPr>
            </w:pPr>
          </w:p>
          <w:p w14:paraId="25007CD8" w14:textId="77777777" w:rsidR="00BA78E3" w:rsidRPr="00624130" w:rsidRDefault="00BA78E3" w:rsidP="00A2715E">
            <w:pPr>
              <w:contextualSpacing/>
              <w:rPr>
                <w:rFonts w:ascii="Montserrat" w:hAnsi="Montserrat"/>
                <w:sz w:val="20"/>
                <w:szCs w:val="20"/>
              </w:rPr>
            </w:pPr>
          </w:p>
          <w:p w14:paraId="1EC22524" w14:textId="77777777" w:rsidR="00BA78E3" w:rsidRPr="00624130" w:rsidRDefault="00BA78E3" w:rsidP="00A2715E">
            <w:pPr>
              <w:contextualSpacing/>
              <w:rPr>
                <w:rFonts w:ascii="Montserrat" w:hAnsi="Montserrat"/>
                <w:sz w:val="20"/>
                <w:szCs w:val="20"/>
              </w:rPr>
            </w:pPr>
          </w:p>
          <w:p w14:paraId="1917922C" w14:textId="77777777" w:rsidR="00BA78E3" w:rsidRPr="00624130" w:rsidRDefault="00BA78E3" w:rsidP="00A2715E">
            <w:pPr>
              <w:contextualSpacing/>
              <w:rPr>
                <w:rFonts w:ascii="Montserrat" w:hAnsi="Montserrat"/>
                <w:sz w:val="20"/>
                <w:szCs w:val="20"/>
              </w:rPr>
            </w:pPr>
          </w:p>
          <w:p w14:paraId="384F6F63" w14:textId="77777777" w:rsidR="00BA78E3" w:rsidRPr="00624130" w:rsidRDefault="00BA78E3" w:rsidP="00A2715E">
            <w:pPr>
              <w:contextualSpacing/>
              <w:rPr>
                <w:rFonts w:ascii="Montserrat" w:hAnsi="Montserrat"/>
                <w:sz w:val="20"/>
                <w:szCs w:val="20"/>
              </w:rPr>
            </w:pPr>
          </w:p>
          <w:p w14:paraId="5A70F4CA" w14:textId="77777777" w:rsidR="00BA78E3" w:rsidRPr="00624130" w:rsidRDefault="00BA78E3" w:rsidP="00A2715E">
            <w:pPr>
              <w:contextualSpacing/>
              <w:rPr>
                <w:rFonts w:ascii="Montserrat" w:hAnsi="Montserrat"/>
                <w:sz w:val="20"/>
                <w:szCs w:val="20"/>
              </w:rPr>
            </w:pPr>
          </w:p>
          <w:p w14:paraId="3A6BE2B1" w14:textId="77777777" w:rsidR="00BA78E3" w:rsidRPr="00624130" w:rsidRDefault="00BA78E3" w:rsidP="00A2715E">
            <w:pPr>
              <w:contextualSpacing/>
              <w:rPr>
                <w:rFonts w:ascii="Montserrat" w:hAnsi="Montserrat"/>
                <w:sz w:val="20"/>
                <w:szCs w:val="20"/>
              </w:rPr>
            </w:pPr>
          </w:p>
          <w:p w14:paraId="57E47D10" w14:textId="77777777" w:rsidR="00BA78E3" w:rsidRPr="00624130" w:rsidRDefault="00BA78E3" w:rsidP="00A2715E">
            <w:pPr>
              <w:spacing w:after="100" w:afterAutospacing="1"/>
              <w:jc w:val="both"/>
              <w:rPr>
                <w:rFonts w:ascii="Montserrat" w:hAnsi="Montserrat"/>
                <w:sz w:val="18"/>
                <w:szCs w:val="18"/>
              </w:rPr>
            </w:pPr>
            <w:r w:rsidRPr="00624130">
              <w:rPr>
                <w:rFonts w:ascii="Montserrat" w:hAnsi="Montserrat"/>
                <w:sz w:val="18"/>
                <w:szCs w:val="18"/>
              </w:rPr>
              <w:t xml:space="preserve">se </w:t>
            </w:r>
            <w:r w:rsidRPr="00624130">
              <w:rPr>
                <w:rFonts w:ascii="Montserrat" w:hAnsi="Montserrat"/>
                <w:b/>
                <w:bCs/>
                <w:sz w:val="18"/>
                <w:szCs w:val="18"/>
              </w:rPr>
              <w:t>otorgarán 3 puntos</w:t>
            </w:r>
            <w:r w:rsidRPr="00624130">
              <w:rPr>
                <w:rFonts w:ascii="Montserrat" w:hAnsi="Montserrat"/>
                <w:sz w:val="18"/>
                <w:szCs w:val="18"/>
              </w:rPr>
              <w:t xml:space="preserve"> por este </w:t>
            </w:r>
            <w:proofErr w:type="spellStart"/>
            <w:r w:rsidRPr="00624130">
              <w:rPr>
                <w:rFonts w:ascii="Montserrat" w:hAnsi="Montserrat"/>
                <w:sz w:val="18"/>
                <w:szCs w:val="18"/>
              </w:rPr>
              <w:t>subrubro</w:t>
            </w:r>
            <w:proofErr w:type="spellEnd"/>
            <w:r w:rsidRPr="00624130">
              <w:rPr>
                <w:rFonts w:ascii="Montserrat" w:hAnsi="Montserrat"/>
                <w:sz w:val="18"/>
                <w:szCs w:val="18"/>
              </w:rPr>
              <w:t>.</w:t>
            </w:r>
          </w:p>
          <w:p w14:paraId="739EA3B4" w14:textId="77777777" w:rsidR="00BA78E3" w:rsidRPr="00624130" w:rsidRDefault="00BA78E3" w:rsidP="00A2715E">
            <w:pPr>
              <w:spacing w:after="100" w:afterAutospacing="1"/>
              <w:jc w:val="both"/>
              <w:rPr>
                <w:rFonts w:ascii="Montserrat" w:hAnsi="Montserrat"/>
                <w:b/>
                <w:bCs/>
                <w:sz w:val="20"/>
                <w:szCs w:val="20"/>
              </w:rPr>
            </w:pPr>
            <w:r w:rsidRPr="00624130">
              <w:rPr>
                <w:rFonts w:ascii="Montserrat" w:hAnsi="Montserrat"/>
                <w:sz w:val="18"/>
                <w:szCs w:val="18"/>
              </w:rPr>
              <w:t>En caso de no entregar la documentación, no se asignarán puntos.</w:t>
            </w:r>
          </w:p>
        </w:tc>
      </w:tr>
    </w:tbl>
    <w:p w14:paraId="60BE4F41" w14:textId="00970D2E" w:rsidR="00BA78E3" w:rsidRDefault="00BA78E3" w:rsidP="00BA78E3">
      <w:pPr>
        <w:rPr>
          <w:rFonts w:ascii="Montserrat" w:hAnsi="Montserrat"/>
        </w:rPr>
      </w:pPr>
    </w:p>
    <w:tbl>
      <w:tblPr>
        <w:tblW w:w="4939" w:type="pct"/>
        <w:jc w:val="center"/>
        <w:tblCellMar>
          <w:left w:w="70" w:type="dxa"/>
          <w:right w:w="70" w:type="dxa"/>
        </w:tblCellMar>
        <w:tblLook w:val="04A0" w:firstRow="1" w:lastRow="0" w:firstColumn="1" w:lastColumn="0" w:noHBand="0" w:noVBand="1"/>
      </w:tblPr>
      <w:tblGrid>
        <w:gridCol w:w="2683"/>
        <w:gridCol w:w="3169"/>
        <w:gridCol w:w="943"/>
        <w:gridCol w:w="2001"/>
        <w:gridCol w:w="984"/>
      </w:tblGrid>
      <w:tr w:rsidR="003069C0" w:rsidRPr="00624130" w14:paraId="35C96717" w14:textId="77777777" w:rsidTr="003069C0">
        <w:trPr>
          <w:trHeight w:val="240"/>
          <w:jc w:val="center"/>
        </w:trPr>
        <w:tc>
          <w:tcPr>
            <w:tcW w:w="2992"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CAAA26" w14:textId="77777777" w:rsidR="003069C0" w:rsidRPr="00624130" w:rsidRDefault="003069C0" w:rsidP="00A2715E">
            <w:pPr>
              <w:rPr>
                <w:rFonts w:ascii="Montserrat" w:hAnsi="Montserrat" w:cs="Calibri"/>
                <w:b/>
                <w:bCs/>
                <w:color w:val="000000"/>
                <w:sz w:val="18"/>
                <w:szCs w:val="18"/>
                <w:lang w:eastAsia="es-MX"/>
              </w:rPr>
            </w:pPr>
            <w:proofErr w:type="spellStart"/>
            <w:r w:rsidRPr="00624130">
              <w:rPr>
                <w:rFonts w:ascii="Montserrat" w:hAnsi="Montserrat" w:cs="Calibri"/>
                <w:b/>
                <w:bCs/>
                <w:color w:val="000000"/>
                <w:sz w:val="18"/>
                <w:szCs w:val="18"/>
                <w:lang w:eastAsia="es-MX"/>
              </w:rPr>
              <w:t>Subrubro</w:t>
            </w:r>
            <w:proofErr w:type="spellEnd"/>
            <w:r w:rsidRPr="00624130">
              <w:rPr>
                <w:rFonts w:ascii="Montserrat" w:hAnsi="Montserrat" w:cs="Calibri"/>
                <w:b/>
                <w:bCs/>
                <w:color w:val="000000"/>
                <w:sz w:val="18"/>
                <w:szCs w:val="18"/>
                <w:lang w:eastAsia="es-MX"/>
              </w:rPr>
              <w:t xml:space="preserve"> IC</w:t>
            </w:r>
          </w:p>
        </w:tc>
        <w:tc>
          <w:tcPr>
            <w:tcW w:w="1505"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CEE6CCF"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TOTAL, SUBRUBRO</w:t>
            </w:r>
          </w:p>
        </w:tc>
        <w:tc>
          <w:tcPr>
            <w:tcW w:w="503"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1D14ED0"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0.5</w:t>
            </w:r>
          </w:p>
        </w:tc>
      </w:tr>
      <w:tr w:rsidR="003069C0" w:rsidRPr="00624130" w14:paraId="5FE19C59" w14:textId="77777777" w:rsidTr="003069C0">
        <w:trPr>
          <w:trHeight w:val="315"/>
          <w:jc w:val="center"/>
        </w:trPr>
        <w:tc>
          <w:tcPr>
            <w:tcW w:w="2992"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A84BBEB"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I.C.</w:t>
            </w:r>
            <w:r w:rsidRPr="00624130">
              <w:rPr>
                <w:rFonts w:ascii="Montserrat" w:hAnsi="Montserrat" w:cs="Calibri"/>
                <w:color w:val="000000"/>
                <w:sz w:val="18"/>
                <w:szCs w:val="18"/>
                <w:lang w:eastAsia="es-MX"/>
              </w:rPr>
              <w:t xml:space="preserve">- </w:t>
            </w:r>
            <w:r w:rsidRPr="00624130">
              <w:rPr>
                <w:rFonts w:ascii="Montserrat" w:hAnsi="Montserrat" w:cs="Calibri"/>
                <w:b/>
                <w:bCs/>
                <w:color w:val="000000"/>
                <w:sz w:val="18"/>
                <w:szCs w:val="18"/>
                <w:lang w:eastAsia="es-MX"/>
              </w:rPr>
              <w:t>PARTICIPACIÓN DE PERSONAL DISCAPACITADO</w:t>
            </w:r>
          </w:p>
        </w:tc>
        <w:tc>
          <w:tcPr>
            <w:tcW w:w="1505" w:type="pct"/>
            <w:gridSpan w:val="2"/>
            <w:vMerge/>
            <w:tcBorders>
              <w:top w:val="single" w:sz="8" w:space="0" w:color="000000"/>
              <w:left w:val="single" w:sz="8" w:space="0" w:color="000000"/>
              <w:bottom w:val="single" w:sz="8" w:space="0" w:color="000000"/>
              <w:right w:val="single" w:sz="8" w:space="0" w:color="000000"/>
            </w:tcBorders>
            <w:vAlign w:val="center"/>
            <w:hideMark/>
          </w:tcPr>
          <w:p w14:paraId="2129E2B1" w14:textId="77777777" w:rsidR="003069C0" w:rsidRPr="00624130" w:rsidRDefault="003069C0" w:rsidP="00A2715E">
            <w:pPr>
              <w:rPr>
                <w:rFonts w:ascii="Montserrat" w:hAnsi="Montserrat" w:cs="Calibri"/>
                <w:b/>
                <w:bCs/>
                <w:color w:val="000000"/>
                <w:sz w:val="18"/>
                <w:szCs w:val="18"/>
                <w:lang w:eastAsia="es-MX"/>
              </w:rPr>
            </w:pPr>
          </w:p>
        </w:tc>
        <w:tc>
          <w:tcPr>
            <w:tcW w:w="503" w:type="pct"/>
            <w:vMerge/>
            <w:tcBorders>
              <w:top w:val="single" w:sz="8" w:space="0" w:color="000000"/>
              <w:left w:val="single" w:sz="8" w:space="0" w:color="000000"/>
              <w:bottom w:val="single" w:sz="8" w:space="0" w:color="000000"/>
              <w:right w:val="single" w:sz="8" w:space="0" w:color="000000"/>
            </w:tcBorders>
            <w:vAlign w:val="center"/>
            <w:hideMark/>
          </w:tcPr>
          <w:p w14:paraId="5EEA5C3E" w14:textId="77777777" w:rsidR="003069C0" w:rsidRPr="00624130" w:rsidRDefault="003069C0" w:rsidP="00A2715E">
            <w:pPr>
              <w:rPr>
                <w:rFonts w:ascii="Montserrat" w:hAnsi="Montserrat" w:cs="Calibri"/>
                <w:b/>
                <w:bCs/>
                <w:color w:val="000000"/>
                <w:sz w:val="18"/>
                <w:szCs w:val="18"/>
                <w:lang w:eastAsia="es-MX"/>
              </w:rPr>
            </w:pPr>
          </w:p>
        </w:tc>
      </w:tr>
      <w:tr w:rsidR="003069C0" w:rsidRPr="00624130" w14:paraId="3F3A1089" w14:textId="77777777" w:rsidTr="003069C0">
        <w:trPr>
          <w:trHeight w:val="195"/>
          <w:jc w:val="center"/>
        </w:trPr>
        <w:tc>
          <w:tcPr>
            <w:tcW w:w="1372" w:type="pct"/>
            <w:tcBorders>
              <w:top w:val="nil"/>
              <w:left w:val="single" w:sz="8" w:space="0" w:color="000000"/>
              <w:bottom w:val="single" w:sz="8" w:space="0" w:color="000000"/>
              <w:right w:val="single" w:sz="8" w:space="0" w:color="000000"/>
            </w:tcBorders>
            <w:shd w:val="clear" w:color="auto" w:fill="auto"/>
            <w:vAlign w:val="center"/>
            <w:hideMark/>
          </w:tcPr>
          <w:p w14:paraId="6D37FCC3" w14:textId="77777777" w:rsidR="003069C0" w:rsidRPr="00624130" w:rsidRDefault="003069C0" w:rsidP="00A2715E">
            <w:pPr>
              <w:rPr>
                <w:rFonts w:ascii="Montserrat" w:hAnsi="Montserrat" w:cs="Calibri"/>
                <w:b/>
                <w:bCs/>
                <w:color w:val="000000"/>
                <w:sz w:val="18"/>
                <w:szCs w:val="18"/>
                <w:lang w:eastAsia="es-MX"/>
              </w:rPr>
            </w:pPr>
            <w:proofErr w:type="gramStart"/>
            <w:r w:rsidRPr="00624130">
              <w:rPr>
                <w:rFonts w:ascii="Montserrat" w:hAnsi="Montserrat" w:cs="Calibri"/>
                <w:b/>
                <w:bCs/>
                <w:color w:val="000000"/>
                <w:sz w:val="18"/>
                <w:szCs w:val="18"/>
                <w:lang w:eastAsia="es-MX"/>
              </w:rPr>
              <w:t>Elementos a Evaluar</w:t>
            </w:r>
            <w:proofErr w:type="gramEnd"/>
          </w:p>
        </w:tc>
        <w:tc>
          <w:tcPr>
            <w:tcW w:w="2102" w:type="pct"/>
            <w:gridSpan w:val="2"/>
            <w:tcBorders>
              <w:top w:val="single" w:sz="8" w:space="0" w:color="000000"/>
              <w:left w:val="nil"/>
              <w:bottom w:val="single" w:sz="8" w:space="0" w:color="000000"/>
              <w:right w:val="single" w:sz="8" w:space="0" w:color="000000"/>
            </w:tcBorders>
            <w:shd w:val="clear" w:color="auto" w:fill="auto"/>
            <w:vAlign w:val="center"/>
            <w:hideMark/>
          </w:tcPr>
          <w:p w14:paraId="17E8BD67"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Requisitos</w:t>
            </w:r>
          </w:p>
        </w:tc>
        <w:tc>
          <w:tcPr>
            <w:tcW w:w="1526" w:type="pct"/>
            <w:gridSpan w:val="2"/>
            <w:tcBorders>
              <w:top w:val="single" w:sz="8" w:space="0" w:color="000000"/>
              <w:left w:val="nil"/>
              <w:bottom w:val="single" w:sz="8" w:space="0" w:color="000000"/>
              <w:right w:val="single" w:sz="8" w:space="0" w:color="000000"/>
            </w:tcBorders>
            <w:shd w:val="clear" w:color="auto" w:fill="auto"/>
            <w:vAlign w:val="center"/>
            <w:hideMark/>
          </w:tcPr>
          <w:p w14:paraId="56B6D5EF" w14:textId="77777777" w:rsidR="003069C0" w:rsidRPr="00624130" w:rsidRDefault="003069C0" w:rsidP="00A2715E">
            <w:pPr>
              <w:jc w:val="center"/>
              <w:rPr>
                <w:rFonts w:ascii="Montserrat" w:hAnsi="Montserrat" w:cs="Calibri"/>
                <w:b/>
                <w:bCs/>
                <w:color w:val="000000"/>
                <w:sz w:val="18"/>
                <w:szCs w:val="18"/>
                <w:lang w:eastAsia="es-MX"/>
              </w:rPr>
            </w:pPr>
            <w:proofErr w:type="gramStart"/>
            <w:r w:rsidRPr="00624130">
              <w:rPr>
                <w:rFonts w:ascii="Montserrat" w:hAnsi="Montserrat" w:cs="Calibri"/>
                <w:b/>
                <w:bCs/>
                <w:color w:val="000000"/>
                <w:sz w:val="18"/>
                <w:szCs w:val="18"/>
                <w:lang w:eastAsia="es-MX"/>
              </w:rPr>
              <w:t>Puntos a otorgar</w:t>
            </w:r>
            <w:proofErr w:type="gramEnd"/>
          </w:p>
        </w:tc>
      </w:tr>
      <w:tr w:rsidR="003069C0" w:rsidRPr="00624130" w14:paraId="027FE97A" w14:textId="77777777" w:rsidTr="003069C0">
        <w:trPr>
          <w:trHeight w:val="1995"/>
          <w:jc w:val="center"/>
        </w:trPr>
        <w:tc>
          <w:tcPr>
            <w:tcW w:w="1372" w:type="pct"/>
            <w:tcBorders>
              <w:top w:val="nil"/>
              <w:left w:val="single" w:sz="8" w:space="0" w:color="000000"/>
              <w:bottom w:val="nil"/>
              <w:right w:val="single" w:sz="8" w:space="0" w:color="000000"/>
            </w:tcBorders>
            <w:shd w:val="clear" w:color="auto" w:fill="auto"/>
            <w:vAlign w:val="center"/>
          </w:tcPr>
          <w:p w14:paraId="31992206" w14:textId="77777777" w:rsidR="003069C0" w:rsidRPr="00624130" w:rsidRDefault="003069C0" w:rsidP="00A2715E">
            <w:pPr>
              <w:rPr>
                <w:rFonts w:ascii="Montserrat" w:hAnsi="Montserrat" w:cs="Calibri"/>
                <w:color w:val="000000"/>
                <w:sz w:val="20"/>
                <w:szCs w:val="20"/>
                <w:lang w:eastAsia="es-MX"/>
              </w:rPr>
            </w:pPr>
          </w:p>
        </w:tc>
        <w:tc>
          <w:tcPr>
            <w:tcW w:w="2102" w:type="pct"/>
            <w:gridSpan w:val="2"/>
            <w:tcBorders>
              <w:top w:val="single" w:sz="8" w:space="0" w:color="000000"/>
              <w:left w:val="nil"/>
              <w:bottom w:val="nil"/>
              <w:right w:val="single" w:sz="8" w:space="0" w:color="000000"/>
            </w:tcBorders>
            <w:shd w:val="clear" w:color="auto" w:fill="auto"/>
            <w:vAlign w:val="center"/>
            <w:hideMark/>
          </w:tcPr>
          <w:p w14:paraId="5ABB1A3E" w14:textId="36E2C455"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Los </w:t>
            </w:r>
            <w:r w:rsidR="003B7CB1">
              <w:rPr>
                <w:rFonts w:ascii="Montserrat" w:hAnsi="Montserrat" w:cs="Calibri"/>
                <w:color w:val="000000"/>
                <w:sz w:val="18"/>
                <w:szCs w:val="22"/>
                <w:lang w:eastAsia="es-MX"/>
              </w:rPr>
              <w:t>Invitado</w:t>
            </w:r>
            <w:r w:rsidRPr="00624130">
              <w:rPr>
                <w:rFonts w:ascii="Montserrat" w:hAnsi="Montserrat" w:cs="Calibri"/>
                <w:color w:val="000000"/>
                <w:sz w:val="18"/>
                <w:szCs w:val="22"/>
                <w:lang w:eastAsia="es-MX"/>
              </w:rPr>
              <w:t>s deberán indicar si cuentan con la participación de discapacitados en una proporción del cinco por ciento cuando menos de la totalidad de su planta de empleados, cuya antigüedad no sea inferior a seis meses, misma que se comprobará con el aviso de alta al régimen obligatorio del Instituto Mexicano del Seguro Social.</w:t>
            </w:r>
          </w:p>
        </w:tc>
        <w:tc>
          <w:tcPr>
            <w:tcW w:w="152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EAA319" w14:textId="77777777" w:rsidR="003069C0" w:rsidRPr="00624130" w:rsidRDefault="003069C0" w:rsidP="00A2715E">
            <w:pPr>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Como máximo se </w:t>
            </w:r>
            <w:r w:rsidRPr="00624130">
              <w:rPr>
                <w:rFonts w:ascii="Montserrat" w:hAnsi="Montserrat" w:cs="Calibri"/>
                <w:b/>
                <w:bCs/>
                <w:color w:val="000000"/>
                <w:sz w:val="18"/>
                <w:szCs w:val="18"/>
                <w:lang w:eastAsia="es-MX"/>
              </w:rPr>
              <w:t xml:space="preserve">otorgarán 0.5 </w:t>
            </w:r>
            <w:r w:rsidRPr="00624130">
              <w:rPr>
                <w:rFonts w:ascii="Montserrat" w:hAnsi="Montserrat" w:cs="Calibri"/>
                <w:color w:val="000000"/>
                <w:sz w:val="18"/>
                <w:szCs w:val="18"/>
                <w:lang w:eastAsia="es-MX"/>
              </w:rPr>
              <w:t xml:space="preserve">puntos por este </w:t>
            </w:r>
            <w:proofErr w:type="spellStart"/>
            <w:r w:rsidRPr="00624130">
              <w:rPr>
                <w:rFonts w:ascii="Montserrat" w:hAnsi="Montserrat" w:cs="Calibri"/>
                <w:color w:val="000000"/>
                <w:sz w:val="18"/>
                <w:szCs w:val="18"/>
                <w:lang w:eastAsia="es-MX"/>
              </w:rPr>
              <w:t>subrubro</w:t>
            </w:r>
            <w:proofErr w:type="spellEnd"/>
            <w:r w:rsidRPr="00624130">
              <w:rPr>
                <w:rFonts w:ascii="Montserrat" w:hAnsi="Montserrat" w:cs="Calibri"/>
                <w:color w:val="000000"/>
                <w:sz w:val="18"/>
                <w:szCs w:val="18"/>
                <w:lang w:eastAsia="es-MX"/>
              </w:rPr>
              <w:t>.</w:t>
            </w:r>
          </w:p>
        </w:tc>
      </w:tr>
      <w:tr w:rsidR="003069C0" w:rsidRPr="00624130" w14:paraId="028624E0" w14:textId="77777777" w:rsidTr="003069C0">
        <w:trPr>
          <w:trHeight w:val="510"/>
          <w:jc w:val="center"/>
        </w:trPr>
        <w:tc>
          <w:tcPr>
            <w:tcW w:w="1372" w:type="pct"/>
            <w:vMerge w:val="restart"/>
            <w:tcBorders>
              <w:top w:val="nil"/>
              <w:left w:val="single" w:sz="8" w:space="0" w:color="000000"/>
              <w:bottom w:val="nil"/>
              <w:right w:val="single" w:sz="8" w:space="0" w:color="000000"/>
            </w:tcBorders>
            <w:shd w:val="clear" w:color="auto" w:fill="auto"/>
            <w:hideMark/>
          </w:tcPr>
          <w:p w14:paraId="002C964F"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Apartado I.C.1.- PARTICIPACIÓN DE DISCAPACITADOS O EMPRESAS QUE CUENTEN CON TRABAJADORES CON DISCAPACIDAD.</w:t>
            </w:r>
          </w:p>
        </w:tc>
        <w:tc>
          <w:tcPr>
            <w:tcW w:w="2102" w:type="pct"/>
            <w:gridSpan w:val="2"/>
            <w:tcBorders>
              <w:top w:val="nil"/>
              <w:left w:val="nil"/>
              <w:bottom w:val="nil"/>
              <w:right w:val="single" w:sz="8" w:space="0" w:color="000000"/>
            </w:tcBorders>
            <w:shd w:val="clear" w:color="auto" w:fill="auto"/>
            <w:vAlign w:val="center"/>
            <w:hideMark/>
          </w:tcPr>
          <w:p w14:paraId="498F15E4"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En caso de no entregar la documentación, no se asignarán puntos.</w:t>
            </w:r>
          </w:p>
        </w:tc>
        <w:tc>
          <w:tcPr>
            <w:tcW w:w="1526" w:type="pct"/>
            <w:gridSpan w:val="2"/>
            <w:vMerge/>
            <w:tcBorders>
              <w:top w:val="single" w:sz="8" w:space="0" w:color="000000"/>
              <w:left w:val="single" w:sz="8" w:space="0" w:color="000000"/>
              <w:bottom w:val="single" w:sz="8" w:space="0" w:color="000000"/>
              <w:right w:val="single" w:sz="8" w:space="0" w:color="000000"/>
            </w:tcBorders>
            <w:vAlign w:val="center"/>
            <w:hideMark/>
          </w:tcPr>
          <w:p w14:paraId="1147975A" w14:textId="77777777" w:rsidR="003069C0" w:rsidRPr="00624130" w:rsidRDefault="003069C0" w:rsidP="00A2715E">
            <w:pPr>
              <w:rPr>
                <w:rFonts w:ascii="Montserrat" w:hAnsi="Montserrat" w:cs="Calibri"/>
                <w:color w:val="000000"/>
                <w:sz w:val="18"/>
                <w:szCs w:val="18"/>
                <w:lang w:eastAsia="es-MX"/>
              </w:rPr>
            </w:pPr>
          </w:p>
        </w:tc>
      </w:tr>
      <w:tr w:rsidR="003069C0" w:rsidRPr="00624130" w14:paraId="1EB8095B" w14:textId="77777777" w:rsidTr="003069C0">
        <w:trPr>
          <w:trHeight w:val="1050"/>
          <w:jc w:val="center"/>
        </w:trPr>
        <w:tc>
          <w:tcPr>
            <w:tcW w:w="1372" w:type="pct"/>
            <w:vMerge/>
            <w:tcBorders>
              <w:top w:val="nil"/>
              <w:left w:val="single" w:sz="8" w:space="0" w:color="000000"/>
              <w:bottom w:val="nil"/>
              <w:right w:val="single" w:sz="8" w:space="0" w:color="000000"/>
            </w:tcBorders>
            <w:vAlign w:val="center"/>
            <w:hideMark/>
          </w:tcPr>
          <w:p w14:paraId="6F415C4B" w14:textId="77777777" w:rsidR="003069C0" w:rsidRPr="00624130" w:rsidRDefault="003069C0" w:rsidP="00A2715E">
            <w:pPr>
              <w:rPr>
                <w:rFonts w:ascii="Montserrat" w:hAnsi="Montserrat" w:cs="Calibri"/>
                <w:b/>
                <w:bCs/>
                <w:color w:val="000000"/>
                <w:sz w:val="18"/>
                <w:szCs w:val="18"/>
                <w:lang w:eastAsia="es-MX"/>
              </w:rPr>
            </w:pPr>
          </w:p>
        </w:tc>
        <w:tc>
          <w:tcPr>
            <w:tcW w:w="2102" w:type="pct"/>
            <w:gridSpan w:val="2"/>
            <w:tcBorders>
              <w:top w:val="nil"/>
              <w:left w:val="nil"/>
              <w:bottom w:val="nil"/>
              <w:right w:val="single" w:sz="8" w:space="0" w:color="000000"/>
            </w:tcBorders>
            <w:shd w:val="clear" w:color="auto" w:fill="auto"/>
            <w:vAlign w:val="center"/>
            <w:hideMark/>
          </w:tcPr>
          <w:p w14:paraId="397EAEEC"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Políticas y prácticas de igualdad de género, conforme a la certificación correspondiente emitida por las autoridades y organismos facultados para tal efecto.</w:t>
            </w:r>
          </w:p>
        </w:tc>
        <w:tc>
          <w:tcPr>
            <w:tcW w:w="1526" w:type="pct"/>
            <w:gridSpan w:val="2"/>
            <w:vMerge/>
            <w:tcBorders>
              <w:top w:val="single" w:sz="8" w:space="0" w:color="000000"/>
              <w:left w:val="single" w:sz="8" w:space="0" w:color="000000"/>
              <w:bottom w:val="single" w:sz="8" w:space="0" w:color="000000"/>
              <w:right w:val="single" w:sz="8" w:space="0" w:color="000000"/>
            </w:tcBorders>
            <w:vAlign w:val="center"/>
            <w:hideMark/>
          </w:tcPr>
          <w:p w14:paraId="4C096016" w14:textId="77777777" w:rsidR="003069C0" w:rsidRPr="00624130" w:rsidRDefault="003069C0" w:rsidP="00A2715E">
            <w:pPr>
              <w:rPr>
                <w:rFonts w:ascii="Montserrat" w:hAnsi="Montserrat" w:cs="Calibri"/>
                <w:color w:val="000000"/>
                <w:sz w:val="18"/>
                <w:szCs w:val="18"/>
                <w:lang w:eastAsia="es-MX"/>
              </w:rPr>
            </w:pPr>
          </w:p>
        </w:tc>
      </w:tr>
      <w:tr w:rsidR="003069C0" w:rsidRPr="00624130" w14:paraId="13914EF0" w14:textId="77777777" w:rsidTr="003069C0">
        <w:trPr>
          <w:trHeight w:val="600"/>
          <w:jc w:val="center"/>
        </w:trPr>
        <w:tc>
          <w:tcPr>
            <w:tcW w:w="1372" w:type="pct"/>
            <w:tcBorders>
              <w:top w:val="nil"/>
              <w:left w:val="single" w:sz="8" w:space="0" w:color="000000"/>
              <w:bottom w:val="single" w:sz="8" w:space="0" w:color="000000"/>
              <w:right w:val="single" w:sz="8" w:space="0" w:color="000000"/>
            </w:tcBorders>
            <w:shd w:val="clear" w:color="auto" w:fill="auto"/>
            <w:hideMark/>
          </w:tcPr>
          <w:p w14:paraId="154BA7FA"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102" w:type="pct"/>
            <w:gridSpan w:val="2"/>
            <w:tcBorders>
              <w:top w:val="nil"/>
              <w:left w:val="nil"/>
              <w:bottom w:val="single" w:sz="8" w:space="0" w:color="000000"/>
              <w:right w:val="single" w:sz="8" w:space="0" w:color="000000"/>
            </w:tcBorders>
            <w:shd w:val="clear" w:color="auto" w:fill="auto"/>
            <w:vAlign w:val="center"/>
            <w:hideMark/>
          </w:tcPr>
          <w:p w14:paraId="1277D2FA"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En caso de no entregar la documentación, no se asignarán puntos.</w:t>
            </w:r>
          </w:p>
        </w:tc>
        <w:tc>
          <w:tcPr>
            <w:tcW w:w="1526" w:type="pct"/>
            <w:gridSpan w:val="2"/>
            <w:vMerge/>
            <w:tcBorders>
              <w:top w:val="single" w:sz="8" w:space="0" w:color="000000"/>
              <w:left w:val="single" w:sz="8" w:space="0" w:color="000000"/>
              <w:bottom w:val="single" w:sz="8" w:space="0" w:color="000000"/>
              <w:right w:val="single" w:sz="8" w:space="0" w:color="000000"/>
            </w:tcBorders>
            <w:vAlign w:val="center"/>
            <w:hideMark/>
          </w:tcPr>
          <w:p w14:paraId="19E57A4B" w14:textId="77777777" w:rsidR="003069C0" w:rsidRPr="00624130" w:rsidRDefault="003069C0" w:rsidP="00A2715E">
            <w:pPr>
              <w:rPr>
                <w:rFonts w:ascii="Montserrat" w:hAnsi="Montserrat" w:cs="Calibri"/>
                <w:color w:val="000000"/>
                <w:sz w:val="18"/>
                <w:szCs w:val="18"/>
                <w:lang w:eastAsia="es-MX"/>
              </w:rPr>
            </w:pPr>
          </w:p>
        </w:tc>
      </w:tr>
    </w:tbl>
    <w:p w14:paraId="3DE15D6E" w14:textId="4E7A55E3" w:rsidR="003069C0" w:rsidRDefault="003069C0" w:rsidP="00BA78E3">
      <w:pPr>
        <w:rPr>
          <w:rFonts w:ascii="Montserrat" w:hAnsi="Montserrat"/>
        </w:rPr>
      </w:pPr>
    </w:p>
    <w:tbl>
      <w:tblPr>
        <w:tblW w:w="4928" w:type="pct"/>
        <w:tblInd w:w="132" w:type="dxa"/>
        <w:tblCellMar>
          <w:left w:w="70" w:type="dxa"/>
          <w:right w:w="70" w:type="dxa"/>
        </w:tblCellMar>
        <w:tblLook w:val="04A0" w:firstRow="1" w:lastRow="0" w:firstColumn="1" w:lastColumn="0" w:noHBand="0" w:noVBand="1"/>
      </w:tblPr>
      <w:tblGrid>
        <w:gridCol w:w="2547"/>
        <w:gridCol w:w="3148"/>
        <w:gridCol w:w="1007"/>
        <w:gridCol w:w="1612"/>
        <w:gridCol w:w="1444"/>
      </w:tblGrid>
      <w:tr w:rsidR="003069C0" w:rsidRPr="00624130" w14:paraId="297E3828" w14:textId="77777777" w:rsidTr="00E803C9">
        <w:trPr>
          <w:trHeight w:val="203"/>
        </w:trPr>
        <w:tc>
          <w:tcPr>
            <w:tcW w:w="291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2823505" w14:textId="77777777" w:rsidR="003069C0" w:rsidRPr="00624130" w:rsidRDefault="003069C0" w:rsidP="00A2715E">
            <w:pPr>
              <w:rPr>
                <w:rFonts w:ascii="Montserrat" w:hAnsi="Montserrat" w:cs="Arial"/>
                <w:b/>
                <w:bCs/>
                <w:color w:val="000000"/>
                <w:sz w:val="18"/>
                <w:szCs w:val="18"/>
                <w:lang w:eastAsia="es-MX"/>
              </w:rPr>
            </w:pPr>
            <w:proofErr w:type="spellStart"/>
            <w:r w:rsidRPr="00624130">
              <w:rPr>
                <w:rFonts w:ascii="Montserrat" w:hAnsi="Montserrat" w:cs="Arial"/>
                <w:b/>
                <w:bCs/>
                <w:color w:val="000000"/>
                <w:sz w:val="18"/>
                <w:szCs w:val="18"/>
                <w:lang w:eastAsia="es-MX"/>
              </w:rPr>
              <w:t>Subrubro</w:t>
            </w:r>
            <w:proofErr w:type="spellEnd"/>
            <w:r w:rsidRPr="00624130">
              <w:rPr>
                <w:rFonts w:ascii="Montserrat" w:hAnsi="Montserrat" w:cs="Arial"/>
                <w:b/>
                <w:bCs/>
                <w:color w:val="000000"/>
                <w:sz w:val="18"/>
                <w:szCs w:val="18"/>
                <w:lang w:eastAsia="es-MX"/>
              </w:rPr>
              <w:t xml:space="preserve"> ID</w:t>
            </w:r>
          </w:p>
        </w:tc>
        <w:tc>
          <w:tcPr>
            <w:tcW w:w="1342"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38B6C3"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C84EA8"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0.5</w:t>
            </w:r>
          </w:p>
        </w:tc>
      </w:tr>
      <w:tr w:rsidR="003069C0" w:rsidRPr="00624130" w14:paraId="1B5F9EF3" w14:textId="77777777" w:rsidTr="00E803C9">
        <w:trPr>
          <w:trHeight w:val="107"/>
        </w:trPr>
        <w:tc>
          <w:tcPr>
            <w:tcW w:w="291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A3D280D"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I.D.- PARTICIPACIÓN DE MIPYMES</w:t>
            </w:r>
          </w:p>
        </w:tc>
        <w:tc>
          <w:tcPr>
            <w:tcW w:w="1342" w:type="pct"/>
            <w:gridSpan w:val="2"/>
            <w:vMerge/>
            <w:tcBorders>
              <w:top w:val="single" w:sz="8" w:space="0" w:color="000000"/>
              <w:left w:val="single" w:sz="8" w:space="0" w:color="000000"/>
              <w:bottom w:val="single" w:sz="8" w:space="0" w:color="000000"/>
              <w:right w:val="single" w:sz="8" w:space="0" w:color="000000"/>
            </w:tcBorders>
            <w:vAlign w:val="center"/>
            <w:hideMark/>
          </w:tcPr>
          <w:p w14:paraId="47366C8A" w14:textId="77777777" w:rsidR="003069C0" w:rsidRPr="00624130" w:rsidRDefault="003069C0" w:rsidP="00A2715E">
            <w:pPr>
              <w:rPr>
                <w:rFonts w:ascii="Montserrat" w:hAnsi="Montserrat" w:cs="Arial"/>
                <w:b/>
                <w:bCs/>
                <w:color w:val="000000"/>
                <w:sz w:val="18"/>
                <w:szCs w:val="18"/>
                <w:lang w:eastAsia="es-MX"/>
              </w:rPr>
            </w:pPr>
          </w:p>
        </w:tc>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0DEEC09A"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4D967BBC" w14:textId="77777777" w:rsidTr="00E803C9">
        <w:trPr>
          <w:trHeight w:val="315"/>
        </w:trPr>
        <w:tc>
          <w:tcPr>
            <w:tcW w:w="1305" w:type="pct"/>
            <w:tcBorders>
              <w:top w:val="nil"/>
              <w:left w:val="single" w:sz="8" w:space="0" w:color="000000"/>
              <w:bottom w:val="single" w:sz="8" w:space="0" w:color="000000"/>
              <w:right w:val="single" w:sz="8" w:space="0" w:color="000000"/>
            </w:tcBorders>
            <w:shd w:val="clear" w:color="auto" w:fill="auto"/>
            <w:vAlign w:val="center"/>
            <w:hideMark/>
          </w:tcPr>
          <w:p w14:paraId="3E61A34C"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Elementos a Evaluar</w:t>
            </w:r>
            <w:proofErr w:type="gramEnd"/>
          </w:p>
        </w:tc>
        <w:tc>
          <w:tcPr>
            <w:tcW w:w="2129" w:type="pct"/>
            <w:gridSpan w:val="2"/>
            <w:tcBorders>
              <w:top w:val="single" w:sz="8" w:space="0" w:color="000000"/>
              <w:left w:val="nil"/>
              <w:bottom w:val="single" w:sz="8" w:space="0" w:color="000000"/>
              <w:right w:val="single" w:sz="8" w:space="0" w:color="000000"/>
            </w:tcBorders>
            <w:shd w:val="clear" w:color="auto" w:fill="auto"/>
            <w:vAlign w:val="center"/>
            <w:hideMark/>
          </w:tcPr>
          <w:p w14:paraId="42C27E57"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566" w:type="pct"/>
            <w:gridSpan w:val="2"/>
            <w:tcBorders>
              <w:top w:val="single" w:sz="8" w:space="0" w:color="000000"/>
              <w:left w:val="nil"/>
              <w:bottom w:val="single" w:sz="8" w:space="0" w:color="000000"/>
              <w:right w:val="single" w:sz="8" w:space="0" w:color="000000"/>
            </w:tcBorders>
            <w:shd w:val="clear" w:color="auto" w:fill="auto"/>
            <w:vAlign w:val="center"/>
            <w:hideMark/>
          </w:tcPr>
          <w:p w14:paraId="3A75A061" w14:textId="77777777" w:rsidR="003069C0" w:rsidRPr="00624130" w:rsidRDefault="003069C0" w:rsidP="00A2715E">
            <w:pPr>
              <w:jc w:val="cente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Puntos a otorgar</w:t>
            </w:r>
            <w:proofErr w:type="gramEnd"/>
          </w:p>
        </w:tc>
      </w:tr>
      <w:tr w:rsidR="003069C0" w:rsidRPr="00624130" w14:paraId="7578860F" w14:textId="77777777" w:rsidTr="00E803C9">
        <w:trPr>
          <w:trHeight w:val="480"/>
        </w:trPr>
        <w:tc>
          <w:tcPr>
            <w:tcW w:w="1305" w:type="pct"/>
            <w:tcBorders>
              <w:top w:val="nil"/>
              <w:left w:val="single" w:sz="8" w:space="0" w:color="000000"/>
              <w:bottom w:val="nil"/>
              <w:right w:val="single" w:sz="8" w:space="0" w:color="000000"/>
            </w:tcBorders>
            <w:shd w:val="clear" w:color="auto" w:fill="auto"/>
            <w:vAlign w:val="center"/>
            <w:hideMark/>
          </w:tcPr>
          <w:p w14:paraId="2115B49D"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129" w:type="pct"/>
            <w:gridSpan w:val="2"/>
            <w:tcBorders>
              <w:top w:val="single" w:sz="8" w:space="0" w:color="000000"/>
              <w:left w:val="nil"/>
              <w:bottom w:val="nil"/>
              <w:right w:val="single" w:sz="8" w:space="0" w:color="000000"/>
            </w:tcBorders>
            <w:shd w:val="clear" w:color="auto" w:fill="auto"/>
            <w:vAlign w:val="center"/>
            <w:hideMark/>
          </w:tcPr>
          <w:p w14:paraId="58BEB24A" w14:textId="7EB9E38A"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A fin de acreditar la participación de MIPYMES,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participante deberá presentar lo siguiente:</w:t>
            </w:r>
          </w:p>
          <w:p w14:paraId="26CAB71F" w14:textId="77777777" w:rsidR="003069C0" w:rsidRPr="00624130" w:rsidRDefault="003069C0" w:rsidP="00A2715E">
            <w:pPr>
              <w:jc w:val="both"/>
              <w:rPr>
                <w:rFonts w:ascii="Montserrat" w:hAnsi="Montserrat" w:cs="Arial"/>
                <w:color w:val="000000"/>
                <w:sz w:val="18"/>
                <w:szCs w:val="22"/>
                <w:lang w:eastAsia="es-MX"/>
              </w:rPr>
            </w:pPr>
          </w:p>
          <w:p w14:paraId="49DFEBDD" w14:textId="77777777" w:rsidR="003069C0" w:rsidRPr="00624130" w:rsidRDefault="003069C0" w:rsidP="00A2715E">
            <w:pPr>
              <w:jc w:val="both"/>
              <w:rPr>
                <w:rFonts w:ascii="Montserrat" w:hAnsi="Montserrat" w:cs="Arial"/>
                <w:color w:val="000000"/>
                <w:sz w:val="18"/>
                <w:szCs w:val="18"/>
                <w:lang w:eastAsia="es-MX"/>
              </w:rPr>
            </w:pPr>
          </w:p>
        </w:tc>
        <w:tc>
          <w:tcPr>
            <w:tcW w:w="156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6861B1"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Como máximo se </w:t>
            </w:r>
            <w:r w:rsidRPr="00624130">
              <w:rPr>
                <w:rFonts w:ascii="Montserrat" w:hAnsi="Montserrat" w:cs="Arial"/>
                <w:b/>
                <w:bCs/>
                <w:color w:val="000000"/>
                <w:sz w:val="18"/>
                <w:szCs w:val="18"/>
                <w:lang w:eastAsia="es-MX"/>
              </w:rPr>
              <w:t>otorgarán 0.5</w:t>
            </w:r>
            <w:r w:rsidRPr="00624130">
              <w:rPr>
                <w:rFonts w:ascii="Montserrat" w:hAnsi="Montserrat" w:cs="Arial"/>
                <w:color w:val="000000"/>
                <w:sz w:val="18"/>
                <w:szCs w:val="18"/>
                <w:lang w:eastAsia="es-MX"/>
              </w:rPr>
              <w:t xml:space="preserve"> puntos por este </w:t>
            </w:r>
            <w:proofErr w:type="spellStart"/>
            <w:r w:rsidRPr="00624130">
              <w:rPr>
                <w:rFonts w:ascii="Montserrat" w:hAnsi="Montserrat" w:cs="Arial"/>
                <w:color w:val="000000"/>
                <w:sz w:val="18"/>
                <w:szCs w:val="18"/>
                <w:lang w:eastAsia="es-MX"/>
              </w:rPr>
              <w:t>subrubro</w:t>
            </w:r>
            <w:proofErr w:type="spellEnd"/>
            <w:r w:rsidRPr="00624130">
              <w:rPr>
                <w:rFonts w:ascii="Montserrat" w:hAnsi="Montserrat" w:cs="Arial"/>
                <w:color w:val="000000"/>
                <w:sz w:val="18"/>
                <w:szCs w:val="18"/>
                <w:lang w:eastAsia="es-MX"/>
              </w:rPr>
              <w:t>.</w:t>
            </w:r>
          </w:p>
        </w:tc>
      </w:tr>
      <w:tr w:rsidR="003069C0" w:rsidRPr="00624130" w14:paraId="088FCB39" w14:textId="77777777" w:rsidTr="00E803C9">
        <w:trPr>
          <w:trHeight w:val="2310"/>
        </w:trPr>
        <w:tc>
          <w:tcPr>
            <w:tcW w:w="1305" w:type="pct"/>
            <w:tcBorders>
              <w:top w:val="nil"/>
              <w:left w:val="single" w:sz="8" w:space="0" w:color="000000"/>
              <w:bottom w:val="nil"/>
              <w:right w:val="single" w:sz="8" w:space="0" w:color="000000"/>
            </w:tcBorders>
            <w:shd w:val="clear" w:color="auto" w:fill="auto"/>
            <w:vAlign w:val="center"/>
            <w:hideMark/>
          </w:tcPr>
          <w:p w14:paraId="2BBBE795"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Apartado I.D.1.- Participación de MIPYMES que produzcan bienes con innovación tecnológica, relacionados directamente con la prestación del servicio objeto de este procedimiento</w:t>
            </w:r>
          </w:p>
        </w:tc>
        <w:tc>
          <w:tcPr>
            <w:tcW w:w="2129" w:type="pct"/>
            <w:gridSpan w:val="2"/>
            <w:tcBorders>
              <w:top w:val="nil"/>
              <w:left w:val="nil"/>
              <w:bottom w:val="nil"/>
              <w:right w:val="single" w:sz="8" w:space="0" w:color="000000"/>
            </w:tcBorders>
            <w:shd w:val="clear" w:color="auto" w:fill="auto"/>
            <w:vAlign w:val="center"/>
            <w:hideMark/>
          </w:tcPr>
          <w:p w14:paraId="62B01BF7"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le asignará la puntuación a las MIPYMES participantes que acredite haber producido los bienes que se relacionen directamente con la prestación del servicio licitado, con innovación tecnológica registrada en El Instituto Mexicano de La Propiedad Industrial, cuyo documento comprobatorio no podrá tener una vigencia mayor a cinco años. Para estos efectos, este requisito se acreditará con el documento expedido por el Instituto Mexicano de la Propiedad Industrial con el cual se otorgó la </w:t>
            </w:r>
          </w:p>
        </w:tc>
        <w:tc>
          <w:tcPr>
            <w:tcW w:w="1566" w:type="pct"/>
            <w:gridSpan w:val="2"/>
            <w:vMerge/>
            <w:tcBorders>
              <w:top w:val="single" w:sz="8" w:space="0" w:color="000000"/>
              <w:left w:val="single" w:sz="8" w:space="0" w:color="000000"/>
              <w:bottom w:val="single" w:sz="8" w:space="0" w:color="000000"/>
              <w:right w:val="single" w:sz="8" w:space="0" w:color="000000"/>
            </w:tcBorders>
            <w:vAlign w:val="center"/>
            <w:hideMark/>
          </w:tcPr>
          <w:p w14:paraId="192DAE98" w14:textId="77777777" w:rsidR="003069C0" w:rsidRPr="00624130" w:rsidRDefault="003069C0" w:rsidP="00A2715E">
            <w:pPr>
              <w:rPr>
                <w:rFonts w:ascii="Montserrat" w:hAnsi="Montserrat" w:cs="Arial"/>
                <w:color w:val="000000"/>
                <w:sz w:val="18"/>
                <w:szCs w:val="18"/>
                <w:lang w:eastAsia="es-MX"/>
              </w:rPr>
            </w:pPr>
          </w:p>
        </w:tc>
      </w:tr>
      <w:tr w:rsidR="003069C0" w:rsidRPr="00624130" w14:paraId="3764FECB" w14:textId="77777777" w:rsidTr="00E803C9">
        <w:trPr>
          <w:trHeight w:val="330"/>
        </w:trPr>
        <w:tc>
          <w:tcPr>
            <w:tcW w:w="1305" w:type="pct"/>
            <w:tcBorders>
              <w:top w:val="nil"/>
              <w:left w:val="single" w:sz="8" w:space="0" w:color="000000"/>
              <w:bottom w:val="single" w:sz="8" w:space="0" w:color="000000"/>
              <w:right w:val="single" w:sz="8" w:space="0" w:color="000000"/>
            </w:tcBorders>
            <w:shd w:val="clear" w:color="auto" w:fill="auto"/>
            <w:hideMark/>
          </w:tcPr>
          <w:p w14:paraId="0F74008F"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129" w:type="pct"/>
            <w:gridSpan w:val="2"/>
            <w:tcBorders>
              <w:top w:val="nil"/>
              <w:left w:val="nil"/>
              <w:bottom w:val="single" w:sz="8" w:space="0" w:color="000000"/>
              <w:right w:val="single" w:sz="8" w:space="0" w:color="000000"/>
            </w:tcBorders>
            <w:shd w:val="clear" w:color="auto" w:fill="auto"/>
            <w:vAlign w:val="center"/>
            <w:hideMark/>
          </w:tcPr>
          <w:p w14:paraId="70461FEC"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patente, registro o autorización correspondiente.</w:t>
            </w:r>
          </w:p>
        </w:tc>
        <w:tc>
          <w:tcPr>
            <w:tcW w:w="1566" w:type="pct"/>
            <w:gridSpan w:val="2"/>
            <w:vMerge/>
            <w:tcBorders>
              <w:top w:val="single" w:sz="8" w:space="0" w:color="000000"/>
              <w:left w:val="single" w:sz="8" w:space="0" w:color="000000"/>
              <w:bottom w:val="single" w:sz="8" w:space="0" w:color="000000"/>
              <w:right w:val="single" w:sz="8" w:space="0" w:color="000000"/>
            </w:tcBorders>
            <w:vAlign w:val="center"/>
            <w:hideMark/>
          </w:tcPr>
          <w:p w14:paraId="4D43A6DB" w14:textId="77777777" w:rsidR="003069C0" w:rsidRPr="00624130" w:rsidRDefault="003069C0" w:rsidP="00A2715E">
            <w:pPr>
              <w:rPr>
                <w:rFonts w:ascii="Montserrat" w:hAnsi="Montserrat" w:cs="Arial"/>
                <w:color w:val="000000"/>
                <w:sz w:val="18"/>
                <w:szCs w:val="18"/>
                <w:lang w:eastAsia="es-MX"/>
              </w:rPr>
            </w:pPr>
          </w:p>
        </w:tc>
      </w:tr>
    </w:tbl>
    <w:p w14:paraId="388F866A"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89"/>
        <w:gridCol w:w="3150"/>
        <w:gridCol w:w="1008"/>
        <w:gridCol w:w="1614"/>
        <w:gridCol w:w="1440"/>
      </w:tblGrid>
      <w:tr w:rsidR="003069C0" w:rsidRPr="00624130" w14:paraId="131491B3" w14:textId="77777777" w:rsidTr="003069C0">
        <w:trPr>
          <w:trHeight w:val="19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5247416" w14:textId="77777777" w:rsidR="003069C0" w:rsidRPr="00624130" w:rsidRDefault="003069C0" w:rsidP="00A2715E">
            <w:pPr>
              <w:rPr>
                <w:rFonts w:ascii="Montserrat" w:hAnsi="Montserrat" w:cs="Calibri"/>
                <w:b/>
                <w:bCs/>
                <w:color w:val="000000"/>
                <w:sz w:val="18"/>
                <w:szCs w:val="18"/>
                <w:lang w:eastAsia="es-MX"/>
              </w:rPr>
            </w:pPr>
            <w:proofErr w:type="spellStart"/>
            <w:r w:rsidRPr="00624130">
              <w:rPr>
                <w:rFonts w:ascii="Montserrat" w:hAnsi="Montserrat" w:cs="Calibri"/>
                <w:b/>
                <w:bCs/>
                <w:color w:val="000000"/>
                <w:sz w:val="18"/>
                <w:szCs w:val="18"/>
                <w:lang w:eastAsia="es-MX"/>
              </w:rPr>
              <w:t>Subrubro</w:t>
            </w:r>
            <w:proofErr w:type="spellEnd"/>
            <w:r w:rsidRPr="00624130">
              <w:rPr>
                <w:rFonts w:ascii="Montserrat" w:hAnsi="Montserrat" w:cs="Calibri"/>
                <w:b/>
                <w:bCs/>
                <w:color w:val="000000"/>
                <w:sz w:val="18"/>
                <w:szCs w:val="18"/>
                <w:lang w:eastAsia="es-MX"/>
              </w:rPr>
              <w:t xml:space="preserve"> IE</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865932"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TOTAL, SUBRUBRO</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718878A"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1</w:t>
            </w:r>
          </w:p>
        </w:tc>
      </w:tr>
      <w:tr w:rsidR="003069C0" w:rsidRPr="00624130" w14:paraId="3E342DB6" w14:textId="77777777" w:rsidTr="003069C0">
        <w:trPr>
          <w:trHeight w:val="31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7264E55"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I.E.- EQUIDAD DE GÉNERO</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3397BF3D" w14:textId="77777777" w:rsidR="003069C0" w:rsidRPr="00624130" w:rsidRDefault="003069C0" w:rsidP="00A2715E">
            <w:pPr>
              <w:rPr>
                <w:rFonts w:ascii="Montserrat" w:hAnsi="Montserrat" w:cs="Calibri"/>
                <w:b/>
                <w:bCs/>
                <w:color w:val="000000"/>
                <w:sz w:val="18"/>
                <w:szCs w:val="18"/>
                <w:lang w:eastAsia="es-MX"/>
              </w:rPr>
            </w:pP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5F904F04" w14:textId="77777777" w:rsidR="003069C0" w:rsidRPr="00624130" w:rsidRDefault="003069C0" w:rsidP="00A2715E">
            <w:pPr>
              <w:rPr>
                <w:rFonts w:ascii="Montserrat" w:hAnsi="Montserrat" w:cs="Calibri"/>
                <w:b/>
                <w:bCs/>
                <w:color w:val="000000"/>
                <w:sz w:val="18"/>
                <w:szCs w:val="18"/>
                <w:lang w:eastAsia="es-MX"/>
              </w:rPr>
            </w:pPr>
          </w:p>
        </w:tc>
      </w:tr>
      <w:tr w:rsidR="003069C0" w:rsidRPr="00624130" w14:paraId="6B630875" w14:textId="77777777" w:rsidTr="003069C0">
        <w:trPr>
          <w:trHeight w:val="315"/>
        </w:trPr>
        <w:tc>
          <w:tcPr>
            <w:tcW w:w="1358" w:type="pct"/>
            <w:tcBorders>
              <w:top w:val="nil"/>
              <w:left w:val="single" w:sz="8" w:space="0" w:color="000000"/>
              <w:bottom w:val="single" w:sz="8" w:space="0" w:color="auto"/>
              <w:right w:val="single" w:sz="8" w:space="0" w:color="000000"/>
            </w:tcBorders>
            <w:shd w:val="clear" w:color="auto" w:fill="auto"/>
            <w:vAlign w:val="center"/>
            <w:hideMark/>
          </w:tcPr>
          <w:p w14:paraId="72CA701D" w14:textId="77777777" w:rsidR="003069C0" w:rsidRPr="00624130" w:rsidRDefault="003069C0" w:rsidP="00A2715E">
            <w:pPr>
              <w:rPr>
                <w:rFonts w:ascii="Montserrat" w:hAnsi="Montserrat" w:cs="Calibri"/>
                <w:b/>
                <w:bCs/>
                <w:color w:val="000000"/>
                <w:sz w:val="18"/>
                <w:szCs w:val="18"/>
                <w:lang w:eastAsia="es-MX"/>
              </w:rPr>
            </w:pPr>
            <w:proofErr w:type="gramStart"/>
            <w:r w:rsidRPr="00624130">
              <w:rPr>
                <w:rFonts w:ascii="Montserrat" w:hAnsi="Montserrat" w:cs="Calibri"/>
                <w:b/>
                <w:bCs/>
                <w:color w:val="000000"/>
                <w:sz w:val="18"/>
                <w:szCs w:val="18"/>
                <w:lang w:eastAsia="es-MX"/>
              </w:rPr>
              <w:t>Elementos a Evaluar</w:t>
            </w:r>
            <w:proofErr w:type="gramEnd"/>
          </w:p>
        </w:tc>
        <w:tc>
          <w:tcPr>
            <w:tcW w:w="2100" w:type="pct"/>
            <w:gridSpan w:val="2"/>
            <w:tcBorders>
              <w:top w:val="single" w:sz="8" w:space="0" w:color="000000"/>
              <w:left w:val="nil"/>
              <w:bottom w:val="single" w:sz="8" w:space="0" w:color="auto"/>
              <w:right w:val="single" w:sz="8" w:space="0" w:color="000000"/>
            </w:tcBorders>
            <w:shd w:val="clear" w:color="auto" w:fill="auto"/>
            <w:vAlign w:val="center"/>
            <w:hideMark/>
          </w:tcPr>
          <w:p w14:paraId="5B3BEFEF"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Requisitos</w:t>
            </w:r>
          </w:p>
        </w:tc>
        <w:tc>
          <w:tcPr>
            <w:tcW w:w="1542" w:type="pct"/>
            <w:gridSpan w:val="2"/>
            <w:tcBorders>
              <w:top w:val="single" w:sz="8" w:space="0" w:color="000000"/>
              <w:left w:val="nil"/>
              <w:bottom w:val="single" w:sz="8" w:space="0" w:color="auto"/>
              <w:right w:val="single" w:sz="8" w:space="0" w:color="000000"/>
            </w:tcBorders>
            <w:shd w:val="clear" w:color="auto" w:fill="auto"/>
            <w:vAlign w:val="center"/>
            <w:hideMark/>
          </w:tcPr>
          <w:p w14:paraId="25709724" w14:textId="77777777" w:rsidR="003069C0" w:rsidRPr="00624130" w:rsidRDefault="003069C0" w:rsidP="00A2715E">
            <w:pPr>
              <w:jc w:val="center"/>
              <w:rPr>
                <w:rFonts w:ascii="Montserrat" w:hAnsi="Montserrat" w:cs="Calibri"/>
                <w:b/>
                <w:bCs/>
                <w:color w:val="000000"/>
                <w:sz w:val="18"/>
                <w:szCs w:val="18"/>
                <w:lang w:eastAsia="es-MX"/>
              </w:rPr>
            </w:pPr>
            <w:proofErr w:type="gramStart"/>
            <w:r w:rsidRPr="00624130">
              <w:rPr>
                <w:rFonts w:ascii="Montserrat" w:hAnsi="Montserrat" w:cs="Calibri"/>
                <w:b/>
                <w:bCs/>
                <w:color w:val="000000"/>
                <w:sz w:val="18"/>
                <w:szCs w:val="18"/>
                <w:lang w:eastAsia="es-MX"/>
              </w:rPr>
              <w:t>Puntos a otorgar</w:t>
            </w:r>
            <w:proofErr w:type="gramEnd"/>
          </w:p>
        </w:tc>
      </w:tr>
      <w:tr w:rsidR="003069C0" w:rsidRPr="00624130" w14:paraId="7616F290" w14:textId="77777777" w:rsidTr="003069C0">
        <w:trPr>
          <w:trHeight w:val="480"/>
        </w:trPr>
        <w:tc>
          <w:tcPr>
            <w:tcW w:w="135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485C2D"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Arial"/>
                <w:b/>
                <w:bCs/>
                <w:color w:val="000000"/>
                <w:sz w:val="18"/>
                <w:szCs w:val="18"/>
                <w:lang w:eastAsia="es-MX"/>
              </w:rPr>
              <w:t>Apartado I.E.1.- Prácticas de igualdad de género.</w:t>
            </w:r>
          </w:p>
        </w:tc>
        <w:tc>
          <w:tcPr>
            <w:tcW w:w="2100" w:type="pct"/>
            <w:gridSpan w:val="2"/>
            <w:tcBorders>
              <w:top w:val="single" w:sz="8" w:space="0" w:color="auto"/>
              <w:left w:val="nil"/>
              <w:bottom w:val="nil"/>
              <w:right w:val="single" w:sz="8" w:space="0" w:color="000000"/>
            </w:tcBorders>
            <w:shd w:val="clear" w:color="auto" w:fill="auto"/>
            <w:vAlign w:val="center"/>
            <w:hideMark/>
          </w:tcPr>
          <w:p w14:paraId="600504EF" w14:textId="0CEE25DC" w:rsidR="003069C0" w:rsidRDefault="003069C0" w:rsidP="00A2715E">
            <w:pPr>
              <w:jc w:val="both"/>
              <w:rPr>
                <w:rFonts w:ascii="Montserrat" w:hAnsi="Montserrat" w:cs="Calibri"/>
                <w:color w:val="000000"/>
                <w:sz w:val="18"/>
                <w:szCs w:val="22"/>
                <w:lang w:eastAsia="es-MX"/>
              </w:rPr>
            </w:pPr>
            <w:r w:rsidRPr="00624130">
              <w:rPr>
                <w:rFonts w:ascii="Montserrat" w:hAnsi="Montserrat" w:cs="Calibri"/>
                <w:color w:val="000000"/>
                <w:sz w:val="18"/>
                <w:szCs w:val="22"/>
                <w:lang w:eastAsia="es-MX"/>
              </w:rPr>
              <w:t xml:space="preserve">A fin de acreditar prácticas de equidad de género, el </w:t>
            </w:r>
            <w:r w:rsidR="003B7CB1">
              <w:rPr>
                <w:rFonts w:ascii="Montserrat" w:hAnsi="Montserrat" w:cs="Calibri"/>
                <w:color w:val="000000"/>
                <w:sz w:val="18"/>
                <w:szCs w:val="22"/>
                <w:lang w:eastAsia="es-MX"/>
              </w:rPr>
              <w:t>Invitado</w:t>
            </w:r>
            <w:r w:rsidRPr="00624130">
              <w:rPr>
                <w:rFonts w:ascii="Montserrat" w:hAnsi="Montserrat" w:cs="Calibri"/>
                <w:color w:val="000000"/>
                <w:sz w:val="18"/>
                <w:szCs w:val="22"/>
                <w:lang w:eastAsia="es-MX"/>
              </w:rPr>
              <w:t xml:space="preserve"> participante deberá presentar lo siguiente:</w:t>
            </w:r>
          </w:p>
          <w:p w14:paraId="3B9B35D1" w14:textId="77777777" w:rsidR="003069C0" w:rsidRPr="00624130" w:rsidRDefault="003069C0" w:rsidP="00A2715E">
            <w:pPr>
              <w:jc w:val="both"/>
              <w:rPr>
                <w:rFonts w:ascii="Montserrat" w:hAnsi="Montserrat" w:cs="Calibri"/>
                <w:color w:val="000000"/>
                <w:sz w:val="18"/>
                <w:szCs w:val="18"/>
                <w:lang w:eastAsia="es-MX"/>
              </w:rPr>
            </w:pPr>
          </w:p>
        </w:tc>
        <w:tc>
          <w:tcPr>
            <w:tcW w:w="1542" w:type="pct"/>
            <w:gridSpan w:val="2"/>
            <w:tcBorders>
              <w:top w:val="single" w:sz="8" w:space="0" w:color="auto"/>
              <w:left w:val="nil"/>
              <w:bottom w:val="nil"/>
              <w:right w:val="single" w:sz="8" w:space="0" w:color="000000"/>
            </w:tcBorders>
            <w:shd w:val="clear" w:color="auto" w:fill="auto"/>
            <w:vAlign w:val="center"/>
            <w:hideMark/>
          </w:tcPr>
          <w:p w14:paraId="4C6C6978"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Como máximo se </w:t>
            </w:r>
            <w:r w:rsidRPr="00624130">
              <w:rPr>
                <w:rFonts w:ascii="Montserrat" w:hAnsi="Montserrat" w:cs="Calibri"/>
                <w:b/>
                <w:bCs/>
                <w:color w:val="000000"/>
                <w:sz w:val="18"/>
                <w:szCs w:val="18"/>
                <w:lang w:eastAsia="es-MX"/>
              </w:rPr>
              <w:t xml:space="preserve">otorgarán 1.00 </w:t>
            </w:r>
            <w:r w:rsidRPr="00624130">
              <w:rPr>
                <w:rFonts w:ascii="Montserrat" w:hAnsi="Montserrat" w:cs="Calibri"/>
                <w:color w:val="000000"/>
                <w:sz w:val="18"/>
                <w:szCs w:val="18"/>
                <w:lang w:eastAsia="es-MX"/>
              </w:rPr>
              <w:t xml:space="preserve">punto por este </w:t>
            </w:r>
            <w:proofErr w:type="spellStart"/>
            <w:r w:rsidRPr="00624130">
              <w:rPr>
                <w:rFonts w:ascii="Montserrat" w:hAnsi="Montserrat" w:cs="Calibri"/>
                <w:color w:val="000000"/>
                <w:sz w:val="18"/>
                <w:szCs w:val="18"/>
                <w:lang w:eastAsia="es-MX"/>
              </w:rPr>
              <w:t>subrubro</w:t>
            </w:r>
            <w:proofErr w:type="spellEnd"/>
            <w:r w:rsidRPr="00624130">
              <w:rPr>
                <w:rFonts w:ascii="Montserrat" w:hAnsi="Montserrat" w:cs="Calibri"/>
                <w:color w:val="000000"/>
                <w:sz w:val="18"/>
                <w:szCs w:val="18"/>
                <w:lang w:eastAsia="es-MX"/>
              </w:rPr>
              <w:t>.</w:t>
            </w:r>
          </w:p>
        </w:tc>
      </w:tr>
      <w:tr w:rsidR="003069C0" w:rsidRPr="00624130" w14:paraId="6B878076" w14:textId="77777777" w:rsidTr="003069C0">
        <w:trPr>
          <w:trHeight w:val="3180"/>
        </w:trPr>
        <w:tc>
          <w:tcPr>
            <w:tcW w:w="1358" w:type="pct"/>
            <w:vMerge/>
            <w:tcBorders>
              <w:top w:val="single" w:sz="8" w:space="0" w:color="auto"/>
              <w:left w:val="single" w:sz="8" w:space="0" w:color="auto"/>
              <w:bottom w:val="single" w:sz="4" w:space="0" w:color="auto"/>
              <w:right w:val="single" w:sz="8" w:space="0" w:color="000000"/>
            </w:tcBorders>
            <w:vAlign w:val="center"/>
            <w:hideMark/>
          </w:tcPr>
          <w:p w14:paraId="69647393" w14:textId="77777777" w:rsidR="003069C0" w:rsidRPr="00624130" w:rsidRDefault="003069C0" w:rsidP="00A2715E">
            <w:pPr>
              <w:rPr>
                <w:rFonts w:ascii="Montserrat" w:hAnsi="Montserrat" w:cs="Calibri"/>
                <w:b/>
                <w:bCs/>
                <w:color w:val="000000"/>
                <w:sz w:val="18"/>
                <w:szCs w:val="18"/>
                <w:lang w:eastAsia="es-MX"/>
              </w:rPr>
            </w:pPr>
          </w:p>
        </w:tc>
        <w:tc>
          <w:tcPr>
            <w:tcW w:w="2100" w:type="pct"/>
            <w:gridSpan w:val="2"/>
            <w:tcBorders>
              <w:top w:val="nil"/>
              <w:left w:val="nil"/>
              <w:bottom w:val="single" w:sz="4" w:space="0" w:color="auto"/>
              <w:right w:val="single" w:sz="8" w:space="0" w:color="000000"/>
            </w:tcBorders>
            <w:shd w:val="clear" w:color="auto" w:fill="auto"/>
            <w:vAlign w:val="center"/>
            <w:hideMark/>
          </w:tcPr>
          <w:p w14:paraId="4DB2B295" w14:textId="5860C432"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Se otorgará puntaje al </w:t>
            </w:r>
            <w:r w:rsidR="003B7CB1">
              <w:rPr>
                <w:rFonts w:ascii="Montserrat" w:hAnsi="Montserrat" w:cs="Calibri"/>
                <w:color w:val="000000"/>
                <w:sz w:val="18"/>
                <w:szCs w:val="22"/>
                <w:lang w:eastAsia="es-MX"/>
              </w:rPr>
              <w:t>Invitado</w:t>
            </w:r>
            <w:r w:rsidRPr="00624130">
              <w:rPr>
                <w:rFonts w:ascii="Montserrat" w:hAnsi="Montserrat" w:cs="Calibri"/>
                <w:color w:val="000000"/>
                <w:sz w:val="18"/>
                <w:szCs w:val="22"/>
                <w:lang w:eastAsia="es-MX"/>
              </w:rPr>
              <w:t xml:space="preserve"> que acredite haber aplicado políticas y prácticas de igualdad de género, conforme a la certificación correspondiente emitida por las autoridades y organismos facultados para tal efecto, en los términos de lo previsto en el artículo 34 fracción XI de la Ley General para la Igualdad entre Mujeres y Hombres contenido en el Decreto por el que se reforman los Artículos 14 de la Ley de Adquisiciones, Arrendamientos y Servicios del Sector Público, y 34 de la Ley General para la Igualdad entre Mujeres y Hombres, publicado en el Diario Oficial de la Federación el 10 de noviembre de 2014.</w:t>
            </w:r>
          </w:p>
        </w:tc>
        <w:tc>
          <w:tcPr>
            <w:tcW w:w="1542" w:type="pct"/>
            <w:gridSpan w:val="2"/>
            <w:tcBorders>
              <w:top w:val="nil"/>
              <w:left w:val="nil"/>
              <w:bottom w:val="single" w:sz="4" w:space="0" w:color="auto"/>
              <w:right w:val="single" w:sz="8" w:space="0" w:color="000000"/>
            </w:tcBorders>
            <w:shd w:val="clear" w:color="auto" w:fill="auto"/>
            <w:vAlign w:val="center"/>
            <w:hideMark/>
          </w:tcPr>
          <w:p w14:paraId="5B79D259" w14:textId="77777777" w:rsidR="003069C0" w:rsidRPr="00624130" w:rsidRDefault="003069C0" w:rsidP="00A2715E">
            <w:pPr>
              <w:jc w:val="both"/>
              <w:rPr>
                <w:rFonts w:ascii="Montserrat" w:hAnsi="Montserrat" w:cs="Calibri"/>
                <w:color w:val="000000"/>
                <w:sz w:val="18"/>
                <w:szCs w:val="22"/>
                <w:lang w:eastAsia="es-MX"/>
              </w:rPr>
            </w:pPr>
            <w:r w:rsidRPr="00624130">
              <w:rPr>
                <w:rFonts w:ascii="Montserrat" w:hAnsi="Montserrat" w:cs="Calibri"/>
                <w:color w:val="000000"/>
                <w:sz w:val="18"/>
                <w:szCs w:val="22"/>
                <w:lang w:eastAsia="es-MX"/>
              </w:rPr>
              <w:t>No se otorgarán puntos a quien omita presentar el certificado correspondiente.</w:t>
            </w:r>
          </w:p>
        </w:tc>
      </w:tr>
    </w:tbl>
    <w:p w14:paraId="55506A84"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86"/>
        <w:gridCol w:w="3149"/>
        <w:gridCol w:w="1101"/>
        <w:gridCol w:w="723"/>
        <w:gridCol w:w="798"/>
        <w:gridCol w:w="1444"/>
      </w:tblGrid>
      <w:tr w:rsidR="003069C0" w:rsidRPr="00624130" w14:paraId="026D26F9" w14:textId="77777777" w:rsidTr="003069C0">
        <w:trPr>
          <w:trHeight w:val="264"/>
        </w:trPr>
        <w:tc>
          <w:tcPr>
            <w:tcW w:w="2947"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091323F2"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Rubro</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56B429"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DEL 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A5A0B"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20</w:t>
            </w:r>
          </w:p>
        </w:tc>
      </w:tr>
      <w:tr w:rsidR="003069C0" w:rsidRPr="00624130" w14:paraId="029F9435" w14:textId="77777777" w:rsidTr="003069C0">
        <w:trPr>
          <w:trHeight w:val="293"/>
        </w:trPr>
        <w:tc>
          <w:tcPr>
            <w:tcW w:w="2947" w:type="pct"/>
            <w:gridSpan w:val="2"/>
            <w:tcBorders>
              <w:top w:val="single" w:sz="8" w:space="0" w:color="000000"/>
              <w:left w:val="single" w:sz="8" w:space="0" w:color="000000"/>
              <w:bottom w:val="nil"/>
              <w:right w:val="single" w:sz="8" w:space="0" w:color="000000"/>
            </w:tcBorders>
            <w:shd w:val="clear" w:color="auto" w:fill="auto"/>
            <w:vAlign w:val="center"/>
            <w:hideMark/>
          </w:tcPr>
          <w:p w14:paraId="307CE32B" w14:textId="08F21FBC" w:rsidR="003069C0" w:rsidRPr="00624130" w:rsidRDefault="003069C0" w:rsidP="00A2715E">
            <w:pPr>
              <w:jc w:val="both"/>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 xml:space="preserve">II.- EXPERIENCIA Y ESPECIALIDAD DEL </w:t>
            </w:r>
            <w:r w:rsidR="003B7CB1">
              <w:rPr>
                <w:rFonts w:ascii="Montserrat" w:hAnsi="Montserrat" w:cs="Arial"/>
                <w:b/>
                <w:bCs/>
                <w:color w:val="000000"/>
                <w:sz w:val="18"/>
                <w:szCs w:val="18"/>
                <w:lang w:eastAsia="es-MX"/>
              </w:rPr>
              <w:t>INVITADO</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223B1C1"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E670E61"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60EC881A" w14:textId="77777777" w:rsidTr="003069C0">
        <w:trPr>
          <w:trHeight w:val="704"/>
        </w:trPr>
        <w:tc>
          <w:tcPr>
            <w:tcW w:w="2947" w:type="pct"/>
            <w:gridSpan w:val="2"/>
            <w:tcBorders>
              <w:top w:val="nil"/>
              <w:left w:val="single" w:sz="8" w:space="0" w:color="000000"/>
              <w:bottom w:val="nil"/>
              <w:right w:val="single" w:sz="8" w:space="0" w:color="000000"/>
            </w:tcBorders>
            <w:shd w:val="clear" w:color="auto" w:fill="auto"/>
            <w:vAlign w:val="center"/>
            <w:hideMark/>
          </w:tcPr>
          <w:p w14:paraId="3F055732" w14:textId="72CFEF74"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En la experiencia se tomará en cuenta el tiempo en el que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ha prestado a cualquier persona servicios de la misma naturaleza de las que son objeto del presente procedimiento de contratación.</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AEEFDDF"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4D8E2349"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721136A5" w14:textId="77777777" w:rsidTr="003069C0">
        <w:trPr>
          <w:trHeight w:val="704"/>
        </w:trPr>
        <w:tc>
          <w:tcPr>
            <w:tcW w:w="2947" w:type="pct"/>
            <w:gridSpan w:val="2"/>
            <w:tcBorders>
              <w:top w:val="nil"/>
              <w:left w:val="single" w:sz="8" w:space="0" w:color="000000"/>
              <w:bottom w:val="single" w:sz="8" w:space="0" w:color="000000"/>
              <w:right w:val="single" w:sz="8" w:space="0" w:color="000000"/>
            </w:tcBorders>
            <w:shd w:val="clear" w:color="auto" w:fill="auto"/>
            <w:vAlign w:val="center"/>
            <w:hideMark/>
          </w:tcPr>
          <w:p w14:paraId="6D2E2C74" w14:textId="6CEA563D"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En la especialidad deberá valorarse si los servicios que ha venido prestando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corresponden a las características específicas y a condiciones similares a las requeridas por la convocante.</w:t>
            </w:r>
          </w:p>
          <w:p w14:paraId="1F6C4445" w14:textId="77777777" w:rsidR="003069C0" w:rsidRPr="00624130" w:rsidRDefault="003069C0" w:rsidP="00A2715E">
            <w:pPr>
              <w:jc w:val="both"/>
              <w:rPr>
                <w:rFonts w:ascii="Montserrat" w:hAnsi="Montserrat" w:cs="Arial"/>
                <w:color w:val="000000"/>
                <w:sz w:val="18"/>
                <w:szCs w:val="18"/>
                <w:lang w:eastAsia="es-MX"/>
              </w:rPr>
            </w:pP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1783D4B9"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378485E3"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1F679600" w14:textId="77777777" w:rsidTr="003069C0">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96A4856" w14:textId="77777777" w:rsidR="003069C0" w:rsidRPr="00624130" w:rsidRDefault="003069C0" w:rsidP="00A2715E">
            <w:pPr>
              <w:rPr>
                <w:rFonts w:ascii="Montserrat" w:hAnsi="Montserrat" w:cs="Arial"/>
                <w:b/>
                <w:bCs/>
                <w:color w:val="000000"/>
                <w:sz w:val="18"/>
                <w:szCs w:val="18"/>
                <w:lang w:eastAsia="es-MX"/>
              </w:rPr>
            </w:pPr>
            <w:proofErr w:type="spellStart"/>
            <w:r w:rsidRPr="00624130">
              <w:rPr>
                <w:rFonts w:ascii="Montserrat" w:hAnsi="Montserrat" w:cs="Arial"/>
                <w:b/>
                <w:bCs/>
                <w:color w:val="000000"/>
                <w:sz w:val="18"/>
                <w:szCs w:val="18"/>
                <w:lang w:eastAsia="es-MX"/>
              </w:rPr>
              <w:t>Subrubro</w:t>
            </w:r>
            <w:proofErr w:type="spellEnd"/>
            <w:r w:rsidRPr="00624130">
              <w:rPr>
                <w:rFonts w:ascii="Montserrat" w:hAnsi="Montserrat" w:cs="Arial"/>
                <w:b/>
                <w:bCs/>
                <w:color w:val="000000"/>
                <w:sz w:val="18"/>
                <w:szCs w:val="18"/>
                <w:lang w:eastAsia="es-MX"/>
              </w:rPr>
              <w:t xml:space="preserve"> IIA</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D65D067" w14:textId="77777777" w:rsidR="003069C0" w:rsidRPr="00624130" w:rsidRDefault="003069C0" w:rsidP="00A2715E">
            <w:pPr>
              <w:rPr>
                <w:rFonts w:ascii="Montserrat" w:hAnsi="Montserrat" w:cs="Arial"/>
                <w:b/>
                <w:bCs/>
                <w:color w:val="000000"/>
                <w:sz w:val="17"/>
                <w:szCs w:val="17"/>
                <w:lang w:eastAsia="es-MX"/>
              </w:rPr>
            </w:pPr>
          </w:p>
          <w:p w14:paraId="65F8CBFE" w14:textId="77777777" w:rsidR="003069C0" w:rsidRPr="00624130" w:rsidRDefault="003069C0" w:rsidP="00A2715E">
            <w:pPr>
              <w:rPr>
                <w:rFonts w:ascii="Montserrat" w:hAnsi="Montserrat" w:cs="Arial"/>
                <w:b/>
                <w:bCs/>
                <w:color w:val="000000"/>
                <w:sz w:val="17"/>
                <w:szCs w:val="17"/>
                <w:lang w:eastAsia="es-MX"/>
              </w:rPr>
            </w:pPr>
            <w:r w:rsidRPr="00624130">
              <w:rPr>
                <w:rFonts w:ascii="Montserrat" w:hAnsi="Montserrat" w:cs="Arial"/>
                <w:b/>
                <w:bCs/>
                <w:color w:val="000000"/>
                <w:sz w:val="17"/>
                <w:szCs w:val="17"/>
                <w:lang w:eastAsia="es-MX"/>
              </w:rPr>
              <w:t>TOTAL SUBRUBRO</w:t>
            </w:r>
          </w:p>
        </w:tc>
        <w:tc>
          <w:tcPr>
            <w:tcW w:w="729" w:type="pct"/>
            <w:vMerge w:val="restart"/>
            <w:tcBorders>
              <w:top w:val="single" w:sz="8" w:space="0" w:color="000000"/>
              <w:left w:val="single" w:sz="8" w:space="0" w:color="000000"/>
              <w:bottom w:val="single" w:sz="4" w:space="0" w:color="auto"/>
              <w:right w:val="single" w:sz="8" w:space="0" w:color="000000"/>
            </w:tcBorders>
            <w:shd w:val="clear" w:color="000000" w:fill="D9D9D9"/>
            <w:vAlign w:val="center"/>
            <w:hideMark/>
          </w:tcPr>
          <w:p w14:paraId="14B6C18B" w14:textId="77777777" w:rsidR="003069C0" w:rsidRPr="00624130" w:rsidRDefault="003069C0" w:rsidP="00A2715E">
            <w:pPr>
              <w:jc w:val="center"/>
              <w:rPr>
                <w:rFonts w:ascii="Montserrat" w:hAnsi="Montserrat" w:cs="Arial"/>
                <w:b/>
                <w:bCs/>
                <w:color w:val="000000"/>
                <w:sz w:val="18"/>
                <w:szCs w:val="18"/>
                <w:lang w:eastAsia="es-MX"/>
              </w:rPr>
            </w:pPr>
          </w:p>
          <w:p w14:paraId="422BA50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7</w:t>
            </w:r>
          </w:p>
        </w:tc>
      </w:tr>
      <w:tr w:rsidR="003069C0" w:rsidRPr="00624130" w14:paraId="4F8ECE6E" w14:textId="77777777" w:rsidTr="003069C0">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3F25344"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II.A.- EXPERIENCIA.</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62714CAA"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4" w:space="0" w:color="auto"/>
              <w:right w:val="single" w:sz="8" w:space="0" w:color="000000"/>
            </w:tcBorders>
            <w:vAlign w:val="center"/>
            <w:hideMark/>
          </w:tcPr>
          <w:p w14:paraId="2F97045A"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4DB086BC" w14:textId="77777777" w:rsidTr="003069C0">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349234B8"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Elementos a Evaluar</w:t>
            </w:r>
            <w:proofErr w:type="gramEnd"/>
          </w:p>
        </w:tc>
        <w:tc>
          <w:tcPr>
            <w:tcW w:w="2511" w:type="pct"/>
            <w:gridSpan w:val="3"/>
            <w:tcBorders>
              <w:top w:val="single" w:sz="8" w:space="0" w:color="000000"/>
              <w:left w:val="nil"/>
              <w:bottom w:val="single" w:sz="8" w:space="0" w:color="000000"/>
              <w:right w:val="single" w:sz="8" w:space="0" w:color="000000"/>
            </w:tcBorders>
            <w:shd w:val="clear" w:color="auto" w:fill="auto"/>
            <w:vAlign w:val="center"/>
            <w:hideMark/>
          </w:tcPr>
          <w:p w14:paraId="67FD39C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132" w:type="pct"/>
            <w:gridSpan w:val="2"/>
            <w:tcBorders>
              <w:top w:val="single" w:sz="8" w:space="0" w:color="000000"/>
              <w:left w:val="nil"/>
              <w:bottom w:val="single" w:sz="8" w:space="0" w:color="000000"/>
              <w:right w:val="single" w:sz="8" w:space="0" w:color="000000"/>
            </w:tcBorders>
            <w:shd w:val="clear" w:color="auto" w:fill="auto"/>
            <w:vAlign w:val="center"/>
            <w:hideMark/>
          </w:tcPr>
          <w:p w14:paraId="789D82D1" w14:textId="77777777" w:rsidR="003069C0" w:rsidRPr="00624130" w:rsidRDefault="003069C0" w:rsidP="00A2715E">
            <w:pPr>
              <w:jc w:val="cente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Puntos a otorgar</w:t>
            </w:r>
            <w:proofErr w:type="gramEnd"/>
          </w:p>
        </w:tc>
      </w:tr>
      <w:tr w:rsidR="003069C0" w:rsidRPr="00624130" w14:paraId="77A0BF40" w14:textId="77777777" w:rsidTr="003069C0">
        <w:trPr>
          <w:trHeight w:val="469"/>
        </w:trPr>
        <w:tc>
          <w:tcPr>
            <w:tcW w:w="1357" w:type="pct"/>
            <w:tcBorders>
              <w:top w:val="nil"/>
              <w:left w:val="single" w:sz="8" w:space="0" w:color="000000"/>
              <w:bottom w:val="nil"/>
              <w:right w:val="single" w:sz="8" w:space="0" w:color="000000"/>
            </w:tcBorders>
            <w:shd w:val="clear" w:color="auto" w:fill="auto"/>
            <w:vAlign w:val="center"/>
            <w:hideMark/>
          </w:tcPr>
          <w:p w14:paraId="082DA90D"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single" w:sz="8" w:space="0" w:color="000000"/>
              <w:left w:val="nil"/>
              <w:bottom w:val="nil"/>
              <w:right w:val="single" w:sz="8" w:space="0" w:color="000000"/>
            </w:tcBorders>
            <w:shd w:val="clear" w:color="auto" w:fill="auto"/>
            <w:vAlign w:val="center"/>
            <w:hideMark/>
          </w:tcPr>
          <w:p w14:paraId="5ABB0787"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 Experiencia. Mayor tiempo prestando servicios similares a los requeridos en el procedimiento de contratación.</w:t>
            </w:r>
          </w:p>
          <w:p w14:paraId="541C9B89" w14:textId="77777777" w:rsidR="003069C0" w:rsidRPr="00624130" w:rsidRDefault="003069C0" w:rsidP="00A2715E">
            <w:pPr>
              <w:jc w:val="both"/>
              <w:rPr>
                <w:rFonts w:ascii="Montserrat" w:hAnsi="Montserrat" w:cs="Arial"/>
                <w:color w:val="000000"/>
                <w:sz w:val="18"/>
                <w:szCs w:val="22"/>
                <w:lang w:eastAsia="es-MX"/>
              </w:rPr>
            </w:pPr>
          </w:p>
          <w:p w14:paraId="6887BA46"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single" w:sz="8" w:space="0" w:color="000000"/>
              <w:left w:val="nil"/>
              <w:bottom w:val="nil"/>
              <w:right w:val="single" w:sz="8" w:space="0" w:color="000000"/>
            </w:tcBorders>
            <w:shd w:val="clear" w:color="auto" w:fill="auto"/>
            <w:vAlign w:val="center"/>
            <w:hideMark/>
          </w:tcPr>
          <w:p w14:paraId="3A01F1A9" w14:textId="77777777"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lastRenderedPageBreak/>
              <w:t xml:space="preserve">Como máximo se </w:t>
            </w:r>
            <w:r w:rsidRPr="00624130">
              <w:rPr>
                <w:rFonts w:ascii="Montserrat" w:hAnsi="Montserrat" w:cs="Arial"/>
                <w:b/>
                <w:bCs/>
                <w:color w:val="000000"/>
                <w:sz w:val="18"/>
                <w:szCs w:val="18"/>
                <w:lang w:eastAsia="es-MX"/>
              </w:rPr>
              <w:t xml:space="preserve">otorgarán 7 </w:t>
            </w:r>
            <w:r w:rsidRPr="00624130">
              <w:rPr>
                <w:rFonts w:ascii="Montserrat" w:hAnsi="Montserrat" w:cs="Arial"/>
                <w:color w:val="000000"/>
                <w:sz w:val="18"/>
                <w:szCs w:val="18"/>
                <w:lang w:eastAsia="es-MX"/>
              </w:rPr>
              <w:t xml:space="preserve">puntos por este </w:t>
            </w:r>
            <w:proofErr w:type="spellStart"/>
            <w:r w:rsidRPr="00624130">
              <w:rPr>
                <w:rFonts w:ascii="Montserrat" w:hAnsi="Montserrat" w:cs="Arial"/>
                <w:color w:val="000000"/>
                <w:sz w:val="18"/>
                <w:szCs w:val="18"/>
                <w:lang w:eastAsia="es-MX"/>
              </w:rPr>
              <w:t>subrubro</w:t>
            </w:r>
            <w:proofErr w:type="spellEnd"/>
            <w:r w:rsidRPr="00624130">
              <w:rPr>
                <w:rFonts w:ascii="Montserrat" w:hAnsi="Montserrat" w:cs="Arial"/>
                <w:color w:val="000000"/>
                <w:sz w:val="18"/>
                <w:szCs w:val="18"/>
                <w:lang w:eastAsia="es-MX"/>
              </w:rPr>
              <w:t>.</w:t>
            </w:r>
          </w:p>
        </w:tc>
      </w:tr>
      <w:tr w:rsidR="003069C0" w:rsidRPr="00624130" w14:paraId="435D6A07" w14:textId="77777777" w:rsidTr="003069C0">
        <w:trPr>
          <w:trHeight w:val="938"/>
        </w:trPr>
        <w:tc>
          <w:tcPr>
            <w:tcW w:w="1357" w:type="pct"/>
            <w:tcBorders>
              <w:top w:val="nil"/>
              <w:left w:val="single" w:sz="8" w:space="0" w:color="000000"/>
              <w:bottom w:val="nil"/>
              <w:right w:val="single" w:sz="8" w:space="0" w:color="000000"/>
            </w:tcBorders>
            <w:shd w:val="clear" w:color="auto" w:fill="auto"/>
            <w:vAlign w:val="center"/>
            <w:hideMark/>
          </w:tcPr>
          <w:p w14:paraId="6CD5F8CD"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67B6C8BB" w14:textId="6A1C0590"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Los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s deberán comprobar una experiencia entre 1 (un) año y máxima de 5 (cinco) años. Lo anterior deberá demostrarlo mediante la presentación de copias simples de contratos de prestación de servicios.</w:t>
            </w:r>
          </w:p>
          <w:p w14:paraId="6A3F9C4D" w14:textId="77777777" w:rsidR="003069C0" w:rsidRPr="00624130" w:rsidRDefault="003069C0" w:rsidP="00A2715E">
            <w:pPr>
              <w:jc w:val="both"/>
              <w:rPr>
                <w:rFonts w:ascii="Montserrat" w:hAnsi="Montserrat" w:cs="Arial"/>
                <w:color w:val="000000"/>
                <w:sz w:val="18"/>
                <w:szCs w:val="22"/>
                <w:lang w:eastAsia="es-MX"/>
              </w:rPr>
            </w:pPr>
          </w:p>
          <w:p w14:paraId="255C252B"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5B0AAB60" w14:textId="77777777" w:rsidR="003069C0" w:rsidRPr="00624130" w:rsidRDefault="003069C0" w:rsidP="00A2715E">
            <w:pPr>
              <w:rPr>
                <w:rFonts w:ascii="Montserrat" w:hAnsi="Montserrat" w:cs="Arial"/>
                <w:color w:val="000000"/>
                <w:sz w:val="17"/>
                <w:szCs w:val="17"/>
                <w:lang w:eastAsia="es-MX"/>
              </w:rPr>
            </w:pPr>
            <w:r w:rsidRPr="00624130">
              <w:rPr>
                <w:rFonts w:ascii="Montserrat" w:hAnsi="Montserrat" w:cs="Arial"/>
                <w:color w:val="000000"/>
                <w:sz w:val="17"/>
                <w:szCs w:val="22"/>
                <w:lang w:eastAsia="es-MX"/>
              </w:rPr>
              <w:t> </w:t>
            </w:r>
          </w:p>
        </w:tc>
      </w:tr>
      <w:tr w:rsidR="003069C0" w:rsidRPr="00624130" w14:paraId="574A7482"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71B95473"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6DE9ABAC" w14:textId="51316374"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Para acreditar su experiencia,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participante deberá presentar contratos, convenios, pedidos u órdenes de trabajo, los cuales se deberán adjuntarse.</w:t>
            </w:r>
          </w:p>
          <w:p w14:paraId="386BD4E7" w14:textId="77777777" w:rsidR="003069C0" w:rsidRPr="00624130" w:rsidRDefault="003069C0" w:rsidP="00A2715E">
            <w:pPr>
              <w:jc w:val="both"/>
              <w:rPr>
                <w:rFonts w:ascii="Montserrat" w:hAnsi="Montserrat" w:cs="Arial"/>
                <w:color w:val="000000"/>
                <w:sz w:val="18"/>
                <w:szCs w:val="22"/>
                <w:lang w:eastAsia="es-MX"/>
              </w:rPr>
            </w:pPr>
          </w:p>
          <w:p w14:paraId="1BD37FA8"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1BD50C6D" w14:textId="08543040"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7</w:t>
            </w:r>
            <w:r w:rsidRPr="00624130">
              <w:rPr>
                <w:rFonts w:ascii="Montserrat" w:hAnsi="Montserrat" w:cs="Arial"/>
                <w:color w:val="000000"/>
                <w:sz w:val="18"/>
                <w:szCs w:val="18"/>
                <w:lang w:eastAsia="es-MX"/>
              </w:rPr>
              <w:t xml:space="preserve"> 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60 meses o más de experiencia.</w:t>
            </w:r>
          </w:p>
        </w:tc>
      </w:tr>
      <w:tr w:rsidR="003069C0" w:rsidRPr="00624130" w14:paraId="55C7F6EB"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5E6480EE"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r w:rsidRPr="00624130">
              <w:rPr>
                <w:rFonts w:ascii="Montserrat" w:hAnsi="Montserrat" w:cs="Arial"/>
                <w:b/>
                <w:bCs/>
                <w:color w:val="000000"/>
                <w:sz w:val="20"/>
                <w:szCs w:val="22"/>
                <w:lang w:eastAsia="es-MX"/>
              </w:rPr>
              <w:t>A</w:t>
            </w:r>
            <w:r w:rsidRPr="00624130">
              <w:rPr>
                <w:rFonts w:ascii="Montserrat" w:hAnsi="Montserrat" w:cs="Arial"/>
                <w:b/>
                <w:bCs/>
                <w:color w:val="000000"/>
                <w:sz w:val="18"/>
                <w:szCs w:val="18"/>
                <w:lang w:eastAsia="es-MX"/>
              </w:rPr>
              <w:t>partado II.A.1. Experiencia en Proyectos Similares</w:t>
            </w:r>
          </w:p>
        </w:tc>
        <w:tc>
          <w:tcPr>
            <w:tcW w:w="2511" w:type="pct"/>
            <w:gridSpan w:val="3"/>
            <w:tcBorders>
              <w:top w:val="nil"/>
              <w:left w:val="nil"/>
              <w:bottom w:val="nil"/>
              <w:right w:val="single" w:sz="8" w:space="0" w:color="000000"/>
            </w:tcBorders>
            <w:shd w:val="clear" w:color="auto" w:fill="auto"/>
            <w:vAlign w:val="center"/>
            <w:hideMark/>
          </w:tcPr>
          <w:p w14:paraId="50B32545"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Los contratos, convenios, pedidos u órdenes de trabajo que se presenten deberán estar relacionados en un escrito libre en donde se deberá de detallar la vigencia, y tiempo devengado.</w:t>
            </w:r>
          </w:p>
          <w:p w14:paraId="03A996BF" w14:textId="77777777" w:rsidR="003069C0" w:rsidRPr="00624130" w:rsidRDefault="003069C0" w:rsidP="00A2715E">
            <w:pPr>
              <w:jc w:val="both"/>
              <w:rPr>
                <w:rFonts w:ascii="Montserrat" w:hAnsi="Montserrat" w:cs="Arial"/>
                <w:color w:val="000000"/>
                <w:sz w:val="18"/>
                <w:szCs w:val="22"/>
                <w:lang w:eastAsia="es-MX"/>
              </w:rPr>
            </w:pPr>
          </w:p>
          <w:p w14:paraId="1C08C63A"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17A95253" w14:textId="4442B22C"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5</w:t>
            </w:r>
            <w:r w:rsidRPr="00624130">
              <w:rPr>
                <w:rFonts w:ascii="Montserrat" w:hAnsi="Montserrat" w:cs="Arial"/>
                <w:color w:val="000000"/>
                <w:sz w:val="18"/>
                <w:szCs w:val="18"/>
                <w:lang w:eastAsia="es-MX"/>
              </w:rPr>
              <w:t xml:space="preserve"> 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49 a 59 meses de experiencia.</w:t>
            </w:r>
          </w:p>
        </w:tc>
      </w:tr>
      <w:tr w:rsidR="003069C0" w:rsidRPr="00624130" w14:paraId="5F6A7066"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73587B1F"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247847BA"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Nota: No se contabilizarán los meses que se traslapen en dos contratos, convenios, pedidos u órdenes de trabajo diferentes.</w:t>
            </w:r>
          </w:p>
          <w:p w14:paraId="356480F7" w14:textId="77777777" w:rsidR="003069C0" w:rsidRPr="00624130" w:rsidRDefault="003069C0" w:rsidP="00A2715E">
            <w:pPr>
              <w:jc w:val="both"/>
              <w:rPr>
                <w:rFonts w:ascii="Montserrat" w:hAnsi="Montserrat" w:cs="Arial"/>
                <w:color w:val="000000"/>
                <w:sz w:val="18"/>
                <w:szCs w:val="22"/>
                <w:lang w:eastAsia="es-MX"/>
              </w:rPr>
            </w:pPr>
          </w:p>
          <w:p w14:paraId="6BB447C3"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7E320157" w14:textId="76B08BFF"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 xml:space="preserve">4 </w:t>
            </w:r>
            <w:r w:rsidRPr="00624130">
              <w:rPr>
                <w:rFonts w:ascii="Montserrat" w:hAnsi="Montserrat" w:cs="Arial"/>
                <w:color w:val="000000"/>
                <w:sz w:val="18"/>
                <w:szCs w:val="18"/>
                <w:lang w:eastAsia="es-MX"/>
              </w:rPr>
              <w:t xml:space="preserve">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37 a 48 meses de experiencia.</w:t>
            </w:r>
          </w:p>
        </w:tc>
      </w:tr>
      <w:tr w:rsidR="003069C0" w:rsidRPr="00624130" w14:paraId="21109924"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1166D465" w14:textId="77777777" w:rsidR="003069C0" w:rsidRPr="00624130" w:rsidRDefault="003069C0" w:rsidP="00A2715E">
            <w:pPr>
              <w:rPr>
                <w:rFonts w:ascii="Montserrat" w:hAnsi="Montserrat" w:cs="Arial"/>
                <w:b/>
                <w:bCs/>
                <w:color w:val="000000"/>
                <w:sz w:val="18"/>
                <w:szCs w:val="18"/>
                <w:lang w:eastAsia="es-MX"/>
              </w:rPr>
            </w:pPr>
          </w:p>
        </w:tc>
        <w:tc>
          <w:tcPr>
            <w:tcW w:w="2511" w:type="pct"/>
            <w:gridSpan w:val="3"/>
            <w:tcBorders>
              <w:top w:val="nil"/>
              <w:left w:val="nil"/>
              <w:bottom w:val="nil"/>
              <w:right w:val="single" w:sz="8" w:space="0" w:color="000000"/>
            </w:tcBorders>
            <w:shd w:val="clear" w:color="auto" w:fill="auto"/>
            <w:vAlign w:val="center"/>
            <w:hideMark/>
          </w:tcPr>
          <w:p w14:paraId="30EEEA47" w14:textId="503EEAED"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En caso de que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presente más de cinco contratos solo se evaluaran los primeros cinco contratos presentados en su proposición técnica considerando el folio de estos.</w:t>
            </w:r>
          </w:p>
          <w:p w14:paraId="589E797D" w14:textId="77777777" w:rsidR="003069C0" w:rsidRPr="00624130" w:rsidRDefault="003069C0" w:rsidP="00A2715E">
            <w:pPr>
              <w:jc w:val="both"/>
              <w:rPr>
                <w:rFonts w:ascii="Montserrat" w:hAnsi="Montserrat" w:cs="Arial"/>
                <w:color w:val="000000"/>
                <w:sz w:val="18"/>
                <w:szCs w:val="22"/>
                <w:lang w:eastAsia="es-MX"/>
              </w:rPr>
            </w:pPr>
          </w:p>
          <w:p w14:paraId="52A78621"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7FD17208" w14:textId="32A45847"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 xml:space="preserve">2 </w:t>
            </w:r>
            <w:r w:rsidRPr="00624130">
              <w:rPr>
                <w:rFonts w:ascii="Montserrat" w:hAnsi="Montserrat" w:cs="Arial"/>
                <w:color w:val="000000"/>
                <w:sz w:val="18"/>
                <w:szCs w:val="18"/>
                <w:lang w:eastAsia="es-MX"/>
              </w:rPr>
              <w:t xml:space="preserve">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25 a 36 meses de experiencia.</w:t>
            </w:r>
          </w:p>
        </w:tc>
      </w:tr>
      <w:tr w:rsidR="003069C0" w:rsidRPr="00624130" w14:paraId="46E6E07B" w14:textId="77777777" w:rsidTr="003069C0">
        <w:trPr>
          <w:trHeight w:val="704"/>
        </w:trPr>
        <w:tc>
          <w:tcPr>
            <w:tcW w:w="1357" w:type="pct"/>
            <w:tcBorders>
              <w:top w:val="nil"/>
              <w:left w:val="single" w:sz="8" w:space="0" w:color="000000"/>
              <w:bottom w:val="nil"/>
              <w:right w:val="single" w:sz="8" w:space="0" w:color="000000"/>
            </w:tcBorders>
            <w:shd w:val="clear" w:color="auto" w:fill="auto"/>
            <w:hideMark/>
          </w:tcPr>
          <w:p w14:paraId="14CFB3DA"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7F336764"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Pueden ser contratos vigentes o concluidos a la fecha del acto de presentación y apertura de proposiciones.</w:t>
            </w:r>
          </w:p>
        </w:tc>
        <w:tc>
          <w:tcPr>
            <w:tcW w:w="1132" w:type="pct"/>
            <w:gridSpan w:val="2"/>
            <w:tcBorders>
              <w:top w:val="nil"/>
              <w:left w:val="nil"/>
              <w:bottom w:val="nil"/>
              <w:right w:val="single" w:sz="8" w:space="0" w:color="000000"/>
            </w:tcBorders>
            <w:shd w:val="clear" w:color="auto" w:fill="auto"/>
            <w:vAlign w:val="center"/>
            <w:hideMark/>
          </w:tcPr>
          <w:p w14:paraId="7212662E" w14:textId="2B3787D3"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1</w:t>
            </w:r>
            <w:r w:rsidRPr="00624130">
              <w:rPr>
                <w:rFonts w:ascii="Montserrat" w:hAnsi="Montserrat" w:cs="Arial"/>
                <w:color w:val="000000"/>
                <w:sz w:val="18"/>
                <w:szCs w:val="18"/>
                <w:lang w:eastAsia="es-MX"/>
              </w:rPr>
              <w:t xml:space="preserve"> 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13 a 24 meses de experiencia.</w:t>
            </w:r>
          </w:p>
        </w:tc>
      </w:tr>
      <w:tr w:rsidR="003069C0" w:rsidRPr="00624130" w14:paraId="559A212A" w14:textId="77777777" w:rsidTr="003069C0">
        <w:trPr>
          <w:trHeight w:val="645"/>
        </w:trPr>
        <w:tc>
          <w:tcPr>
            <w:tcW w:w="1357" w:type="pct"/>
            <w:tcBorders>
              <w:top w:val="nil"/>
              <w:left w:val="single" w:sz="8" w:space="0" w:color="000000"/>
              <w:bottom w:val="nil"/>
              <w:right w:val="single" w:sz="8" w:space="0" w:color="000000"/>
            </w:tcBorders>
            <w:shd w:val="clear" w:color="auto" w:fill="auto"/>
            <w:hideMark/>
          </w:tcPr>
          <w:p w14:paraId="223EAC92"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596F275E"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En caso de estar vigentes solo se considerarán los meses efectivamente transcurridos.</w:t>
            </w:r>
          </w:p>
        </w:tc>
        <w:tc>
          <w:tcPr>
            <w:tcW w:w="1132" w:type="pct"/>
            <w:gridSpan w:val="2"/>
            <w:tcBorders>
              <w:top w:val="nil"/>
              <w:left w:val="nil"/>
              <w:bottom w:val="nil"/>
              <w:right w:val="single" w:sz="8" w:space="0" w:color="000000"/>
            </w:tcBorders>
            <w:shd w:val="clear" w:color="auto" w:fill="auto"/>
            <w:hideMark/>
          </w:tcPr>
          <w:p w14:paraId="1846222F"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r>
      <w:tr w:rsidR="003069C0" w:rsidRPr="00624130" w14:paraId="03FEB256" w14:textId="77777777" w:rsidTr="003069C0">
        <w:trPr>
          <w:trHeight w:val="616"/>
        </w:trPr>
        <w:tc>
          <w:tcPr>
            <w:tcW w:w="1357" w:type="pct"/>
            <w:tcBorders>
              <w:top w:val="nil"/>
              <w:left w:val="single" w:sz="8" w:space="0" w:color="000000"/>
              <w:bottom w:val="single" w:sz="8" w:space="0" w:color="auto"/>
              <w:right w:val="single" w:sz="8" w:space="0" w:color="000000"/>
            </w:tcBorders>
            <w:shd w:val="clear" w:color="auto" w:fill="auto"/>
            <w:hideMark/>
          </w:tcPr>
          <w:p w14:paraId="14F73C06"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511" w:type="pct"/>
            <w:gridSpan w:val="3"/>
            <w:tcBorders>
              <w:top w:val="nil"/>
              <w:left w:val="nil"/>
              <w:bottom w:val="single" w:sz="8" w:space="0" w:color="auto"/>
              <w:right w:val="single" w:sz="8" w:space="0" w:color="000000"/>
            </w:tcBorders>
            <w:shd w:val="clear" w:color="auto" w:fill="auto"/>
            <w:vAlign w:val="center"/>
            <w:hideMark/>
          </w:tcPr>
          <w:p w14:paraId="6BC67E01" w14:textId="77777777"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Se aceptan contratos plurianuales vigentes o concluidos, considerando el tiempo efectivamente transcurrido.</w:t>
            </w:r>
          </w:p>
          <w:p w14:paraId="38DCE5AC" w14:textId="77777777" w:rsidR="003069C0" w:rsidRDefault="003069C0" w:rsidP="00A2715E">
            <w:pPr>
              <w:jc w:val="both"/>
              <w:rPr>
                <w:rFonts w:ascii="Montserrat" w:hAnsi="Montserrat" w:cs="Arial"/>
                <w:color w:val="000000"/>
                <w:sz w:val="18"/>
                <w:szCs w:val="22"/>
                <w:lang w:eastAsia="es-MX"/>
              </w:rPr>
            </w:pPr>
          </w:p>
          <w:p w14:paraId="0D63D453" w14:textId="77777777" w:rsidR="003069C0" w:rsidRDefault="003069C0" w:rsidP="00A2715E">
            <w:pPr>
              <w:jc w:val="both"/>
              <w:rPr>
                <w:rFonts w:ascii="Montserrat" w:hAnsi="Montserrat" w:cs="Arial"/>
                <w:color w:val="000000"/>
                <w:sz w:val="18"/>
                <w:szCs w:val="22"/>
                <w:lang w:eastAsia="es-MX"/>
              </w:rPr>
            </w:pPr>
          </w:p>
          <w:p w14:paraId="49D529A7"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single" w:sz="8" w:space="0" w:color="auto"/>
              <w:right w:val="single" w:sz="8" w:space="0" w:color="000000"/>
            </w:tcBorders>
            <w:shd w:val="clear" w:color="auto" w:fill="auto"/>
            <w:hideMark/>
          </w:tcPr>
          <w:p w14:paraId="11ABB9AC"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r>
      <w:tr w:rsidR="003069C0" w:rsidRPr="00624130" w14:paraId="6FABFB23" w14:textId="77777777" w:rsidTr="003069C0">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D0C3F38" w14:textId="77777777" w:rsidR="003069C0" w:rsidRPr="00624130" w:rsidRDefault="003069C0" w:rsidP="00A2715E">
            <w:pPr>
              <w:rPr>
                <w:rFonts w:ascii="Montserrat" w:hAnsi="Montserrat" w:cs="Arial"/>
                <w:b/>
                <w:bCs/>
                <w:color w:val="000000"/>
                <w:sz w:val="18"/>
                <w:szCs w:val="18"/>
                <w:lang w:eastAsia="es-MX"/>
              </w:rPr>
            </w:pPr>
            <w:proofErr w:type="spellStart"/>
            <w:r w:rsidRPr="00624130">
              <w:rPr>
                <w:rFonts w:ascii="Montserrat" w:hAnsi="Montserrat" w:cs="Arial"/>
                <w:b/>
                <w:bCs/>
                <w:color w:val="000000"/>
                <w:sz w:val="18"/>
                <w:szCs w:val="18"/>
                <w:lang w:eastAsia="es-MX"/>
              </w:rPr>
              <w:t>Subrubro</w:t>
            </w:r>
            <w:proofErr w:type="spellEnd"/>
            <w:r w:rsidRPr="00624130">
              <w:rPr>
                <w:rFonts w:ascii="Montserrat" w:hAnsi="Montserrat" w:cs="Arial"/>
                <w:b/>
                <w:bCs/>
                <w:color w:val="000000"/>
                <w:sz w:val="18"/>
                <w:szCs w:val="18"/>
                <w:lang w:eastAsia="es-MX"/>
              </w:rPr>
              <w:t xml:space="preserve"> IIB</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9E2271A"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402EF88"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7</w:t>
            </w:r>
          </w:p>
        </w:tc>
      </w:tr>
      <w:tr w:rsidR="003069C0" w:rsidRPr="00624130" w14:paraId="28F72BEE" w14:textId="77777777" w:rsidTr="003069C0">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3CE598A"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II.B.- ESPECIALIDAD.</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0E4DC54C"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5896B6FF"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20B7BBC1" w14:textId="77777777" w:rsidTr="003069C0">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2D5D1464"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Elementos a Evaluar</w:t>
            </w:r>
            <w:proofErr w:type="gramEnd"/>
          </w:p>
        </w:tc>
        <w:tc>
          <w:tcPr>
            <w:tcW w:w="2146" w:type="pct"/>
            <w:gridSpan w:val="2"/>
            <w:tcBorders>
              <w:top w:val="single" w:sz="8" w:space="0" w:color="000000"/>
              <w:left w:val="nil"/>
              <w:bottom w:val="single" w:sz="8" w:space="0" w:color="000000"/>
              <w:right w:val="single" w:sz="8" w:space="0" w:color="000000"/>
            </w:tcBorders>
            <w:shd w:val="clear" w:color="auto" w:fill="auto"/>
            <w:vAlign w:val="center"/>
            <w:hideMark/>
          </w:tcPr>
          <w:p w14:paraId="66E40C6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497" w:type="pct"/>
            <w:gridSpan w:val="3"/>
            <w:tcBorders>
              <w:top w:val="single" w:sz="8" w:space="0" w:color="000000"/>
              <w:left w:val="nil"/>
              <w:bottom w:val="single" w:sz="8" w:space="0" w:color="000000"/>
              <w:right w:val="single" w:sz="8" w:space="0" w:color="000000"/>
            </w:tcBorders>
            <w:shd w:val="clear" w:color="auto" w:fill="auto"/>
            <w:vAlign w:val="center"/>
            <w:hideMark/>
          </w:tcPr>
          <w:p w14:paraId="55BBCD17"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Puntos a otorgar</w:t>
            </w:r>
            <w:proofErr w:type="gramEnd"/>
          </w:p>
        </w:tc>
      </w:tr>
      <w:tr w:rsidR="003069C0" w:rsidRPr="00624130" w14:paraId="0A33334B" w14:textId="77777777" w:rsidTr="003069C0">
        <w:trPr>
          <w:trHeight w:val="5792"/>
        </w:trPr>
        <w:tc>
          <w:tcPr>
            <w:tcW w:w="13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AAB122" w14:textId="372AEF2D"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 xml:space="preserve">Apartado II.B.1 Especialidad certificada del </w:t>
            </w:r>
            <w:r w:rsidR="003B7CB1">
              <w:rPr>
                <w:rFonts w:ascii="Montserrat" w:hAnsi="Montserrat" w:cs="Arial"/>
                <w:b/>
                <w:bCs/>
                <w:color w:val="000000"/>
                <w:sz w:val="18"/>
                <w:szCs w:val="18"/>
                <w:lang w:eastAsia="es-MX"/>
              </w:rPr>
              <w:t>Invitado</w:t>
            </w:r>
            <w:r w:rsidRPr="00624130">
              <w:rPr>
                <w:rFonts w:ascii="Montserrat" w:hAnsi="Montserrat" w:cs="Arial"/>
                <w:b/>
                <w:bCs/>
                <w:color w:val="000000"/>
                <w:sz w:val="18"/>
                <w:szCs w:val="18"/>
                <w:lang w:eastAsia="es-MX"/>
              </w:rPr>
              <w:t>.</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065A2CE9" w14:textId="2B05437A"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Se deberá acreditar la especialidad del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mediante la presentación de copia legible de contratos de servicios con las características y condiciones similares a los servicios objeto del presente contrato, en los cuales se valorará el número de contratos.</w:t>
            </w:r>
          </w:p>
          <w:p w14:paraId="4C79AC07" w14:textId="77777777" w:rsidR="003069C0" w:rsidRDefault="003069C0" w:rsidP="00A2715E">
            <w:pPr>
              <w:jc w:val="both"/>
              <w:rPr>
                <w:rFonts w:ascii="Montserrat" w:hAnsi="Montserrat" w:cs="Arial"/>
                <w:color w:val="000000"/>
                <w:sz w:val="18"/>
                <w:szCs w:val="22"/>
                <w:lang w:eastAsia="es-MX"/>
              </w:rPr>
            </w:pPr>
          </w:p>
          <w:p w14:paraId="72C96A06" w14:textId="77777777"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En este sentido, se considerará como mínimo un contrato y máximo cinco contratos</w:t>
            </w:r>
            <w:r>
              <w:rPr>
                <w:rFonts w:ascii="Montserrat" w:hAnsi="Montserrat" w:cs="Arial"/>
                <w:color w:val="000000"/>
                <w:sz w:val="18"/>
                <w:szCs w:val="18"/>
                <w:lang w:eastAsia="es-MX"/>
              </w:rPr>
              <w:t>.</w:t>
            </w:r>
          </w:p>
          <w:p w14:paraId="33F54E15" w14:textId="77777777" w:rsidR="003069C0" w:rsidRDefault="003069C0" w:rsidP="00A2715E">
            <w:pPr>
              <w:jc w:val="both"/>
              <w:rPr>
                <w:rFonts w:ascii="Montserrat" w:hAnsi="Montserrat" w:cs="Arial"/>
                <w:color w:val="000000"/>
                <w:sz w:val="18"/>
                <w:szCs w:val="18"/>
                <w:lang w:eastAsia="es-MX"/>
              </w:rPr>
            </w:pPr>
          </w:p>
          <w:p w14:paraId="64C156AA" w14:textId="3951FF3A"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 xml:space="preserve">En caso de que el </w:t>
            </w:r>
            <w:r w:rsidR="003B7CB1">
              <w:rPr>
                <w:rFonts w:ascii="Montserrat" w:hAnsi="Montserrat" w:cs="Arial"/>
                <w:color w:val="000000"/>
                <w:sz w:val="18"/>
                <w:szCs w:val="18"/>
                <w:lang w:eastAsia="es-MX"/>
              </w:rPr>
              <w:t>Invitado</w:t>
            </w:r>
            <w:r w:rsidRPr="00A66630">
              <w:rPr>
                <w:rFonts w:ascii="Montserrat" w:hAnsi="Montserrat" w:cs="Arial"/>
                <w:color w:val="000000"/>
                <w:sz w:val="18"/>
                <w:szCs w:val="18"/>
                <w:lang w:eastAsia="es-MX"/>
              </w:rPr>
              <w:t xml:space="preserve"> presente más de cinco contratos solo se evaluaran los primeros cinco contratos presentados en su proposición técnica considerando el folio de estos.</w:t>
            </w:r>
          </w:p>
          <w:p w14:paraId="6826AC32" w14:textId="77777777" w:rsidR="003069C0" w:rsidRDefault="003069C0" w:rsidP="00A2715E">
            <w:pPr>
              <w:jc w:val="both"/>
              <w:rPr>
                <w:rFonts w:ascii="Montserrat" w:hAnsi="Montserrat" w:cs="Arial"/>
                <w:color w:val="000000"/>
                <w:sz w:val="18"/>
                <w:szCs w:val="18"/>
                <w:lang w:eastAsia="es-MX"/>
              </w:rPr>
            </w:pPr>
          </w:p>
          <w:p w14:paraId="2EA8DE58" w14:textId="77777777"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Pueden ser contratos vigentes o concluidos a la fecha del acto de presentación y apertura de proposiciones.</w:t>
            </w:r>
          </w:p>
          <w:p w14:paraId="1F66AA31" w14:textId="77777777" w:rsidR="003069C0" w:rsidRDefault="003069C0" w:rsidP="00A2715E">
            <w:pPr>
              <w:jc w:val="both"/>
              <w:rPr>
                <w:rFonts w:ascii="Montserrat" w:hAnsi="Montserrat" w:cs="Arial"/>
                <w:color w:val="000000"/>
                <w:sz w:val="18"/>
                <w:szCs w:val="18"/>
                <w:lang w:eastAsia="es-MX"/>
              </w:rPr>
            </w:pPr>
          </w:p>
          <w:p w14:paraId="409BD392" w14:textId="77777777"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En caso de estar vigentes solo se considerarán los meses efectivamente transcurridos.</w:t>
            </w:r>
          </w:p>
          <w:p w14:paraId="3510639A" w14:textId="77777777" w:rsidR="003069C0" w:rsidRDefault="003069C0" w:rsidP="00A2715E">
            <w:pPr>
              <w:jc w:val="both"/>
              <w:rPr>
                <w:rFonts w:ascii="Montserrat" w:hAnsi="Montserrat" w:cs="Arial"/>
                <w:color w:val="000000"/>
                <w:sz w:val="18"/>
                <w:szCs w:val="18"/>
                <w:lang w:eastAsia="es-MX"/>
              </w:rPr>
            </w:pPr>
          </w:p>
          <w:p w14:paraId="50C9E36F" w14:textId="77777777" w:rsidR="003069C0" w:rsidRPr="0062413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Se aceptan contratos plurianuales vigentes o concluidos, considerando el tiempo efectivamente transcurrido</w:t>
            </w:r>
          </w:p>
        </w:tc>
        <w:tc>
          <w:tcPr>
            <w:tcW w:w="1497" w:type="pct"/>
            <w:gridSpan w:val="3"/>
            <w:tcBorders>
              <w:top w:val="single" w:sz="8" w:space="0" w:color="000000"/>
              <w:left w:val="nil"/>
              <w:bottom w:val="nil"/>
              <w:right w:val="single" w:sz="8" w:space="0" w:color="000000"/>
            </w:tcBorders>
            <w:shd w:val="clear" w:color="auto" w:fill="auto"/>
            <w:hideMark/>
          </w:tcPr>
          <w:p w14:paraId="6C270704" w14:textId="77777777" w:rsidR="003069C0" w:rsidRPr="00A66630" w:rsidRDefault="003069C0" w:rsidP="00A2715E">
            <w:pPr>
              <w:rPr>
                <w:rFonts w:ascii="Montserrat" w:hAnsi="Montserrat" w:cs="Arial"/>
                <w:color w:val="000000"/>
                <w:sz w:val="18"/>
                <w:szCs w:val="22"/>
                <w:lang w:eastAsia="es-MX"/>
              </w:rPr>
            </w:pPr>
            <w:r w:rsidRPr="00A66630">
              <w:rPr>
                <w:rFonts w:ascii="Montserrat" w:hAnsi="Montserrat" w:cs="Arial"/>
                <w:color w:val="000000"/>
                <w:sz w:val="18"/>
                <w:szCs w:val="22"/>
                <w:lang w:eastAsia="es-MX"/>
              </w:rPr>
              <w:t xml:space="preserve">Como máximo </w:t>
            </w:r>
            <w:r w:rsidRPr="00A66630">
              <w:rPr>
                <w:rFonts w:ascii="Montserrat" w:hAnsi="Montserrat" w:cs="Arial"/>
                <w:b/>
                <w:bCs/>
                <w:color w:val="000000"/>
                <w:sz w:val="18"/>
                <w:szCs w:val="22"/>
                <w:lang w:eastAsia="es-MX"/>
              </w:rPr>
              <w:t xml:space="preserve">se otorgarán 7 </w:t>
            </w:r>
            <w:r w:rsidRPr="00A66630">
              <w:rPr>
                <w:rFonts w:ascii="Montserrat" w:hAnsi="Montserrat" w:cs="Arial"/>
                <w:color w:val="000000"/>
                <w:sz w:val="18"/>
                <w:szCs w:val="22"/>
                <w:lang w:eastAsia="es-MX"/>
              </w:rPr>
              <w:t>puntos por este apartado de acuerdo con lo siguiente:</w:t>
            </w:r>
          </w:p>
          <w:p w14:paraId="304521A9" w14:textId="77777777" w:rsidR="003069C0" w:rsidRPr="00A66630" w:rsidRDefault="003069C0" w:rsidP="00A2715E">
            <w:pPr>
              <w:rPr>
                <w:rFonts w:ascii="Montserrat" w:hAnsi="Montserrat" w:cs="Arial"/>
                <w:color w:val="000000"/>
                <w:sz w:val="18"/>
                <w:szCs w:val="22"/>
                <w:lang w:eastAsia="es-MX"/>
              </w:rPr>
            </w:pPr>
          </w:p>
          <w:p w14:paraId="672917F3" w14:textId="77777777" w:rsidR="003069C0" w:rsidRDefault="003069C0" w:rsidP="00A2715E">
            <w:pPr>
              <w:rPr>
                <w:rFonts w:ascii="Montserrat" w:hAnsi="Montserrat" w:cs="Arial"/>
                <w:color w:val="000000"/>
                <w:sz w:val="18"/>
                <w:szCs w:val="22"/>
                <w:lang w:eastAsia="es-MX"/>
              </w:rPr>
            </w:pPr>
            <w:r w:rsidRPr="00A66630">
              <w:rPr>
                <w:rFonts w:ascii="Montserrat" w:hAnsi="Montserrat" w:cs="Arial"/>
                <w:color w:val="000000"/>
                <w:sz w:val="18"/>
                <w:szCs w:val="22"/>
                <w:lang w:eastAsia="es-MX"/>
              </w:rPr>
              <w:t>No se otorgarán puntos a quien presente menos de un contrato.</w:t>
            </w:r>
          </w:p>
          <w:p w14:paraId="2E88B107" w14:textId="77777777" w:rsidR="003069C0" w:rsidRDefault="003069C0" w:rsidP="00A2715E">
            <w:pPr>
              <w:rPr>
                <w:rFonts w:ascii="Montserrat" w:hAnsi="Montserrat" w:cs="Arial"/>
                <w:color w:val="000000"/>
                <w:sz w:val="18"/>
                <w:szCs w:val="22"/>
                <w:lang w:eastAsia="es-MX"/>
              </w:rPr>
            </w:pPr>
          </w:p>
          <w:tbl>
            <w:tblPr>
              <w:tblStyle w:val="TableNormal"/>
              <w:tblpPr w:leftFromText="141" w:rightFromText="141" w:vertAnchor="text" w:horzAnchor="margin" w:tblpXSpec="center" w:tblpY="19"/>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5"/>
              <w:gridCol w:w="1193"/>
            </w:tblGrid>
            <w:tr w:rsidR="003069C0" w:rsidRPr="00624130" w14:paraId="1D20A7A6" w14:textId="77777777" w:rsidTr="00A2715E">
              <w:trPr>
                <w:trHeight w:val="200"/>
              </w:trPr>
              <w:tc>
                <w:tcPr>
                  <w:tcW w:w="1225" w:type="dxa"/>
                  <w:shd w:val="clear" w:color="auto" w:fill="D9D9D9" w:themeFill="background1" w:themeFillShade="D9"/>
                </w:tcPr>
                <w:p w14:paraId="4CFC14A9" w14:textId="77777777" w:rsidR="003069C0" w:rsidRPr="00624130" w:rsidRDefault="003069C0" w:rsidP="00A2715E">
                  <w:pPr>
                    <w:spacing w:line="186" w:lineRule="exact"/>
                    <w:ind w:right="155"/>
                    <w:jc w:val="center"/>
                    <w:rPr>
                      <w:rFonts w:ascii="Arial" w:eastAsia="Arial MT" w:hAnsi="Arial MT" w:cs="Arial MT"/>
                      <w:b/>
                      <w:sz w:val="18"/>
                      <w:szCs w:val="22"/>
                    </w:rPr>
                  </w:pPr>
                  <w:r w:rsidRPr="00624130">
                    <w:rPr>
                      <w:rFonts w:ascii="Arial" w:eastAsia="Arial MT" w:hAnsi="Arial MT" w:cs="Arial MT"/>
                      <w:b/>
                      <w:sz w:val="18"/>
                      <w:szCs w:val="22"/>
                    </w:rPr>
                    <w:t>Contratos</w:t>
                  </w:r>
                </w:p>
              </w:tc>
              <w:tc>
                <w:tcPr>
                  <w:tcW w:w="1193" w:type="dxa"/>
                  <w:shd w:val="clear" w:color="auto" w:fill="D9D9D9" w:themeFill="background1" w:themeFillShade="D9"/>
                </w:tcPr>
                <w:p w14:paraId="7DB17D4B" w14:textId="77777777" w:rsidR="003069C0" w:rsidRPr="00624130" w:rsidRDefault="003069C0" w:rsidP="00A2715E">
                  <w:pPr>
                    <w:spacing w:line="186" w:lineRule="exact"/>
                    <w:ind w:right="259"/>
                    <w:jc w:val="center"/>
                    <w:rPr>
                      <w:rFonts w:ascii="Arial" w:eastAsia="Arial MT" w:hAnsi="Arial MT" w:cs="Arial MT"/>
                      <w:b/>
                      <w:sz w:val="18"/>
                      <w:szCs w:val="22"/>
                    </w:rPr>
                  </w:pPr>
                  <w:r w:rsidRPr="00624130">
                    <w:rPr>
                      <w:rFonts w:ascii="Arial" w:eastAsia="Arial MT" w:hAnsi="Arial MT" w:cs="Arial MT"/>
                      <w:b/>
                      <w:sz w:val="18"/>
                      <w:szCs w:val="22"/>
                    </w:rPr>
                    <w:t>Puntos</w:t>
                  </w:r>
                </w:p>
              </w:tc>
            </w:tr>
            <w:tr w:rsidR="003069C0" w:rsidRPr="00624130" w14:paraId="21AEC0FC" w14:textId="77777777" w:rsidTr="00A2715E">
              <w:trPr>
                <w:trHeight w:val="203"/>
              </w:trPr>
              <w:tc>
                <w:tcPr>
                  <w:tcW w:w="1225" w:type="dxa"/>
                </w:tcPr>
                <w:p w14:paraId="08CC5975" w14:textId="77777777" w:rsidR="003069C0" w:rsidRPr="00624130" w:rsidRDefault="003069C0" w:rsidP="00A2715E">
                  <w:pPr>
                    <w:spacing w:line="188" w:lineRule="exact"/>
                    <w:jc w:val="center"/>
                    <w:rPr>
                      <w:rFonts w:ascii="Arial MT" w:eastAsia="Arial MT" w:hAnsi="Arial MT" w:cs="Arial MT"/>
                      <w:sz w:val="18"/>
                      <w:szCs w:val="22"/>
                    </w:rPr>
                  </w:pPr>
                  <w:r w:rsidRPr="00624130">
                    <w:rPr>
                      <w:rFonts w:ascii="Arial MT" w:eastAsia="Arial MT" w:hAnsi="Arial MT" w:cs="Arial MT"/>
                      <w:w w:val="99"/>
                      <w:sz w:val="18"/>
                      <w:szCs w:val="22"/>
                    </w:rPr>
                    <w:t>5</w:t>
                  </w:r>
                </w:p>
              </w:tc>
              <w:tc>
                <w:tcPr>
                  <w:tcW w:w="1193" w:type="dxa"/>
                </w:tcPr>
                <w:p w14:paraId="2290A24A" w14:textId="77777777" w:rsidR="003069C0" w:rsidRPr="00624130" w:rsidRDefault="003069C0" w:rsidP="00A2715E">
                  <w:pPr>
                    <w:spacing w:line="188" w:lineRule="exact"/>
                    <w:ind w:right="259"/>
                    <w:jc w:val="center"/>
                    <w:rPr>
                      <w:rFonts w:ascii="Arial MT" w:eastAsia="Arial MT" w:hAnsi="Arial MT" w:cs="Arial MT"/>
                      <w:sz w:val="18"/>
                      <w:szCs w:val="22"/>
                    </w:rPr>
                  </w:pPr>
                  <w:r>
                    <w:rPr>
                      <w:rFonts w:ascii="Arial MT" w:eastAsia="Arial MT" w:hAnsi="Arial MT" w:cs="Arial MT"/>
                      <w:sz w:val="18"/>
                      <w:szCs w:val="22"/>
                    </w:rPr>
                    <w:t xml:space="preserve">    </w:t>
                  </w:r>
                  <w:r w:rsidRPr="00624130">
                    <w:rPr>
                      <w:rFonts w:ascii="Arial MT" w:eastAsia="Arial MT" w:hAnsi="Arial MT" w:cs="Arial MT"/>
                      <w:sz w:val="18"/>
                      <w:szCs w:val="22"/>
                    </w:rPr>
                    <w:t>7</w:t>
                  </w:r>
                </w:p>
              </w:tc>
            </w:tr>
            <w:tr w:rsidR="003069C0" w:rsidRPr="00624130" w14:paraId="22B1FEDB" w14:textId="77777777" w:rsidTr="00A2715E">
              <w:trPr>
                <w:trHeight w:val="68"/>
              </w:trPr>
              <w:tc>
                <w:tcPr>
                  <w:tcW w:w="1225" w:type="dxa"/>
                </w:tcPr>
                <w:p w14:paraId="482E3DB1"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4</w:t>
                  </w:r>
                </w:p>
              </w:tc>
              <w:tc>
                <w:tcPr>
                  <w:tcW w:w="1193" w:type="dxa"/>
                </w:tcPr>
                <w:p w14:paraId="31018758"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sz w:val="18"/>
                      <w:szCs w:val="22"/>
                    </w:rPr>
                    <w:t>5</w:t>
                  </w:r>
                </w:p>
              </w:tc>
            </w:tr>
            <w:tr w:rsidR="003069C0" w:rsidRPr="00624130" w14:paraId="382E903C" w14:textId="77777777" w:rsidTr="00A2715E">
              <w:trPr>
                <w:trHeight w:val="201"/>
              </w:trPr>
              <w:tc>
                <w:tcPr>
                  <w:tcW w:w="1225" w:type="dxa"/>
                </w:tcPr>
                <w:p w14:paraId="218AE0C4"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3</w:t>
                  </w:r>
                </w:p>
              </w:tc>
              <w:tc>
                <w:tcPr>
                  <w:tcW w:w="1193" w:type="dxa"/>
                </w:tcPr>
                <w:p w14:paraId="67DD846F"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sz w:val="18"/>
                      <w:szCs w:val="22"/>
                    </w:rPr>
                    <w:t>4</w:t>
                  </w:r>
                </w:p>
              </w:tc>
            </w:tr>
            <w:tr w:rsidR="003069C0" w:rsidRPr="00624130" w14:paraId="24EA5348" w14:textId="77777777" w:rsidTr="00A2715E">
              <w:trPr>
                <w:trHeight w:val="68"/>
              </w:trPr>
              <w:tc>
                <w:tcPr>
                  <w:tcW w:w="1225" w:type="dxa"/>
                </w:tcPr>
                <w:p w14:paraId="6D601593" w14:textId="77777777" w:rsidR="003069C0" w:rsidRPr="00624130" w:rsidRDefault="003069C0" w:rsidP="00A2715E">
                  <w:pPr>
                    <w:spacing w:before="1" w:line="187" w:lineRule="exact"/>
                    <w:jc w:val="center"/>
                    <w:rPr>
                      <w:rFonts w:ascii="Arial MT" w:eastAsia="Arial MT" w:hAnsi="Arial MT" w:cs="Arial MT"/>
                      <w:sz w:val="18"/>
                      <w:szCs w:val="22"/>
                    </w:rPr>
                  </w:pPr>
                  <w:r w:rsidRPr="00624130">
                    <w:rPr>
                      <w:rFonts w:ascii="Arial MT" w:eastAsia="Arial MT" w:hAnsi="Arial MT" w:cs="Arial MT"/>
                      <w:w w:val="99"/>
                      <w:sz w:val="18"/>
                      <w:szCs w:val="22"/>
                    </w:rPr>
                    <w:t>2</w:t>
                  </w:r>
                </w:p>
              </w:tc>
              <w:tc>
                <w:tcPr>
                  <w:tcW w:w="1193" w:type="dxa"/>
                </w:tcPr>
                <w:p w14:paraId="1A28A90F" w14:textId="77777777" w:rsidR="003069C0" w:rsidRPr="00624130" w:rsidRDefault="003069C0" w:rsidP="00A2715E">
                  <w:pPr>
                    <w:spacing w:before="1" w:line="187" w:lineRule="exact"/>
                    <w:jc w:val="center"/>
                    <w:rPr>
                      <w:rFonts w:ascii="Arial MT" w:eastAsia="Arial MT" w:hAnsi="Arial MT" w:cs="Arial MT"/>
                      <w:sz w:val="18"/>
                      <w:szCs w:val="22"/>
                    </w:rPr>
                  </w:pPr>
                  <w:r w:rsidRPr="00624130">
                    <w:rPr>
                      <w:rFonts w:ascii="Arial MT" w:eastAsia="Arial MT" w:hAnsi="Arial MT" w:cs="Arial MT"/>
                      <w:sz w:val="18"/>
                      <w:szCs w:val="22"/>
                    </w:rPr>
                    <w:t>3</w:t>
                  </w:r>
                </w:p>
              </w:tc>
            </w:tr>
            <w:tr w:rsidR="003069C0" w:rsidRPr="00624130" w14:paraId="6B4DAEA8" w14:textId="77777777" w:rsidTr="00A2715E">
              <w:trPr>
                <w:trHeight w:val="201"/>
              </w:trPr>
              <w:tc>
                <w:tcPr>
                  <w:tcW w:w="1225" w:type="dxa"/>
                </w:tcPr>
                <w:p w14:paraId="4C89B8CA"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1</w:t>
                  </w:r>
                </w:p>
              </w:tc>
              <w:tc>
                <w:tcPr>
                  <w:tcW w:w="1193" w:type="dxa"/>
                </w:tcPr>
                <w:p w14:paraId="5A82E9BC"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sz w:val="18"/>
                      <w:szCs w:val="22"/>
                    </w:rPr>
                    <w:t>1</w:t>
                  </w:r>
                </w:p>
              </w:tc>
            </w:tr>
          </w:tbl>
          <w:p w14:paraId="1E324950" w14:textId="77777777" w:rsidR="003069C0" w:rsidRPr="00624130" w:rsidRDefault="003069C0" w:rsidP="00A2715E">
            <w:pPr>
              <w:rPr>
                <w:rFonts w:ascii="Montserrat" w:hAnsi="Montserrat" w:cs="Arial"/>
                <w:color w:val="000000"/>
                <w:sz w:val="18"/>
                <w:szCs w:val="18"/>
                <w:lang w:eastAsia="es-MX"/>
              </w:rPr>
            </w:pPr>
          </w:p>
        </w:tc>
      </w:tr>
      <w:tr w:rsidR="003069C0" w:rsidRPr="00624130" w14:paraId="2E144D4B" w14:textId="77777777" w:rsidTr="003069C0">
        <w:trPr>
          <w:trHeight w:val="58"/>
        </w:trPr>
        <w:tc>
          <w:tcPr>
            <w:tcW w:w="1357" w:type="pct"/>
            <w:vMerge/>
            <w:tcBorders>
              <w:top w:val="nil"/>
              <w:left w:val="single" w:sz="8" w:space="0" w:color="000000"/>
              <w:bottom w:val="single" w:sz="8" w:space="0" w:color="000000"/>
              <w:right w:val="single" w:sz="8" w:space="0" w:color="000000"/>
            </w:tcBorders>
            <w:vAlign w:val="center"/>
            <w:hideMark/>
          </w:tcPr>
          <w:p w14:paraId="694384AF"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5E460F81" w14:textId="77777777" w:rsidR="003069C0" w:rsidRPr="00624130" w:rsidRDefault="003069C0" w:rsidP="00A2715E">
            <w:pPr>
              <w:jc w:val="both"/>
              <w:rPr>
                <w:rFonts w:ascii="Montserrat" w:hAnsi="Montserrat" w:cs="Arial"/>
                <w:color w:val="000000"/>
                <w:sz w:val="18"/>
                <w:szCs w:val="18"/>
                <w:lang w:eastAsia="es-MX"/>
              </w:rPr>
            </w:pPr>
          </w:p>
        </w:tc>
        <w:tc>
          <w:tcPr>
            <w:tcW w:w="1497" w:type="pct"/>
            <w:gridSpan w:val="3"/>
            <w:tcBorders>
              <w:top w:val="nil"/>
              <w:left w:val="nil"/>
              <w:bottom w:val="nil"/>
              <w:right w:val="single" w:sz="8" w:space="0" w:color="000000"/>
            </w:tcBorders>
            <w:shd w:val="clear" w:color="auto" w:fill="auto"/>
            <w:hideMark/>
          </w:tcPr>
          <w:p w14:paraId="40CDB136"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60F5A2D2" w14:textId="77777777" w:rsidTr="003069C0">
        <w:trPr>
          <w:trHeight w:val="704"/>
        </w:trPr>
        <w:tc>
          <w:tcPr>
            <w:tcW w:w="1357" w:type="pct"/>
            <w:vMerge w:val="restart"/>
            <w:tcBorders>
              <w:top w:val="nil"/>
              <w:left w:val="single" w:sz="8" w:space="0" w:color="000000"/>
              <w:bottom w:val="single" w:sz="8" w:space="0" w:color="000000"/>
              <w:right w:val="single" w:sz="8" w:space="0" w:color="000000"/>
            </w:tcBorders>
            <w:shd w:val="clear" w:color="auto" w:fill="auto"/>
            <w:hideMark/>
          </w:tcPr>
          <w:p w14:paraId="5BE60691" w14:textId="77777777" w:rsidR="003069C0" w:rsidRDefault="003069C0" w:rsidP="00A2715E">
            <w:pPr>
              <w:rPr>
                <w:rFonts w:ascii="Montserrat" w:hAnsi="Montserrat" w:cs="Arial"/>
                <w:b/>
                <w:bCs/>
                <w:color w:val="000000"/>
                <w:sz w:val="18"/>
                <w:szCs w:val="18"/>
                <w:lang w:eastAsia="es-MX"/>
              </w:rPr>
            </w:pPr>
          </w:p>
          <w:p w14:paraId="2296DE17" w14:textId="77777777" w:rsidR="003069C0" w:rsidRDefault="003069C0" w:rsidP="00A2715E">
            <w:pPr>
              <w:rPr>
                <w:rFonts w:ascii="Montserrat" w:hAnsi="Montserrat" w:cs="Arial"/>
                <w:b/>
                <w:bCs/>
                <w:color w:val="000000"/>
                <w:sz w:val="18"/>
                <w:szCs w:val="18"/>
                <w:lang w:eastAsia="es-MX"/>
              </w:rPr>
            </w:pPr>
          </w:p>
          <w:p w14:paraId="10D2E409" w14:textId="77777777" w:rsidR="003069C0" w:rsidRDefault="003069C0" w:rsidP="00A2715E">
            <w:pPr>
              <w:rPr>
                <w:rFonts w:ascii="Montserrat" w:hAnsi="Montserrat" w:cs="Arial"/>
                <w:b/>
                <w:bCs/>
                <w:color w:val="000000"/>
                <w:sz w:val="18"/>
                <w:szCs w:val="18"/>
                <w:lang w:eastAsia="es-MX"/>
              </w:rPr>
            </w:pPr>
          </w:p>
          <w:p w14:paraId="0582F248" w14:textId="77777777" w:rsidR="003069C0" w:rsidRDefault="003069C0" w:rsidP="00A2715E">
            <w:pPr>
              <w:rPr>
                <w:rFonts w:ascii="Montserrat" w:hAnsi="Montserrat" w:cs="Arial"/>
                <w:b/>
                <w:bCs/>
                <w:color w:val="000000"/>
                <w:sz w:val="18"/>
                <w:szCs w:val="18"/>
                <w:lang w:eastAsia="es-MX"/>
              </w:rPr>
            </w:pPr>
          </w:p>
          <w:p w14:paraId="0B9572CD" w14:textId="77777777" w:rsidR="003069C0" w:rsidRDefault="003069C0" w:rsidP="00A2715E">
            <w:pPr>
              <w:rPr>
                <w:rFonts w:ascii="Montserrat" w:hAnsi="Montserrat" w:cs="Arial"/>
                <w:b/>
                <w:bCs/>
                <w:color w:val="000000"/>
                <w:sz w:val="18"/>
                <w:szCs w:val="18"/>
                <w:lang w:eastAsia="es-MX"/>
              </w:rPr>
            </w:pPr>
          </w:p>
          <w:p w14:paraId="7F61D040" w14:textId="77777777" w:rsidR="003069C0" w:rsidRPr="00624130" w:rsidRDefault="003069C0" w:rsidP="00A2715E">
            <w:pPr>
              <w:rPr>
                <w:rFonts w:ascii="Montserrat" w:hAnsi="Montserrat" w:cs="Arial"/>
                <w:b/>
                <w:bCs/>
                <w:color w:val="000000"/>
                <w:sz w:val="18"/>
                <w:szCs w:val="18"/>
                <w:lang w:eastAsia="es-MX"/>
              </w:rPr>
            </w:pPr>
            <w:r w:rsidRPr="00D463C7">
              <w:rPr>
                <w:rFonts w:ascii="Montserrat" w:hAnsi="Montserrat" w:cs="Arial"/>
                <w:b/>
                <w:bCs/>
                <w:color w:val="000000"/>
                <w:sz w:val="18"/>
                <w:szCs w:val="18"/>
                <w:lang w:eastAsia="es-MX"/>
              </w:rPr>
              <w:t xml:space="preserve">Conocimiento técnico </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667F26C7"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w:t>
            </w:r>
          </w:p>
          <w:p w14:paraId="36FF8021" w14:textId="77777777" w:rsidR="003069C0" w:rsidRPr="00624130" w:rsidRDefault="003069C0" w:rsidP="00A2715E">
            <w:pPr>
              <w:jc w:val="both"/>
              <w:rPr>
                <w:rFonts w:ascii="Montserrat" w:hAnsi="Montserrat" w:cs="Arial"/>
                <w:color w:val="000000"/>
                <w:sz w:val="18"/>
                <w:szCs w:val="18"/>
                <w:lang w:eastAsia="es-MX"/>
              </w:rPr>
            </w:pPr>
          </w:p>
        </w:tc>
        <w:tc>
          <w:tcPr>
            <w:tcW w:w="1497" w:type="pct"/>
            <w:gridSpan w:val="3"/>
            <w:tcBorders>
              <w:top w:val="single" w:sz="8" w:space="0" w:color="000000"/>
              <w:left w:val="nil"/>
              <w:bottom w:val="nil"/>
              <w:right w:val="single" w:sz="8" w:space="0" w:color="000000"/>
            </w:tcBorders>
            <w:shd w:val="clear" w:color="auto" w:fill="auto"/>
            <w:vAlign w:val="center"/>
            <w:hideMark/>
          </w:tcPr>
          <w:p w14:paraId="02E331AE"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Como máximo </w:t>
            </w:r>
            <w:r w:rsidRPr="00624130">
              <w:rPr>
                <w:rFonts w:ascii="Montserrat" w:hAnsi="Montserrat" w:cs="Arial"/>
                <w:b/>
                <w:bCs/>
                <w:color w:val="000000"/>
                <w:sz w:val="18"/>
                <w:szCs w:val="18"/>
                <w:lang w:eastAsia="es-MX"/>
              </w:rPr>
              <w:t xml:space="preserve">se otorgarán 6 </w:t>
            </w:r>
            <w:r w:rsidRPr="00624130">
              <w:rPr>
                <w:rFonts w:ascii="Montserrat" w:hAnsi="Montserrat" w:cs="Arial"/>
                <w:color w:val="000000"/>
                <w:sz w:val="18"/>
                <w:szCs w:val="18"/>
                <w:lang w:eastAsia="es-MX"/>
              </w:rPr>
              <w:t>puntos por este apartado de acuerdo con lo siguiente:</w:t>
            </w:r>
          </w:p>
        </w:tc>
      </w:tr>
      <w:tr w:rsidR="003069C0" w:rsidRPr="00624130" w14:paraId="1FFFE84B" w14:textId="77777777" w:rsidTr="003069C0">
        <w:trPr>
          <w:trHeight w:val="1334"/>
        </w:trPr>
        <w:tc>
          <w:tcPr>
            <w:tcW w:w="1357" w:type="pct"/>
            <w:vMerge/>
            <w:tcBorders>
              <w:top w:val="nil"/>
              <w:left w:val="single" w:sz="8" w:space="0" w:color="000000"/>
              <w:bottom w:val="single" w:sz="8" w:space="0" w:color="000000"/>
              <w:right w:val="single" w:sz="8" w:space="0" w:color="000000"/>
            </w:tcBorders>
            <w:vAlign w:val="center"/>
            <w:hideMark/>
          </w:tcPr>
          <w:p w14:paraId="4A743E7D"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688E16FA"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Este rubro se acredita presentando copia simple de cédula profesional de </w:t>
            </w:r>
            <w:r w:rsidRPr="00624130">
              <w:rPr>
                <w:rFonts w:ascii="Montserrat" w:hAnsi="Montserrat" w:cs="Arial"/>
                <w:b/>
                <w:bCs/>
                <w:color w:val="000000"/>
                <w:sz w:val="18"/>
                <w:szCs w:val="18"/>
                <w:lang w:eastAsia="es-MX"/>
              </w:rPr>
              <w:t>3 personas</w:t>
            </w:r>
            <w:r w:rsidRPr="00624130">
              <w:rPr>
                <w:rFonts w:ascii="Montserrat" w:hAnsi="Montserrat" w:cs="Arial"/>
                <w:color w:val="000000"/>
                <w:sz w:val="18"/>
                <w:szCs w:val="18"/>
                <w:lang w:eastAsia="es-MX"/>
              </w:rPr>
              <w:t xml:space="preserve"> con licenciatura en derecho de los cuales acrediten que adicionalmente cuentan con:</w:t>
            </w:r>
          </w:p>
        </w:tc>
        <w:tc>
          <w:tcPr>
            <w:tcW w:w="1497" w:type="pct"/>
            <w:gridSpan w:val="3"/>
            <w:tcBorders>
              <w:top w:val="nil"/>
              <w:left w:val="nil"/>
              <w:bottom w:val="nil"/>
              <w:right w:val="single" w:sz="8" w:space="0" w:color="000000"/>
            </w:tcBorders>
            <w:shd w:val="clear" w:color="auto" w:fill="auto"/>
            <w:vAlign w:val="center"/>
            <w:hideMark/>
          </w:tcPr>
          <w:p w14:paraId="2E145F4B" w14:textId="77777777"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Se asignará 6 puntos si al menos dos personas cuentan con un Diplomado o maestría en materia laboral o en materia jurídica. (deberán adjuntar constancia correspondiente)</w:t>
            </w:r>
          </w:p>
          <w:p w14:paraId="5E989E5B" w14:textId="77777777" w:rsidR="003069C0" w:rsidRPr="00624130" w:rsidRDefault="003069C0" w:rsidP="00A2715E">
            <w:pPr>
              <w:jc w:val="both"/>
              <w:rPr>
                <w:rFonts w:ascii="Montserrat" w:hAnsi="Montserrat" w:cs="Arial"/>
                <w:color w:val="000000"/>
                <w:sz w:val="18"/>
                <w:szCs w:val="18"/>
                <w:lang w:eastAsia="es-MX"/>
              </w:rPr>
            </w:pPr>
          </w:p>
        </w:tc>
      </w:tr>
      <w:tr w:rsidR="003069C0" w:rsidRPr="00624130" w14:paraId="7B7F1BF9" w14:textId="77777777" w:rsidTr="003069C0">
        <w:trPr>
          <w:trHeight w:val="1349"/>
        </w:trPr>
        <w:tc>
          <w:tcPr>
            <w:tcW w:w="1357" w:type="pct"/>
            <w:vMerge/>
            <w:tcBorders>
              <w:top w:val="nil"/>
              <w:left w:val="single" w:sz="8" w:space="0" w:color="000000"/>
              <w:bottom w:val="single" w:sz="8" w:space="0" w:color="000000"/>
              <w:right w:val="single" w:sz="8" w:space="0" w:color="000000"/>
            </w:tcBorders>
            <w:vAlign w:val="center"/>
            <w:hideMark/>
          </w:tcPr>
          <w:p w14:paraId="377F59EA"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2BA94997"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w:t>
            </w:r>
          </w:p>
        </w:tc>
        <w:tc>
          <w:tcPr>
            <w:tcW w:w="1497" w:type="pct"/>
            <w:gridSpan w:val="3"/>
            <w:tcBorders>
              <w:top w:val="nil"/>
              <w:left w:val="nil"/>
              <w:bottom w:val="nil"/>
              <w:right w:val="single" w:sz="8" w:space="0" w:color="000000"/>
            </w:tcBorders>
            <w:shd w:val="clear" w:color="auto" w:fill="auto"/>
            <w:vAlign w:val="center"/>
            <w:hideMark/>
          </w:tcPr>
          <w:p w14:paraId="1878E8B2" w14:textId="6C350294"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En caso de presentar únicamente las copias simples de las cédulas profesionales en licenciatura en derecho, se otorgará 1 punto al </w:t>
            </w:r>
            <w:r w:rsidR="003B7CB1">
              <w:rPr>
                <w:rFonts w:ascii="Montserrat" w:hAnsi="Montserrat" w:cs="Arial"/>
                <w:color w:val="000000"/>
                <w:sz w:val="18"/>
                <w:szCs w:val="22"/>
                <w:lang w:eastAsia="es-MX"/>
              </w:rPr>
              <w:t>Invitado</w:t>
            </w:r>
          </w:p>
          <w:p w14:paraId="7183A909" w14:textId="77777777" w:rsidR="003069C0" w:rsidRDefault="003069C0" w:rsidP="00A2715E">
            <w:pPr>
              <w:jc w:val="both"/>
              <w:rPr>
                <w:rFonts w:ascii="Montserrat" w:hAnsi="Montserrat" w:cs="Arial"/>
                <w:color w:val="000000"/>
                <w:sz w:val="18"/>
                <w:szCs w:val="22"/>
                <w:lang w:eastAsia="es-MX"/>
              </w:rPr>
            </w:pPr>
          </w:p>
          <w:p w14:paraId="62F8BD32" w14:textId="435E8242" w:rsidR="003069C0" w:rsidRPr="00624130" w:rsidRDefault="003069C0" w:rsidP="00A2715E">
            <w:pPr>
              <w:jc w:val="both"/>
              <w:rPr>
                <w:rFonts w:ascii="Montserrat" w:hAnsi="Montserrat" w:cs="Arial"/>
                <w:color w:val="000000"/>
                <w:sz w:val="18"/>
                <w:szCs w:val="18"/>
                <w:lang w:eastAsia="es-MX"/>
              </w:rPr>
            </w:pPr>
            <w:r>
              <w:rPr>
                <w:rFonts w:ascii="Montserrat" w:hAnsi="Montserrat" w:cs="Arial"/>
                <w:color w:val="000000"/>
                <w:sz w:val="18"/>
                <w:szCs w:val="18"/>
                <w:lang w:eastAsia="es-MX"/>
              </w:rPr>
              <w:t xml:space="preserve">En caso de presentar 5 o menos copias simples de cédulas profesionales de licenciatura en derecho o no presentar documentación no se le otorgarán puntos al </w:t>
            </w:r>
            <w:r w:rsidR="003B7CB1">
              <w:rPr>
                <w:rFonts w:ascii="Montserrat" w:hAnsi="Montserrat" w:cs="Arial"/>
                <w:color w:val="000000"/>
                <w:sz w:val="18"/>
                <w:szCs w:val="18"/>
                <w:lang w:eastAsia="es-MX"/>
              </w:rPr>
              <w:t>Invitado</w:t>
            </w:r>
            <w:r>
              <w:rPr>
                <w:rFonts w:ascii="Montserrat" w:hAnsi="Montserrat" w:cs="Arial"/>
                <w:color w:val="000000"/>
                <w:sz w:val="18"/>
                <w:szCs w:val="18"/>
                <w:lang w:eastAsia="es-MX"/>
              </w:rPr>
              <w:t>.</w:t>
            </w:r>
          </w:p>
        </w:tc>
      </w:tr>
      <w:tr w:rsidR="003069C0" w:rsidRPr="00624130" w14:paraId="73C73822" w14:textId="77777777" w:rsidTr="003069C0">
        <w:trPr>
          <w:trHeight w:val="60"/>
        </w:trPr>
        <w:tc>
          <w:tcPr>
            <w:tcW w:w="1357" w:type="pct"/>
            <w:vMerge/>
            <w:tcBorders>
              <w:top w:val="nil"/>
              <w:left w:val="single" w:sz="8" w:space="0" w:color="000000"/>
              <w:bottom w:val="single" w:sz="8" w:space="0" w:color="000000"/>
              <w:right w:val="single" w:sz="8" w:space="0" w:color="000000"/>
            </w:tcBorders>
            <w:vAlign w:val="center"/>
            <w:hideMark/>
          </w:tcPr>
          <w:p w14:paraId="5661267A"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single" w:sz="8" w:space="0" w:color="auto"/>
              <w:right w:val="single" w:sz="8" w:space="0" w:color="000000"/>
            </w:tcBorders>
            <w:shd w:val="clear" w:color="auto" w:fill="auto"/>
            <w:vAlign w:val="center"/>
            <w:hideMark/>
          </w:tcPr>
          <w:p w14:paraId="680DFC72"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w:t>
            </w:r>
          </w:p>
        </w:tc>
        <w:tc>
          <w:tcPr>
            <w:tcW w:w="1497" w:type="pct"/>
            <w:gridSpan w:val="3"/>
            <w:tcBorders>
              <w:top w:val="nil"/>
              <w:left w:val="nil"/>
              <w:bottom w:val="single" w:sz="8" w:space="0" w:color="auto"/>
              <w:right w:val="single" w:sz="8" w:space="0" w:color="000000"/>
            </w:tcBorders>
            <w:shd w:val="clear" w:color="auto" w:fill="auto"/>
            <w:vAlign w:val="center"/>
            <w:hideMark/>
          </w:tcPr>
          <w:p w14:paraId="7B9A915B" w14:textId="77777777" w:rsidR="003069C0" w:rsidRPr="00624130" w:rsidRDefault="003069C0" w:rsidP="00A2715E">
            <w:pPr>
              <w:jc w:val="both"/>
              <w:rPr>
                <w:rFonts w:ascii="Montserrat" w:hAnsi="Montserrat" w:cs="Arial"/>
                <w:color w:val="000000"/>
                <w:sz w:val="18"/>
                <w:szCs w:val="18"/>
                <w:lang w:eastAsia="es-MX"/>
              </w:rPr>
            </w:pPr>
          </w:p>
        </w:tc>
      </w:tr>
    </w:tbl>
    <w:p w14:paraId="3CC155BB"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5833"/>
        <w:gridCol w:w="2622"/>
        <w:gridCol w:w="1446"/>
      </w:tblGrid>
      <w:tr w:rsidR="003069C0" w:rsidRPr="00624130" w14:paraId="75A976BA" w14:textId="77777777" w:rsidTr="003069C0">
        <w:trPr>
          <w:trHeight w:val="225"/>
        </w:trPr>
        <w:tc>
          <w:tcPr>
            <w:tcW w:w="2946" w:type="pct"/>
            <w:tcBorders>
              <w:top w:val="single" w:sz="8" w:space="0" w:color="000000"/>
              <w:left w:val="single" w:sz="8" w:space="0" w:color="000000"/>
              <w:bottom w:val="nil"/>
              <w:right w:val="single" w:sz="8" w:space="0" w:color="000000"/>
            </w:tcBorders>
            <w:shd w:val="clear" w:color="000000" w:fill="D9D9D9"/>
            <w:vAlign w:val="center"/>
            <w:hideMark/>
          </w:tcPr>
          <w:p w14:paraId="6002B7A1" w14:textId="77777777" w:rsidR="003069C0" w:rsidRPr="00624130" w:rsidRDefault="003069C0" w:rsidP="00A2715E">
            <w:pPr>
              <w:rPr>
                <w:rFonts w:ascii="Arial" w:hAnsi="Arial" w:cs="Arial"/>
                <w:b/>
                <w:bCs/>
                <w:color w:val="000000"/>
                <w:sz w:val="18"/>
                <w:szCs w:val="18"/>
                <w:lang w:eastAsia="es-MX"/>
              </w:rPr>
            </w:pPr>
            <w:r w:rsidRPr="00624130">
              <w:rPr>
                <w:rFonts w:ascii="Arial" w:hAnsi="Arial" w:cs="Arial"/>
                <w:b/>
                <w:bCs/>
                <w:color w:val="000000"/>
                <w:sz w:val="18"/>
                <w:szCs w:val="18"/>
                <w:lang w:eastAsia="es-MX"/>
              </w:rPr>
              <w:t>Rubro</w:t>
            </w:r>
          </w:p>
        </w:tc>
        <w:tc>
          <w:tcPr>
            <w:tcW w:w="1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4B8D61"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TOTAL, DEL 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7B9FAC"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8</w:t>
            </w:r>
          </w:p>
        </w:tc>
      </w:tr>
      <w:tr w:rsidR="003069C0" w:rsidRPr="00624130" w14:paraId="5575246C" w14:textId="77777777" w:rsidTr="003069C0">
        <w:trPr>
          <w:trHeight w:val="300"/>
        </w:trPr>
        <w:tc>
          <w:tcPr>
            <w:tcW w:w="2946" w:type="pct"/>
            <w:tcBorders>
              <w:top w:val="single" w:sz="8" w:space="0" w:color="000000"/>
              <w:left w:val="single" w:sz="8" w:space="0" w:color="000000"/>
              <w:bottom w:val="nil"/>
              <w:right w:val="single" w:sz="8" w:space="0" w:color="000000"/>
            </w:tcBorders>
            <w:shd w:val="clear" w:color="auto" w:fill="auto"/>
            <w:vAlign w:val="center"/>
            <w:hideMark/>
          </w:tcPr>
          <w:p w14:paraId="013CB755" w14:textId="77777777" w:rsidR="003069C0" w:rsidRPr="00624130" w:rsidRDefault="003069C0" w:rsidP="00A2715E">
            <w:pPr>
              <w:jc w:val="both"/>
              <w:rPr>
                <w:rFonts w:ascii="Arial" w:hAnsi="Arial" w:cs="Arial"/>
                <w:b/>
                <w:bCs/>
                <w:color w:val="000000"/>
                <w:sz w:val="18"/>
                <w:szCs w:val="18"/>
                <w:lang w:eastAsia="es-MX"/>
              </w:rPr>
            </w:pPr>
            <w:r w:rsidRPr="00624130">
              <w:rPr>
                <w:rFonts w:ascii="Arial" w:hAnsi="Arial" w:cs="Arial"/>
                <w:b/>
                <w:bCs/>
                <w:color w:val="000000"/>
                <w:sz w:val="18"/>
                <w:szCs w:val="18"/>
                <w:lang w:eastAsia="es-MX"/>
              </w:rPr>
              <w:lastRenderedPageBreak/>
              <w:t>III.- PROPUESTA DE TRABAJO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1151F1CD" w14:textId="77777777" w:rsidR="003069C0" w:rsidRPr="00624130" w:rsidRDefault="003069C0" w:rsidP="00A2715E">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0FB6089D" w14:textId="77777777" w:rsidR="003069C0" w:rsidRPr="00624130" w:rsidRDefault="003069C0" w:rsidP="00A2715E">
            <w:pPr>
              <w:rPr>
                <w:rFonts w:ascii="Arial" w:hAnsi="Arial" w:cs="Arial"/>
                <w:b/>
                <w:bCs/>
                <w:color w:val="000000"/>
                <w:sz w:val="18"/>
                <w:szCs w:val="18"/>
                <w:lang w:eastAsia="es-MX"/>
              </w:rPr>
            </w:pPr>
          </w:p>
        </w:tc>
      </w:tr>
      <w:tr w:rsidR="003069C0" w:rsidRPr="00624130" w14:paraId="519A6F9C" w14:textId="77777777" w:rsidTr="003069C0">
        <w:trPr>
          <w:trHeight w:val="750"/>
        </w:trPr>
        <w:tc>
          <w:tcPr>
            <w:tcW w:w="2946" w:type="pct"/>
            <w:tcBorders>
              <w:top w:val="nil"/>
              <w:left w:val="single" w:sz="8" w:space="0" w:color="000000"/>
              <w:bottom w:val="single" w:sz="8" w:space="0" w:color="000000"/>
              <w:right w:val="single" w:sz="8" w:space="0" w:color="000000"/>
            </w:tcBorders>
            <w:shd w:val="clear" w:color="auto" w:fill="auto"/>
            <w:vAlign w:val="center"/>
            <w:hideMark/>
          </w:tcPr>
          <w:p w14:paraId="0A0319F8" w14:textId="7B578258" w:rsidR="003069C0" w:rsidRPr="00624130" w:rsidRDefault="003069C0" w:rsidP="00A2715E">
            <w:pPr>
              <w:jc w:val="both"/>
              <w:rPr>
                <w:rFonts w:ascii="Arial" w:hAnsi="Arial" w:cs="Arial"/>
                <w:color w:val="000000"/>
                <w:sz w:val="18"/>
                <w:szCs w:val="18"/>
                <w:lang w:eastAsia="es-MX"/>
              </w:rPr>
            </w:pPr>
            <w:r w:rsidRPr="00624130">
              <w:rPr>
                <w:rFonts w:ascii="Montserrat" w:hAnsi="Montserrat" w:cs="Arial"/>
                <w:color w:val="000000"/>
                <w:sz w:val="18"/>
                <w:szCs w:val="22"/>
                <w:lang w:eastAsia="es-MX"/>
              </w:rPr>
              <w:t xml:space="preserve">Como parte de su proposición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incluir la metodología y plan de trabajo que pretenda aplicar para la prestación del servicio de acuerdo con las especificaciones técnicas en el Anexo Técnico.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3407E8E8" w14:textId="77777777" w:rsidR="003069C0" w:rsidRPr="00624130" w:rsidRDefault="003069C0" w:rsidP="00A2715E">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2E7ECD65" w14:textId="77777777" w:rsidR="003069C0" w:rsidRPr="00624130" w:rsidRDefault="003069C0" w:rsidP="00A2715E">
            <w:pPr>
              <w:rPr>
                <w:rFonts w:ascii="Arial" w:hAnsi="Arial" w:cs="Arial"/>
                <w:b/>
                <w:bCs/>
                <w:color w:val="000000"/>
                <w:sz w:val="18"/>
                <w:szCs w:val="18"/>
                <w:lang w:eastAsia="es-MX"/>
              </w:rPr>
            </w:pPr>
          </w:p>
        </w:tc>
      </w:tr>
    </w:tbl>
    <w:p w14:paraId="2CB89E4C"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63"/>
        <w:gridCol w:w="3226"/>
        <w:gridCol w:w="2543"/>
        <w:gridCol w:w="1469"/>
      </w:tblGrid>
      <w:tr w:rsidR="003069C0" w:rsidRPr="00624130" w14:paraId="6A8BFE4D" w14:textId="77777777" w:rsidTr="003069C0">
        <w:trPr>
          <w:trHeight w:val="240"/>
        </w:trPr>
        <w:tc>
          <w:tcPr>
            <w:tcW w:w="2974"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419D8F4B" w14:textId="77777777" w:rsidR="003069C0" w:rsidRPr="00624130" w:rsidRDefault="003069C0" w:rsidP="00A2715E">
            <w:pPr>
              <w:rPr>
                <w:rFonts w:ascii="Montserrat" w:hAnsi="Montserrat" w:cs="Arial"/>
                <w:b/>
                <w:bCs/>
                <w:color w:val="000000"/>
                <w:sz w:val="18"/>
                <w:szCs w:val="18"/>
                <w:lang w:eastAsia="es-MX"/>
              </w:rPr>
            </w:pPr>
            <w:proofErr w:type="spellStart"/>
            <w:r w:rsidRPr="00624130">
              <w:rPr>
                <w:rFonts w:ascii="Montserrat" w:hAnsi="Montserrat" w:cs="Arial"/>
                <w:b/>
                <w:bCs/>
                <w:color w:val="000000"/>
                <w:sz w:val="18"/>
                <w:szCs w:val="18"/>
                <w:lang w:eastAsia="es-MX"/>
              </w:rPr>
              <w:t>Subrubro</w:t>
            </w:r>
            <w:proofErr w:type="spellEnd"/>
            <w:r w:rsidRPr="00624130">
              <w:rPr>
                <w:rFonts w:ascii="Montserrat" w:hAnsi="Montserrat" w:cs="Arial"/>
                <w:b/>
                <w:bCs/>
                <w:color w:val="000000"/>
                <w:sz w:val="18"/>
                <w:szCs w:val="18"/>
                <w:lang w:eastAsia="es-MX"/>
              </w:rPr>
              <w:t xml:space="preserve"> III A</w:t>
            </w:r>
          </w:p>
        </w:tc>
        <w:tc>
          <w:tcPr>
            <w:tcW w:w="128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48F073D"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742"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E158495"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4</w:t>
            </w:r>
          </w:p>
        </w:tc>
      </w:tr>
      <w:tr w:rsidR="003069C0" w:rsidRPr="00624130" w14:paraId="26565E87" w14:textId="77777777" w:rsidTr="003069C0">
        <w:trPr>
          <w:trHeight w:val="285"/>
        </w:trPr>
        <w:tc>
          <w:tcPr>
            <w:tcW w:w="2974"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7A7B654"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III.A.- METODOLOGÍA</w:t>
            </w:r>
          </w:p>
        </w:tc>
        <w:tc>
          <w:tcPr>
            <w:tcW w:w="1284" w:type="pct"/>
            <w:vMerge/>
            <w:tcBorders>
              <w:top w:val="single" w:sz="8" w:space="0" w:color="auto"/>
              <w:left w:val="single" w:sz="8" w:space="0" w:color="auto"/>
              <w:bottom w:val="single" w:sz="8" w:space="0" w:color="000000"/>
              <w:right w:val="single" w:sz="8" w:space="0" w:color="auto"/>
            </w:tcBorders>
            <w:vAlign w:val="center"/>
            <w:hideMark/>
          </w:tcPr>
          <w:p w14:paraId="180A6CA4" w14:textId="77777777" w:rsidR="003069C0" w:rsidRPr="00624130" w:rsidRDefault="003069C0" w:rsidP="00A2715E">
            <w:pPr>
              <w:rPr>
                <w:rFonts w:ascii="Montserrat" w:hAnsi="Montserrat" w:cs="Arial"/>
                <w:b/>
                <w:bCs/>
                <w:color w:val="000000"/>
                <w:sz w:val="18"/>
                <w:szCs w:val="18"/>
                <w:lang w:eastAsia="es-MX"/>
              </w:rPr>
            </w:pPr>
          </w:p>
        </w:tc>
        <w:tc>
          <w:tcPr>
            <w:tcW w:w="742" w:type="pct"/>
            <w:vMerge/>
            <w:tcBorders>
              <w:top w:val="single" w:sz="8" w:space="0" w:color="auto"/>
              <w:left w:val="single" w:sz="8" w:space="0" w:color="auto"/>
              <w:bottom w:val="single" w:sz="8" w:space="0" w:color="auto"/>
              <w:right w:val="single" w:sz="8" w:space="0" w:color="auto"/>
            </w:tcBorders>
            <w:vAlign w:val="center"/>
            <w:hideMark/>
          </w:tcPr>
          <w:p w14:paraId="62F684ED"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375219A1" w14:textId="77777777" w:rsidTr="003069C0">
        <w:trPr>
          <w:trHeight w:val="270"/>
        </w:trPr>
        <w:tc>
          <w:tcPr>
            <w:tcW w:w="1345" w:type="pct"/>
            <w:tcBorders>
              <w:top w:val="nil"/>
              <w:left w:val="single" w:sz="8" w:space="0" w:color="auto"/>
              <w:bottom w:val="single" w:sz="8" w:space="0" w:color="auto"/>
              <w:right w:val="single" w:sz="8" w:space="0" w:color="auto"/>
            </w:tcBorders>
            <w:shd w:val="clear" w:color="auto" w:fill="auto"/>
            <w:vAlign w:val="center"/>
            <w:hideMark/>
          </w:tcPr>
          <w:p w14:paraId="5A752022"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Elementos a Evaluar</w:t>
            </w:r>
            <w:proofErr w:type="gramEnd"/>
          </w:p>
        </w:tc>
        <w:tc>
          <w:tcPr>
            <w:tcW w:w="1629" w:type="pct"/>
            <w:tcBorders>
              <w:top w:val="nil"/>
              <w:left w:val="nil"/>
              <w:bottom w:val="single" w:sz="8" w:space="0" w:color="auto"/>
              <w:right w:val="single" w:sz="8" w:space="0" w:color="auto"/>
            </w:tcBorders>
            <w:shd w:val="clear" w:color="auto" w:fill="auto"/>
            <w:vAlign w:val="center"/>
            <w:hideMark/>
          </w:tcPr>
          <w:p w14:paraId="5A5E8FF1"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2026" w:type="pct"/>
            <w:gridSpan w:val="2"/>
            <w:tcBorders>
              <w:top w:val="single" w:sz="8" w:space="0" w:color="auto"/>
              <w:left w:val="nil"/>
              <w:bottom w:val="single" w:sz="8" w:space="0" w:color="auto"/>
              <w:right w:val="single" w:sz="8" w:space="0" w:color="auto"/>
            </w:tcBorders>
            <w:shd w:val="clear" w:color="auto" w:fill="auto"/>
            <w:vAlign w:val="center"/>
            <w:hideMark/>
          </w:tcPr>
          <w:p w14:paraId="78C4F759" w14:textId="77777777" w:rsidR="003069C0" w:rsidRPr="00624130" w:rsidRDefault="003069C0" w:rsidP="00A2715E">
            <w:pPr>
              <w:jc w:val="cente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Puntos a otorgar</w:t>
            </w:r>
            <w:proofErr w:type="gramEnd"/>
          </w:p>
        </w:tc>
      </w:tr>
      <w:tr w:rsidR="003069C0" w:rsidRPr="00624130" w14:paraId="1F19DE1B" w14:textId="77777777" w:rsidTr="003069C0">
        <w:trPr>
          <w:trHeight w:val="1455"/>
        </w:trPr>
        <w:tc>
          <w:tcPr>
            <w:tcW w:w="1345" w:type="pct"/>
            <w:vMerge w:val="restart"/>
            <w:tcBorders>
              <w:top w:val="nil"/>
              <w:left w:val="single" w:sz="8" w:space="0" w:color="auto"/>
              <w:bottom w:val="single" w:sz="8" w:space="0" w:color="000000"/>
              <w:right w:val="single" w:sz="8" w:space="0" w:color="auto"/>
            </w:tcBorders>
            <w:shd w:val="clear" w:color="auto" w:fill="auto"/>
            <w:vAlign w:val="center"/>
            <w:hideMark/>
          </w:tcPr>
          <w:p w14:paraId="63ADF88C"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Apartado III.A.1- Metodología para la prestación del servicio.</w:t>
            </w:r>
          </w:p>
        </w:tc>
        <w:tc>
          <w:tcPr>
            <w:tcW w:w="1629" w:type="pct"/>
            <w:tcBorders>
              <w:top w:val="nil"/>
              <w:left w:val="nil"/>
              <w:bottom w:val="nil"/>
              <w:right w:val="single" w:sz="8" w:space="0" w:color="auto"/>
            </w:tcBorders>
            <w:shd w:val="clear" w:color="auto" w:fill="auto"/>
            <w:vAlign w:val="center"/>
            <w:hideMark/>
          </w:tcPr>
          <w:p w14:paraId="24250281" w14:textId="47FE44CD"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presentar la metodología, el plan de trabajo y la organización que propone a la convocante a fin de garantizar el cumplimiento del contrato, cubriendo todos y cada uno de los servicios que se requieren.</w:t>
            </w:r>
          </w:p>
          <w:p w14:paraId="3ADDDB11" w14:textId="77777777" w:rsidR="003069C0" w:rsidRPr="00624130" w:rsidRDefault="003069C0" w:rsidP="00A2715E">
            <w:pPr>
              <w:jc w:val="both"/>
              <w:rPr>
                <w:rFonts w:ascii="Montserrat" w:hAnsi="Montserrat" w:cs="Arial"/>
                <w:color w:val="000000"/>
                <w:sz w:val="18"/>
                <w:szCs w:val="18"/>
                <w:lang w:eastAsia="es-MX"/>
              </w:rPr>
            </w:pPr>
          </w:p>
        </w:tc>
        <w:tc>
          <w:tcPr>
            <w:tcW w:w="2026" w:type="pct"/>
            <w:gridSpan w:val="2"/>
            <w:tcBorders>
              <w:top w:val="single" w:sz="8" w:space="0" w:color="auto"/>
              <w:left w:val="nil"/>
              <w:bottom w:val="nil"/>
              <w:right w:val="single" w:sz="8" w:space="0" w:color="000000"/>
            </w:tcBorders>
            <w:shd w:val="clear" w:color="auto" w:fill="auto"/>
            <w:vAlign w:val="center"/>
            <w:hideMark/>
          </w:tcPr>
          <w:p w14:paraId="6C29EA99" w14:textId="6E224934" w:rsidR="003069C0" w:rsidRPr="00624130" w:rsidRDefault="003069C0" w:rsidP="00A2715E">
            <w:pPr>
              <w:jc w:val="both"/>
              <w:rPr>
                <w:rFonts w:ascii="Montserrat" w:hAnsi="Montserrat" w:cs="Arial"/>
                <w:b/>
                <w:bCs/>
                <w:color w:val="000000"/>
                <w:sz w:val="18"/>
                <w:szCs w:val="18"/>
                <w:lang w:eastAsia="es-MX"/>
              </w:rPr>
            </w:pPr>
            <w:r w:rsidRPr="00624130">
              <w:rPr>
                <w:rFonts w:ascii="Montserrat" w:hAnsi="Montserrat" w:cs="Arial"/>
                <w:b/>
                <w:bCs/>
                <w:color w:val="000000"/>
                <w:sz w:val="18"/>
                <w:szCs w:val="22"/>
                <w:lang w:eastAsia="es-MX"/>
              </w:rPr>
              <w:t>Se otorgarán 4 puntos</w:t>
            </w:r>
            <w:r w:rsidRPr="00624130">
              <w:rPr>
                <w:rFonts w:ascii="Montserrat" w:hAnsi="Montserrat" w:cs="Arial"/>
                <w:color w:val="000000"/>
                <w:sz w:val="18"/>
                <w:szCs w:val="18"/>
                <w:lang w:eastAsia="es-MX"/>
              </w:rPr>
              <w:t xml:space="preserve">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participante que entregue el documento completo de la metodología con las especificaciones indicadas.</w:t>
            </w:r>
          </w:p>
        </w:tc>
      </w:tr>
      <w:tr w:rsidR="003069C0" w:rsidRPr="00624130" w14:paraId="58E0E154" w14:textId="77777777" w:rsidTr="003069C0">
        <w:trPr>
          <w:trHeight w:val="510"/>
        </w:trPr>
        <w:tc>
          <w:tcPr>
            <w:tcW w:w="1345" w:type="pct"/>
            <w:vMerge/>
            <w:tcBorders>
              <w:top w:val="nil"/>
              <w:left w:val="single" w:sz="8" w:space="0" w:color="auto"/>
              <w:bottom w:val="single" w:sz="8" w:space="0" w:color="000000"/>
              <w:right w:val="single" w:sz="8" w:space="0" w:color="auto"/>
            </w:tcBorders>
            <w:vAlign w:val="center"/>
            <w:hideMark/>
          </w:tcPr>
          <w:p w14:paraId="3E6A624A" w14:textId="77777777" w:rsidR="003069C0" w:rsidRPr="00624130" w:rsidRDefault="003069C0" w:rsidP="00A2715E">
            <w:pPr>
              <w:rPr>
                <w:rFonts w:ascii="Montserrat" w:hAnsi="Montserrat" w:cs="Arial"/>
                <w:b/>
                <w:bCs/>
                <w:color w:val="000000"/>
                <w:sz w:val="18"/>
                <w:szCs w:val="18"/>
                <w:lang w:eastAsia="es-MX"/>
              </w:rPr>
            </w:pPr>
          </w:p>
        </w:tc>
        <w:tc>
          <w:tcPr>
            <w:tcW w:w="1629" w:type="pct"/>
            <w:tcBorders>
              <w:top w:val="nil"/>
              <w:left w:val="nil"/>
              <w:bottom w:val="nil"/>
              <w:right w:val="single" w:sz="8" w:space="0" w:color="auto"/>
            </w:tcBorders>
            <w:shd w:val="clear" w:color="auto" w:fill="auto"/>
            <w:vAlign w:val="center"/>
            <w:hideMark/>
          </w:tcPr>
          <w:p w14:paraId="1249785E"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Calibri"/>
                <w:color w:val="000000"/>
                <w:sz w:val="18"/>
                <w:szCs w:val="18"/>
                <w:lang w:eastAsia="es-MX"/>
              </w:rPr>
              <w:t>·</w:t>
            </w:r>
            <w:r w:rsidRPr="00624130">
              <w:rPr>
                <w:rFonts w:ascii="Montserrat" w:hAnsi="Montserrat"/>
                <w:color w:val="000000"/>
                <w:sz w:val="14"/>
                <w:szCs w:val="14"/>
                <w:lang w:eastAsia="es-MX"/>
              </w:rPr>
              <w:t xml:space="preserve">         </w:t>
            </w:r>
            <w:r w:rsidRPr="00624130">
              <w:rPr>
                <w:rFonts w:ascii="Montserrat" w:hAnsi="Montserrat" w:cs="Arial"/>
                <w:color w:val="000000"/>
                <w:sz w:val="18"/>
                <w:szCs w:val="18"/>
                <w:lang w:eastAsia="es-MX"/>
              </w:rPr>
              <w:t>Metodología para la prestación del servicio.</w:t>
            </w:r>
          </w:p>
          <w:p w14:paraId="279B6C91" w14:textId="77777777" w:rsidR="003069C0" w:rsidRPr="00624130" w:rsidRDefault="003069C0" w:rsidP="00A2715E">
            <w:pPr>
              <w:jc w:val="both"/>
              <w:rPr>
                <w:rFonts w:ascii="Montserrat" w:hAnsi="Montserrat" w:cs="Arial"/>
                <w:color w:val="000000"/>
                <w:sz w:val="18"/>
                <w:szCs w:val="18"/>
                <w:lang w:eastAsia="es-MX"/>
              </w:rPr>
            </w:pPr>
          </w:p>
          <w:p w14:paraId="10A0B5EB" w14:textId="77777777" w:rsidR="003069C0" w:rsidRPr="00624130" w:rsidRDefault="003069C0" w:rsidP="00A2715E">
            <w:pPr>
              <w:jc w:val="both"/>
              <w:rPr>
                <w:rFonts w:ascii="Montserrat" w:hAnsi="Montserrat" w:cs="Calibri"/>
                <w:color w:val="000000"/>
                <w:sz w:val="18"/>
                <w:szCs w:val="18"/>
                <w:lang w:eastAsia="es-MX"/>
              </w:rPr>
            </w:pPr>
          </w:p>
        </w:tc>
        <w:tc>
          <w:tcPr>
            <w:tcW w:w="2026"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006FB78A" w14:textId="463A7552"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No se otorgarán puntos al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que no entregue la documentación solicitada o no cumpla con lo solicitado o no mencione cuál es la mejor práctica de estándares de la industria a la que se apega e incluya la fuente de consulta.</w:t>
            </w:r>
          </w:p>
        </w:tc>
      </w:tr>
      <w:tr w:rsidR="003069C0" w:rsidRPr="00624130" w14:paraId="33D57794" w14:textId="77777777" w:rsidTr="003069C0">
        <w:trPr>
          <w:trHeight w:val="1140"/>
        </w:trPr>
        <w:tc>
          <w:tcPr>
            <w:tcW w:w="1345" w:type="pct"/>
            <w:vMerge/>
            <w:tcBorders>
              <w:top w:val="nil"/>
              <w:left w:val="single" w:sz="8" w:space="0" w:color="auto"/>
              <w:bottom w:val="single" w:sz="8" w:space="0" w:color="000000"/>
              <w:right w:val="single" w:sz="8" w:space="0" w:color="auto"/>
            </w:tcBorders>
            <w:vAlign w:val="center"/>
            <w:hideMark/>
          </w:tcPr>
          <w:p w14:paraId="46313633" w14:textId="77777777" w:rsidR="003069C0" w:rsidRPr="00624130" w:rsidRDefault="003069C0" w:rsidP="00A2715E">
            <w:pPr>
              <w:rPr>
                <w:rFonts w:ascii="Arial" w:hAnsi="Arial" w:cs="Arial"/>
                <w:b/>
                <w:bCs/>
                <w:color w:val="000000"/>
                <w:sz w:val="18"/>
                <w:szCs w:val="18"/>
                <w:lang w:eastAsia="es-MX"/>
              </w:rPr>
            </w:pPr>
          </w:p>
        </w:tc>
        <w:tc>
          <w:tcPr>
            <w:tcW w:w="1629" w:type="pct"/>
            <w:tcBorders>
              <w:top w:val="nil"/>
              <w:left w:val="nil"/>
              <w:bottom w:val="single" w:sz="8" w:space="0" w:color="auto"/>
              <w:right w:val="single" w:sz="8" w:space="0" w:color="auto"/>
            </w:tcBorders>
            <w:shd w:val="clear" w:color="auto" w:fill="auto"/>
            <w:vAlign w:val="center"/>
            <w:hideMark/>
          </w:tcPr>
          <w:p w14:paraId="68F909EF" w14:textId="4446F71A" w:rsidR="003069C0" w:rsidRPr="00624130" w:rsidRDefault="003069C0" w:rsidP="00A2715E">
            <w:pPr>
              <w:jc w:val="both"/>
              <w:rPr>
                <w:rFonts w:ascii="Arial" w:hAnsi="Arial" w:cs="Arial"/>
                <w:color w:val="000000"/>
                <w:sz w:val="18"/>
                <w:szCs w:val="18"/>
                <w:lang w:eastAsia="es-MX"/>
              </w:rPr>
            </w:pPr>
            <w:r w:rsidRPr="00624130">
              <w:rPr>
                <w:rFonts w:ascii="Montserrat" w:hAnsi="Montserrat" w:cs="Arial"/>
                <w:color w:val="000000"/>
                <w:sz w:val="18"/>
                <w:szCs w:val="22"/>
                <w:lang w:eastAsia="es-MX"/>
              </w:rPr>
              <w:t xml:space="preserve">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adjuntar un documento que indique la metodología   mediante la cual prestará sus servicios a la Institución la cual deberá de señalar niveles de servicio y tiempos de respuesta.</w:t>
            </w:r>
          </w:p>
        </w:tc>
        <w:tc>
          <w:tcPr>
            <w:tcW w:w="2026" w:type="pct"/>
            <w:gridSpan w:val="2"/>
            <w:vMerge/>
            <w:tcBorders>
              <w:top w:val="nil"/>
              <w:left w:val="nil"/>
              <w:bottom w:val="single" w:sz="8" w:space="0" w:color="auto"/>
              <w:right w:val="single" w:sz="8" w:space="0" w:color="auto"/>
            </w:tcBorders>
            <w:vAlign w:val="center"/>
            <w:hideMark/>
          </w:tcPr>
          <w:p w14:paraId="34FEF3A3" w14:textId="77777777" w:rsidR="003069C0" w:rsidRPr="00624130" w:rsidRDefault="003069C0" w:rsidP="00A2715E">
            <w:pPr>
              <w:rPr>
                <w:rFonts w:ascii="Arial" w:hAnsi="Arial" w:cs="Arial"/>
                <w:color w:val="000000"/>
                <w:sz w:val="18"/>
                <w:szCs w:val="18"/>
                <w:lang w:eastAsia="es-MX"/>
              </w:rPr>
            </w:pPr>
          </w:p>
        </w:tc>
      </w:tr>
    </w:tbl>
    <w:p w14:paraId="1F59278F"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869"/>
        <w:gridCol w:w="3444"/>
        <w:gridCol w:w="2584"/>
        <w:gridCol w:w="1004"/>
      </w:tblGrid>
      <w:tr w:rsidR="003069C0" w:rsidRPr="00624130" w14:paraId="72105808" w14:textId="77777777" w:rsidTr="003069C0">
        <w:trPr>
          <w:trHeight w:val="315"/>
        </w:trPr>
        <w:tc>
          <w:tcPr>
            <w:tcW w:w="144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A4F54AB" w14:textId="77777777" w:rsidR="003069C0" w:rsidRPr="00624130" w:rsidRDefault="003069C0" w:rsidP="00A2715E">
            <w:pPr>
              <w:rPr>
                <w:rFonts w:ascii="Montserrat" w:hAnsi="Montserrat" w:cs="Arial"/>
                <w:b/>
                <w:bCs/>
                <w:color w:val="000000"/>
                <w:sz w:val="18"/>
                <w:szCs w:val="18"/>
                <w:lang w:eastAsia="es-MX"/>
              </w:rPr>
            </w:pPr>
            <w:proofErr w:type="spellStart"/>
            <w:r w:rsidRPr="00624130">
              <w:rPr>
                <w:rFonts w:ascii="Montserrat" w:hAnsi="Montserrat" w:cs="Arial"/>
                <w:b/>
                <w:bCs/>
                <w:color w:val="000000"/>
                <w:sz w:val="18"/>
                <w:szCs w:val="18"/>
                <w:lang w:eastAsia="es-MX"/>
              </w:rPr>
              <w:t>Subrubro</w:t>
            </w:r>
            <w:proofErr w:type="spellEnd"/>
            <w:r w:rsidRPr="00624130">
              <w:rPr>
                <w:rFonts w:ascii="Montserrat" w:hAnsi="Montserrat" w:cs="Arial"/>
                <w:b/>
                <w:bCs/>
                <w:color w:val="000000"/>
                <w:sz w:val="18"/>
                <w:szCs w:val="18"/>
                <w:lang w:eastAsia="es-MX"/>
              </w:rPr>
              <w:t xml:space="preserve"> III B</w:t>
            </w:r>
          </w:p>
        </w:tc>
        <w:tc>
          <w:tcPr>
            <w:tcW w:w="304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06FF50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507"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18876E"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3</w:t>
            </w:r>
          </w:p>
        </w:tc>
      </w:tr>
      <w:tr w:rsidR="003069C0" w:rsidRPr="00624130" w14:paraId="758CACA6" w14:textId="77777777" w:rsidTr="003069C0">
        <w:trPr>
          <w:trHeight w:val="226"/>
        </w:trPr>
        <w:tc>
          <w:tcPr>
            <w:tcW w:w="144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80E1946"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III.B.- PLAN DE TRABAJO</w:t>
            </w:r>
          </w:p>
        </w:tc>
        <w:tc>
          <w:tcPr>
            <w:tcW w:w="3044" w:type="pct"/>
            <w:gridSpan w:val="2"/>
            <w:vMerge/>
            <w:tcBorders>
              <w:top w:val="single" w:sz="8" w:space="0" w:color="000000"/>
              <w:left w:val="single" w:sz="8" w:space="0" w:color="000000"/>
              <w:bottom w:val="single" w:sz="8" w:space="0" w:color="000000"/>
              <w:right w:val="single" w:sz="8" w:space="0" w:color="000000"/>
            </w:tcBorders>
            <w:vAlign w:val="center"/>
            <w:hideMark/>
          </w:tcPr>
          <w:p w14:paraId="4FEC81B3" w14:textId="77777777" w:rsidR="003069C0" w:rsidRPr="00624130" w:rsidRDefault="003069C0" w:rsidP="00A2715E">
            <w:pPr>
              <w:rPr>
                <w:rFonts w:ascii="Montserrat" w:hAnsi="Montserrat" w:cs="Arial"/>
                <w:b/>
                <w:bCs/>
                <w:color w:val="000000"/>
                <w:sz w:val="18"/>
                <w:szCs w:val="18"/>
                <w:lang w:eastAsia="es-MX"/>
              </w:rPr>
            </w:pPr>
          </w:p>
        </w:tc>
        <w:tc>
          <w:tcPr>
            <w:tcW w:w="507" w:type="pct"/>
            <w:vMerge/>
            <w:tcBorders>
              <w:top w:val="single" w:sz="8" w:space="0" w:color="000000"/>
              <w:left w:val="single" w:sz="8" w:space="0" w:color="000000"/>
              <w:bottom w:val="single" w:sz="8" w:space="0" w:color="000000"/>
              <w:right w:val="single" w:sz="8" w:space="0" w:color="000000"/>
            </w:tcBorders>
            <w:vAlign w:val="center"/>
            <w:hideMark/>
          </w:tcPr>
          <w:p w14:paraId="3F387FD4"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059603F6" w14:textId="77777777" w:rsidTr="003069C0">
        <w:trPr>
          <w:trHeight w:val="315"/>
        </w:trPr>
        <w:tc>
          <w:tcPr>
            <w:tcW w:w="1449" w:type="pct"/>
            <w:tcBorders>
              <w:top w:val="nil"/>
              <w:left w:val="single" w:sz="8" w:space="0" w:color="000000"/>
              <w:bottom w:val="nil"/>
              <w:right w:val="single" w:sz="8" w:space="0" w:color="000000"/>
            </w:tcBorders>
            <w:shd w:val="clear" w:color="auto" w:fill="auto"/>
            <w:vAlign w:val="center"/>
            <w:hideMark/>
          </w:tcPr>
          <w:p w14:paraId="30C844D5"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Elementos a Evaluar</w:t>
            </w:r>
            <w:proofErr w:type="gramEnd"/>
          </w:p>
        </w:tc>
        <w:tc>
          <w:tcPr>
            <w:tcW w:w="1739" w:type="pct"/>
            <w:tcBorders>
              <w:top w:val="single" w:sz="8" w:space="0" w:color="000000"/>
              <w:left w:val="nil"/>
              <w:bottom w:val="nil"/>
              <w:right w:val="single" w:sz="8" w:space="0" w:color="000000"/>
            </w:tcBorders>
            <w:shd w:val="clear" w:color="auto" w:fill="auto"/>
            <w:vAlign w:val="center"/>
            <w:hideMark/>
          </w:tcPr>
          <w:p w14:paraId="0E0561D8"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812" w:type="pct"/>
            <w:gridSpan w:val="2"/>
            <w:tcBorders>
              <w:top w:val="single" w:sz="8" w:space="0" w:color="000000"/>
              <w:left w:val="nil"/>
              <w:bottom w:val="nil"/>
              <w:right w:val="single" w:sz="8" w:space="0" w:color="000000"/>
            </w:tcBorders>
            <w:shd w:val="clear" w:color="auto" w:fill="auto"/>
            <w:vAlign w:val="center"/>
            <w:hideMark/>
          </w:tcPr>
          <w:p w14:paraId="7F87535D"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Puntos a otorgar</w:t>
            </w:r>
            <w:proofErr w:type="gramEnd"/>
          </w:p>
        </w:tc>
      </w:tr>
      <w:tr w:rsidR="003069C0" w:rsidRPr="00624130" w14:paraId="255F50D9" w14:textId="77777777" w:rsidTr="003069C0">
        <w:trPr>
          <w:trHeight w:val="720"/>
        </w:trPr>
        <w:tc>
          <w:tcPr>
            <w:tcW w:w="144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229A81"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Apartado III.B.1.- Plan de Trabajo para implementación del servicio.</w:t>
            </w:r>
          </w:p>
        </w:tc>
        <w:tc>
          <w:tcPr>
            <w:tcW w:w="1739" w:type="pct"/>
            <w:tcBorders>
              <w:top w:val="single" w:sz="8" w:space="0" w:color="auto"/>
              <w:left w:val="nil"/>
              <w:bottom w:val="nil"/>
              <w:right w:val="single" w:sz="8" w:space="0" w:color="000000"/>
            </w:tcBorders>
            <w:shd w:val="clear" w:color="auto" w:fill="auto"/>
            <w:vAlign w:val="center"/>
            <w:hideMark/>
          </w:tcPr>
          <w:p w14:paraId="358E3229" w14:textId="35F3302F"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Plan de trabajo propuesto por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 Este plan deberá contener:</w:t>
            </w:r>
          </w:p>
          <w:p w14:paraId="2B272CEE" w14:textId="77777777" w:rsidR="003069C0" w:rsidRPr="00624130" w:rsidRDefault="003069C0" w:rsidP="00A2715E">
            <w:pPr>
              <w:jc w:val="both"/>
              <w:rPr>
                <w:rFonts w:ascii="Montserrat" w:hAnsi="Montserrat" w:cs="Arial"/>
                <w:color w:val="000000"/>
                <w:sz w:val="18"/>
                <w:szCs w:val="22"/>
                <w:lang w:eastAsia="es-MX"/>
              </w:rPr>
            </w:pPr>
          </w:p>
          <w:p w14:paraId="18F37EBB" w14:textId="77777777" w:rsidR="003069C0" w:rsidRPr="00624130" w:rsidRDefault="003069C0" w:rsidP="00A2715E">
            <w:pPr>
              <w:jc w:val="both"/>
              <w:rPr>
                <w:rFonts w:ascii="Montserrat" w:hAnsi="Montserrat" w:cs="Arial"/>
                <w:color w:val="000000"/>
                <w:sz w:val="18"/>
                <w:szCs w:val="22"/>
                <w:lang w:eastAsia="es-MX"/>
              </w:rPr>
            </w:pPr>
          </w:p>
        </w:tc>
        <w:tc>
          <w:tcPr>
            <w:tcW w:w="1812" w:type="pct"/>
            <w:gridSpan w:val="2"/>
            <w:tcBorders>
              <w:top w:val="single" w:sz="8" w:space="0" w:color="auto"/>
              <w:left w:val="nil"/>
              <w:bottom w:val="nil"/>
              <w:right w:val="single" w:sz="8" w:space="0" w:color="000000"/>
            </w:tcBorders>
            <w:shd w:val="clear" w:color="auto" w:fill="auto"/>
            <w:vAlign w:val="center"/>
            <w:hideMark/>
          </w:tcPr>
          <w:p w14:paraId="50517E5C" w14:textId="77777777" w:rsidR="003069C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Como máximo se otorgarán 3 puntos por este </w:t>
            </w:r>
            <w:proofErr w:type="spellStart"/>
            <w:r w:rsidRPr="00624130">
              <w:rPr>
                <w:rFonts w:ascii="Montserrat" w:hAnsi="Montserrat" w:cs="Arial"/>
                <w:color w:val="000000"/>
                <w:sz w:val="18"/>
                <w:szCs w:val="22"/>
                <w:lang w:eastAsia="es-MX"/>
              </w:rPr>
              <w:t>subrubro</w:t>
            </w:r>
            <w:proofErr w:type="spellEnd"/>
            <w:r w:rsidRPr="00624130">
              <w:rPr>
                <w:rFonts w:ascii="Montserrat" w:hAnsi="Montserrat" w:cs="Arial"/>
                <w:color w:val="000000"/>
                <w:sz w:val="18"/>
                <w:szCs w:val="22"/>
                <w:lang w:eastAsia="es-MX"/>
              </w:rPr>
              <w:t>.</w:t>
            </w:r>
          </w:p>
          <w:p w14:paraId="616972A0" w14:textId="77777777" w:rsidR="003069C0" w:rsidRPr="00624130" w:rsidRDefault="003069C0" w:rsidP="00A2715E">
            <w:pPr>
              <w:rPr>
                <w:rFonts w:ascii="Montserrat" w:hAnsi="Montserrat" w:cs="Arial"/>
                <w:color w:val="000000"/>
                <w:sz w:val="18"/>
                <w:szCs w:val="22"/>
                <w:lang w:eastAsia="es-MX"/>
              </w:rPr>
            </w:pPr>
          </w:p>
        </w:tc>
      </w:tr>
      <w:tr w:rsidR="003069C0" w:rsidRPr="00624130" w14:paraId="5DB84756" w14:textId="77777777" w:rsidTr="003069C0">
        <w:trPr>
          <w:trHeight w:val="960"/>
        </w:trPr>
        <w:tc>
          <w:tcPr>
            <w:tcW w:w="1449" w:type="pct"/>
            <w:vMerge/>
            <w:tcBorders>
              <w:top w:val="single" w:sz="8" w:space="0" w:color="auto"/>
              <w:left w:val="single" w:sz="8" w:space="0" w:color="auto"/>
              <w:bottom w:val="single" w:sz="8" w:space="0" w:color="000000"/>
              <w:right w:val="single" w:sz="8" w:space="0" w:color="000000"/>
            </w:tcBorders>
            <w:vAlign w:val="center"/>
            <w:hideMark/>
          </w:tcPr>
          <w:p w14:paraId="54AD5DD0" w14:textId="77777777" w:rsidR="003069C0" w:rsidRPr="00624130" w:rsidRDefault="003069C0" w:rsidP="00A2715E">
            <w:pPr>
              <w:rPr>
                <w:rFonts w:ascii="Montserrat" w:hAnsi="Montserrat" w:cs="Arial"/>
                <w:b/>
                <w:bCs/>
                <w:color w:val="000000"/>
                <w:sz w:val="18"/>
                <w:szCs w:val="18"/>
                <w:lang w:eastAsia="es-MX"/>
              </w:rPr>
            </w:pPr>
          </w:p>
        </w:tc>
        <w:tc>
          <w:tcPr>
            <w:tcW w:w="1739" w:type="pct"/>
            <w:tcBorders>
              <w:top w:val="nil"/>
              <w:left w:val="nil"/>
              <w:bottom w:val="nil"/>
              <w:right w:val="single" w:sz="8" w:space="0" w:color="000000"/>
            </w:tcBorders>
            <w:shd w:val="clear" w:color="auto" w:fill="auto"/>
            <w:vAlign w:val="center"/>
            <w:hideMark/>
          </w:tcPr>
          <w:p w14:paraId="19F4CB42"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Bajo qué criterio llevará a cabo la atención y seguimiento de los juicios laborales y procedimientos administrativos vinculados a estos, de conformidad con los siguientes criterios: importancia, monto y antigüedad.</w:t>
            </w:r>
          </w:p>
        </w:tc>
        <w:tc>
          <w:tcPr>
            <w:tcW w:w="1812" w:type="pct"/>
            <w:gridSpan w:val="2"/>
            <w:tcBorders>
              <w:top w:val="nil"/>
              <w:left w:val="nil"/>
              <w:bottom w:val="nil"/>
              <w:right w:val="single" w:sz="8" w:space="0" w:color="000000"/>
            </w:tcBorders>
            <w:shd w:val="clear" w:color="auto" w:fill="auto"/>
            <w:vAlign w:val="center"/>
            <w:hideMark/>
          </w:tcPr>
          <w:p w14:paraId="5F265C85" w14:textId="19AE3D2F"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Se otorgarán 3 puntos al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que entregue la documentación solicitada en este rubro y que cumpla con las especificaciones requeridas.</w:t>
            </w:r>
          </w:p>
        </w:tc>
      </w:tr>
      <w:tr w:rsidR="003069C0" w:rsidRPr="00624130" w14:paraId="3A8A6548" w14:textId="77777777" w:rsidTr="003069C0">
        <w:trPr>
          <w:trHeight w:val="475"/>
        </w:trPr>
        <w:tc>
          <w:tcPr>
            <w:tcW w:w="1449" w:type="pct"/>
            <w:vMerge/>
            <w:tcBorders>
              <w:top w:val="single" w:sz="8" w:space="0" w:color="auto"/>
              <w:left w:val="single" w:sz="8" w:space="0" w:color="auto"/>
              <w:bottom w:val="single" w:sz="8" w:space="0" w:color="000000"/>
              <w:right w:val="single" w:sz="8" w:space="0" w:color="000000"/>
            </w:tcBorders>
            <w:vAlign w:val="center"/>
            <w:hideMark/>
          </w:tcPr>
          <w:p w14:paraId="0195931A" w14:textId="77777777" w:rsidR="003069C0" w:rsidRPr="00624130" w:rsidRDefault="003069C0" w:rsidP="00A2715E">
            <w:pPr>
              <w:rPr>
                <w:rFonts w:ascii="Montserrat" w:hAnsi="Montserrat" w:cs="Arial"/>
                <w:b/>
                <w:bCs/>
                <w:color w:val="000000"/>
                <w:sz w:val="18"/>
                <w:szCs w:val="18"/>
                <w:lang w:eastAsia="es-MX"/>
              </w:rPr>
            </w:pPr>
          </w:p>
        </w:tc>
        <w:tc>
          <w:tcPr>
            <w:tcW w:w="1739" w:type="pct"/>
            <w:tcBorders>
              <w:top w:val="nil"/>
              <w:left w:val="nil"/>
              <w:bottom w:val="single" w:sz="8" w:space="0" w:color="auto"/>
              <w:right w:val="single" w:sz="8" w:space="0" w:color="000000"/>
            </w:tcBorders>
            <w:shd w:val="clear" w:color="auto" w:fill="auto"/>
            <w:hideMark/>
          </w:tcPr>
          <w:p w14:paraId="6238EC4A" w14:textId="77777777"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w:t>
            </w:r>
          </w:p>
        </w:tc>
        <w:tc>
          <w:tcPr>
            <w:tcW w:w="1812" w:type="pct"/>
            <w:gridSpan w:val="2"/>
            <w:tcBorders>
              <w:top w:val="nil"/>
              <w:left w:val="nil"/>
              <w:bottom w:val="single" w:sz="8" w:space="0" w:color="auto"/>
              <w:right w:val="single" w:sz="8" w:space="0" w:color="000000"/>
            </w:tcBorders>
            <w:shd w:val="clear" w:color="auto" w:fill="auto"/>
            <w:vAlign w:val="center"/>
            <w:hideMark/>
          </w:tcPr>
          <w:p w14:paraId="3CCDB44B" w14:textId="334130E4"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No se otorgarán puntos al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que no entregue la documentación solicitada en este rubro o que no cumpla con las especificaciones requeridas.</w:t>
            </w:r>
          </w:p>
        </w:tc>
      </w:tr>
    </w:tbl>
    <w:p w14:paraId="6A5C524C" w14:textId="77777777" w:rsidR="003069C0" w:rsidRPr="00624130" w:rsidRDefault="003069C0" w:rsidP="003069C0">
      <w:pPr>
        <w:contextualSpacing/>
        <w:jc w:val="both"/>
        <w:rPr>
          <w:rFonts w:ascii="Montserrat" w:hAnsi="Montserrat"/>
          <w:sz w:val="20"/>
          <w:szCs w:val="20"/>
        </w:rPr>
      </w:pPr>
    </w:p>
    <w:p w14:paraId="72CE10F6"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75"/>
        <w:gridCol w:w="1598"/>
        <w:gridCol w:w="1612"/>
        <w:gridCol w:w="2810"/>
        <w:gridCol w:w="1206"/>
      </w:tblGrid>
      <w:tr w:rsidR="003069C0" w:rsidRPr="00624130" w14:paraId="6778EA56" w14:textId="77777777" w:rsidTr="003069C0">
        <w:trPr>
          <w:trHeight w:val="187"/>
        </w:trPr>
        <w:tc>
          <w:tcPr>
            <w:tcW w:w="215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66DA806" w14:textId="77777777" w:rsidR="003069C0" w:rsidRPr="00624130" w:rsidRDefault="003069C0" w:rsidP="00A2715E">
            <w:pPr>
              <w:rPr>
                <w:rFonts w:ascii="Arial" w:hAnsi="Arial" w:cs="Arial"/>
                <w:b/>
                <w:bCs/>
                <w:color w:val="000000"/>
                <w:sz w:val="18"/>
                <w:szCs w:val="18"/>
                <w:lang w:eastAsia="es-MX"/>
              </w:rPr>
            </w:pPr>
            <w:proofErr w:type="spellStart"/>
            <w:r w:rsidRPr="00624130">
              <w:rPr>
                <w:rFonts w:ascii="Arial" w:hAnsi="Arial" w:cs="Arial"/>
                <w:b/>
                <w:bCs/>
                <w:color w:val="000000"/>
                <w:sz w:val="18"/>
                <w:szCs w:val="18"/>
                <w:lang w:eastAsia="es-MX"/>
              </w:rPr>
              <w:t>Subrubro</w:t>
            </w:r>
            <w:proofErr w:type="spellEnd"/>
            <w:r w:rsidRPr="00624130">
              <w:rPr>
                <w:rFonts w:ascii="Arial" w:hAnsi="Arial" w:cs="Arial"/>
                <w:b/>
                <w:bCs/>
                <w:color w:val="000000"/>
                <w:sz w:val="18"/>
                <w:szCs w:val="18"/>
                <w:lang w:eastAsia="es-MX"/>
              </w:rPr>
              <w:t xml:space="preserve"> III C</w:t>
            </w:r>
          </w:p>
        </w:tc>
        <w:tc>
          <w:tcPr>
            <w:tcW w:w="2233" w:type="pct"/>
            <w:gridSpan w:val="2"/>
            <w:tcBorders>
              <w:top w:val="single" w:sz="8" w:space="0" w:color="000000"/>
              <w:left w:val="nil"/>
              <w:bottom w:val="nil"/>
              <w:right w:val="single" w:sz="8" w:space="0" w:color="000000"/>
            </w:tcBorders>
            <w:shd w:val="clear" w:color="000000" w:fill="D9D9D9"/>
            <w:vAlign w:val="center"/>
            <w:hideMark/>
          </w:tcPr>
          <w:p w14:paraId="17D3D55C" w14:textId="77777777" w:rsidR="003069C0" w:rsidRPr="00624130" w:rsidRDefault="003069C0" w:rsidP="00A2715E">
            <w:pPr>
              <w:rPr>
                <w:rFonts w:ascii="Arial" w:hAnsi="Arial" w:cs="Arial"/>
                <w:color w:val="000000"/>
                <w:sz w:val="18"/>
                <w:szCs w:val="18"/>
                <w:lang w:eastAsia="es-MX"/>
              </w:rPr>
            </w:pPr>
          </w:p>
        </w:tc>
        <w:tc>
          <w:tcPr>
            <w:tcW w:w="609" w:type="pct"/>
            <w:tcBorders>
              <w:top w:val="single" w:sz="8" w:space="0" w:color="000000"/>
              <w:left w:val="nil"/>
              <w:bottom w:val="nil"/>
              <w:right w:val="single" w:sz="8" w:space="0" w:color="000000"/>
            </w:tcBorders>
            <w:shd w:val="clear" w:color="000000" w:fill="D9D9D9"/>
            <w:vAlign w:val="center"/>
            <w:hideMark/>
          </w:tcPr>
          <w:p w14:paraId="34ACE278" w14:textId="77777777" w:rsidR="003069C0" w:rsidRPr="00624130" w:rsidRDefault="003069C0" w:rsidP="00A2715E">
            <w:pPr>
              <w:rPr>
                <w:rFonts w:ascii="Arial" w:hAnsi="Arial" w:cs="Arial"/>
                <w:color w:val="000000"/>
                <w:sz w:val="18"/>
                <w:szCs w:val="18"/>
                <w:lang w:eastAsia="es-MX"/>
              </w:rPr>
            </w:pPr>
            <w:r w:rsidRPr="00624130">
              <w:rPr>
                <w:rFonts w:ascii="Arial" w:hAnsi="Arial" w:cs="Arial"/>
                <w:color w:val="000000"/>
                <w:sz w:val="18"/>
                <w:szCs w:val="22"/>
                <w:lang w:eastAsia="es-MX"/>
              </w:rPr>
              <w:t> </w:t>
            </w:r>
          </w:p>
        </w:tc>
      </w:tr>
      <w:tr w:rsidR="003069C0" w:rsidRPr="00624130" w14:paraId="0D0C3C3B" w14:textId="77777777" w:rsidTr="003069C0">
        <w:trPr>
          <w:trHeight w:val="300"/>
        </w:trPr>
        <w:tc>
          <w:tcPr>
            <w:tcW w:w="2158"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24C2CFCB" w14:textId="77777777" w:rsidR="003069C0" w:rsidRPr="00624130" w:rsidRDefault="003069C0" w:rsidP="00A2715E">
            <w:pPr>
              <w:rPr>
                <w:rFonts w:ascii="Arial" w:hAnsi="Arial" w:cs="Arial"/>
                <w:b/>
                <w:bCs/>
                <w:color w:val="000000"/>
                <w:sz w:val="18"/>
                <w:szCs w:val="18"/>
                <w:lang w:eastAsia="es-MX"/>
              </w:rPr>
            </w:pPr>
            <w:r w:rsidRPr="00624130">
              <w:rPr>
                <w:rFonts w:ascii="Arial" w:hAnsi="Arial" w:cs="Arial"/>
                <w:b/>
                <w:bCs/>
                <w:color w:val="000000"/>
                <w:sz w:val="18"/>
                <w:szCs w:val="18"/>
                <w:lang w:eastAsia="es-MX"/>
              </w:rPr>
              <w:t>III.C.- ESQUEMA ESTRUCTURAL DE LA ORGANIZACIÓN DE RECURSOS HUMANOS</w:t>
            </w:r>
          </w:p>
        </w:tc>
        <w:tc>
          <w:tcPr>
            <w:tcW w:w="2233" w:type="pct"/>
            <w:gridSpan w:val="2"/>
            <w:tcBorders>
              <w:top w:val="nil"/>
              <w:left w:val="nil"/>
              <w:bottom w:val="nil"/>
              <w:right w:val="single" w:sz="8" w:space="0" w:color="000000"/>
            </w:tcBorders>
            <w:shd w:val="clear" w:color="000000" w:fill="D9D9D9"/>
            <w:vAlign w:val="center"/>
            <w:hideMark/>
          </w:tcPr>
          <w:p w14:paraId="60AA5D76" w14:textId="77777777" w:rsidR="003069C0" w:rsidRPr="00624130" w:rsidRDefault="003069C0" w:rsidP="00A2715E">
            <w:pPr>
              <w:spacing w:before="100" w:beforeAutospacing="1" w:after="100" w:afterAutospacing="1"/>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TOTAL, SUBRUBRO</w:t>
            </w:r>
          </w:p>
        </w:tc>
        <w:tc>
          <w:tcPr>
            <w:tcW w:w="609" w:type="pct"/>
            <w:tcBorders>
              <w:top w:val="nil"/>
              <w:left w:val="nil"/>
              <w:bottom w:val="nil"/>
              <w:right w:val="single" w:sz="8" w:space="0" w:color="000000"/>
            </w:tcBorders>
            <w:shd w:val="clear" w:color="000000" w:fill="D9D9D9"/>
            <w:vAlign w:val="center"/>
            <w:hideMark/>
          </w:tcPr>
          <w:p w14:paraId="02D052FC"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1</w:t>
            </w:r>
          </w:p>
        </w:tc>
      </w:tr>
      <w:tr w:rsidR="003069C0" w:rsidRPr="00624130" w14:paraId="71B18229" w14:textId="77777777" w:rsidTr="003069C0">
        <w:trPr>
          <w:trHeight w:val="315"/>
        </w:trPr>
        <w:tc>
          <w:tcPr>
            <w:tcW w:w="135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96F5D22" w14:textId="77777777" w:rsidR="003069C0" w:rsidRPr="00624130" w:rsidRDefault="003069C0" w:rsidP="00A2715E">
            <w:pPr>
              <w:jc w:val="center"/>
              <w:rPr>
                <w:rFonts w:ascii="Arial" w:hAnsi="Arial" w:cs="Arial"/>
                <w:b/>
                <w:bCs/>
                <w:color w:val="000000"/>
                <w:sz w:val="18"/>
                <w:szCs w:val="18"/>
                <w:lang w:eastAsia="es-MX"/>
              </w:rPr>
            </w:pPr>
            <w:proofErr w:type="gramStart"/>
            <w:r w:rsidRPr="00624130">
              <w:rPr>
                <w:rFonts w:ascii="Arial" w:hAnsi="Arial" w:cs="Arial"/>
                <w:b/>
                <w:bCs/>
                <w:color w:val="000000"/>
                <w:sz w:val="18"/>
                <w:szCs w:val="18"/>
                <w:lang w:eastAsia="es-MX"/>
              </w:rPr>
              <w:t>Elementos a Evaluar</w:t>
            </w:r>
            <w:proofErr w:type="gramEnd"/>
          </w:p>
        </w:tc>
        <w:tc>
          <w:tcPr>
            <w:tcW w:w="1621" w:type="pct"/>
            <w:gridSpan w:val="2"/>
            <w:tcBorders>
              <w:top w:val="single" w:sz="8" w:space="0" w:color="auto"/>
              <w:left w:val="nil"/>
              <w:bottom w:val="single" w:sz="8" w:space="0" w:color="auto"/>
              <w:right w:val="single" w:sz="8" w:space="0" w:color="000000"/>
            </w:tcBorders>
            <w:shd w:val="clear" w:color="auto" w:fill="auto"/>
            <w:vAlign w:val="center"/>
            <w:hideMark/>
          </w:tcPr>
          <w:p w14:paraId="3054A694"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Requisitos</w:t>
            </w:r>
          </w:p>
        </w:tc>
        <w:tc>
          <w:tcPr>
            <w:tcW w:w="2028" w:type="pct"/>
            <w:gridSpan w:val="2"/>
            <w:tcBorders>
              <w:top w:val="single" w:sz="8" w:space="0" w:color="auto"/>
              <w:left w:val="nil"/>
              <w:bottom w:val="single" w:sz="8" w:space="0" w:color="auto"/>
              <w:right w:val="single" w:sz="8" w:space="0" w:color="000000"/>
            </w:tcBorders>
            <w:shd w:val="clear" w:color="auto" w:fill="auto"/>
            <w:vAlign w:val="center"/>
            <w:hideMark/>
          </w:tcPr>
          <w:p w14:paraId="3A874010" w14:textId="77777777" w:rsidR="003069C0" w:rsidRPr="00624130" w:rsidRDefault="003069C0" w:rsidP="00A2715E">
            <w:pPr>
              <w:jc w:val="center"/>
              <w:rPr>
                <w:rFonts w:ascii="Arial" w:hAnsi="Arial" w:cs="Arial"/>
                <w:b/>
                <w:bCs/>
                <w:color w:val="000000"/>
                <w:sz w:val="18"/>
                <w:szCs w:val="18"/>
                <w:lang w:eastAsia="es-MX"/>
              </w:rPr>
            </w:pPr>
            <w:proofErr w:type="gramStart"/>
            <w:r w:rsidRPr="00624130">
              <w:rPr>
                <w:rFonts w:ascii="Arial" w:hAnsi="Arial" w:cs="Arial"/>
                <w:b/>
                <w:bCs/>
                <w:color w:val="000000"/>
                <w:sz w:val="18"/>
                <w:szCs w:val="18"/>
                <w:lang w:eastAsia="es-MX"/>
              </w:rPr>
              <w:t>Puntos a otorgar</w:t>
            </w:r>
            <w:proofErr w:type="gramEnd"/>
          </w:p>
        </w:tc>
      </w:tr>
      <w:tr w:rsidR="003069C0" w:rsidRPr="00624130" w14:paraId="304F24EC" w14:textId="77777777" w:rsidTr="003069C0">
        <w:trPr>
          <w:trHeight w:val="1995"/>
        </w:trPr>
        <w:tc>
          <w:tcPr>
            <w:tcW w:w="1351" w:type="pct"/>
            <w:vMerge w:val="restart"/>
            <w:tcBorders>
              <w:top w:val="nil"/>
              <w:left w:val="single" w:sz="8" w:space="0" w:color="auto"/>
              <w:bottom w:val="single" w:sz="8" w:space="0" w:color="000000"/>
              <w:right w:val="single" w:sz="8" w:space="0" w:color="auto"/>
            </w:tcBorders>
            <w:shd w:val="clear" w:color="auto" w:fill="auto"/>
            <w:vAlign w:val="center"/>
            <w:hideMark/>
          </w:tcPr>
          <w:p w14:paraId="41DB470C"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Apartado III.C.1.- Esquema estructural de la organización de los recursos humanos (ORGANIGRAMA).</w:t>
            </w:r>
          </w:p>
        </w:tc>
        <w:tc>
          <w:tcPr>
            <w:tcW w:w="1621" w:type="pct"/>
            <w:gridSpan w:val="2"/>
            <w:tcBorders>
              <w:top w:val="single" w:sz="8" w:space="0" w:color="auto"/>
              <w:left w:val="nil"/>
              <w:bottom w:val="nil"/>
              <w:right w:val="single" w:sz="8" w:space="0" w:color="000000"/>
            </w:tcBorders>
            <w:shd w:val="clear" w:color="auto" w:fill="auto"/>
            <w:vAlign w:val="center"/>
            <w:hideMark/>
          </w:tcPr>
          <w:p w14:paraId="14415D6C" w14:textId="77777777"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Esquema estructural de la organización de los recursos humanos:</w:t>
            </w:r>
          </w:p>
          <w:p w14:paraId="2AA9A558" w14:textId="77777777" w:rsidR="003069C0" w:rsidRPr="00624130" w:rsidRDefault="003069C0" w:rsidP="00A2715E">
            <w:pPr>
              <w:rPr>
                <w:rFonts w:ascii="Montserrat" w:hAnsi="Montserrat" w:cs="Arial"/>
                <w:color w:val="000000"/>
                <w:sz w:val="18"/>
                <w:szCs w:val="18"/>
                <w:lang w:eastAsia="es-MX"/>
              </w:rPr>
            </w:pPr>
          </w:p>
          <w:p w14:paraId="4938E1C8" w14:textId="222CEFEB"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18"/>
                <w:lang w:eastAsia="es-MX"/>
              </w:rPr>
              <w:t xml:space="preserve">El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deberá presentar el organigrama del despacho. </w:t>
            </w:r>
          </w:p>
        </w:tc>
        <w:tc>
          <w:tcPr>
            <w:tcW w:w="2028" w:type="pct"/>
            <w:gridSpan w:val="2"/>
            <w:tcBorders>
              <w:top w:val="single" w:sz="8" w:space="0" w:color="auto"/>
              <w:left w:val="nil"/>
              <w:bottom w:val="nil"/>
              <w:right w:val="single" w:sz="8" w:space="0" w:color="000000"/>
            </w:tcBorders>
            <w:shd w:val="clear" w:color="auto" w:fill="auto"/>
            <w:vAlign w:val="center"/>
            <w:hideMark/>
          </w:tcPr>
          <w:p w14:paraId="263A9411" w14:textId="6EFFD1FB"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 xml:space="preserve">1 punto </w:t>
            </w:r>
            <w:r w:rsidRPr="00624130">
              <w:rPr>
                <w:rFonts w:ascii="Montserrat" w:hAnsi="Montserrat" w:cs="Arial"/>
                <w:color w:val="000000"/>
                <w:sz w:val="18"/>
                <w:szCs w:val="18"/>
                <w:lang w:eastAsia="es-MX"/>
              </w:rPr>
              <w:t xml:space="preserve">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participante que entregue el documento de esquema estructural de la organización de los Recursos Humanos con las especificaciones indicadas.</w:t>
            </w:r>
          </w:p>
        </w:tc>
      </w:tr>
      <w:tr w:rsidR="003069C0" w:rsidRPr="00624130" w14:paraId="110F0513" w14:textId="77777777" w:rsidTr="003069C0">
        <w:trPr>
          <w:trHeight w:val="1005"/>
        </w:trPr>
        <w:tc>
          <w:tcPr>
            <w:tcW w:w="1351" w:type="pct"/>
            <w:vMerge/>
            <w:tcBorders>
              <w:top w:val="nil"/>
              <w:left w:val="single" w:sz="8" w:space="0" w:color="auto"/>
              <w:bottom w:val="single" w:sz="8" w:space="0" w:color="000000"/>
              <w:right w:val="single" w:sz="8" w:space="0" w:color="auto"/>
            </w:tcBorders>
            <w:vAlign w:val="center"/>
            <w:hideMark/>
          </w:tcPr>
          <w:p w14:paraId="674835EB" w14:textId="77777777" w:rsidR="003069C0" w:rsidRPr="00624130" w:rsidRDefault="003069C0" w:rsidP="00A2715E">
            <w:pPr>
              <w:rPr>
                <w:rFonts w:ascii="Montserrat" w:hAnsi="Montserrat" w:cs="Arial"/>
                <w:b/>
                <w:bCs/>
                <w:color w:val="000000"/>
                <w:sz w:val="18"/>
                <w:szCs w:val="18"/>
                <w:lang w:eastAsia="es-MX"/>
              </w:rPr>
            </w:pPr>
          </w:p>
        </w:tc>
        <w:tc>
          <w:tcPr>
            <w:tcW w:w="1621" w:type="pct"/>
            <w:gridSpan w:val="2"/>
            <w:tcBorders>
              <w:top w:val="nil"/>
              <w:left w:val="nil"/>
              <w:bottom w:val="nil"/>
              <w:right w:val="single" w:sz="8" w:space="0" w:color="000000"/>
            </w:tcBorders>
            <w:shd w:val="clear" w:color="auto" w:fill="auto"/>
            <w:vAlign w:val="center"/>
            <w:hideMark/>
          </w:tcPr>
          <w:p w14:paraId="58495D73" w14:textId="6E37C049"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asignar 3 (tres) abogados titulados y un asistente administrativo, los cuales deben estar disponibles y al servicio del INBAL, según las necesidades del área.</w:t>
            </w:r>
          </w:p>
          <w:p w14:paraId="1192DFE5" w14:textId="77777777" w:rsidR="003069C0" w:rsidRPr="00624130" w:rsidRDefault="003069C0" w:rsidP="00A2715E">
            <w:pPr>
              <w:jc w:val="both"/>
              <w:rPr>
                <w:rFonts w:ascii="Montserrat" w:hAnsi="Montserrat" w:cs="Arial"/>
                <w:color w:val="000000"/>
                <w:sz w:val="18"/>
                <w:szCs w:val="18"/>
                <w:lang w:eastAsia="es-MX"/>
              </w:rPr>
            </w:pPr>
          </w:p>
        </w:tc>
        <w:tc>
          <w:tcPr>
            <w:tcW w:w="2028" w:type="pct"/>
            <w:gridSpan w:val="2"/>
            <w:vMerge w:val="restart"/>
            <w:tcBorders>
              <w:top w:val="nil"/>
              <w:left w:val="nil"/>
              <w:right w:val="single" w:sz="8" w:space="0" w:color="000000"/>
            </w:tcBorders>
            <w:shd w:val="clear" w:color="auto" w:fill="auto"/>
            <w:vAlign w:val="center"/>
            <w:hideMark/>
          </w:tcPr>
          <w:p w14:paraId="4AA402DF" w14:textId="77777777"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No se otorgarán puntos a quien no entregue el documento de esquema estructural de la organización de los Recursos Humanos</w:t>
            </w:r>
          </w:p>
        </w:tc>
      </w:tr>
      <w:tr w:rsidR="003069C0" w:rsidRPr="00624130" w14:paraId="7481E860" w14:textId="77777777" w:rsidTr="003069C0">
        <w:trPr>
          <w:trHeight w:val="271"/>
        </w:trPr>
        <w:tc>
          <w:tcPr>
            <w:tcW w:w="1351" w:type="pct"/>
            <w:vMerge/>
            <w:tcBorders>
              <w:top w:val="nil"/>
              <w:left w:val="single" w:sz="8" w:space="0" w:color="auto"/>
              <w:bottom w:val="single" w:sz="8" w:space="0" w:color="000000"/>
              <w:right w:val="single" w:sz="8" w:space="0" w:color="auto"/>
            </w:tcBorders>
            <w:vAlign w:val="center"/>
            <w:hideMark/>
          </w:tcPr>
          <w:p w14:paraId="08425823" w14:textId="77777777" w:rsidR="003069C0" w:rsidRPr="00624130" w:rsidRDefault="003069C0" w:rsidP="00A2715E">
            <w:pPr>
              <w:rPr>
                <w:rFonts w:ascii="Montserrat" w:hAnsi="Montserrat" w:cs="Arial"/>
                <w:b/>
                <w:bCs/>
                <w:color w:val="000000"/>
                <w:sz w:val="18"/>
                <w:szCs w:val="18"/>
                <w:lang w:eastAsia="es-MX"/>
              </w:rPr>
            </w:pPr>
          </w:p>
        </w:tc>
        <w:tc>
          <w:tcPr>
            <w:tcW w:w="1621" w:type="pct"/>
            <w:gridSpan w:val="2"/>
            <w:tcBorders>
              <w:top w:val="nil"/>
              <w:left w:val="nil"/>
              <w:bottom w:val="single" w:sz="8" w:space="0" w:color="auto"/>
              <w:right w:val="single" w:sz="8" w:space="0" w:color="000000"/>
            </w:tcBorders>
            <w:shd w:val="clear" w:color="auto" w:fill="auto"/>
            <w:vAlign w:val="center"/>
            <w:hideMark/>
          </w:tcPr>
          <w:p w14:paraId="743BECF6"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En caso de no entregar la documentación, no se asignarán puntos.</w:t>
            </w:r>
          </w:p>
        </w:tc>
        <w:tc>
          <w:tcPr>
            <w:tcW w:w="2028" w:type="pct"/>
            <w:gridSpan w:val="2"/>
            <w:vMerge/>
            <w:tcBorders>
              <w:left w:val="nil"/>
              <w:bottom w:val="single" w:sz="8" w:space="0" w:color="auto"/>
              <w:right w:val="single" w:sz="8" w:space="0" w:color="000000"/>
            </w:tcBorders>
            <w:shd w:val="clear" w:color="auto" w:fill="auto"/>
            <w:vAlign w:val="center"/>
          </w:tcPr>
          <w:p w14:paraId="39FE86B0" w14:textId="77777777" w:rsidR="003069C0" w:rsidRPr="00624130" w:rsidRDefault="003069C0" w:rsidP="00A2715E">
            <w:pPr>
              <w:jc w:val="both"/>
              <w:rPr>
                <w:rFonts w:ascii="Montserrat" w:hAnsi="Montserrat" w:cs="Arial"/>
                <w:b/>
                <w:bCs/>
                <w:color w:val="000000"/>
                <w:sz w:val="18"/>
                <w:szCs w:val="18"/>
                <w:lang w:eastAsia="es-MX"/>
              </w:rPr>
            </w:pPr>
          </w:p>
        </w:tc>
      </w:tr>
    </w:tbl>
    <w:p w14:paraId="36BC8DEE" w14:textId="77777777" w:rsidR="003069C0" w:rsidRPr="00624130" w:rsidRDefault="003069C0" w:rsidP="003069C0">
      <w:pPr>
        <w:contextualSpacing/>
        <w:jc w:val="both"/>
        <w:rPr>
          <w:rFonts w:ascii="Montserrat" w:hAnsi="Montserrat"/>
          <w:sz w:val="20"/>
          <w:szCs w:val="20"/>
        </w:rPr>
      </w:pPr>
    </w:p>
    <w:p w14:paraId="7A9DC264"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864"/>
        <w:gridCol w:w="1420"/>
        <w:gridCol w:w="3283"/>
        <w:gridCol w:w="877"/>
        <w:gridCol w:w="1457"/>
      </w:tblGrid>
      <w:tr w:rsidR="003069C0" w:rsidRPr="00624130" w14:paraId="59ABDE6F" w14:textId="77777777" w:rsidTr="003069C0">
        <w:trPr>
          <w:trHeight w:val="195"/>
        </w:trPr>
        <w:tc>
          <w:tcPr>
            <w:tcW w:w="2163"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11377BDB"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Rubro</w:t>
            </w:r>
          </w:p>
        </w:tc>
        <w:tc>
          <w:tcPr>
            <w:tcW w:w="210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97280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DEL RUBRO</w:t>
            </w:r>
          </w:p>
        </w:tc>
        <w:tc>
          <w:tcPr>
            <w:tcW w:w="73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E823A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8</w:t>
            </w:r>
          </w:p>
        </w:tc>
      </w:tr>
      <w:tr w:rsidR="003069C0" w:rsidRPr="00624130" w14:paraId="37DFA49D" w14:textId="77777777" w:rsidTr="003069C0">
        <w:trPr>
          <w:trHeight w:val="300"/>
        </w:trPr>
        <w:tc>
          <w:tcPr>
            <w:tcW w:w="2163" w:type="pct"/>
            <w:gridSpan w:val="2"/>
            <w:tcBorders>
              <w:top w:val="single" w:sz="8" w:space="0" w:color="000000"/>
              <w:left w:val="single" w:sz="8" w:space="0" w:color="000000"/>
              <w:bottom w:val="nil"/>
              <w:right w:val="single" w:sz="8" w:space="0" w:color="000000"/>
            </w:tcBorders>
            <w:shd w:val="clear" w:color="auto" w:fill="auto"/>
            <w:vAlign w:val="center"/>
            <w:hideMark/>
          </w:tcPr>
          <w:p w14:paraId="31812769" w14:textId="77777777" w:rsidR="003069C0" w:rsidRPr="00624130" w:rsidRDefault="003069C0" w:rsidP="00A2715E">
            <w:pPr>
              <w:jc w:val="both"/>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IV.- CUMPLIMIENTO DE CONTRATOS.</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42D1ADE1" w14:textId="77777777" w:rsidR="003069C0" w:rsidRPr="00624130" w:rsidRDefault="003069C0" w:rsidP="00A2715E">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01085633"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007182BE" w14:textId="77777777" w:rsidTr="003069C0">
        <w:trPr>
          <w:trHeight w:val="1095"/>
        </w:trPr>
        <w:tc>
          <w:tcPr>
            <w:tcW w:w="2163" w:type="pct"/>
            <w:gridSpan w:val="2"/>
            <w:tcBorders>
              <w:top w:val="nil"/>
              <w:left w:val="single" w:sz="8" w:space="0" w:color="000000"/>
              <w:bottom w:val="single" w:sz="8" w:space="0" w:color="000000"/>
              <w:right w:val="single" w:sz="8" w:space="0" w:color="000000"/>
            </w:tcBorders>
            <w:shd w:val="clear" w:color="auto" w:fill="auto"/>
            <w:vAlign w:val="center"/>
            <w:hideMark/>
          </w:tcPr>
          <w:p w14:paraId="19BAFCD2" w14:textId="70237BDB"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Mide el desempeño o cumplimiento que ha tenido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en la prestación oportuna y adecuada de los servicios de la misma naturaleza objeto del presente procedimiento de contratación.</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3581C4CE" w14:textId="77777777" w:rsidR="003069C0" w:rsidRPr="00624130" w:rsidRDefault="003069C0" w:rsidP="00A2715E">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4E67D55F"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1D751160" w14:textId="77777777" w:rsidTr="003069C0">
        <w:trPr>
          <w:trHeight w:val="315"/>
        </w:trPr>
        <w:tc>
          <w:tcPr>
            <w:tcW w:w="1446" w:type="pct"/>
            <w:tcBorders>
              <w:top w:val="nil"/>
              <w:left w:val="single" w:sz="8" w:space="0" w:color="000000"/>
              <w:bottom w:val="nil"/>
              <w:right w:val="single" w:sz="8" w:space="0" w:color="000000"/>
            </w:tcBorders>
            <w:shd w:val="clear" w:color="auto" w:fill="auto"/>
            <w:vAlign w:val="center"/>
            <w:hideMark/>
          </w:tcPr>
          <w:p w14:paraId="1DB175B6"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Elementos a Evaluar</w:t>
            </w:r>
            <w:proofErr w:type="gramEnd"/>
          </w:p>
        </w:tc>
        <w:tc>
          <w:tcPr>
            <w:tcW w:w="2375" w:type="pct"/>
            <w:gridSpan w:val="2"/>
            <w:tcBorders>
              <w:top w:val="single" w:sz="8" w:space="0" w:color="000000"/>
              <w:left w:val="nil"/>
              <w:bottom w:val="nil"/>
              <w:right w:val="single" w:sz="8" w:space="0" w:color="000000"/>
            </w:tcBorders>
            <w:shd w:val="clear" w:color="auto" w:fill="auto"/>
            <w:vAlign w:val="center"/>
            <w:hideMark/>
          </w:tcPr>
          <w:p w14:paraId="3BFD93E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179" w:type="pct"/>
            <w:gridSpan w:val="2"/>
            <w:tcBorders>
              <w:top w:val="single" w:sz="8" w:space="0" w:color="000000"/>
              <w:left w:val="nil"/>
              <w:bottom w:val="nil"/>
              <w:right w:val="single" w:sz="8" w:space="0" w:color="000000"/>
            </w:tcBorders>
            <w:shd w:val="clear" w:color="auto" w:fill="auto"/>
            <w:vAlign w:val="center"/>
            <w:hideMark/>
          </w:tcPr>
          <w:p w14:paraId="0A208AAF" w14:textId="77777777" w:rsidR="003069C0" w:rsidRPr="00624130" w:rsidRDefault="003069C0" w:rsidP="00A2715E">
            <w:pPr>
              <w:rPr>
                <w:rFonts w:ascii="Montserrat" w:hAnsi="Montserrat" w:cs="Arial"/>
                <w:b/>
                <w:bCs/>
                <w:color w:val="000000"/>
                <w:sz w:val="18"/>
                <w:szCs w:val="18"/>
                <w:lang w:eastAsia="es-MX"/>
              </w:rPr>
            </w:pPr>
            <w:proofErr w:type="gramStart"/>
            <w:r w:rsidRPr="00624130">
              <w:rPr>
                <w:rFonts w:ascii="Montserrat" w:hAnsi="Montserrat" w:cs="Arial"/>
                <w:b/>
                <w:bCs/>
                <w:color w:val="000000"/>
                <w:sz w:val="18"/>
                <w:szCs w:val="18"/>
                <w:lang w:eastAsia="es-MX"/>
              </w:rPr>
              <w:t>Puntos a otorgar</w:t>
            </w:r>
            <w:proofErr w:type="gramEnd"/>
          </w:p>
        </w:tc>
      </w:tr>
      <w:tr w:rsidR="003069C0" w:rsidRPr="00624130" w14:paraId="27B82DFF" w14:textId="77777777" w:rsidTr="003069C0">
        <w:trPr>
          <w:trHeight w:val="300"/>
        </w:trPr>
        <w:tc>
          <w:tcPr>
            <w:tcW w:w="1446" w:type="pct"/>
            <w:tcBorders>
              <w:top w:val="single" w:sz="8" w:space="0" w:color="auto"/>
              <w:left w:val="single" w:sz="8" w:space="0" w:color="auto"/>
              <w:bottom w:val="nil"/>
              <w:right w:val="single" w:sz="8" w:space="0" w:color="000000"/>
            </w:tcBorders>
            <w:shd w:val="clear" w:color="auto" w:fill="auto"/>
            <w:vAlign w:val="center"/>
            <w:hideMark/>
          </w:tcPr>
          <w:p w14:paraId="2F285363"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 </w:t>
            </w:r>
          </w:p>
        </w:tc>
        <w:tc>
          <w:tcPr>
            <w:tcW w:w="717" w:type="pct"/>
            <w:tcBorders>
              <w:top w:val="single" w:sz="8" w:space="0" w:color="auto"/>
              <w:left w:val="nil"/>
              <w:bottom w:val="nil"/>
              <w:right w:val="nil"/>
            </w:tcBorders>
            <w:shd w:val="clear" w:color="auto" w:fill="auto"/>
            <w:vAlign w:val="center"/>
            <w:hideMark/>
          </w:tcPr>
          <w:p w14:paraId="3913C9B1" w14:textId="77777777" w:rsidR="003069C0" w:rsidRPr="00624130" w:rsidRDefault="003069C0" w:rsidP="00A2715E">
            <w:pPr>
              <w:rPr>
                <w:rFonts w:ascii="Montserrat" w:hAnsi="Montserrat" w:cs="Arial"/>
                <w:b/>
                <w:bCs/>
                <w:color w:val="000000"/>
                <w:sz w:val="18"/>
                <w:szCs w:val="18"/>
                <w:lang w:eastAsia="es-MX"/>
              </w:rPr>
            </w:pPr>
          </w:p>
        </w:tc>
        <w:tc>
          <w:tcPr>
            <w:tcW w:w="1658" w:type="pct"/>
            <w:tcBorders>
              <w:top w:val="single" w:sz="8" w:space="0" w:color="auto"/>
              <w:left w:val="nil"/>
              <w:bottom w:val="nil"/>
              <w:right w:val="single" w:sz="8" w:space="0" w:color="000000"/>
            </w:tcBorders>
            <w:shd w:val="clear" w:color="auto" w:fill="auto"/>
            <w:vAlign w:val="center"/>
            <w:hideMark/>
          </w:tcPr>
          <w:p w14:paraId="472D6524"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 </w:t>
            </w:r>
          </w:p>
        </w:tc>
        <w:tc>
          <w:tcPr>
            <w:tcW w:w="1179"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338DE7C0"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Como máximo se otorgarán 8 puntos por este </w:t>
            </w:r>
            <w:proofErr w:type="spellStart"/>
            <w:r w:rsidRPr="00624130">
              <w:rPr>
                <w:rFonts w:ascii="Montserrat" w:hAnsi="Montserrat" w:cs="Arial"/>
                <w:color w:val="000000"/>
                <w:sz w:val="18"/>
                <w:szCs w:val="22"/>
                <w:lang w:eastAsia="es-MX"/>
              </w:rPr>
              <w:t>subrubro</w:t>
            </w:r>
            <w:proofErr w:type="spellEnd"/>
            <w:r w:rsidRPr="00624130">
              <w:rPr>
                <w:rFonts w:ascii="Montserrat" w:hAnsi="Montserrat" w:cs="Arial"/>
                <w:color w:val="000000"/>
                <w:sz w:val="18"/>
                <w:szCs w:val="22"/>
                <w:lang w:eastAsia="es-MX"/>
              </w:rPr>
              <w:t xml:space="preserve"> de acuerdo con la cantidad de contratos:</w:t>
            </w:r>
          </w:p>
          <w:p w14:paraId="66008A23" w14:textId="77777777" w:rsidR="003069C0" w:rsidRPr="00624130" w:rsidRDefault="003069C0" w:rsidP="00A2715E">
            <w:pPr>
              <w:jc w:val="both"/>
              <w:rPr>
                <w:rFonts w:ascii="Montserrat" w:hAnsi="Montserrat" w:cs="Arial"/>
                <w:color w:val="000000"/>
                <w:sz w:val="18"/>
                <w:szCs w:val="18"/>
                <w:lang w:eastAsia="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4"/>
              <w:gridCol w:w="1035"/>
            </w:tblGrid>
            <w:tr w:rsidR="003069C0" w:rsidRPr="00624130" w14:paraId="7B210754" w14:textId="77777777" w:rsidTr="00A2715E">
              <w:trPr>
                <w:trHeight w:val="205"/>
              </w:trPr>
              <w:tc>
                <w:tcPr>
                  <w:tcW w:w="1529" w:type="dxa"/>
                  <w:shd w:val="clear" w:color="auto" w:fill="D9D9D9" w:themeFill="background1" w:themeFillShade="D9"/>
                </w:tcPr>
                <w:p w14:paraId="3DC0554E" w14:textId="77777777" w:rsidR="003069C0" w:rsidRPr="00624130" w:rsidRDefault="003069C0" w:rsidP="00A2715E">
                  <w:pPr>
                    <w:spacing w:line="186" w:lineRule="exact"/>
                    <w:ind w:right="344"/>
                    <w:jc w:val="center"/>
                    <w:rPr>
                      <w:rFonts w:ascii="Arial MT" w:eastAsia="Arial MT" w:hAnsi="Arial MT" w:cs="Arial MT"/>
                      <w:sz w:val="18"/>
                      <w:szCs w:val="22"/>
                    </w:rPr>
                  </w:pPr>
                  <w:r w:rsidRPr="00624130">
                    <w:rPr>
                      <w:rFonts w:ascii="Arial MT" w:eastAsia="Arial MT" w:hAnsi="Arial MT" w:cs="Arial MT"/>
                      <w:sz w:val="18"/>
                      <w:szCs w:val="22"/>
                    </w:rPr>
                    <w:t>Contratos</w:t>
                  </w:r>
                </w:p>
              </w:tc>
              <w:tc>
                <w:tcPr>
                  <w:tcW w:w="1526" w:type="dxa"/>
                  <w:shd w:val="clear" w:color="auto" w:fill="D9D9D9" w:themeFill="background1" w:themeFillShade="D9"/>
                </w:tcPr>
                <w:p w14:paraId="16955D17" w14:textId="77777777" w:rsidR="003069C0" w:rsidRPr="00624130" w:rsidRDefault="003069C0" w:rsidP="00A2715E">
                  <w:pPr>
                    <w:spacing w:line="186" w:lineRule="exact"/>
                    <w:ind w:right="452"/>
                    <w:jc w:val="center"/>
                    <w:rPr>
                      <w:rFonts w:ascii="Arial MT" w:eastAsia="Arial MT" w:hAnsi="Arial MT" w:cs="Arial MT"/>
                      <w:sz w:val="18"/>
                      <w:szCs w:val="22"/>
                    </w:rPr>
                  </w:pPr>
                  <w:r w:rsidRPr="00624130">
                    <w:rPr>
                      <w:rFonts w:ascii="Arial MT" w:eastAsia="Arial MT" w:hAnsi="Arial MT" w:cs="Arial MT"/>
                      <w:sz w:val="18"/>
                      <w:szCs w:val="22"/>
                    </w:rPr>
                    <w:t>Puntos</w:t>
                  </w:r>
                </w:p>
              </w:tc>
            </w:tr>
            <w:tr w:rsidR="003069C0" w:rsidRPr="00624130" w14:paraId="04749FF1" w14:textId="77777777" w:rsidTr="00A2715E">
              <w:trPr>
                <w:trHeight w:val="208"/>
              </w:trPr>
              <w:tc>
                <w:tcPr>
                  <w:tcW w:w="1529" w:type="dxa"/>
                </w:tcPr>
                <w:p w14:paraId="3D2328C3" w14:textId="77777777" w:rsidR="003069C0" w:rsidRPr="00624130" w:rsidRDefault="003069C0" w:rsidP="00A2715E">
                  <w:pPr>
                    <w:spacing w:before="1" w:line="187" w:lineRule="exact"/>
                    <w:ind w:right="343"/>
                    <w:jc w:val="center"/>
                    <w:rPr>
                      <w:rFonts w:ascii="Arial MT" w:eastAsia="Arial MT" w:hAnsi="Arial MT" w:cs="Arial MT"/>
                      <w:sz w:val="18"/>
                      <w:szCs w:val="22"/>
                    </w:rPr>
                  </w:pPr>
                  <w:r>
                    <w:rPr>
                      <w:rFonts w:ascii="Arial MT" w:eastAsia="Arial MT" w:hAnsi="Arial MT" w:cs="Arial MT"/>
                      <w:w w:val="99"/>
                      <w:sz w:val="18"/>
                      <w:szCs w:val="22"/>
                    </w:rPr>
                    <w:t xml:space="preserve">      </w:t>
                  </w:r>
                  <w:r w:rsidRPr="00624130">
                    <w:rPr>
                      <w:rFonts w:ascii="Arial MT" w:eastAsia="Arial MT" w:hAnsi="Arial MT" w:cs="Arial MT"/>
                      <w:w w:val="99"/>
                      <w:sz w:val="18"/>
                      <w:szCs w:val="22"/>
                    </w:rPr>
                    <w:t>5</w:t>
                  </w:r>
                </w:p>
              </w:tc>
              <w:tc>
                <w:tcPr>
                  <w:tcW w:w="1526" w:type="dxa"/>
                </w:tcPr>
                <w:p w14:paraId="08DF9570" w14:textId="77777777" w:rsidR="003069C0" w:rsidRPr="00624130" w:rsidRDefault="003069C0" w:rsidP="00A2715E">
                  <w:pPr>
                    <w:spacing w:before="1" w:line="187" w:lineRule="exact"/>
                    <w:jc w:val="center"/>
                    <w:rPr>
                      <w:rFonts w:ascii="Arial MT" w:eastAsia="Arial MT" w:hAnsi="Arial MT" w:cs="Arial MT"/>
                      <w:sz w:val="18"/>
                      <w:szCs w:val="22"/>
                    </w:rPr>
                  </w:pPr>
                  <w:r w:rsidRPr="00624130">
                    <w:rPr>
                      <w:rFonts w:ascii="Arial MT" w:eastAsia="Arial MT" w:hAnsi="Arial MT" w:cs="Arial MT"/>
                      <w:w w:val="99"/>
                      <w:sz w:val="18"/>
                      <w:szCs w:val="22"/>
                    </w:rPr>
                    <w:t>8</w:t>
                  </w:r>
                </w:p>
              </w:tc>
            </w:tr>
            <w:tr w:rsidR="003069C0" w:rsidRPr="00624130" w14:paraId="02E2B4ED" w14:textId="77777777" w:rsidTr="00A2715E">
              <w:trPr>
                <w:trHeight w:val="205"/>
              </w:trPr>
              <w:tc>
                <w:tcPr>
                  <w:tcW w:w="1529" w:type="dxa"/>
                </w:tcPr>
                <w:p w14:paraId="09288126"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4</w:t>
                  </w:r>
                </w:p>
              </w:tc>
              <w:tc>
                <w:tcPr>
                  <w:tcW w:w="1526" w:type="dxa"/>
                </w:tcPr>
                <w:p w14:paraId="71EF42CD"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7</w:t>
                  </w:r>
                </w:p>
              </w:tc>
            </w:tr>
            <w:tr w:rsidR="003069C0" w:rsidRPr="00624130" w14:paraId="3200C7F5" w14:textId="77777777" w:rsidTr="00A2715E">
              <w:trPr>
                <w:trHeight w:val="208"/>
              </w:trPr>
              <w:tc>
                <w:tcPr>
                  <w:tcW w:w="1529" w:type="dxa"/>
                </w:tcPr>
                <w:p w14:paraId="4E43A4B7" w14:textId="77777777" w:rsidR="003069C0" w:rsidRPr="00624130" w:rsidRDefault="003069C0" w:rsidP="00A2715E">
                  <w:pPr>
                    <w:spacing w:line="188" w:lineRule="exact"/>
                    <w:jc w:val="center"/>
                    <w:rPr>
                      <w:rFonts w:ascii="Arial MT" w:eastAsia="Arial MT" w:hAnsi="Arial MT" w:cs="Arial MT"/>
                      <w:sz w:val="18"/>
                      <w:szCs w:val="22"/>
                    </w:rPr>
                  </w:pPr>
                  <w:r w:rsidRPr="00624130">
                    <w:rPr>
                      <w:rFonts w:ascii="Arial MT" w:eastAsia="Arial MT" w:hAnsi="Arial MT" w:cs="Arial MT"/>
                      <w:w w:val="99"/>
                      <w:sz w:val="18"/>
                      <w:szCs w:val="22"/>
                    </w:rPr>
                    <w:t>3</w:t>
                  </w:r>
                </w:p>
              </w:tc>
              <w:tc>
                <w:tcPr>
                  <w:tcW w:w="1526" w:type="dxa"/>
                </w:tcPr>
                <w:p w14:paraId="1412D84D" w14:textId="77777777" w:rsidR="003069C0" w:rsidRPr="00624130" w:rsidRDefault="003069C0" w:rsidP="00A2715E">
                  <w:pPr>
                    <w:spacing w:line="188" w:lineRule="exact"/>
                    <w:jc w:val="center"/>
                    <w:rPr>
                      <w:rFonts w:ascii="Arial MT" w:eastAsia="Arial MT" w:hAnsi="Arial MT" w:cs="Arial MT"/>
                      <w:sz w:val="18"/>
                      <w:szCs w:val="22"/>
                    </w:rPr>
                  </w:pPr>
                  <w:r w:rsidRPr="00624130">
                    <w:rPr>
                      <w:rFonts w:ascii="Arial MT" w:eastAsia="Arial MT" w:hAnsi="Arial MT" w:cs="Arial MT"/>
                      <w:w w:val="99"/>
                      <w:sz w:val="18"/>
                      <w:szCs w:val="22"/>
                    </w:rPr>
                    <w:t>6</w:t>
                  </w:r>
                </w:p>
              </w:tc>
            </w:tr>
            <w:tr w:rsidR="003069C0" w:rsidRPr="00624130" w14:paraId="7E5D00ED" w14:textId="77777777" w:rsidTr="00A2715E">
              <w:trPr>
                <w:trHeight w:val="206"/>
              </w:trPr>
              <w:tc>
                <w:tcPr>
                  <w:tcW w:w="1529" w:type="dxa"/>
                </w:tcPr>
                <w:p w14:paraId="6303CE81"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2</w:t>
                  </w:r>
                </w:p>
              </w:tc>
              <w:tc>
                <w:tcPr>
                  <w:tcW w:w="1526" w:type="dxa"/>
                </w:tcPr>
                <w:p w14:paraId="2416162A"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5</w:t>
                  </w:r>
                </w:p>
              </w:tc>
            </w:tr>
            <w:tr w:rsidR="003069C0" w:rsidRPr="00624130" w14:paraId="4B1C565E" w14:textId="77777777" w:rsidTr="00A2715E">
              <w:trPr>
                <w:trHeight w:val="206"/>
              </w:trPr>
              <w:tc>
                <w:tcPr>
                  <w:tcW w:w="1529" w:type="dxa"/>
                </w:tcPr>
                <w:p w14:paraId="50F982BA"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1</w:t>
                  </w:r>
                </w:p>
              </w:tc>
              <w:tc>
                <w:tcPr>
                  <w:tcW w:w="1526" w:type="dxa"/>
                </w:tcPr>
                <w:p w14:paraId="0F18F283"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4</w:t>
                  </w:r>
                </w:p>
              </w:tc>
            </w:tr>
          </w:tbl>
          <w:p w14:paraId="192A38A1" w14:textId="77777777" w:rsidR="003069C0" w:rsidRPr="00624130" w:rsidRDefault="003069C0" w:rsidP="00A2715E">
            <w:pPr>
              <w:jc w:val="both"/>
              <w:rPr>
                <w:rFonts w:ascii="Montserrat" w:hAnsi="Montserrat" w:cs="Arial"/>
                <w:color w:val="000000"/>
                <w:sz w:val="18"/>
                <w:szCs w:val="18"/>
                <w:lang w:eastAsia="es-MX"/>
              </w:rPr>
            </w:pPr>
          </w:p>
          <w:p w14:paraId="03CB4239"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18"/>
                <w:lang w:eastAsia="es-MX"/>
              </w:rPr>
              <w:t>En caso de no acreditar por lo menos 1 contrato y/o pedido, no le serán otorgados los puntos</w:t>
            </w:r>
          </w:p>
        </w:tc>
      </w:tr>
      <w:tr w:rsidR="003069C0" w:rsidRPr="00624130" w14:paraId="2C42ABE3" w14:textId="77777777" w:rsidTr="003069C0">
        <w:trPr>
          <w:trHeight w:val="3581"/>
        </w:trPr>
        <w:tc>
          <w:tcPr>
            <w:tcW w:w="1446" w:type="pct"/>
            <w:tcBorders>
              <w:top w:val="nil"/>
              <w:left w:val="single" w:sz="8" w:space="0" w:color="auto"/>
              <w:bottom w:val="single" w:sz="8" w:space="0" w:color="auto"/>
              <w:right w:val="single" w:sz="8" w:space="0" w:color="000000"/>
            </w:tcBorders>
            <w:shd w:val="clear" w:color="auto" w:fill="auto"/>
            <w:vAlign w:val="center"/>
            <w:hideMark/>
          </w:tcPr>
          <w:p w14:paraId="5FC94655"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Apartado IV.A.1.- Cumplimiento de los contratos.</w:t>
            </w:r>
          </w:p>
        </w:tc>
        <w:tc>
          <w:tcPr>
            <w:tcW w:w="2375" w:type="pct"/>
            <w:gridSpan w:val="2"/>
            <w:tcBorders>
              <w:top w:val="nil"/>
              <w:left w:val="nil"/>
              <w:bottom w:val="single" w:sz="8" w:space="0" w:color="auto"/>
              <w:right w:val="single" w:sz="8" w:space="0" w:color="000000"/>
            </w:tcBorders>
            <w:shd w:val="clear" w:color="auto" w:fill="auto"/>
            <w:vAlign w:val="center"/>
            <w:hideMark/>
          </w:tcPr>
          <w:p w14:paraId="479C1BA5"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Copia de contratos y/o pedidos formalizados con personas públicas y/o privadas, relativos a los servicios de actividades de la misma naturaleza de que es objeto el presente procedimiento de contratación que hayan sido celebrados con Dependencias y/o Entidades y/o empresas Públicas y/o Privadas. Para lo cual, deberá presentar copia de los contratos y/ pedidos, así como respecto de cada uno de ellos, el documento en el que conste la cancelación de la garantía de cumplimiento respectivo o la manifestación expresa de la contratante del cumplimiento total, o cualquier otro documento con el que se compruebe dicho cumplimiento.</w:t>
            </w:r>
          </w:p>
        </w:tc>
        <w:tc>
          <w:tcPr>
            <w:tcW w:w="1179" w:type="pct"/>
            <w:gridSpan w:val="2"/>
            <w:vMerge/>
            <w:tcBorders>
              <w:top w:val="single" w:sz="8" w:space="0" w:color="auto"/>
              <w:left w:val="single" w:sz="8" w:space="0" w:color="000000"/>
              <w:bottom w:val="single" w:sz="8" w:space="0" w:color="000000"/>
              <w:right w:val="single" w:sz="8" w:space="0" w:color="000000"/>
            </w:tcBorders>
            <w:vAlign w:val="center"/>
            <w:hideMark/>
          </w:tcPr>
          <w:p w14:paraId="4ADD70F1" w14:textId="77777777" w:rsidR="003069C0" w:rsidRPr="00624130" w:rsidRDefault="003069C0" w:rsidP="00A2715E">
            <w:pPr>
              <w:rPr>
                <w:rFonts w:ascii="Montserrat" w:hAnsi="Montserrat" w:cs="Arial"/>
                <w:color w:val="000000"/>
                <w:sz w:val="18"/>
                <w:szCs w:val="18"/>
                <w:lang w:eastAsia="es-MX"/>
              </w:rPr>
            </w:pPr>
          </w:p>
        </w:tc>
      </w:tr>
    </w:tbl>
    <w:p w14:paraId="463DC453" w14:textId="77777777" w:rsidR="003069C0" w:rsidRPr="00BA78E3" w:rsidRDefault="003069C0" w:rsidP="00BA78E3">
      <w:pPr>
        <w:rPr>
          <w:rFonts w:ascii="Montserrat" w:hAnsi="Montserrat"/>
        </w:rPr>
      </w:pPr>
    </w:p>
    <w:p w14:paraId="3467CB35" w14:textId="77777777" w:rsidR="00BA78E3" w:rsidRPr="00BA78E3" w:rsidRDefault="00BA78E3" w:rsidP="00BA78E3">
      <w:pPr>
        <w:pStyle w:val="Prrafodelista"/>
        <w:ind w:left="720"/>
        <w:rPr>
          <w:rFonts w:ascii="Montserrat" w:hAnsi="Montserrat"/>
        </w:rPr>
      </w:pP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50A3C0F3" w:rsidR="00733A19" w:rsidRPr="007F087E" w:rsidRDefault="00733A19" w:rsidP="005F48D7">
      <w:pPr>
        <w:spacing w:after="240"/>
        <w:ind w:left="567"/>
        <w:jc w:val="both"/>
        <w:rPr>
          <w:rFonts w:ascii="Arial" w:hAnsi="Arial" w:cs="Arial"/>
          <w:b/>
          <w:bCs/>
          <w:sz w:val="18"/>
          <w:szCs w:val="20"/>
          <w:lang w:val="es-MX"/>
        </w:rPr>
      </w:pPr>
      <w:r w:rsidRPr="007F087E">
        <w:rPr>
          <w:rFonts w:ascii="Arial" w:hAnsi="Arial" w:cs="Arial"/>
          <w:bCs/>
          <w:sz w:val="18"/>
          <w:szCs w:val="20"/>
          <w:lang w:val="es-MX"/>
        </w:rPr>
        <w:t xml:space="preserve">Se verificará que las ofertas presentadas correspondan con lo solicitado en el </w:t>
      </w:r>
      <w:r w:rsidRPr="007F087E">
        <w:rPr>
          <w:rFonts w:ascii="Arial" w:hAnsi="Arial" w:cs="Arial"/>
          <w:b/>
          <w:sz w:val="18"/>
          <w:szCs w:val="20"/>
          <w:lang w:val="es-MX"/>
        </w:rPr>
        <w:t>Anexo 1</w:t>
      </w:r>
      <w:r w:rsidR="006968E2" w:rsidRPr="007F087E">
        <w:rPr>
          <w:rFonts w:ascii="Arial" w:hAnsi="Arial" w:cs="Arial"/>
          <w:b/>
          <w:sz w:val="18"/>
          <w:szCs w:val="20"/>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18"/>
          <w:lang w:val="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00826A00">
        <w:rPr>
          <w:rFonts w:ascii="Arial" w:hAnsi="Arial" w:cs="Arial"/>
          <w:bCs/>
          <w:sz w:val="18"/>
          <w:szCs w:val="20"/>
          <w:lang w:val="es-MX"/>
        </w:rPr>
        <w:t xml:space="preserve">, sus apéndices </w:t>
      </w:r>
      <w:r w:rsidRPr="007F087E">
        <w:rPr>
          <w:rFonts w:ascii="Arial" w:hAnsi="Arial" w:cs="Arial"/>
          <w:bCs/>
          <w:sz w:val="18"/>
          <w:szCs w:val="20"/>
          <w:lang w:val="es-MX"/>
        </w:rPr>
        <w:t>y en el punto 6.3 de esta Convocatoria</w:t>
      </w:r>
      <w:r w:rsidR="00826A00">
        <w:rPr>
          <w:rFonts w:ascii="Arial" w:hAnsi="Arial" w:cs="Arial"/>
          <w:bCs/>
          <w:sz w:val="18"/>
          <w:szCs w:val="20"/>
          <w:lang w:val="es-MX"/>
        </w:rPr>
        <w:t>.</w:t>
      </w:r>
      <w:r w:rsidRPr="007F087E">
        <w:rPr>
          <w:rFonts w:ascii="Arial" w:hAnsi="Arial" w:cs="Arial"/>
          <w:bCs/>
          <w:sz w:val="18"/>
          <w:szCs w:val="20"/>
          <w:lang w:val="es-MX"/>
        </w:rPr>
        <w:t xml:space="preserve"> </w:t>
      </w:r>
      <w:r w:rsidR="00826A00">
        <w:rPr>
          <w:rFonts w:ascii="Arial" w:hAnsi="Arial" w:cs="Arial"/>
          <w:bCs/>
          <w:sz w:val="18"/>
          <w:szCs w:val="20"/>
          <w:lang w:val="es-MX"/>
        </w:rPr>
        <w:t>L</w:t>
      </w:r>
      <w:r w:rsidRPr="007F087E">
        <w:rPr>
          <w:rFonts w:ascii="Arial" w:hAnsi="Arial" w:cs="Arial"/>
          <w:bCs/>
          <w:sz w:val="18"/>
          <w:szCs w:val="20"/>
          <w:lang w:val="es-MX"/>
        </w:rPr>
        <w:t xml:space="preserve">a evaluación será realizada por la </w:t>
      </w:r>
      <w:r w:rsidRPr="007F087E">
        <w:rPr>
          <w:rFonts w:ascii="Arial" w:hAnsi="Arial" w:cs="Arial"/>
          <w:b/>
          <w:sz w:val="18"/>
          <w:szCs w:val="20"/>
          <w:lang w:val="es-MX"/>
        </w:rPr>
        <w:t xml:space="preserve">Coordinación </w:t>
      </w:r>
      <w:r w:rsidRPr="007F087E">
        <w:rPr>
          <w:rFonts w:ascii="Arial" w:hAnsi="Arial" w:cs="Arial"/>
          <w:b/>
          <w:bCs/>
          <w:sz w:val="18"/>
          <w:szCs w:val="20"/>
          <w:lang w:val="es-MX"/>
        </w:rPr>
        <w:t>de Recursos Materiales.</w:t>
      </w:r>
    </w:p>
    <w:p w14:paraId="3C006822" w14:textId="6D396DB0"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Si al momento de realizar la verificación de los importes de las propuestas económicas, se detecta un error de cálculo en alguna proposición</w:t>
      </w:r>
      <w:r w:rsidR="00C2406A">
        <w:rPr>
          <w:rFonts w:ascii="Arial" w:hAnsi="Arial" w:cs="Arial"/>
          <w:bCs/>
          <w:sz w:val="18"/>
          <w:szCs w:val="20"/>
          <w:lang w:val="es-MX"/>
        </w:rPr>
        <w:t>,</w:t>
      </w:r>
      <w:r w:rsidRPr="007F087E">
        <w:rPr>
          <w:rFonts w:ascii="Arial" w:hAnsi="Arial" w:cs="Arial"/>
          <w:bCs/>
          <w:sz w:val="18"/>
          <w:szCs w:val="20"/>
          <w:lang w:val="es-MX"/>
        </w:rPr>
        <w:t xml:space="preserve"> se procederá a llevar a cabo su rectificación, siempre y cuando la corrección no implique la </w:t>
      </w:r>
      <w:r w:rsidRPr="007F087E">
        <w:rPr>
          <w:rFonts w:ascii="Arial" w:hAnsi="Arial" w:cs="Arial"/>
          <w:bCs/>
          <w:sz w:val="18"/>
          <w:szCs w:val="20"/>
          <w:lang w:val="es-MX"/>
        </w:rPr>
        <w:lastRenderedPageBreak/>
        <w:t>modificación del precio unitario. En caso de discrepancia entre las cantidades escritas con letra y número</w:t>
      </w:r>
      <w:r w:rsidR="00C2406A">
        <w:rPr>
          <w:rFonts w:ascii="Arial" w:hAnsi="Arial" w:cs="Arial"/>
          <w:bCs/>
          <w:sz w:val="18"/>
          <w:szCs w:val="20"/>
          <w:lang w:val="es-MX"/>
        </w:rPr>
        <w:t>,</w:t>
      </w:r>
      <w:r w:rsidRPr="007F087E">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20149930" w14:textId="46F33374" w:rsidR="00C2406A" w:rsidRDefault="00C2406A" w:rsidP="00C2406A">
      <w:pPr>
        <w:shd w:val="clear" w:color="auto" w:fill="FFFFFF"/>
        <w:ind w:left="567"/>
        <w:rPr>
          <w:rFonts w:ascii="Arial" w:hAnsi="Arial" w:cs="Arial"/>
          <w:sz w:val="18"/>
          <w:szCs w:val="18"/>
          <w:lang w:val="es-MX" w:eastAsia="es-MX"/>
        </w:rPr>
      </w:pPr>
      <w:r>
        <w:rPr>
          <w:rFonts w:ascii="Arial" w:hAnsi="Arial" w:cs="Arial"/>
          <w:sz w:val="18"/>
          <w:szCs w:val="18"/>
          <w:lang w:val="es-MX" w:eastAsia="es-MX"/>
        </w:rPr>
        <w:t xml:space="preserve">Se elaborarán tablas comparativas de las proposiciones presentadas por los </w:t>
      </w:r>
      <w:r w:rsidR="003B7CB1">
        <w:rPr>
          <w:rFonts w:ascii="Arial" w:hAnsi="Arial" w:cs="Arial"/>
          <w:sz w:val="18"/>
          <w:szCs w:val="18"/>
          <w:lang w:val="es-MX" w:eastAsia="es-MX"/>
        </w:rPr>
        <w:t>Invitado</w:t>
      </w:r>
      <w:r>
        <w:rPr>
          <w:rFonts w:ascii="Arial" w:hAnsi="Arial" w:cs="Arial"/>
          <w:sz w:val="18"/>
          <w:szCs w:val="18"/>
          <w:lang w:val="es-MX" w:eastAsia="es-MX"/>
        </w:rPr>
        <w:t>s.</w:t>
      </w:r>
    </w:p>
    <w:p w14:paraId="247E3AB4" w14:textId="77777777" w:rsidR="00C2406A" w:rsidRDefault="00C2406A" w:rsidP="00012129">
      <w:pPr>
        <w:shd w:val="clear" w:color="auto" w:fill="FFFFFF"/>
        <w:ind w:left="567"/>
        <w:jc w:val="both"/>
        <w:rPr>
          <w:rFonts w:ascii="Arial" w:hAnsi="Arial" w:cs="Arial"/>
          <w:sz w:val="18"/>
          <w:szCs w:val="18"/>
          <w:lang w:val="es-MX" w:eastAsia="es-MX"/>
        </w:rPr>
      </w:pPr>
    </w:p>
    <w:p w14:paraId="1A0B5FAA" w14:textId="34518ECF"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Las correcciones se harán constar en el fallo a que se refiere el Artículo 37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C2406A">
        <w:rPr>
          <w:rFonts w:ascii="Arial" w:hAnsi="Arial" w:cs="Arial"/>
          <w:sz w:val="18"/>
          <w:szCs w:val="18"/>
          <w:lang w:val="es-MX" w:eastAsia="es-MX"/>
        </w:rPr>
        <w:t>participante</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2608444D" w14:textId="373FB4EB" w:rsidR="00852C58" w:rsidRPr="007F087E" w:rsidRDefault="00733A19" w:rsidP="00852C58">
      <w:pPr>
        <w:spacing w:after="240"/>
        <w:ind w:left="567"/>
        <w:rPr>
          <w:rFonts w:ascii="Arial" w:hAnsi="Arial" w:cs="Arial"/>
          <w:bCs/>
          <w:sz w:val="18"/>
          <w:szCs w:val="20"/>
          <w:lang w:val="es-MX"/>
        </w:rPr>
      </w:pPr>
      <w:r w:rsidRPr="007F087E">
        <w:rPr>
          <w:rFonts w:ascii="Arial" w:hAnsi="Arial" w:cs="Arial"/>
          <w:bCs/>
          <w:sz w:val="18"/>
          <w:szCs w:val="20"/>
          <w:lang w:val="es-MX"/>
        </w:rPr>
        <w:t xml:space="preserve">Se verificará que los precios de las proposiciones presentadas por los </w:t>
      </w:r>
      <w:r w:rsidR="008069AE" w:rsidRPr="00386EB3">
        <w:rPr>
          <w:rFonts w:ascii="Arial" w:hAnsi="Arial" w:cs="Arial"/>
          <w:bCs/>
          <w:sz w:val="18"/>
          <w:szCs w:val="20"/>
          <w:lang w:val="es-MX"/>
        </w:rPr>
        <w:t>partic</w:t>
      </w:r>
      <w:r w:rsidR="004E7667" w:rsidRPr="00386EB3">
        <w:rPr>
          <w:rFonts w:ascii="Arial" w:hAnsi="Arial" w:cs="Arial"/>
          <w:bCs/>
          <w:sz w:val="18"/>
          <w:szCs w:val="20"/>
          <w:lang w:val="es-MX"/>
        </w:rPr>
        <w:t>i</w:t>
      </w:r>
      <w:r w:rsidR="008069AE" w:rsidRPr="00386EB3">
        <w:rPr>
          <w:rFonts w:ascii="Arial" w:hAnsi="Arial" w:cs="Arial"/>
          <w:bCs/>
          <w:sz w:val="18"/>
          <w:szCs w:val="20"/>
          <w:lang w:val="es-MX"/>
        </w:rPr>
        <w:t>pantes</w:t>
      </w:r>
      <w:r w:rsidRPr="007F087E">
        <w:rPr>
          <w:rFonts w:ascii="Arial" w:hAnsi="Arial" w:cs="Arial"/>
          <w:bCs/>
          <w:sz w:val="18"/>
          <w:szCs w:val="20"/>
          <w:lang w:val="es-MX"/>
        </w:rPr>
        <w:t xml:space="preserve"> sean acordes con la investigación de mercado</w:t>
      </w:r>
      <w:r w:rsidR="00C2406A">
        <w:rPr>
          <w:rFonts w:ascii="Arial" w:hAnsi="Arial" w:cs="Arial"/>
          <w:bCs/>
          <w:sz w:val="18"/>
          <w:szCs w:val="20"/>
          <w:lang w:val="es-MX"/>
        </w:rPr>
        <w:t xml:space="preserve"> o, </w:t>
      </w:r>
      <w:r w:rsidR="00F74782">
        <w:rPr>
          <w:rFonts w:ascii="Arial" w:hAnsi="Arial" w:cs="Arial"/>
          <w:bCs/>
          <w:sz w:val="18"/>
          <w:szCs w:val="20"/>
          <w:lang w:val="es-MX"/>
        </w:rPr>
        <w:t xml:space="preserve">para </w:t>
      </w:r>
      <w:r w:rsidR="00C2406A">
        <w:rPr>
          <w:rFonts w:ascii="Arial" w:hAnsi="Arial" w:cs="Arial"/>
          <w:bCs/>
          <w:sz w:val="18"/>
          <w:szCs w:val="20"/>
          <w:lang w:val="es-MX"/>
        </w:rPr>
        <w:t>el caso de Contratos Marco, con los precios de referencia o reserva</w:t>
      </w:r>
      <w:r w:rsidRPr="007F087E">
        <w:rPr>
          <w:rFonts w:ascii="Arial" w:hAnsi="Arial" w:cs="Arial"/>
          <w:bCs/>
          <w:sz w:val="18"/>
          <w:szCs w:val="20"/>
          <w:lang w:val="es-MX"/>
        </w:rPr>
        <w:t>.</w:t>
      </w:r>
    </w:p>
    <w:p w14:paraId="04AB162D" w14:textId="73EB8A93" w:rsidR="00852C58" w:rsidRDefault="00852C58" w:rsidP="00012129">
      <w:pPr>
        <w:spacing w:after="240"/>
        <w:ind w:left="567"/>
        <w:jc w:val="both"/>
        <w:rPr>
          <w:rFonts w:ascii="Arial" w:hAnsi="Arial" w:cs="Arial"/>
          <w:sz w:val="18"/>
          <w:szCs w:val="18"/>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6.3 “Propuesta económica” de esta Convocatoria, emitiendo la evaluación correspondiente</w:t>
      </w:r>
      <w:r w:rsidR="00F74782">
        <w:rPr>
          <w:rFonts w:ascii="Arial" w:hAnsi="Arial" w:cs="Arial"/>
          <w:sz w:val="18"/>
          <w:szCs w:val="18"/>
          <w:lang w:val="es-MX"/>
        </w:rPr>
        <w:t>.</w:t>
      </w:r>
      <w:r w:rsidRPr="007F087E">
        <w:rPr>
          <w:rFonts w:ascii="Arial" w:hAnsi="Arial" w:cs="Arial"/>
          <w:sz w:val="18"/>
          <w:szCs w:val="18"/>
          <w:lang w:val="es-MX"/>
        </w:rPr>
        <w:t xml:space="preserve"> </w:t>
      </w:r>
      <w:r w:rsidR="00F74782">
        <w:rPr>
          <w:rFonts w:ascii="Arial" w:hAnsi="Arial" w:cs="Arial"/>
          <w:sz w:val="18"/>
          <w:szCs w:val="18"/>
          <w:lang w:val="es-MX"/>
        </w:rPr>
        <w:t>E</w:t>
      </w:r>
      <w:r w:rsidRPr="007F087E">
        <w:rPr>
          <w:rFonts w:ascii="Arial" w:hAnsi="Arial" w:cs="Arial"/>
          <w:sz w:val="18"/>
          <w:szCs w:val="18"/>
          <w:lang w:val="es-MX"/>
        </w:rPr>
        <w:t>n caso de que no se presente conforme a lo solicitado o no sea lo requerido, la proposición será desechada.</w:t>
      </w:r>
    </w:p>
    <w:p w14:paraId="3916C77A" w14:textId="77777777" w:rsidR="008069AE" w:rsidRPr="00852C58" w:rsidRDefault="008069AE" w:rsidP="008069AE">
      <w:pPr>
        <w:spacing w:after="240"/>
        <w:ind w:left="567"/>
        <w:rPr>
          <w:rFonts w:ascii="Arial" w:hAnsi="Arial" w:cs="Arial"/>
          <w:bCs/>
          <w:sz w:val="18"/>
          <w:szCs w:val="20"/>
          <w:lang w:val="es-MX"/>
        </w:rPr>
      </w:pPr>
      <w:r w:rsidRPr="004C4A8F">
        <w:rPr>
          <w:rFonts w:ascii="Arial" w:hAnsi="Arial" w:cs="Arial"/>
          <w:sz w:val="18"/>
          <w:szCs w:val="18"/>
          <w:lang w:val="es-MX" w:eastAsia="es-MX"/>
        </w:rPr>
        <w:t>La fórmula para determinar los puntajes de la propuesta económica es la siguiente:</w:t>
      </w:r>
    </w:p>
    <w:p w14:paraId="39EF6897"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308C3775" w14:textId="77777777" w:rsidR="008069AE" w:rsidRPr="004C4A8F" w:rsidRDefault="008069AE" w:rsidP="008069AE">
      <w:pPr>
        <w:shd w:val="clear" w:color="auto" w:fill="FFFFFF"/>
        <w:ind w:left="567"/>
        <w:rPr>
          <w:rFonts w:ascii="Arial" w:hAnsi="Arial" w:cs="Arial"/>
          <w:sz w:val="18"/>
          <w:szCs w:val="18"/>
          <w:lang w:val="es-MX" w:eastAsia="es-MX"/>
        </w:rPr>
      </w:pPr>
    </w:p>
    <w:p w14:paraId="0E384BB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0BE4909" w14:textId="77777777" w:rsidR="008069AE" w:rsidRPr="004C4A8F" w:rsidRDefault="008069AE" w:rsidP="008069AE">
      <w:pPr>
        <w:shd w:val="clear" w:color="auto" w:fill="FFFFFF"/>
        <w:ind w:left="567"/>
        <w:rPr>
          <w:rFonts w:ascii="Arial" w:hAnsi="Arial" w:cs="Arial"/>
          <w:b/>
          <w:bCs/>
          <w:sz w:val="18"/>
          <w:szCs w:val="18"/>
          <w:lang w:val="es-MX" w:eastAsia="es-MX"/>
        </w:rPr>
      </w:pPr>
    </w:p>
    <w:p w14:paraId="3F049AAA"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2EAE2EAC" w14:textId="77777777" w:rsidR="008069AE" w:rsidRPr="004C4A8F" w:rsidRDefault="008069AE" w:rsidP="008069AE">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6B4137D3" w14:textId="77777777" w:rsidR="008069AE" w:rsidRPr="004C4A8F" w:rsidRDefault="008069AE" w:rsidP="008069AE">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40079476" w14:textId="77777777" w:rsidR="008069AE" w:rsidRPr="004C4A8F" w:rsidRDefault="008069AE" w:rsidP="008069AE">
      <w:pPr>
        <w:shd w:val="clear" w:color="auto" w:fill="FFFFFF"/>
        <w:ind w:left="567"/>
        <w:rPr>
          <w:rFonts w:ascii="Arial" w:hAnsi="Arial" w:cs="Arial"/>
          <w:sz w:val="18"/>
          <w:szCs w:val="18"/>
          <w:lang w:val="es-MX" w:eastAsia="es-MX"/>
        </w:rPr>
      </w:pPr>
    </w:p>
    <w:p w14:paraId="7DD7419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45FD2091" w14:textId="77777777" w:rsidR="008069AE" w:rsidRPr="004C4A8F" w:rsidRDefault="008069AE" w:rsidP="008069AE">
      <w:pPr>
        <w:shd w:val="clear" w:color="auto" w:fill="FFFFFF"/>
        <w:ind w:left="567"/>
        <w:rPr>
          <w:rFonts w:ascii="Arial" w:hAnsi="Arial" w:cs="Arial"/>
          <w:sz w:val="18"/>
          <w:szCs w:val="18"/>
          <w:lang w:val="es-MX" w:eastAsia="es-MX"/>
        </w:rPr>
      </w:pPr>
    </w:p>
    <w:p w14:paraId="1AD73052"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4C6584DE"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6DA712A3" w14:textId="77777777" w:rsidR="008069AE" w:rsidRPr="004C4A8F" w:rsidRDefault="008069AE" w:rsidP="008069AE">
      <w:pPr>
        <w:shd w:val="clear" w:color="auto" w:fill="FFFFFF"/>
        <w:ind w:left="567"/>
        <w:rPr>
          <w:rFonts w:ascii="Arial" w:hAnsi="Arial" w:cs="Arial"/>
          <w:sz w:val="18"/>
          <w:szCs w:val="18"/>
          <w:lang w:val="es-MX" w:eastAsia="es-MX"/>
        </w:rPr>
      </w:pPr>
    </w:p>
    <w:p w14:paraId="3D82D6D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5F782DCC" w14:textId="77777777" w:rsidR="008069AE" w:rsidRPr="004C4A8F" w:rsidRDefault="008069AE" w:rsidP="008069AE">
      <w:pPr>
        <w:shd w:val="clear" w:color="auto" w:fill="FFFFFF"/>
        <w:ind w:left="567"/>
        <w:rPr>
          <w:rFonts w:ascii="Arial" w:hAnsi="Arial" w:cs="Arial"/>
          <w:b/>
          <w:bCs/>
          <w:sz w:val="18"/>
          <w:szCs w:val="18"/>
          <w:lang w:val="es-MX" w:eastAsia="es-MX"/>
        </w:rPr>
      </w:pPr>
    </w:p>
    <w:p w14:paraId="2081E07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69AF11AE" w14:textId="77777777" w:rsidR="008069AE" w:rsidRDefault="008069AE" w:rsidP="006968E2">
      <w:pPr>
        <w:shd w:val="clear" w:color="auto" w:fill="FFFFFF"/>
        <w:ind w:left="567"/>
        <w:jc w:val="both"/>
        <w:rPr>
          <w:rFonts w:ascii="Arial" w:hAnsi="Arial" w:cs="Arial"/>
          <w:sz w:val="18"/>
          <w:szCs w:val="18"/>
          <w:lang w:val="es-MX" w:eastAsia="es-MX"/>
        </w:rPr>
      </w:pPr>
    </w:p>
    <w:p w14:paraId="3CCCBE19" w14:textId="7ABE181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8069AE">
        <w:rPr>
          <w:rFonts w:ascii="Arial" w:hAnsi="Arial" w:cs="Arial"/>
          <w:spacing w:val="-3"/>
          <w:sz w:val="18"/>
          <w:szCs w:val="18"/>
          <w:lang w:val="es-MX"/>
        </w:rPr>
        <w:t>participante</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5093474" w14:textId="7C462CA1"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w:t>
      </w:r>
      <w:r w:rsidR="008069AE">
        <w:rPr>
          <w:rFonts w:ascii="Arial" w:hAnsi="Arial" w:cs="Arial"/>
          <w:sz w:val="18"/>
          <w:szCs w:val="18"/>
          <w:lang w:val="es-MX" w:eastAsia="es-MX"/>
        </w:rPr>
        <w:t>,</w:t>
      </w:r>
      <w:r w:rsidRPr="007F087E">
        <w:rPr>
          <w:rFonts w:ascii="Arial" w:hAnsi="Arial" w:cs="Arial"/>
          <w:sz w:val="18"/>
          <w:szCs w:val="18"/>
          <w:lang w:val="es-MX" w:eastAsia="es-MX"/>
        </w:rPr>
        <w:t xml:space="preserve"> quiénes verificarán que las proposiciones presentadas correspondan a las características y especificaciones del servicio solicitado </w:t>
      </w:r>
      <w:r w:rsidR="006968E2" w:rsidRPr="007F087E">
        <w:rPr>
          <w:rFonts w:ascii="Arial" w:hAnsi="Arial" w:cs="Arial"/>
          <w:sz w:val="18"/>
          <w:szCs w:val="18"/>
          <w:lang w:val="es-MX" w:eastAsia="es-MX"/>
        </w:rPr>
        <w:t xml:space="preserve">en el </w:t>
      </w:r>
      <w:r w:rsidRPr="007F087E">
        <w:rPr>
          <w:rFonts w:ascii="Arial" w:hAnsi="Arial" w:cs="Arial"/>
          <w:b/>
          <w:sz w:val="18"/>
          <w:szCs w:val="18"/>
          <w:lang w:val="es-MX" w:eastAsia="es-MX"/>
        </w:rPr>
        <w:t>Anexo 1</w:t>
      </w:r>
      <w:r w:rsidR="00DC19F9" w:rsidRPr="007F087E">
        <w:rPr>
          <w:rFonts w:ascii="Arial" w:hAnsi="Arial" w:cs="Arial"/>
          <w:b/>
          <w:sz w:val="18"/>
          <w:szCs w:val="18"/>
          <w:lang w:val="es-MX" w:eastAsia="es-MX"/>
        </w:rPr>
        <w:t xml:space="preserve"> </w:t>
      </w:r>
      <w:r w:rsidR="00DC19F9"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0411FAF" w14:textId="57FE9236"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Pr>
          <w:rFonts w:ascii="Arial" w:hAnsi="Arial" w:cs="Arial"/>
          <w:sz w:val="18"/>
          <w:szCs w:val="18"/>
          <w:lang w:val="es-MX"/>
        </w:rPr>
        <w:t>y</w:t>
      </w:r>
      <w:r w:rsidRPr="003B7DFC">
        <w:rPr>
          <w:rFonts w:ascii="Arial" w:hAnsi="Arial" w:cs="Arial"/>
          <w:b/>
          <w:sz w:val="18"/>
          <w:szCs w:val="18"/>
          <w:lang w:val="es-MX" w:eastAsia="es-MX"/>
        </w:rPr>
        <w:t xml:space="preserve"> 36 Bis, Fracción I de la “LAASSP</w:t>
      </w:r>
      <w:r>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proposiciones se evaluarán a través </w:t>
      </w:r>
      <w:r>
        <w:rPr>
          <w:rFonts w:ascii="Arial" w:hAnsi="Arial" w:cs="Arial"/>
          <w:sz w:val="18"/>
          <w:szCs w:val="18"/>
          <w:lang w:val="es-MX"/>
        </w:rPr>
        <w:t xml:space="preserve">del criterio </w:t>
      </w:r>
      <w:r w:rsidRPr="005B4BF1">
        <w:rPr>
          <w:rFonts w:ascii="Arial" w:hAnsi="Arial" w:cs="Arial"/>
          <w:sz w:val="18"/>
          <w:szCs w:val="18"/>
          <w:lang w:val="es-MX"/>
        </w:rPr>
        <w:t xml:space="preserve">de </w:t>
      </w:r>
      <w:r w:rsidRPr="008069AE">
        <w:rPr>
          <w:rFonts w:ascii="Arial" w:hAnsi="Arial" w:cs="Arial"/>
          <w:b/>
          <w:bCs/>
          <w:sz w:val="18"/>
          <w:szCs w:val="18"/>
          <w:lang w:val="es-MX"/>
        </w:rPr>
        <w:t>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6D696BB1" w14:textId="77777777" w:rsidR="008069AE" w:rsidRPr="00155AF1" w:rsidRDefault="008069AE" w:rsidP="00060C1F">
      <w:pPr>
        <w:tabs>
          <w:tab w:val="left" w:pos="851"/>
        </w:tabs>
        <w:ind w:left="916" w:right="140"/>
        <w:rPr>
          <w:rFonts w:ascii="Arial" w:hAnsi="Arial" w:cs="Arial"/>
          <w:sz w:val="18"/>
          <w:szCs w:val="18"/>
          <w:lang w:val="es-MX"/>
        </w:rPr>
      </w:pPr>
    </w:p>
    <w:p w14:paraId="00554D75" w14:textId="692DBBB6"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lastRenderedPageBreak/>
        <w:t xml:space="preserve">Con apego en lo establecido por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060C1F">
        <w:rPr>
          <w:rFonts w:ascii="Arial" w:hAnsi="Arial" w:cs="Arial"/>
          <w:b/>
          <w:bCs/>
          <w:sz w:val="18"/>
          <w:szCs w:val="18"/>
          <w:lang w:val="es-MX"/>
        </w:rPr>
        <w:t>Anexo 1</w:t>
      </w:r>
      <w:r w:rsidRPr="00C93B63">
        <w:rPr>
          <w:rFonts w:ascii="Arial" w:hAnsi="Arial" w:cs="Arial"/>
          <w:sz w:val="18"/>
          <w:szCs w:val="18"/>
          <w:lang w:val="es-MX"/>
        </w:rPr>
        <w:t xml:space="preserve"> denominado “</w:t>
      </w:r>
      <w:r w:rsidRPr="00060C1F">
        <w:rPr>
          <w:rFonts w:ascii="Arial" w:hAnsi="Arial" w:cs="Arial"/>
          <w:b/>
          <w:bCs/>
          <w:sz w:val="18"/>
          <w:szCs w:val="18"/>
          <w:lang w:val="es-MX"/>
        </w:rPr>
        <w:t>Anexo Técnico</w:t>
      </w:r>
      <w:r w:rsidRPr="00C93B63">
        <w:rPr>
          <w:rFonts w:ascii="Arial" w:hAnsi="Arial" w:cs="Arial"/>
          <w:sz w:val="18"/>
          <w:szCs w:val="18"/>
          <w:lang w:val="es-MX"/>
        </w:rPr>
        <w:t>”</w:t>
      </w:r>
      <w:r w:rsidRPr="00155AF1">
        <w:rPr>
          <w:rFonts w:ascii="Arial" w:hAnsi="Arial" w:cs="Arial"/>
          <w:sz w:val="18"/>
          <w:szCs w:val="18"/>
          <w:lang w:val="es-MX"/>
        </w:rPr>
        <w:t xml:space="preserve"> </w:t>
      </w:r>
      <w:r w:rsidR="00060C1F" w:rsidRPr="00060C1F">
        <w:rPr>
          <w:rFonts w:ascii="Arial" w:hAnsi="Arial" w:cs="Arial"/>
          <w:b/>
          <w:bCs/>
          <w:sz w:val="18"/>
          <w:szCs w:val="18"/>
          <w:lang w:val="es-MX"/>
        </w:rPr>
        <w:t>y sus apéndices</w:t>
      </w:r>
      <w:r w:rsidR="00060C1F">
        <w:rPr>
          <w:rFonts w:ascii="Arial" w:hAnsi="Arial" w:cs="Arial"/>
          <w:sz w:val="18"/>
          <w:szCs w:val="18"/>
          <w:lang w:val="es-MX"/>
        </w:rPr>
        <w:t xml:space="preserve">, </w:t>
      </w:r>
      <w:r w:rsidRPr="00155AF1">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155AF1" w:rsidRDefault="008069AE" w:rsidP="00060C1F">
      <w:pPr>
        <w:tabs>
          <w:tab w:val="left" w:pos="851"/>
        </w:tabs>
        <w:ind w:left="916" w:right="140"/>
        <w:rPr>
          <w:rFonts w:ascii="Arial" w:hAnsi="Arial" w:cs="Arial"/>
          <w:sz w:val="18"/>
          <w:szCs w:val="18"/>
          <w:lang w:val="es-MX"/>
        </w:rPr>
      </w:pPr>
    </w:p>
    <w:p w14:paraId="1ECB7500" w14:textId="77777777"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155AF1" w:rsidRDefault="008069AE" w:rsidP="00060C1F">
      <w:pPr>
        <w:tabs>
          <w:tab w:val="left" w:pos="851"/>
        </w:tabs>
        <w:ind w:left="916" w:right="140"/>
        <w:rPr>
          <w:rFonts w:ascii="Arial" w:hAnsi="Arial" w:cs="Arial"/>
          <w:sz w:val="18"/>
          <w:szCs w:val="18"/>
          <w:lang w:val="es-MX"/>
        </w:rPr>
      </w:pPr>
    </w:p>
    <w:p w14:paraId="03958E25" w14:textId="2E03C5CE"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060C1F">
        <w:rPr>
          <w:rFonts w:ascii="Arial" w:hAnsi="Arial" w:cs="Arial"/>
          <w:b/>
          <w:bCs/>
          <w:sz w:val="18"/>
          <w:szCs w:val="18"/>
          <w:lang w:val="es-MX"/>
        </w:rPr>
        <w:t>Anexo 1</w:t>
      </w:r>
      <w:r w:rsidRPr="00C93B63">
        <w:rPr>
          <w:rFonts w:ascii="Arial" w:hAnsi="Arial" w:cs="Arial"/>
          <w:sz w:val="18"/>
          <w:szCs w:val="18"/>
          <w:lang w:val="es-MX"/>
        </w:rPr>
        <w:t xml:space="preserve"> </w:t>
      </w:r>
      <w:r w:rsidRPr="00155AF1">
        <w:rPr>
          <w:rFonts w:ascii="Arial" w:hAnsi="Arial" w:cs="Arial"/>
          <w:sz w:val="18"/>
          <w:szCs w:val="18"/>
          <w:lang w:val="es-MX"/>
        </w:rPr>
        <w:t>denominado</w:t>
      </w:r>
      <w:r w:rsidRPr="00C93B63">
        <w:rPr>
          <w:rFonts w:ascii="Arial" w:hAnsi="Arial" w:cs="Arial"/>
          <w:sz w:val="18"/>
          <w:szCs w:val="18"/>
          <w:lang w:val="es-MX"/>
        </w:rPr>
        <w:t xml:space="preserve">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sidRPr="00060C1F">
        <w:rPr>
          <w:rFonts w:ascii="Arial" w:hAnsi="Arial" w:cs="Arial"/>
          <w:b/>
          <w:bCs/>
          <w:sz w:val="18"/>
          <w:szCs w:val="18"/>
          <w:lang w:val="es-MX"/>
        </w:rPr>
        <w:t xml:space="preserve"> y sus apéndices</w:t>
      </w:r>
      <w:r w:rsidRPr="00C93B63">
        <w:rPr>
          <w:rFonts w:ascii="Arial" w:hAnsi="Arial" w:cs="Arial"/>
          <w:sz w:val="18"/>
          <w:szCs w:val="18"/>
          <w:lang w:val="es-MX"/>
        </w:rPr>
        <w:t>,</w:t>
      </w:r>
      <w:r w:rsidRPr="00155AF1">
        <w:rPr>
          <w:rFonts w:ascii="Arial" w:hAnsi="Arial" w:cs="Arial"/>
          <w:sz w:val="18"/>
          <w:szCs w:val="18"/>
          <w:lang w:val="es-MX"/>
        </w:rPr>
        <w:t xml:space="preserve"> así como la propuesta económica de cada </w:t>
      </w:r>
      <w:r w:rsidR="00060C1F">
        <w:rPr>
          <w:rFonts w:ascii="Arial" w:hAnsi="Arial" w:cs="Arial"/>
          <w:sz w:val="18"/>
          <w:szCs w:val="18"/>
          <w:lang w:val="es-MX"/>
        </w:rPr>
        <w:t>participante</w:t>
      </w:r>
      <w:r w:rsidRPr="00155AF1">
        <w:rPr>
          <w:rFonts w:ascii="Arial" w:hAnsi="Arial" w:cs="Arial"/>
          <w:sz w:val="18"/>
          <w:szCs w:val="18"/>
          <w:lang w:val="es-MX"/>
        </w:rPr>
        <w:t>.</w:t>
      </w:r>
    </w:p>
    <w:p w14:paraId="1B7ADE36" w14:textId="77777777" w:rsidR="008069AE" w:rsidRPr="00155AF1" w:rsidRDefault="008069AE" w:rsidP="00060C1F">
      <w:pPr>
        <w:tabs>
          <w:tab w:val="left" w:pos="851"/>
        </w:tabs>
        <w:ind w:left="916" w:right="140"/>
        <w:rPr>
          <w:rFonts w:ascii="Arial" w:hAnsi="Arial" w:cs="Arial"/>
          <w:sz w:val="18"/>
          <w:szCs w:val="18"/>
          <w:lang w:val="es-MX"/>
        </w:rPr>
      </w:pPr>
    </w:p>
    <w:p w14:paraId="53AB7D01" w14:textId="233B9A52" w:rsidR="008069AE"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Será requisito indispensable para la evaluación</w:t>
      </w:r>
      <w:r w:rsidR="00060C1F">
        <w:rPr>
          <w:rFonts w:ascii="Arial" w:hAnsi="Arial" w:cs="Arial"/>
          <w:sz w:val="18"/>
          <w:szCs w:val="18"/>
          <w:lang w:val="es-MX"/>
        </w:rPr>
        <w:t>,</w:t>
      </w:r>
      <w:r w:rsidRPr="00155AF1">
        <w:rPr>
          <w:rFonts w:ascii="Arial" w:hAnsi="Arial" w:cs="Arial"/>
          <w:sz w:val="18"/>
          <w:szCs w:val="18"/>
          <w:lang w:val="es-MX"/>
        </w:rPr>
        <w:t xml:space="preserve"> que los </w:t>
      </w:r>
      <w:r w:rsidR="00060C1F">
        <w:rPr>
          <w:rFonts w:ascii="Arial" w:hAnsi="Arial" w:cs="Arial"/>
          <w:sz w:val="18"/>
          <w:szCs w:val="18"/>
          <w:lang w:val="es-MX"/>
        </w:rPr>
        <w:t>participantes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105BB70" w14:textId="77777777" w:rsidR="00B17266" w:rsidRDefault="00B17266" w:rsidP="00B17266">
      <w:pPr>
        <w:pStyle w:val="Prrafodelista"/>
        <w:spacing w:line="240" w:lineRule="auto"/>
        <w:ind w:left="567"/>
        <w:rPr>
          <w:rFonts w:ascii="Arial" w:hAnsi="Arial" w:cs="Arial"/>
          <w:sz w:val="18"/>
          <w:szCs w:val="18"/>
          <w:lang w:val="es-MX" w:eastAsia="es-MX"/>
        </w:rPr>
      </w:pPr>
    </w:p>
    <w:p w14:paraId="23F479ED" w14:textId="1854156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La determinación del precio conveniente, o en su caso, no aceptable, se realizará con base </w:t>
      </w:r>
      <w:r w:rsidR="00060C1F">
        <w:rPr>
          <w:rFonts w:ascii="Arial" w:hAnsi="Arial" w:cs="Arial"/>
          <w:sz w:val="18"/>
          <w:szCs w:val="18"/>
          <w:lang w:val="es-MX" w:eastAsia="es-MX"/>
        </w:rPr>
        <w:t>en</w:t>
      </w:r>
      <w:r>
        <w:rPr>
          <w:rFonts w:ascii="Arial" w:hAnsi="Arial" w:cs="Arial"/>
          <w:sz w:val="18"/>
          <w:szCs w:val="18"/>
          <w:lang w:val="es-MX" w:eastAsia="es-MX"/>
        </w:rPr>
        <w:t xml:space="preserve"> lo establecido en el </w:t>
      </w:r>
      <w:r>
        <w:rPr>
          <w:rFonts w:ascii="Arial" w:hAnsi="Arial" w:cs="Arial"/>
          <w:b/>
          <w:bCs/>
          <w:sz w:val="18"/>
          <w:szCs w:val="18"/>
          <w:lang w:val="es-MX" w:eastAsia="es-MX"/>
        </w:rPr>
        <w:t>Artículo 51 numeral A y B del “RLASSSP”.</w:t>
      </w:r>
    </w:p>
    <w:p w14:paraId="74F64273" w14:textId="77777777" w:rsidR="00B17266" w:rsidRDefault="00B17266" w:rsidP="00B17266">
      <w:pPr>
        <w:pStyle w:val="Prrafodelista"/>
        <w:spacing w:line="240" w:lineRule="auto"/>
        <w:ind w:left="567"/>
        <w:rPr>
          <w:rFonts w:ascii="Arial" w:hAnsi="Arial" w:cs="Arial"/>
          <w:sz w:val="18"/>
          <w:szCs w:val="18"/>
          <w:lang w:val="es-MX" w:eastAsia="es-MX"/>
        </w:rPr>
      </w:pPr>
    </w:p>
    <w:p w14:paraId="26602F50" w14:textId="57C76FF9"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Si derivado de la evaluación de las proposiciones se obtuviera un empate entre dos o más </w:t>
      </w:r>
      <w:r w:rsidR="00060C1F">
        <w:rPr>
          <w:rFonts w:ascii="Arial" w:hAnsi="Arial" w:cs="Arial"/>
          <w:sz w:val="18"/>
          <w:szCs w:val="18"/>
          <w:lang w:val="es-MX" w:eastAsia="es-MX"/>
        </w:rPr>
        <w:t>particip</w:t>
      </w:r>
      <w:r>
        <w:rPr>
          <w:rFonts w:ascii="Arial" w:hAnsi="Arial" w:cs="Arial"/>
          <w:sz w:val="18"/>
          <w:szCs w:val="18"/>
          <w:lang w:val="es-MX" w:eastAsia="es-MX"/>
        </w:rPr>
        <w:t xml:space="preserve">antes, se aplicará el criterio de desempate de conformidad con lo previsto en el penúltimo párrafo del </w:t>
      </w:r>
      <w:r>
        <w:rPr>
          <w:rFonts w:ascii="Arial" w:hAnsi="Arial" w:cs="Arial"/>
          <w:b/>
          <w:bCs/>
          <w:sz w:val="18"/>
          <w:szCs w:val="18"/>
          <w:lang w:val="es-MX" w:eastAsia="es-MX"/>
        </w:rPr>
        <w:t>Artículo 36 Bis de la “LAASSP</w:t>
      </w:r>
      <w:r>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Default="00B17266" w:rsidP="00B17266">
      <w:pPr>
        <w:pStyle w:val="Prrafodelista"/>
        <w:spacing w:line="240" w:lineRule="auto"/>
        <w:ind w:left="567"/>
        <w:rPr>
          <w:rFonts w:ascii="Arial" w:hAnsi="Arial" w:cs="Arial"/>
          <w:sz w:val="18"/>
          <w:szCs w:val="18"/>
          <w:lang w:val="es-MX" w:eastAsia="es-MX"/>
        </w:rPr>
      </w:pPr>
    </w:p>
    <w:p w14:paraId="56092D6B" w14:textId="11D709AE"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De subsistir el empate entre </w:t>
      </w:r>
      <w:r w:rsidR="00060C1F">
        <w:rPr>
          <w:rFonts w:ascii="Arial" w:hAnsi="Arial" w:cs="Arial"/>
          <w:sz w:val="18"/>
          <w:szCs w:val="18"/>
          <w:lang w:val="es-MX" w:eastAsia="es-MX"/>
        </w:rPr>
        <w:t>particip</w:t>
      </w:r>
      <w:r>
        <w:rPr>
          <w:rFonts w:ascii="Arial" w:hAnsi="Arial" w:cs="Arial"/>
          <w:sz w:val="18"/>
          <w:szCs w:val="18"/>
          <w:lang w:val="es-MX" w:eastAsia="es-MX"/>
        </w:rPr>
        <w:t xml:space="preserve">antes de la misma estratificación de los sectores señalados en el párrafo anterior, o bien, de no haber empresas de este sector y el empate se diera entre </w:t>
      </w:r>
      <w:r w:rsidR="00060C1F">
        <w:rPr>
          <w:rFonts w:ascii="Arial" w:hAnsi="Arial" w:cs="Arial"/>
          <w:sz w:val="18"/>
          <w:szCs w:val="18"/>
          <w:lang w:val="es-MX" w:eastAsia="es-MX"/>
        </w:rPr>
        <w:t>particip</w:t>
      </w:r>
      <w:r>
        <w:rPr>
          <w:rFonts w:ascii="Arial" w:hAnsi="Arial" w:cs="Arial"/>
          <w:sz w:val="18"/>
          <w:szCs w:val="18"/>
          <w:lang w:val="es-MX" w:eastAsia="es-MX"/>
        </w:rPr>
        <w:t xml:space="preserve">antes que no tienen el carácter de MIPYMES, se realizará la adjudicación de la partida a favor del </w:t>
      </w:r>
      <w:r w:rsidR="00060C1F">
        <w:rPr>
          <w:rFonts w:ascii="Arial" w:hAnsi="Arial" w:cs="Arial"/>
          <w:sz w:val="18"/>
          <w:szCs w:val="18"/>
          <w:lang w:val="es-MX" w:eastAsia="es-MX"/>
        </w:rPr>
        <w:t>particip</w:t>
      </w:r>
      <w:r>
        <w:rPr>
          <w:rFonts w:ascii="Arial" w:hAnsi="Arial" w:cs="Arial"/>
          <w:sz w:val="18"/>
          <w:szCs w:val="18"/>
          <w:lang w:val="es-MX" w:eastAsia="es-MX"/>
        </w:rPr>
        <w:t xml:space="preserve">ante que resulte ganador del sorteo por insaculación que realice </w:t>
      </w:r>
      <w:r>
        <w:rPr>
          <w:rFonts w:ascii="Arial" w:hAnsi="Arial" w:cs="Arial"/>
          <w:b/>
          <w:bCs/>
          <w:sz w:val="18"/>
          <w:szCs w:val="18"/>
          <w:lang w:val="es-MX" w:eastAsia="es-MX"/>
        </w:rPr>
        <w:t>“EL INBAL</w:t>
      </w:r>
      <w:r>
        <w:rPr>
          <w:rFonts w:ascii="Arial" w:hAnsi="Arial" w:cs="Arial"/>
          <w:sz w:val="18"/>
          <w:szCs w:val="18"/>
          <w:lang w:val="es-MX" w:eastAsia="es-MX"/>
        </w:rPr>
        <w:t xml:space="preserve">”, el cual consistirá en depositar en una urna o recipiente transparente, las boletas con el nombre de cada </w:t>
      </w:r>
      <w:r w:rsidR="00060C1F">
        <w:rPr>
          <w:rFonts w:ascii="Arial" w:hAnsi="Arial" w:cs="Arial"/>
          <w:sz w:val="18"/>
          <w:szCs w:val="18"/>
          <w:lang w:val="es-MX" w:eastAsia="es-MX"/>
        </w:rPr>
        <w:t>particip</w:t>
      </w:r>
      <w:r>
        <w:rPr>
          <w:rFonts w:ascii="Arial" w:hAnsi="Arial" w:cs="Arial"/>
          <w:sz w:val="18"/>
          <w:szCs w:val="18"/>
          <w:lang w:val="es-MX" w:eastAsia="es-MX"/>
        </w:rPr>
        <w:t xml:space="preserve">ante empatado, acto seguido se extraerá en primer lugar la boleta del </w:t>
      </w:r>
      <w:r w:rsidR="00060C1F">
        <w:rPr>
          <w:rFonts w:ascii="Arial" w:hAnsi="Arial" w:cs="Arial"/>
          <w:sz w:val="18"/>
          <w:szCs w:val="18"/>
          <w:lang w:val="es-MX" w:eastAsia="es-MX"/>
        </w:rPr>
        <w:t>particip</w:t>
      </w:r>
      <w:r>
        <w:rPr>
          <w:rFonts w:ascii="Arial" w:hAnsi="Arial" w:cs="Arial"/>
          <w:sz w:val="18"/>
          <w:szCs w:val="18"/>
          <w:lang w:val="es-MX" w:eastAsia="es-MX"/>
        </w:rPr>
        <w:t xml:space="preserve">ante ganador y posteriormente las demás boletas de los </w:t>
      </w:r>
      <w:r w:rsidR="00060C1F">
        <w:rPr>
          <w:rFonts w:ascii="Arial" w:hAnsi="Arial" w:cs="Arial"/>
          <w:sz w:val="18"/>
          <w:szCs w:val="18"/>
          <w:lang w:val="es-MX" w:eastAsia="es-MX"/>
        </w:rPr>
        <w:t>particip</w:t>
      </w:r>
      <w:r>
        <w:rPr>
          <w:rFonts w:ascii="Arial" w:hAnsi="Arial" w:cs="Arial"/>
          <w:sz w:val="18"/>
          <w:szCs w:val="18"/>
          <w:lang w:val="es-MX" w:eastAsia="es-MX"/>
        </w:rPr>
        <w:t xml:space="preserve">antes que resultaron empatados, con lo cual se determinarán los subsecuentes lugares que ocuparán tales proposiciones. </w:t>
      </w:r>
    </w:p>
    <w:p w14:paraId="3920533D" w14:textId="77777777" w:rsidR="00B1726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060C1F">
        <w:rPr>
          <w:rFonts w:ascii="Arial" w:hAnsi="Arial" w:cs="Arial"/>
          <w:b/>
          <w:bCs/>
          <w:sz w:val="18"/>
          <w:szCs w:val="18"/>
          <w:lang w:val="es-MX" w:eastAsia="es-MX"/>
        </w:rPr>
        <w:t>EL INBAL</w:t>
      </w:r>
      <w:r>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14D043A2"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6" w:name="_Hlk95222008"/>
      <w:r w:rsidRPr="007F087E">
        <w:rPr>
          <w:rFonts w:ascii="Arial" w:hAnsi="Arial" w:cs="Arial"/>
          <w:b/>
          <w:sz w:val="18"/>
          <w:szCs w:val="18"/>
          <w:lang w:val="es-MX"/>
        </w:rPr>
        <w:t xml:space="preserve">DOCUMENTOS QUE DEBEN PRESENTAR LOS </w:t>
      </w:r>
      <w:r w:rsidR="00090FF6">
        <w:rPr>
          <w:rFonts w:ascii="Arial" w:hAnsi="Arial" w:cs="Arial"/>
          <w:b/>
          <w:sz w:val="18"/>
          <w:szCs w:val="18"/>
          <w:lang w:val="es-MX"/>
        </w:rPr>
        <w:t>PARTIC</w:t>
      </w:r>
      <w:r w:rsidR="00060C1F">
        <w:rPr>
          <w:rFonts w:ascii="Arial" w:hAnsi="Arial" w:cs="Arial"/>
          <w:b/>
          <w:sz w:val="18"/>
          <w:szCs w:val="18"/>
          <w:lang w:val="es-MX"/>
        </w:rPr>
        <w:t>I</w:t>
      </w:r>
      <w:r w:rsidR="00090FF6">
        <w:rPr>
          <w:rFonts w:ascii="Arial" w:hAnsi="Arial" w:cs="Arial"/>
          <w:b/>
          <w:sz w:val="18"/>
          <w:szCs w:val="18"/>
          <w:lang w:val="es-MX"/>
        </w:rPr>
        <w:t>PANTES</w:t>
      </w:r>
    </w:p>
    <w:p w14:paraId="2243C05C" w14:textId="77777777" w:rsidR="00FD46C4" w:rsidRPr="007F087E" w:rsidRDefault="00FD46C4" w:rsidP="007056BA">
      <w:pPr>
        <w:pStyle w:val="Texto"/>
        <w:spacing w:after="0" w:line="240" w:lineRule="auto"/>
        <w:ind w:firstLine="0"/>
        <w:rPr>
          <w:szCs w:val="18"/>
          <w:lang w:val="es-MX"/>
        </w:rPr>
      </w:pPr>
    </w:p>
    <w:p w14:paraId="08632C39" w14:textId="0C43824F" w:rsidR="00081F15" w:rsidRPr="007F087E" w:rsidRDefault="00081F15" w:rsidP="00081F15">
      <w:pPr>
        <w:ind w:left="567"/>
        <w:jc w:val="both"/>
        <w:rPr>
          <w:rFonts w:ascii="Arial" w:hAnsi="Arial" w:cs="Arial"/>
          <w:bCs/>
          <w:sz w:val="18"/>
          <w:szCs w:val="18"/>
          <w:lang w:val="es-MX"/>
        </w:rPr>
      </w:pPr>
      <w:bookmarkStart w:id="17" w:name="_Hlk101459458"/>
      <w:r w:rsidRPr="007F087E">
        <w:rPr>
          <w:rFonts w:ascii="Arial" w:hAnsi="Arial" w:cs="Arial"/>
          <w:bCs/>
          <w:sz w:val="18"/>
          <w:szCs w:val="18"/>
          <w:lang w:val="es-MX"/>
        </w:rPr>
        <w:t>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participantes,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5972ED0E"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8" w:name="_Hlk114084168"/>
      <w:r w:rsidRPr="007F087E">
        <w:rPr>
          <w:rFonts w:ascii="Arial" w:hAnsi="Arial" w:cs="Arial"/>
          <w:b/>
          <w:sz w:val="18"/>
          <w:szCs w:val="18"/>
          <w:lang w:val="es-MX"/>
        </w:rPr>
        <w:t>Documentación legal y administrativa</w:t>
      </w:r>
      <w:r w:rsidR="008235D5">
        <w:rPr>
          <w:rFonts w:ascii="Arial" w:hAnsi="Arial" w:cs="Arial"/>
          <w:b/>
          <w:sz w:val="18"/>
          <w:szCs w:val="18"/>
          <w:lang w:val="es-MX"/>
        </w:rPr>
        <w:t>*</w:t>
      </w:r>
    </w:p>
    <w:p w14:paraId="162EC541" w14:textId="77777777" w:rsidR="008235D5" w:rsidRDefault="008235D5" w:rsidP="008235D5">
      <w:pPr>
        <w:pStyle w:val="Prrafodelista"/>
        <w:spacing w:line="240" w:lineRule="auto"/>
        <w:ind w:left="567"/>
        <w:rPr>
          <w:rFonts w:ascii="Arial" w:hAnsi="Arial" w:cs="Arial"/>
          <w:bCs/>
          <w:sz w:val="18"/>
          <w:szCs w:val="18"/>
          <w:lang w:val="es-MX"/>
        </w:rPr>
      </w:pPr>
    </w:p>
    <w:p w14:paraId="22A2F4AA" w14:textId="77777777" w:rsidR="008C6737" w:rsidRPr="007F087E" w:rsidRDefault="008C6737" w:rsidP="008C6737">
      <w:pPr>
        <w:pStyle w:val="Textoindependiente21"/>
        <w:rPr>
          <w:rFonts w:cs="Arial"/>
          <w:sz w:val="18"/>
          <w:szCs w:val="18"/>
          <w:lang w:val="es-MX"/>
        </w:rPr>
      </w:pPr>
      <w:bookmarkStart w:id="19" w:name="_Hlk13657948"/>
    </w:p>
    <w:p w14:paraId="608C2201" w14:textId="6D76EB77" w:rsidR="004F5C60" w:rsidRPr="007F087E" w:rsidRDefault="004F5C60" w:rsidP="00542DE9">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Para </w:t>
      </w:r>
      <w:r w:rsidR="00AE4ED6" w:rsidRPr="007F087E">
        <w:rPr>
          <w:rFonts w:ascii="Arial" w:hAnsi="Arial" w:cs="Arial"/>
          <w:bCs/>
          <w:sz w:val="18"/>
          <w:szCs w:val="18"/>
          <w:lang w:val="es-MX"/>
        </w:rPr>
        <w:t>acreditar la personalidad jurídica y su actividad preponderante</w:t>
      </w:r>
      <w:r w:rsidR="00060C1F">
        <w:rPr>
          <w:rFonts w:ascii="Arial" w:hAnsi="Arial" w:cs="Arial"/>
          <w:bCs/>
          <w:sz w:val="18"/>
          <w:szCs w:val="18"/>
          <w:lang w:val="es-MX"/>
        </w:rPr>
        <w:t>,</w:t>
      </w:r>
      <w:r w:rsidR="00AE4ED6" w:rsidRPr="007F087E">
        <w:rPr>
          <w:rFonts w:ascii="Arial" w:hAnsi="Arial" w:cs="Arial"/>
          <w:bCs/>
          <w:sz w:val="18"/>
          <w:szCs w:val="18"/>
          <w:lang w:val="es-MX"/>
        </w:rPr>
        <w:t xml:space="preserve"> del </w:t>
      </w:r>
      <w:r w:rsidR="00060C1F">
        <w:rPr>
          <w:rFonts w:ascii="Arial" w:hAnsi="Arial" w:cs="Arial"/>
          <w:bCs/>
          <w:sz w:val="18"/>
          <w:szCs w:val="18"/>
          <w:lang w:val="es-MX"/>
        </w:rPr>
        <w:t>participante</w:t>
      </w:r>
      <w:r w:rsidR="00AE4ED6" w:rsidRPr="007F087E">
        <w:rPr>
          <w:rFonts w:ascii="Arial" w:hAnsi="Arial" w:cs="Arial"/>
          <w:bCs/>
          <w:sz w:val="18"/>
          <w:szCs w:val="18"/>
          <w:lang w:val="es-MX"/>
        </w:rPr>
        <w:t xml:space="preserve">, deberá adjuntar a su propuesta un </w:t>
      </w:r>
      <w:r w:rsidR="00AE4ED6" w:rsidRPr="00DD0424">
        <w:rPr>
          <w:rFonts w:ascii="Arial" w:hAnsi="Arial" w:cs="Arial"/>
          <w:b/>
          <w:sz w:val="18"/>
          <w:szCs w:val="18"/>
          <w:lang w:val="es-MX"/>
        </w:rPr>
        <w:t>escrito</w:t>
      </w:r>
      <w:r w:rsidR="00AE4ED6" w:rsidRPr="007F087E">
        <w:rPr>
          <w:rFonts w:ascii="Arial" w:hAnsi="Arial" w:cs="Arial"/>
          <w:bCs/>
          <w:sz w:val="18"/>
          <w:szCs w:val="18"/>
          <w:lang w:val="es-MX"/>
        </w:rPr>
        <w:t xml:space="preserve"> en el que el firmante manifieste, bajo protesta de decir verdad, que cuenta con facultades suficientes para comprometerse por sí o a nombre de su representada de conformidad con </w:t>
      </w:r>
      <w:r w:rsidR="00DD0424">
        <w:rPr>
          <w:rFonts w:ascii="Arial" w:hAnsi="Arial" w:cs="Arial"/>
          <w:bCs/>
          <w:sz w:val="18"/>
          <w:szCs w:val="18"/>
          <w:lang w:val="es-MX"/>
        </w:rPr>
        <w:t xml:space="preserve">el </w:t>
      </w:r>
      <w:r w:rsidR="00AE4ED6" w:rsidRPr="00DD0424">
        <w:rPr>
          <w:rFonts w:ascii="Arial" w:hAnsi="Arial" w:cs="Arial"/>
          <w:b/>
          <w:sz w:val="18"/>
          <w:szCs w:val="18"/>
          <w:lang w:val="es-MX"/>
        </w:rPr>
        <w:t xml:space="preserve">Artículo 48 Fracción V </w:t>
      </w:r>
      <w:r w:rsidR="00AE4ED6" w:rsidRPr="00DD0424">
        <w:rPr>
          <w:rFonts w:ascii="Arial" w:hAnsi="Arial" w:cs="Arial"/>
          <w:bCs/>
          <w:sz w:val="18"/>
          <w:szCs w:val="18"/>
          <w:lang w:val="es-MX"/>
        </w:rPr>
        <w:t>del</w:t>
      </w:r>
      <w:r w:rsidR="00AE4ED6" w:rsidRPr="00DD0424">
        <w:rPr>
          <w:rFonts w:ascii="Arial" w:hAnsi="Arial" w:cs="Arial"/>
          <w:b/>
          <w:sz w:val="18"/>
          <w:szCs w:val="18"/>
          <w:lang w:val="es-MX"/>
        </w:rPr>
        <w:t xml:space="preserve"> “RLAASSP”</w:t>
      </w:r>
      <w:r w:rsidR="00AE4ED6" w:rsidRPr="007F087E">
        <w:rPr>
          <w:rFonts w:ascii="Arial" w:hAnsi="Arial" w:cs="Arial"/>
          <w:bCs/>
          <w:sz w:val="18"/>
          <w:szCs w:val="18"/>
          <w:lang w:val="es-MX"/>
        </w:rPr>
        <w:t xml:space="preserve"> presentado para tal efecto el </w:t>
      </w:r>
      <w:r w:rsidR="00AE4ED6" w:rsidRPr="00DD0424">
        <w:rPr>
          <w:rFonts w:ascii="Arial" w:hAnsi="Arial" w:cs="Arial"/>
          <w:b/>
          <w:sz w:val="18"/>
          <w:szCs w:val="18"/>
          <w:lang w:val="es-MX"/>
        </w:rPr>
        <w:t>Anexo D “Acreditación de personalidad jurídica”</w:t>
      </w:r>
      <w:r w:rsidR="00AE4ED6" w:rsidRPr="007F087E">
        <w:rPr>
          <w:rFonts w:ascii="Arial" w:hAnsi="Arial" w:cs="Arial"/>
          <w:bCs/>
          <w:sz w:val="18"/>
          <w:szCs w:val="18"/>
          <w:lang w:val="es-MX"/>
        </w:rPr>
        <w:t xml:space="preserve">, incluyendo </w:t>
      </w:r>
      <w:r w:rsidR="00AE4ED6" w:rsidRPr="00DD0424">
        <w:rPr>
          <w:rFonts w:ascii="Arial" w:hAnsi="Arial" w:cs="Arial"/>
          <w:b/>
          <w:sz w:val="18"/>
          <w:szCs w:val="18"/>
          <w:lang w:val="es-MX"/>
        </w:rPr>
        <w:t>copia simple del acta constitutiva y sus modificaciones, así como poder notarial completo y constancia de situación fiscal</w:t>
      </w:r>
      <w:r w:rsidR="00AE4ED6" w:rsidRPr="007F087E">
        <w:rPr>
          <w:rFonts w:ascii="Arial" w:hAnsi="Arial" w:cs="Arial"/>
          <w:bCs/>
          <w:sz w:val="18"/>
          <w:szCs w:val="18"/>
          <w:lang w:val="es-MX"/>
        </w:rPr>
        <w:t xml:space="preserve"> con fecha de emisión no mayor a 3 meses a la fecha del procedimiento, tanto como para las personas morales como para las personas físicas. Para el caso de que el </w:t>
      </w:r>
      <w:r w:rsidR="00060C1F">
        <w:rPr>
          <w:rFonts w:ascii="Arial" w:hAnsi="Arial" w:cs="Arial"/>
          <w:bCs/>
          <w:sz w:val="18"/>
          <w:szCs w:val="18"/>
          <w:lang w:val="es-MX"/>
        </w:rPr>
        <w:t>participante</w:t>
      </w:r>
      <w:r w:rsidR="00AE4ED6" w:rsidRPr="007F087E">
        <w:rPr>
          <w:rFonts w:ascii="Arial" w:hAnsi="Arial" w:cs="Arial"/>
          <w:bCs/>
          <w:sz w:val="18"/>
          <w:szCs w:val="18"/>
          <w:lang w:val="es-MX"/>
        </w:rPr>
        <w:t xml:space="preserve"> sea una persona física, adicionalmente deberá adjuntar </w:t>
      </w:r>
      <w:r w:rsidR="00AE4ED6" w:rsidRPr="007F087E">
        <w:rPr>
          <w:rFonts w:ascii="Arial" w:hAnsi="Arial" w:cs="Arial"/>
          <w:bCs/>
          <w:sz w:val="18"/>
          <w:szCs w:val="18"/>
          <w:u w:val="single"/>
          <w:lang w:val="es-MX"/>
        </w:rPr>
        <w:t>acta de nacimiento legible</w:t>
      </w:r>
      <w:r w:rsidR="00AE4ED6" w:rsidRPr="007F087E">
        <w:rPr>
          <w:rFonts w:ascii="Arial" w:hAnsi="Arial" w:cs="Arial"/>
          <w:bCs/>
          <w:sz w:val="18"/>
          <w:szCs w:val="18"/>
          <w:lang w:val="es-MX"/>
        </w:rPr>
        <w:t>.</w:t>
      </w:r>
    </w:p>
    <w:p w14:paraId="2CB262B9" w14:textId="77777777" w:rsidR="00AE4ED6" w:rsidRPr="007F087E" w:rsidRDefault="00AE4ED6" w:rsidP="00542DE9">
      <w:pPr>
        <w:pStyle w:val="Prrafodelista"/>
        <w:spacing w:line="240" w:lineRule="auto"/>
        <w:ind w:left="851"/>
        <w:textAlignment w:val="auto"/>
        <w:rPr>
          <w:rFonts w:ascii="Arial" w:hAnsi="Arial" w:cs="Arial"/>
          <w:bCs/>
          <w:sz w:val="18"/>
          <w:szCs w:val="18"/>
          <w:lang w:val="es-MX"/>
        </w:rPr>
      </w:pPr>
    </w:p>
    <w:p w14:paraId="7B015E18" w14:textId="6CA12EE0" w:rsidR="004F5C60" w:rsidRPr="007F087E" w:rsidRDefault="004F5C60" w:rsidP="00542DE9">
      <w:pPr>
        <w:pStyle w:val="Prrafodelista"/>
        <w:numPr>
          <w:ilvl w:val="0"/>
          <w:numId w:val="44"/>
        </w:numPr>
        <w:spacing w:line="240" w:lineRule="auto"/>
        <w:ind w:left="851" w:hanging="11"/>
        <w:textAlignment w:val="auto"/>
        <w:rPr>
          <w:rFonts w:ascii="Arial" w:hAnsi="Arial" w:cs="Arial"/>
          <w:bCs/>
          <w:sz w:val="18"/>
          <w:szCs w:val="18"/>
          <w:lang w:val="es-MX"/>
        </w:rPr>
      </w:pPr>
      <w:r w:rsidRPr="00DD0424">
        <w:rPr>
          <w:rFonts w:ascii="Arial" w:hAnsi="Arial" w:cs="Arial"/>
          <w:b/>
          <w:sz w:val="18"/>
          <w:szCs w:val="18"/>
          <w:lang w:val="es-MX"/>
        </w:rPr>
        <w:t xml:space="preserve">Identificación oficial </w:t>
      </w:r>
      <w:r w:rsidRPr="00DD0424">
        <w:rPr>
          <w:rFonts w:ascii="Arial" w:hAnsi="Arial" w:cs="Arial"/>
          <w:b/>
          <w:sz w:val="18"/>
          <w:szCs w:val="18"/>
          <w:u w:val="single"/>
          <w:lang w:val="es-MX"/>
        </w:rPr>
        <w:t>vigente y legible</w:t>
      </w:r>
      <w:r w:rsidRPr="007F087E">
        <w:rPr>
          <w:rFonts w:ascii="Arial" w:hAnsi="Arial" w:cs="Arial"/>
          <w:bCs/>
          <w:sz w:val="18"/>
          <w:szCs w:val="18"/>
          <w:lang w:val="es-MX"/>
        </w:rPr>
        <w:t xml:space="preserve">, del representante legal </w:t>
      </w:r>
      <w:r w:rsidR="00DD0424" w:rsidRPr="007F087E">
        <w:rPr>
          <w:rFonts w:ascii="Arial" w:hAnsi="Arial" w:cs="Arial"/>
          <w:bCs/>
          <w:sz w:val="18"/>
          <w:szCs w:val="18"/>
          <w:lang w:val="es-MX"/>
        </w:rPr>
        <w:t xml:space="preserve">que firme la proposición </w:t>
      </w:r>
      <w:r w:rsidRPr="007F087E">
        <w:rPr>
          <w:rFonts w:ascii="Arial" w:hAnsi="Arial" w:cs="Arial"/>
          <w:bCs/>
          <w:sz w:val="18"/>
          <w:szCs w:val="18"/>
          <w:lang w:val="es-MX"/>
        </w:rPr>
        <w:t xml:space="preserve">del </w:t>
      </w:r>
      <w:r w:rsidR="00060C1F">
        <w:rPr>
          <w:rFonts w:ascii="Arial" w:hAnsi="Arial" w:cs="Arial"/>
          <w:bCs/>
          <w:sz w:val="18"/>
          <w:szCs w:val="18"/>
          <w:lang w:val="es-MX"/>
        </w:rPr>
        <w:t>participante</w:t>
      </w:r>
      <w:r w:rsidRPr="007F087E">
        <w:rPr>
          <w:rFonts w:ascii="Arial" w:hAnsi="Arial" w:cs="Arial"/>
          <w:bCs/>
          <w:sz w:val="18"/>
          <w:szCs w:val="18"/>
          <w:lang w:val="es-MX"/>
        </w:rPr>
        <w:t xml:space="preserve">. (Sólo se aceptará: Credencial para votar, Pasaporte, Cédula Profesional o los Formularios FM2 y FM3, estos dos últimos </w:t>
      </w:r>
      <w:r w:rsidRPr="007F087E">
        <w:rPr>
          <w:rFonts w:ascii="Arial" w:hAnsi="Arial" w:cs="Arial"/>
          <w:bCs/>
          <w:sz w:val="18"/>
          <w:szCs w:val="18"/>
          <w:lang w:val="es-MX"/>
        </w:rPr>
        <w:lastRenderedPageBreak/>
        <w:t>en caso de ser de nacionalidad extranjera).</w:t>
      </w:r>
    </w:p>
    <w:p w14:paraId="600D2686" w14:textId="77777777" w:rsidR="000E6227" w:rsidRPr="007F087E" w:rsidRDefault="000E6227" w:rsidP="00542DE9">
      <w:pPr>
        <w:pStyle w:val="Prrafodelista"/>
        <w:spacing w:line="240" w:lineRule="auto"/>
        <w:ind w:left="851" w:hanging="11"/>
        <w:rPr>
          <w:rFonts w:ascii="Arial" w:hAnsi="Arial" w:cs="Arial"/>
          <w:bCs/>
          <w:sz w:val="18"/>
          <w:szCs w:val="18"/>
          <w:lang w:val="es-MX"/>
        </w:rPr>
      </w:pPr>
    </w:p>
    <w:p w14:paraId="2096462B" w14:textId="760353B7" w:rsidR="004F5C60" w:rsidRPr="007F087E" w:rsidRDefault="004F5C60" w:rsidP="00542DE9">
      <w:pPr>
        <w:pStyle w:val="Prrafodelista"/>
        <w:numPr>
          <w:ilvl w:val="0"/>
          <w:numId w:val="44"/>
        </w:numPr>
        <w:spacing w:line="240" w:lineRule="auto"/>
        <w:ind w:left="851" w:hanging="11"/>
        <w:textAlignment w:val="auto"/>
        <w:rPr>
          <w:rFonts w:ascii="Arial" w:hAnsi="Arial" w:cs="Arial"/>
          <w:b/>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bajo protesta de decir verdad, la nacionalidad de su representada y que cumple con lo establecido en los Artículos </w:t>
      </w:r>
      <w:r w:rsidRPr="00805DF3">
        <w:rPr>
          <w:rFonts w:ascii="Arial" w:hAnsi="Arial" w:cs="Arial"/>
          <w:b/>
          <w:sz w:val="18"/>
          <w:szCs w:val="18"/>
          <w:lang w:val="es-MX"/>
        </w:rPr>
        <w:t>28 Fracción I</w:t>
      </w:r>
      <w:r w:rsidRPr="007F087E">
        <w:rPr>
          <w:rFonts w:ascii="Arial" w:hAnsi="Arial" w:cs="Arial"/>
          <w:bCs/>
          <w:sz w:val="18"/>
          <w:szCs w:val="18"/>
          <w:lang w:val="es-MX"/>
        </w:rPr>
        <w:t xml:space="preserve"> de la “LAASSP”, y 36 del “RLAASSP” </w:t>
      </w:r>
      <w:r w:rsidR="00805DF3">
        <w:rPr>
          <w:rFonts w:ascii="Arial" w:hAnsi="Arial" w:cs="Arial"/>
          <w:bCs/>
          <w:sz w:val="18"/>
          <w:szCs w:val="18"/>
          <w:lang w:val="es-MX"/>
        </w:rPr>
        <w:t>(</w:t>
      </w:r>
      <w:r w:rsidRPr="007F087E">
        <w:rPr>
          <w:rFonts w:ascii="Arial" w:hAnsi="Arial" w:cs="Arial"/>
          <w:b/>
          <w:sz w:val="18"/>
          <w:szCs w:val="18"/>
          <w:lang w:val="es-MX"/>
        </w:rPr>
        <w:t xml:space="preserve">Anexo B “Nacionalidad del </w:t>
      </w:r>
      <w:r w:rsidR="00DE77CA" w:rsidRPr="007F087E">
        <w:rPr>
          <w:rFonts w:ascii="Arial" w:hAnsi="Arial" w:cs="Arial"/>
          <w:b/>
          <w:sz w:val="18"/>
          <w:szCs w:val="18"/>
          <w:lang w:val="es-MX"/>
        </w:rPr>
        <w:t>Invitado</w:t>
      </w:r>
      <w:r w:rsidRPr="007F087E">
        <w:rPr>
          <w:rFonts w:ascii="Arial" w:hAnsi="Arial" w:cs="Arial"/>
          <w:b/>
          <w:sz w:val="18"/>
          <w:szCs w:val="18"/>
          <w:lang w:val="es-MX"/>
        </w:rPr>
        <w:t>”</w:t>
      </w:r>
      <w:r w:rsidR="00805DF3" w:rsidRPr="00805DF3">
        <w:rPr>
          <w:rFonts w:ascii="Arial" w:hAnsi="Arial" w:cs="Arial"/>
          <w:bCs/>
          <w:sz w:val="18"/>
          <w:szCs w:val="18"/>
          <w:lang w:val="es-MX"/>
        </w:rPr>
        <w:t>)</w:t>
      </w:r>
      <w:r w:rsidRPr="00805DF3">
        <w:rPr>
          <w:rFonts w:ascii="Arial" w:hAnsi="Arial" w:cs="Arial"/>
          <w:bCs/>
          <w:sz w:val="18"/>
          <w:szCs w:val="18"/>
          <w:lang w:val="es-MX"/>
        </w:rPr>
        <w:t>.</w:t>
      </w:r>
    </w:p>
    <w:p w14:paraId="400EA8FA" w14:textId="77777777" w:rsidR="004F5C60" w:rsidRPr="007F087E" w:rsidRDefault="004F5C60" w:rsidP="00542DE9">
      <w:pPr>
        <w:pStyle w:val="Prrafodelista"/>
        <w:spacing w:line="240" w:lineRule="auto"/>
        <w:ind w:left="851" w:hanging="11"/>
        <w:rPr>
          <w:rFonts w:ascii="Arial" w:hAnsi="Arial" w:cs="Arial"/>
          <w:bCs/>
          <w:sz w:val="18"/>
          <w:szCs w:val="18"/>
          <w:lang w:val="es-MX"/>
        </w:rPr>
      </w:pPr>
    </w:p>
    <w:p w14:paraId="76699033" w14:textId="78AF82E5" w:rsidR="00AE4ED6" w:rsidRPr="007F087E" w:rsidRDefault="004F5C60" w:rsidP="00542DE9">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060C1F">
        <w:rPr>
          <w:rFonts w:ascii="Arial" w:hAnsi="Arial" w:cs="Arial"/>
          <w:bCs/>
          <w:sz w:val="18"/>
          <w:szCs w:val="18"/>
          <w:lang w:val="es-MX"/>
        </w:rPr>
        <w:t>participante</w:t>
      </w:r>
      <w:r w:rsidRPr="007F087E">
        <w:rPr>
          <w:rFonts w:ascii="Arial" w:hAnsi="Arial" w:cs="Arial"/>
          <w:bCs/>
          <w:sz w:val="18"/>
          <w:szCs w:val="18"/>
          <w:lang w:val="es-MX"/>
        </w:rPr>
        <w:t xml:space="preserve"> </w:t>
      </w:r>
      <w:r w:rsidR="00AE4ED6" w:rsidRPr="007F087E">
        <w:rPr>
          <w:rFonts w:ascii="Arial" w:hAnsi="Arial" w:cs="Arial"/>
          <w:bCs/>
          <w:sz w:val="18"/>
          <w:szCs w:val="18"/>
          <w:lang w:val="es-MX"/>
        </w:rPr>
        <w:t xml:space="preserve">debe presentar </w:t>
      </w:r>
      <w:r w:rsidR="00AE4ED6" w:rsidRPr="002D2C47">
        <w:rPr>
          <w:rFonts w:ascii="Arial" w:hAnsi="Arial" w:cs="Arial"/>
          <w:b/>
          <w:sz w:val="18"/>
          <w:szCs w:val="18"/>
          <w:lang w:val="es-MX"/>
        </w:rPr>
        <w:t>Anexo P “Manifiesto de Cumplimiento”</w:t>
      </w:r>
      <w:r w:rsidR="00AE4ED6" w:rsidRPr="007F087E">
        <w:rPr>
          <w:rFonts w:ascii="Arial" w:hAnsi="Arial" w:cs="Arial"/>
          <w:bCs/>
          <w:sz w:val="18"/>
          <w:szCs w:val="18"/>
          <w:lang w:val="es-MX"/>
        </w:rPr>
        <w:t xml:space="preserve">, mediante el cual el representante legal o la persona física manifieste bajo protesta de decir verdad que: </w:t>
      </w:r>
    </w:p>
    <w:p w14:paraId="4ACDFDDF" w14:textId="02050169"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íntegramente los requisitos establecidos en esta convocatoria, sus anexos </w:t>
      </w:r>
      <w:r w:rsidR="002D2C47">
        <w:rPr>
          <w:rFonts w:ascii="Arial" w:hAnsi="Arial" w:cs="Arial"/>
          <w:bCs/>
          <w:sz w:val="18"/>
          <w:szCs w:val="18"/>
          <w:lang w:val="es-MX"/>
        </w:rPr>
        <w:t>[</w:t>
      </w:r>
      <w:r w:rsidRPr="007F087E">
        <w:rPr>
          <w:rFonts w:ascii="Arial" w:hAnsi="Arial" w:cs="Arial"/>
          <w:bCs/>
          <w:sz w:val="18"/>
          <w:szCs w:val="18"/>
          <w:lang w:val="es-MX"/>
        </w:rPr>
        <w:t>“Anexo Técnico”, Apéndices, y en cas</w:t>
      </w:r>
      <w:r w:rsidR="002D2C47">
        <w:rPr>
          <w:rFonts w:ascii="Arial" w:hAnsi="Arial" w:cs="Arial"/>
          <w:bCs/>
          <w:sz w:val="18"/>
          <w:szCs w:val="18"/>
          <w:lang w:val="es-MX"/>
        </w:rPr>
        <w:t>o</w:t>
      </w:r>
      <w:r w:rsidRPr="007F087E">
        <w:rPr>
          <w:rFonts w:ascii="Arial" w:hAnsi="Arial" w:cs="Arial"/>
          <w:bCs/>
          <w:sz w:val="18"/>
          <w:szCs w:val="18"/>
          <w:lang w:val="es-MX"/>
        </w:rPr>
        <w:t xml:space="preserve"> de que aplique</w:t>
      </w:r>
      <w:r w:rsidR="002D2C47">
        <w:rPr>
          <w:rFonts w:ascii="Arial" w:hAnsi="Arial" w:cs="Arial"/>
          <w:bCs/>
          <w:sz w:val="18"/>
          <w:szCs w:val="18"/>
          <w:lang w:val="es-MX"/>
        </w:rPr>
        <w:t>,</w:t>
      </w:r>
      <w:r w:rsidRPr="007F087E">
        <w:rPr>
          <w:rFonts w:ascii="Arial" w:hAnsi="Arial" w:cs="Arial"/>
          <w:bCs/>
          <w:sz w:val="18"/>
          <w:szCs w:val="18"/>
          <w:lang w:val="es-MX"/>
        </w:rPr>
        <w:t xml:space="preserve"> su(s) junta(s) de aclaraciones</w:t>
      </w:r>
      <w:r w:rsidR="002D2C47">
        <w:rPr>
          <w:rFonts w:ascii="Arial" w:hAnsi="Arial" w:cs="Arial"/>
          <w:bCs/>
          <w:sz w:val="18"/>
          <w:szCs w:val="18"/>
          <w:lang w:val="es-MX"/>
        </w:rPr>
        <w:t>]</w:t>
      </w:r>
      <w:r w:rsidRPr="007F087E">
        <w:rPr>
          <w:rFonts w:ascii="Arial" w:hAnsi="Arial" w:cs="Arial"/>
          <w:bCs/>
          <w:sz w:val="18"/>
          <w:szCs w:val="18"/>
          <w:lang w:val="es-MX"/>
        </w:rPr>
        <w:t xml:space="preserve"> dentro del plazo establecido y términos fijados. </w:t>
      </w:r>
    </w:p>
    <w:p w14:paraId="5B912BE7"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Cuenta con la infraestructura humana, técnica y financiera necesaria para el suministro de bienes.</w:t>
      </w:r>
    </w:p>
    <w:p w14:paraId="6B4E193A"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E2ABDE2"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responder ante “El INBAL”, por cualquier anomalía, falla o discrepancia que se presente durante el suministro de bienes.</w:t>
      </w:r>
    </w:p>
    <w:p w14:paraId="38C34BA9"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501DD408"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Se comprometen a cumplir con las normas que directa o indirectamente se relacionen con el sumin</w:t>
      </w:r>
      <w:r w:rsidR="002D2C47">
        <w:rPr>
          <w:rFonts w:ascii="Arial" w:hAnsi="Arial" w:cs="Arial"/>
          <w:bCs/>
          <w:sz w:val="18"/>
          <w:szCs w:val="18"/>
          <w:lang w:val="es-MX"/>
        </w:rPr>
        <w:t>i</w:t>
      </w:r>
      <w:r w:rsidRPr="007F087E">
        <w:rPr>
          <w:rFonts w:ascii="Arial" w:hAnsi="Arial" w:cs="Arial"/>
          <w:bCs/>
          <w:sz w:val="18"/>
          <w:szCs w:val="18"/>
          <w:lang w:val="es-MX"/>
        </w:rPr>
        <w:t>stro de bienes objeto de la presente invitación.</w:t>
      </w:r>
    </w:p>
    <w:p w14:paraId="587F1E26" w14:textId="1690B1B5"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42C46171"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una dirección de correo electrónico, en caso contrario, </w:t>
      </w:r>
      <w:r w:rsidR="00AE4ED6" w:rsidRPr="007F087E">
        <w:rPr>
          <w:rFonts w:ascii="Arial" w:hAnsi="Arial" w:cs="Arial"/>
          <w:bCs/>
          <w:sz w:val="18"/>
          <w:szCs w:val="18"/>
          <w:lang w:val="es-MX"/>
        </w:rPr>
        <w:t>deberá indicar en el escrito que no cuenta con el mismo Anexo E “Correo electrónico del Invitado”.</w:t>
      </w:r>
    </w:p>
    <w:p w14:paraId="665FAD2B" w14:textId="77777777" w:rsidR="004F5C60" w:rsidRPr="007F087E" w:rsidRDefault="004F5C60" w:rsidP="00FE399C">
      <w:pPr>
        <w:ind w:left="851" w:hanging="11"/>
        <w:rPr>
          <w:rFonts w:ascii="Arial" w:hAnsi="Arial" w:cs="Arial"/>
          <w:bCs/>
          <w:sz w:val="18"/>
          <w:szCs w:val="18"/>
          <w:lang w:val="es-MX"/>
        </w:rPr>
      </w:pPr>
    </w:p>
    <w:p w14:paraId="7F834ABF"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7F087E">
        <w:rPr>
          <w:rFonts w:ascii="Arial" w:hAnsi="Arial" w:cs="Arial"/>
          <w:b/>
          <w:sz w:val="18"/>
          <w:szCs w:val="18"/>
          <w:lang w:val="es-MX"/>
        </w:rPr>
        <w:t>Anexo F “Escrito referente a los Artículos 50 y 60 de la LAASSP</w:t>
      </w:r>
      <w:r w:rsidRPr="007F087E">
        <w:rPr>
          <w:rFonts w:ascii="Arial" w:hAnsi="Arial" w:cs="Arial"/>
          <w:bCs/>
          <w:sz w:val="18"/>
          <w:szCs w:val="18"/>
          <w:lang w:val="es-MX"/>
        </w:rPr>
        <w:t>”.</w:t>
      </w:r>
    </w:p>
    <w:p w14:paraId="6AD77274" w14:textId="77777777" w:rsidR="004F5C60" w:rsidRPr="007F087E" w:rsidRDefault="004F5C60" w:rsidP="00FE399C">
      <w:pPr>
        <w:ind w:left="851" w:hanging="11"/>
        <w:rPr>
          <w:rFonts w:ascii="Arial" w:hAnsi="Arial" w:cs="Arial"/>
          <w:bCs/>
          <w:sz w:val="18"/>
          <w:szCs w:val="18"/>
          <w:lang w:val="es-MX"/>
        </w:rPr>
      </w:pPr>
    </w:p>
    <w:p w14:paraId="664EA9B9" w14:textId="198CC339"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7E518CA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45405112"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77777777" w:rsidR="003C3856" w:rsidRPr="007F087E" w:rsidRDefault="003C3856">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w:t>
      </w:r>
      <w:r w:rsidRPr="007F087E">
        <w:rPr>
          <w:rFonts w:ascii="Arial" w:hAnsi="Arial" w:cs="Arial"/>
          <w:bCs/>
          <w:sz w:val="18"/>
          <w:szCs w:val="18"/>
          <w:lang w:val="es-MX"/>
        </w:rPr>
        <w:lastRenderedPageBreak/>
        <w:t>cantidad que por este motivo se hubiere tenido que erogara “EL INBAL” Anexo J “Propiedad intelectual”.</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35F35E92" w14:textId="77777777" w:rsidR="00E46618" w:rsidRPr="00E46618" w:rsidRDefault="00E46618" w:rsidP="00E46618">
      <w:pPr>
        <w:pStyle w:val="Prrafodelista"/>
        <w:numPr>
          <w:ilvl w:val="0"/>
          <w:numId w:val="44"/>
        </w:numPr>
        <w:spacing w:line="240" w:lineRule="auto"/>
        <w:ind w:left="851" w:hanging="11"/>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 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547FE2D3" w14:textId="77777777" w:rsidR="00E46618" w:rsidRPr="00E46618" w:rsidRDefault="00E46618" w:rsidP="00E46618">
      <w:pPr>
        <w:pStyle w:val="Prrafodelista"/>
        <w:rPr>
          <w:rFonts w:ascii="Arial" w:hAnsi="Arial" w:cs="Arial"/>
          <w:bCs/>
          <w:sz w:val="18"/>
          <w:szCs w:val="18"/>
          <w:lang w:val="es-MX"/>
        </w:rPr>
      </w:pPr>
    </w:p>
    <w:p w14:paraId="3379855F" w14:textId="067F0DCF" w:rsidR="00FE399C" w:rsidRPr="00E46618" w:rsidRDefault="00E46618" w:rsidP="00E46618">
      <w:pPr>
        <w:pStyle w:val="Prrafodelista"/>
        <w:numPr>
          <w:ilvl w:val="0"/>
          <w:numId w:val="44"/>
        </w:numPr>
        <w:spacing w:line="240" w:lineRule="auto"/>
        <w:ind w:left="851" w:firstLine="0"/>
        <w:textAlignment w:val="auto"/>
        <w:rPr>
          <w:rFonts w:ascii="Arial" w:hAnsi="Arial" w:cs="Arial"/>
          <w:bCs/>
          <w:sz w:val="18"/>
          <w:szCs w:val="18"/>
          <w:lang w:val="es-MX"/>
        </w:rPr>
      </w:pPr>
      <w:r w:rsidRPr="00E46618">
        <w:rPr>
          <w:rFonts w:ascii="Arial" w:hAnsi="Arial" w:cs="Arial"/>
          <w:bCs/>
          <w:sz w:val="18"/>
          <w:szCs w:val="18"/>
          <w:lang w:val="es-MX"/>
        </w:rPr>
        <w:t xml:space="preserve">Escrito en el que manifieste bajo protesta de decir verdad que se encuentra al corriente de sus obligaciones fiscales, que en caso de resultar adjudicado presentará el formato de Opinión de cumplimiento en sentido positivo emitido por dicha </w:t>
      </w:r>
      <w:r w:rsidRPr="00F6664D">
        <w:rPr>
          <w:rFonts w:ascii="Arial" w:hAnsi="Arial" w:cs="Arial"/>
          <w:bCs/>
          <w:sz w:val="18"/>
          <w:szCs w:val="18"/>
          <w:highlight w:val="yellow"/>
          <w:lang w:val="es-MX"/>
        </w:rPr>
        <w:t>Intitución</w:t>
      </w:r>
      <w:r w:rsidRPr="00E46618">
        <w:rPr>
          <w:rFonts w:ascii="Arial" w:hAnsi="Arial" w:cs="Arial"/>
          <w:bCs/>
          <w:sz w:val="18"/>
          <w:szCs w:val="18"/>
          <w:lang w:val="es-MX"/>
        </w:rPr>
        <w:t xml:space="preserve">, vigente a la fecha en la que se emita el fallo, y que hará pública su opinión de cumplimiento en el plazo establecido en el numeral 3.8 “Firma del contrato. </w:t>
      </w:r>
      <w:r w:rsidRPr="004D13A5">
        <w:rPr>
          <w:rFonts w:ascii="Arial" w:hAnsi="Arial" w:cs="Arial"/>
          <w:b/>
          <w:sz w:val="18"/>
          <w:szCs w:val="18"/>
          <w:lang w:val="es-MX"/>
        </w:rPr>
        <w:t>(Escrito 3 “Resolución miscelánea fiscal para 2023”)</w:t>
      </w:r>
      <w:r w:rsidRPr="00E46618">
        <w:rPr>
          <w:rFonts w:ascii="Arial" w:hAnsi="Arial" w:cs="Arial"/>
          <w:bCs/>
          <w:sz w:val="18"/>
          <w:szCs w:val="18"/>
          <w:lang w:val="es-MX"/>
        </w:rPr>
        <w:t>.</w:t>
      </w:r>
    </w:p>
    <w:p w14:paraId="1D181C4A" w14:textId="77777777" w:rsidR="005F48D7" w:rsidRPr="007F087E" w:rsidRDefault="005F48D7" w:rsidP="00E46618">
      <w:pPr>
        <w:rPr>
          <w:rFonts w:ascii="Arial" w:hAnsi="Arial" w:cs="Arial"/>
          <w:bCs/>
          <w:sz w:val="18"/>
          <w:szCs w:val="18"/>
          <w:lang w:val="es-MX"/>
        </w:rPr>
      </w:pPr>
    </w:p>
    <w:p w14:paraId="35870234" w14:textId="188C412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libre en el cual manifieste </w:t>
      </w:r>
      <w:r w:rsidR="00BA4A67" w:rsidRPr="007F087E">
        <w:rPr>
          <w:rFonts w:ascii="Arial" w:hAnsi="Arial" w:cs="Arial"/>
          <w:bCs/>
          <w:sz w:val="18"/>
          <w:szCs w:val="18"/>
          <w:lang w:val="es-MX"/>
        </w:rPr>
        <w:t xml:space="preserve">bajo protesta de decir verdad que </w:t>
      </w:r>
      <w:r w:rsidRPr="007F087E">
        <w:rPr>
          <w:rFonts w:ascii="Arial" w:hAnsi="Arial" w:cs="Arial"/>
          <w:bCs/>
          <w:sz w:val="18"/>
          <w:szCs w:val="18"/>
          <w:lang w:val="es-MX"/>
        </w:rPr>
        <w:t xml:space="preserve">acepta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7F087E">
        <w:rPr>
          <w:rFonts w:ascii="Arial" w:hAnsi="Arial" w:cs="Arial"/>
          <w:b/>
          <w:sz w:val="18"/>
          <w:szCs w:val="18"/>
          <w:lang w:val="es-MX"/>
        </w:rPr>
        <w:t>numeral 29 del ACUERDO</w:t>
      </w:r>
      <w:r w:rsidRPr="007F087E">
        <w:rPr>
          <w:rFonts w:ascii="Arial" w:hAnsi="Arial" w:cs="Arial"/>
          <w:bCs/>
          <w:sz w:val="18"/>
          <w:szCs w:val="18"/>
          <w:lang w:val="es-MX"/>
        </w:rPr>
        <w:t xml:space="preserve"> por el que se establecen las disposiciones que se deberán observar para la utilización del Sistema Electrónico de Información Pública Gubernamental denominado CompraNet.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6E83DA76" w14:textId="77777777" w:rsidR="0002398B" w:rsidRPr="0002398B" w:rsidRDefault="004F5C60" w:rsidP="0002398B">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360DA53" w14:textId="77777777" w:rsidR="0002398B" w:rsidRPr="0002398B" w:rsidRDefault="0002398B" w:rsidP="0002398B">
      <w:pPr>
        <w:pStyle w:val="Prrafodelista"/>
        <w:rPr>
          <w:rFonts w:ascii="Arial" w:hAnsi="Arial" w:cs="Arial"/>
          <w:color w:val="000000"/>
          <w:sz w:val="16"/>
          <w:szCs w:val="16"/>
          <w:shd w:val="clear" w:color="auto" w:fill="FFFFFF"/>
        </w:rPr>
      </w:pPr>
    </w:p>
    <w:p w14:paraId="5DE59C76" w14:textId="508C42A2" w:rsidR="003E1C58" w:rsidRPr="0002398B" w:rsidRDefault="0002398B" w:rsidP="0002398B">
      <w:pPr>
        <w:pStyle w:val="Prrafodelista"/>
        <w:numPr>
          <w:ilvl w:val="0"/>
          <w:numId w:val="44"/>
        </w:numPr>
        <w:spacing w:line="240" w:lineRule="auto"/>
        <w:ind w:left="851" w:hanging="11"/>
        <w:textAlignment w:val="auto"/>
        <w:rPr>
          <w:rFonts w:ascii="Arial" w:hAnsi="Arial" w:cs="Arial"/>
          <w:bCs/>
          <w:sz w:val="18"/>
          <w:szCs w:val="18"/>
          <w:lang w:val="es-MX"/>
        </w:rPr>
      </w:pPr>
      <w:r w:rsidRPr="0002398B">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98B">
        <w:rPr>
          <w:rFonts w:ascii="Arial" w:hAnsi="Arial" w:cs="Arial"/>
          <w:b/>
          <w:sz w:val="18"/>
          <w:szCs w:val="18"/>
          <w:lang w:val="es-MX"/>
        </w:rPr>
        <w:t>(Escrito 6 Cumplimiento de Obligaciones ante el IMSS)</w:t>
      </w:r>
      <w:r w:rsidRPr="0002398B">
        <w:rPr>
          <w:rFonts w:ascii="Arial" w:hAnsi="Arial" w:cs="Arial"/>
          <w:bCs/>
          <w:sz w:val="18"/>
          <w:szCs w:val="18"/>
          <w:lang w:val="es-MX"/>
        </w:rPr>
        <w:t>.</w:t>
      </w:r>
    </w:p>
    <w:p w14:paraId="18E926F6" w14:textId="77777777" w:rsidR="0002398B" w:rsidRPr="0002398B" w:rsidRDefault="0002398B" w:rsidP="0002398B">
      <w:pPr>
        <w:pStyle w:val="Prrafodelista"/>
        <w:spacing w:line="240" w:lineRule="auto"/>
        <w:ind w:left="851"/>
        <w:textAlignment w:val="auto"/>
        <w:rPr>
          <w:rFonts w:ascii="Arial" w:hAnsi="Arial" w:cs="Arial"/>
          <w:bCs/>
          <w:sz w:val="18"/>
          <w:szCs w:val="18"/>
          <w:lang w:val="es-MX"/>
        </w:rPr>
      </w:pPr>
    </w:p>
    <w:p w14:paraId="71100B3B" w14:textId="77777777" w:rsidR="00F6664D" w:rsidRPr="00F6664D" w:rsidRDefault="00F6664D" w:rsidP="00F6664D">
      <w:pPr>
        <w:pStyle w:val="Prrafodelista"/>
        <w:numPr>
          <w:ilvl w:val="0"/>
          <w:numId w:val="109"/>
        </w:numPr>
        <w:spacing w:line="240" w:lineRule="auto"/>
        <w:ind w:left="851" w:firstLine="0"/>
        <w:rPr>
          <w:rFonts w:ascii="Arial" w:hAnsi="Arial" w:cs="Arial"/>
          <w:bCs/>
          <w:sz w:val="18"/>
          <w:szCs w:val="18"/>
          <w:highlight w:val="yellow"/>
          <w:lang w:val="es-MX"/>
        </w:rPr>
      </w:pPr>
      <w:r w:rsidRPr="00F6664D">
        <w:rPr>
          <w:rFonts w:ascii="Arial" w:hAnsi="Arial" w:cs="Arial"/>
          <w:bCs/>
          <w:sz w:val="18"/>
          <w:szCs w:val="18"/>
          <w:highlight w:val="yellow"/>
          <w:lang w:val="es-MX"/>
        </w:rPr>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F6664D">
        <w:rPr>
          <w:rFonts w:ascii="Arial" w:hAnsi="Arial" w:cs="Arial"/>
          <w:b/>
          <w:sz w:val="18"/>
          <w:szCs w:val="18"/>
          <w:highlight w:val="yellow"/>
          <w:lang w:val="es-MX"/>
        </w:rPr>
        <w:t>(Escrito 5, Documento relativo INFONAVIT).</w:t>
      </w:r>
      <w:r w:rsidRPr="00F6664D">
        <w:rPr>
          <w:rFonts w:ascii="Arial" w:hAnsi="Arial" w:cs="Arial"/>
          <w:bCs/>
          <w:sz w:val="18"/>
          <w:szCs w:val="18"/>
          <w:highlight w:val="yellow"/>
          <w:lang w:val="es-MX"/>
        </w:rPr>
        <w:t xml:space="preserve"> Para el caso de personas físicas, interesadas en participar, deberá presentar adicional al formato antes referido, un manifiesto bajo protesta de decir verdad, en el que indique, que no cuenta con trabajadores registrados ante el INFONAVIT.</w:t>
      </w:r>
    </w:p>
    <w:p w14:paraId="0F8BD66A" w14:textId="77777777" w:rsidR="00F6664D" w:rsidRPr="00717CEF" w:rsidRDefault="00F6664D" w:rsidP="00F6664D">
      <w:pPr>
        <w:rPr>
          <w:rFonts w:ascii="Arial" w:hAnsi="Arial" w:cs="Arial"/>
          <w:bCs/>
          <w:sz w:val="16"/>
          <w:szCs w:val="16"/>
        </w:rPr>
      </w:pPr>
    </w:p>
    <w:p w14:paraId="2012447B" w14:textId="77777777" w:rsidR="004F5C60" w:rsidRPr="007F087E" w:rsidRDefault="004F5C60" w:rsidP="00FE399C">
      <w:pPr>
        <w:ind w:left="851" w:hanging="11"/>
        <w:rPr>
          <w:rFonts w:ascii="Arial" w:hAnsi="Arial" w:cs="Arial"/>
          <w:bCs/>
          <w:sz w:val="18"/>
          <w:szCs w:val="18"/>
          <w:lang w:val="es-MX"/>
        </w:rPr>
      </w:pPr>
    </w:p>
    <w:p w14:paraId="5816DF00" w14:textId="4B6D293F"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una </w:t>
      </w:r>
      <w:r w:rsidRPr="00337B69">
        <w:rPr>
          <w:rFonts w:ascii="Arial" w:hAnsi="Arial" w:cs="Arial"/>
          <w:b/>
          <w:sz w:val="18"/>
          <w:szCs w:val="18"/>
          <w:lang w:val="es-MX"/>
        </w:rPr>
        <w:t>carta</w:t>
      </w:r>
      <w:r w:rsidRPr="007F087E">
        <w:rPr>
          <w:rFonts w:ascii="Arial" w:hAnsi="Arial" w:cs="Arial"/>
          <w:bCs/>
          <w:sz w:val="18"/>
          <w:szCs w:val="18"/>
          <w:lang w:val="es-MX"/>
        </w:rPr>
        <w:t xml:space="preserve"> </w:t>
      </w:r>
      <w:r w:rsidR="00337B69" w:rsidRPr="00337B69">
        <w:rPr>
          <w:rFonts w:ascii="Arial" w:hAnsi="Arial" w:cs="Arial"/>
          <w:b/>
          <w:sz w:val="18"/>
          <w:szCs w:val="18"/>
          <w:lang w:val="es-MX"/>
        </w:rPr>
        <w:t>compromiso</w:t>
      </w:r>
      <w:r w:rsidR="00337B69">
        <w:rPr>
          <w:rFonts w:ascii="Arial" w:hAnsi="Arial" w:cs="Arial"/>
          <w:bCs/>
          <w:sz w:val="18"/>
          <w:szCs w:val="18"/>
          <w:lang w:val="es-MX"/>
        </w:rPr>
        <w:t xml:space="preserve"> </w:t>
      </w:r>
      <w:r w:rsidRPr="007F087E">
        <w:rPr>
          <w:rFonts w:ascii="Arial" w:hAnsi="Arial" w:cs="Arial"/>
          <w:bCs/>
          <w:sz w:val="18"/>
          <w:szCs w:val="18"/>
          <w:lang w:val="es-MX"/>
        </w:rPr>
        <w:t>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547ABC7F" w:rsidR="00CA1ECA"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337B69">
        <w:rPr>
          <w:rFonts w:ascii="Arial" w:hAnsi="Arial" w:cs="Arial"/>
          <w:b/>
          <w:sz w:val="18"/>
          <w:szCs w:val="18"/>
          <w:lang w:val="es-MX"/>
        </w:rPr>
        <w:t>Escrito firmado</w:t>
      </w:r>
      <w:r w:rsidRPr="007F087E">
        <w:rPr>
          <w:rFonts w:ascii="Arial" w:hAnsi="Arial" w:cs="Arial"/>
          <w:bCs/>
          <w:sz w:val="18"/>
          <w:szCs w:val="18"/>
          <w:lang w:val="es-MX"/>
        </w:rPr>
        <w:t xml:space="preserve"> donde manifieste que conoce el contenido del texto de la nota informativa para participantes de países miembros de la Organización para la Cooperación y Desarrollo Económico. (O.C.D.E.) </w:t>
      </w:r>
      <w:r w:rsidRPr="007F087E">
        <w:rPr>
          <w:rFonts w:ascii="Arial" w:hAnsi="Arial" w:cs="Arial"/>
          <w:b/>
          <w:sz w:val="18"/>
          <w:szCs w:val="18"/>
          <w:lang w:val="es-MX"/>
        </w:rPr>
        <w:t>(Escrito 1 “Nota informativa para participantes de países miembros de la Organización para la Cooperación y el Desarrollo Económico. (OCDE)”,</w:t>
      </w:r>
      <w:r w:rsidRPr="007F087E">
        <w:rPr>
          <w:rFonts w:ascii="Arial" w:hAnsi="Arial" w:cs="Arial"/>
          <w:bCs/>
          <w:sz w:val="18"/>
          <w:szCs w:val="18"/>
          <w:lang w:val="es-MX"/>
        </w:rPr>
        <w:t xml:space="preserve"> fundamento en el que se sustenta el requerimiento).</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1F2EFAA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Copia simple de la </w:t>
      </w:r>
      <w:r w:rsidRPr="00337B69">
        <w:rPr>
          <w:rFonts w:ascii="Arial" w:hAnsi="Arial" w:cs="Arial"/>
          <w:b/>
          <w:sz w:val="18"/>
          <w:szCs w:val="18"/>
          <w:lang w:val="es-MX"/>
        </w:rPr>
        <w:t>Constancia de Inscripción al Registro Único de Proveedores y de Contratistas</w:t>
      </w:r>
      <w:r w:rsidRPr="007F087E">
        <w:rPr>
          <w:rFonts w:ascii="Arial" w:hAnsi="Arial" w:cs="Arial"/>
          <w:bCs/>
          <w:sz w:val="18"/>
          <w:szCs w:val="18"/>
          <w:lang w:val="es-MX"/>
        </w:rPr>
        <w:t xml:space="preserve"> (RUPC), donde los campos de Sector y Giro </w:t>
      </w:r>
      <w:r w:rsidRPr="00337B69">
        <w:rPr>
          <w:rFonts w:ascii="Arial" w:hAnsi="Arial" w:cs="Arial"/>
          <w:b/>
          <w:sz w:val="18"/>
          <w:szCs w:val="18"/>
          <w:lang w:val="es-MX"/>
        </w:rPr>
        <w:t>correspondan al servicio materia del presente procedimiento</w:t>
      </w:r>
      <w:r w:rsidRPr="007F087E">
        <w:rPr>
          <w:rFonts w:ascii="Arial" w:hAnsi="Arial" w:cs="Arial"/>
          <w:bCs/>
          <w:sz w:val="18"/>
          <w:szCs w:val="18"/>
          <w:lang w:val="es-MX"/>
        </w:rPr>
        <w:t>.</w:t>
      </w:r>
    </w:p>
    <w:p w14:paraId="48B245E9"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desechamiento </w:t>
      </w:r>
      <w:r w:rsidRPr="007F087E">
        <w:rPr>
          <w:rFonts w:ascii="Arial" w:hAnsi="Arial" w:cs="Arial"/>
          <w:bCs/>
          <w:sz w:val="18"/>
          <w:szCs w:val="18"/>
          <w:lang w:val="es-MX"/>
        </w:rPr>
        <w:lastRenderedPageBreak/>
        <w:t xml:space="preserve">de la </w:t>
      </w:r>
      <w:r w:rsidR="00B829B7" w:rsidRPr="007F087E">
        <w:rPr>
          <w:rFonts w:ascii="Arial" w:hAnsi="Arial" w:cs="Arial"/>
          <w:bCs/>
          <w:sz w:val="18"/>
          <w:szCs w:val="18"/>
          <w:lang w:val="es-MX"/>
        </w:rPr>
        <w:t>propuesta.</w:t>
      </w:r>
    </w:p>
    <w:p w14:paraId="52A84062" w14:textId="77777777" w:rsidR="00280EB3" w:rsidRPr="007F087E" w:rsidRDefault="00280EB3" w:rsidP="00FE399C">
      <w:pPr>
        <w:pStyle w:val="Prrafodelista"/>
        <w:spacing w:line="240" w:lineRule="auto"/>
        <w:ind w:left="851" w:hanging="11"/>
        <w:rPr>
          <w:rFonts w:ascii="Arial" w:hAnsi="Arial" w:cs="Arial"/>
          <w:bCs/>
          <w:sz w:val="18"/>
          <w:szCs w:val="18"/>
          <w:lang w:val="es-MX"/>
        </w:rPr>
      </w:pPr>
    </w:p>
    <w:p w14:paraId="6439F387" w14:textId="647D673C" w:rsidR="002B57C0" w:rsidRPr="00796E02" w:rsidRDefault="00796E02" w:rsidP="00796E02">
      <w:pPr>
        <w:pStyle w:val="Prrafodelista"/>
        <w:numPr>
          <w:ilvl w:val="0"/>
          <w:numId w:val="44"/>
        </w:numPr>
        <w:spacing w:line="240" w:lineRule="auto"/>
        <w:ind w:left="1134" w:hanging="283"/>
        <w:rPr>
          <w:rFonts w:ascii="Arial" w:hAnsi="Arial" w:cs="Arial"/>
          <w:bCs/>
          <w:sz w:val="18"/>
          <w:szCs w:val="18"/>
          <w:lang w:val="es-MX"/>
        </w:rPr>
      </w:pPr>
      <w:r w:rsidRPr="00796E02">
        <w:rPr>
          <w:rFonts w:ascii="Arial" w:hAnsi="Arial" w:cs="Arial"/>
          <w:b/>
          <w:sz w:val="18"/>
          <w:szCs w:val="18"/>
          <w:lang w:val="es-MX"/>
        </w:rPr>
        <w:t xml:space="preserve"> No aplica</w:t>
      </w:r>
      <w:r w:rsidR="00CD48D6" w:rsidRPr="00796E02">
        <w:rPr>
          <w:rFonts w:ascii="Arial" w:hAnsi="Arial" w:cs="Arial"/>
          <w:b/>
          <w:sz w:val="18"/>
          <w:szCs w:val="18"/>
          <w:lang w:val="es-MX"/>
        </w:rPr>
        <w:t>.</w:t>
      </w:r>
    </w:p>
    <w:p w14:paraId="1E40750F" w14:textId="77777777" w:rsidR="002B57C0" w:rsidRPr="00796E02" w:rsidRDefault="002B57C0" w:rsidP="002B57C0">
      <w:pPr>
        <w:pStyle w:val="Prrafodelista"/>
        <w:rPr>
          <w:rFonts w:ascii="Arial" w:hAnsi="Arial" w:cs="Arial"/>
          <w:b/>
          <w:sz w:val="18"/>
          <w:szCs w:val="18"/>
          <w:lang w:val="es-MX"/>
        </w:rPr>
      </w:pPr>
    </w:p>
    <w:p w14:paraId="10E13610" w14:textId="5354AA61" w:rsidR="00173DE8" w:rsidRPr="00796E02" w:rsidRDefault="00796E02" w:rsidP="00796E02">
      <w:pPr>
        <w:pStyle w:val="Prrafodelista"/>
        <w:numPr>
          <w:ilvl w:val="0"/>
          <w:numId w:val="44"/>
        </w:numPr>
        <w:spacing w:line="240" w:lineRule="auto"/>
        <w:rPr>
          <w:rFonts w:ascii="Arial" w:hAnsi="Arial" w:cs="Arial"/>
          <w:bCs/>
          <w:sz w:val="18"/>
          <w:szCs w:val="18"/>
          <w:lang w:val="es-MX"/>
        </w:rPr>
      </w:pPr>
      <w:r w:rsidRPr="00796E02">
        <w:rPr>
          <w:rFonts w:ascii="Arial" w:hAnsi="Arial" w:cs="Arial"/>
          <w:b/>
          <w:sz w:val="18"/>
          <w:szCs w:val="18"/>
          <w:lang w:val="es-MX"/>
        </w:rPr>
        <w:t>No aplica</w:t>
      </w:r>
    </w:p>
    <w:p w14:paraId="23C74661" w14:textId="77777777" w:rsidR="00403176" w:rsidRPr="00796E02" w:rsidRDefault="00403176" w:rsidP="00403176">
      <w:pPr>
        <w:pStyle w:val="Prrafodelista"/>
        <w:rPr>
          <w:rFonts w:ascii="Arial" w:hAnsi="Arial" w:cs="Arial"/>
          <w:bCs/>
          <w:sz w:val="18"/>
          <w:szCs w:val="18"/>
          <w:lang w:val="es-MX"/>
        </w:rPr>
      </w:pPr>
    </w:p>
    <w:p w14:paraId="4E0A32CC" w14:textId="77777777" w:rsidR="00796E02" w:rsidRPr="00796E02" w:rsidRDefault="00796E02" w:rsidP="00796E02">
      <w:pPr>
        <w:pStyle w:val="Prrafodelista"/>
        <w:numPr>
          <w:ilvl w:val="0"/>
          <w:numId w:val="44"/>
        </w:numPr>
        <w:spacing w:line="240" w:lineRule="auto"/>
        <w:rPr>
          <w:rFonts w:ascii="Arial" w:hAnsi="Arial" w:cs="Arial"/>
          <w:bCs/>
          <w:sz w:val="18"/>
          <w:szCs w:val="18"/>
          <w:lang w:val="es-MX"/>
        </w:rPr>
      </w:pPr>
      <w:r w:rsidRPr="00796E02">
        <w:rPr>
          <w:rFonts w:ascii="Arial" w:hAnsi="Arial" w:cs="Arial"/>
          <w:b/>
          <w:sz w:val="18"/>
          <w:szCs w:val="18"/>
          <w:lang w:val="es-MX"/>
        </w:rPr>
        <w:t>No aplica</w:t>
      </w:r>
    </w:p>
    <w:p w14:paraId="419D1B81" w14:textId="77777777" w:rsidR="00FB654C" w:rsidRDefault="00FB654C" w:rsidP="00FB654C">
      <w:pPr>
        <w:pStyle w:val="Prrafodelista"/>
        <w:spacing w:line="240" w:lineRule="auto"/>
        <w:ind w:left="720"/>
        <w:rPr>
          <w:rFonts w:ascii="Arial" w:hAnsi="Arial" w:cs="Arial"/>
          <w:b/>
          <w:sz w:val="18"/>
          <w:szCs w:val="18"/>
          <w:lang w:val="es-MX"/>
        </w:rPr>
      </w:pPr>
    </w:p>
    <w:p w14:paraId="79315EF8" w14:textId="28FD1F68" w:rsidR="00FB654C" w:rsidRPr="005945B4" w:rsidRDefault="00FB4DD9" w:rsidP="00FB654C">
      <w:pPr>
        <w:pStyle w:val="Prrafodelista"/>
        <w:spacing w:line="240" w:lineRule="auto"/>
        <w:ind w:left="720"/>
        <w:rPr>
          <w:rFonts w:ascii="Arial" w:hAnsi="Arial" w:cs="Arial"/>
          <w:b/>
          <w:sz w:val="18"/>
          <w:szCs w:val="18"/>
          <w:lang w:val="es-MX"/>
        </w:rPr>
      </w:pPr>
      <w:r>
        <w:rPr>
          <w:rFonts w:ascii="Arial" w:hAnsi="Arial" w:cs="Arial"/>
          <w:b/>
          <w:sz w:val="18"/>
          <w:szCs w:val="18"/>
          <w:lang w:val="es-MX"/>
        </w:rPr>
        <w:t>*</w:t>
      </w:r>
      <w:r w:rsidR="00FB654C" w:rsidRPr="005945B4">
        <w:rPr>
          <w:rFonts w:ascii="Arial" w:hAnsi="Arial" w:cs="Arial"/>
          <w:b/>
          <w:sz w:val="18"/>
          <w:szCs w:val="18"/>
          <w:lang w:val="es-MX"/>
        </w:rPr>
        <w:t xml:space="preserve">NOTA IMPORTANTE: </w:t>
      </w:r>
      <w:r w:rsidR="00FB654C" w:rsidRPr="00FB4DD9">
        <w:rPr>
          <w:rFonts w:ascii="Arial" w:hAnsi="Arial" w:cs="Arial"/>
          <w:bCs/>
          <w:sz w:val="18"/>
          <w:szCs w:val="18"/>
          <w:lang w:val="es-MX"/>
        </w:rPr>
        <w:t>El alterar, borrar cambiar u omitir cualquiera de las leyendas de texto que deben llevar los escritos, más allá de lo estrictamente solicitado</w:t>
      </w:r>
      <w:r w:rsidR="00060C1F" w:rsidRPr="00FB4DD9">
        <w:rPr>
          <w:rFonts w:ascii="Arial" w:hAnsi="Arial" w:cs="Arial"/>
          <w:bCs/>
          <w:sz w:val="18"/>
          <w:szCs w:val="18"/>
          <w:lang w:val="es-MX"/>
        </w:rPr>
        <w:t xml:space="preserve"> y necesario</w:t>
      </w:r>
      <w:r w:rsidR="00FB654C" w:rsidRPr="00FB4DD9">
        <w:rPr>
          <w:rFonts w:ascii="Arial" w:hAnsi="Arial" w:cs="Arial"/>
          <w:bCs/>
          <w:sz w:val="18"/>
          <w:szCs w:val="18"/>
          <w:lang w:val="es-MX"/>
        </w:rPr>
        <w:t>, será causa de desechamiento de la propuesta.</w:t>
      </w:r>
    </w:p>
    <w:p w14:paraId="1F8C9820" w14:textId="77777777" w:rsidR="008235D5" w:rsidRPr="00FB654C" w:rsidRDefault="008235D5" w:rsidP="00FB654C">
      <w:pPr>
        <w:rPr>
          <w:rFonts w:ascii="Arial" w:hAnsi="Arial" w:cs="Arial"/>
          <w:bCs/>
          <w:sz w:val="18"/>
          <w:szCs w:val="18"/>
          <w:lang w:val="es-MX"/>
        </w:rPr>
      </w:pPr>
    </w:p>
    <w:p w14:paraId="67A5ABD3" w14:textId="77777777" w:rsidR="0028244F" w:rsidRPr="007F087E" w:rsidRDefault="0028244F" w:rsidP="008235ED">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20" w:name="_Hlk22155066"/>
      <w:bookmarkEnd w:id="19"/>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17"/>
    <w:bookmarkEnd w:id="20"/>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19F88EEF" w:rsidR="00245D59" w:rsidRPr="007F087E" w:rsidRDefault="00245D59">
      <w:pPr>
        <w:pStyle w:val="Prrafodelista"/>
        <w:numPr>
          <w:ilvl w:val="0"/>
          <w:numId w:val="89"/>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w:t>
      </w:r>
      <w:r w:rsidRPr="002B57C0">
        <w:rPr>
          <w:rFonts w:ascii="Arial" w:hAnsi="Arial" w:cs="Arial"/>
          <w:sz w:val="18"/>
          <w:szCs w:val="18"/>
        </w:rPr>
        <w:t>denominado</w:t>
      </w:r>
      <w:r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CD48D6">
      <w:pPr>
        <w:ind w:right="424"/>
        <w:rPr>
          <w:rFonts w:ascii="Arial" w:hAnsi="Arial" w:cs="Arial"/>
          <w:sz w:val="18"/>
          <w:szCs w:val="18"/>
        </w:rPr>
      </w:pPr>
    </w:p>
    <w:p w14:paraId="66D58F48" w14:textId="2CC582DA" w:rsidR="00245D59" w:rsidRPr="007F087E" w:rsidRDefault="0060437E" w:rsidP="00FE399C">
      <w:pPr>
        <w:ind w:left="567" w:right="424"/>
        <w:rPr>
          <w:rFonts w:ascii="Arial" w:hAnsi="Arial" w:cs="Arial"/>
          <w:sz w:val="18"/>
          <w:szCs w:val="18"/>
        </w:rPr>
      </w:pPr>
      <w:r>
        <w:rPr>
          <w:rFonts w:ascii="Arial" w:hAnsi="Arial" w:cs="Arial"/>
          <w:sz w:val="18"/>
          <w:szCs w:val="18"/>
        </w:rPr>
        <w:t>Adicionalmente, p</w:t>
      </w:r>
      <w:r w:rsidR="00245D59" w:rsidRPr="007F087E">
        <w:rPr>
          <w:rFonts w:ascii="Arial" w:hAnsi="Arial" w:cs="Arial"/>
          <w:sz w:val="18"/>
          <w:szCs w:val="18"/>
        </w:rPr>
        <w:t xml:space="preserve">ara acreditar su </w:t>
      </w:r>
      <w:r>
        <w:rPr>
          <w:rFonts w:ascii="Arial" w:hAnsi="Arial" w:cs="Arial"/>
          <w:sz w:val="18"/>
          <w:szCs w:val="18"/>
        </w:rPr>
        <w:t>competencia</w:t>
      </w:r>
      <w:r w:rsidR="00245D59" w:rsidRPr="007F087E">
        <w:rPr>
          <w:rFonts w:ascii="Arial" w:hAnsi="Arial" w:cs="Arial"/>
          <w:sz w:val="18"/>
          <w:szCs w:val="18"/>
        </w:rPr>
        <w:t>, el proveedor de los servicios debe presentar:</w:t>
      </w:r>
    </w:p>
    <w:p w14:paraId="6E63CADC" w14:textId="77777777" w:rsidR="00CD48D6" w:rsidRPr="007F087E" w:rsidRDefault="00CD48D6" w:rsidP="00522586">
      <w:pPr>
        <w:rPr>
          <w:rFonts w:ascii="Arial" w:hAnsi="Arial" w:cs="Arial"/>
          <w:sz w:val="18"/>
          <w:szCs w:val="18"/>
        </w:rPr>
      </w:pPr>
    </w:p>
    <w:p w14:paraId="75B8E435" w14:textId="32FB4741" w:rsidR="00522586" w:rsidRPr="007F087E" w:rsidRDefault="00522586">
      <w:pPr>
        <w:pStyle w:val="Prrafodelista"/>
        <w:numPr>
          <w:ilvl w:val="0"/>
          <w:numId w:val="91"/>
        </w:numPr>
        <w:spacing w:line="240" w:lineRule="auto"/>
        <w:ind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7F087E" w:rsidRDefault="00522586" w:rsidP="00522586">
      <w:pPr>
        <w:pStyle w:val="Prrafodelista"/>
        <w:spacing w:line="240" w:lineRule="auto"/>
        <w:ind w:left="1134" w:right="425"/>
        <w:rPr>
          <w:rFonts w:ascii="Arial" w:hAnsi="Arial" w:cs="Arial"/>
          <w:sz w:val="18"/>
          <w:szCs w:val="18"/>
        </w:rPr>
      </w:pPr>
    </w:p>
    <w:p w14:paraId="0BF9F757" w14:textId="77777777" w:rsidR="00522586" w:rsidRPr="007F087E" w:rsidRDefault="00522586">
      <w:pPr>
        <w:pStyle w:val="Prrafodelista"/>
        <w:numPr>
          <w:ilvl w:val="0"/>
          <w:numId w:val="91"/>
        </w:numPr>
        <w:spacing w:line="240" w:lineRule="auto"/>
        <w:ind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22586">
      <w:pPr>
        <w:pStyle w:val="Prrafodelista"/>
        <w:spacing w:line="240" w:lineRule="auto"/>
        <w:ind w:left="1134"/>
        <w:rPr>
          <w:rFonts w:ascii="Arial" w:hAnsi="Arial" w:cs="Arial"/>
          <w:sz w:val="18"/>
          <w:szCs w:val="18"/>
        </w:rPr>
      </w:pPr>
    </w:p>
    <w:p w14:paraId="042C0BBD" w14:textId="215783D9" w:rsidR="00522586" w:rsidRPr="007F087E" w:rsidRDefault="00522586">
      <w:pPr>
        <w:pStyle w:val="Prrafodelista"/>
        <w:numPr>
          <w:ilvl w:val="0"/>
          <w:numId w:val="91"/>
        </w:numPr>
        <w:spacing w:line="240" w:lineRule="auto"/>
        <w:ind w:right="424"/>
        <w:rPr>
          <w:rFonts w:ascii="Arial" w:hAnsi="Arial" w:cs="Arial"/>
          <w:sz w:val="18"/>
          <w:szCs w:val="18"/>
        </w:rPr>
      </w:pPr>
      <w:r w:rsidRPr="007F087E">
        <w:rPr>
          <w:rFonts w:ascii="Arial" w:hAnsi="Arial" w:cs="Arial"/>
          <w:sz w:val="18"/>
          <w:szCs w:val="18"/>
        </w:rPr>
        <w:t xml:space="preserve">Manifiesto bajo propuesta de decir verdad </w:t>
      </w:r>
      <w:r w:rsidR="002B57C0">
        <w:rPr>
          <w:rFonts w:ascii="Arial" w:hAnsi="Arial" w:cs="Arial"/>
          <w:sz w:val="18"/>
          <w:szCs w:val="18"/>
        </w:rPr>
        <w:t xml:space="preserve">de </w:t>
      </w:r>
      <w:r w:rsidRPr="007F087E">
        <w:rPr>
          <w:rFonts w:ascii="Arial" w:hAnsi="Arial" w:cs="Arial"/>
          <w:sz w:val="18"/>
          <w:szCs w:val="18"/>
        </w:rPr>
        <w:t>que realizará los servicios</w:t>
      </w:r>
      <w:r w:rsidR="00EC582E">
        <w:rPr>
          <w:rFonts w:ascii="Arial" w:hAnsi="Arial" w:cs="Arial"/>
          <w:sz w:val="18"/>
          <w:szCs w:val="18"/>
        </w:rPr>
        <w:t>,</w:t>
      </w:r>
      <w:r w:rsidRPr="007F087E">
        <w:rPr>
          <w:rFonts w:ascii="Arial" w:hAnsi="Arial" w:cs="Arial"/>
          <w:sz w:val="18"/>
          <w:szCs w:val="18"/>
        </w:rPr>
        <w:t xml:space="preserve"> acorde </w:t>
      </w:r>
      <w:r w:rsidR="002B57C0">
        <w:rPr>
          <w:rFonts w:ascii="Arial" w:hAnsi="Arial" w:cs="Arial"/>
          <w:sz w:val="18"/>
          <w:szCs w:val="18"/>
        </w:rPr>
        <w:t>con</w:t>
      </w:r>
      <w:r w:rsidRPr="007F087E">
        <w:rPr>
          <w:rFonts w:ascii="Arial" w:hAnsi="Arial" w:cs="Arial"/>
          <w:sz w:val="18"/>
          <w:szCs w:val="18"/>
        </w:rPr>
        <w:t xml:space="preserve"> las condiciones establecidas en esta convocatoria,</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2B57C0" w:rsidRPr="007F087E">
        <w:rPr>
          <w:rFonts w:ascii="Arial" w:hAnsi="Arial" w:cs="Arial"/>
          <w:b/>
          <w:bCs/>
          <w:sz w:val="18"/>
          <w:szCs w:val="18"/>
        </w:rPr>
        <w:t>,</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522586">
      <w:pPr>
        <w:rPr>
          <w:rFonts w:ascii="Arial" w:hAnsi="Arial" w:cs="Arial"/>
          <w:sz w:val="18"/>
          <w:szCs w:val="18"/>
        </w:rPr>
      </w:pPr>
    </w:p>
    <w:p w14:paraId="36086148" w14:textId="072799CD" w:rsidR="00193374" w:rsidRDefault="00522586">
      <w:pPr>
        <w:pStyle w:val="Prrafodelista"/>
        <w:numPr>
          <w:ilvl w:val="0"/>
          <w:numId w:val="91"/>
        </w:numPr>
        <w:spacing w:line="240" w:lineRule="auto"/>
        <w:ind w:right="424"/>
        <w:rPr>
          <w:rFonts w:ascii="Arial" w:hAnsi="Arial" w:cs="Arial"/>
          <w:sz w:val="18"/>
          <w:szCs w:val="18"/>
        </w:rPr>
      </w:pPr>
      <w:r w:rsidRPr="00E13206">
        <w:rPr>
          <w:rFonts w:ascii="Arial" w:hAnsi="Arial" w:cs="Arial"/>
          <w:sz w:val="18"/>
          <w:szCs w:val="18"/>
        </w:rPr>
        <w:t xml:space="preserve">Manifiesto bajo protesta de decir verdad </w:t>
      </w:r>
      <w:r w:rsidR="00193374" w:rsidRPr="00E13206">
        <w:rPr>
          <w:rFonts w:ascii="Arial" w:hAnsi="Arial" w:cs="Arial"/>
          <w:sz w:val="18"/>
          <w:szCs w:val="18"/>
        </w:rPr>
        <w:t xml:space="preserve">de </w:t>
      </w:r>
      <w:r w:rsidRPr="00E13206">
        <w:rPr>
          <w:rFonts w:ascii="Arial" w:hAnsi="Arial" w:cs="Arial"/>
          <w:sz w:val="18"/>
          <w:szCs w:val="18"/>
        </w:rPr>
        <w:t xml:space="preserve">que, en caso de resultar adjudicado, cuenta con el equipo y el personal experto, capacitado y suficiente para suministrar los servicios </w:t>
      </w:r>
      <w:r w:rsidR="00193374" w:rsidRPr="00E13206">
        <w:rPr>
          <w:rFonts w:ascii="Arial" w:hAnsi="Arial" w:cs="Arial"/>
          <w:sz w:val="18"/>
          <w:szCs w:val="18"/>
        </w:rPr>
        <w:t xml:space="preserve">requeridos en esta convocatoria y en su </w:t>
      </w:r>
      <w:r w:rsidR="00193374" w:rsidRPr="00E13206">
        <w:rPr>
          <w:rFonts w:ascii="Arial" w:hAnsi="Arial" w:cs="Arial"/>
          <w:b/>
          <w:bCs/>
          <w:sz w:val="18"/>
          <w:szCs w:val="18"/>
        </w:rPr>
        <w:t xml:space="preserve">Anexo 1 </w:t>
      </w:r>
      <w:r w:rsidR="00193374" w:rsidRPr="00E13206">
        <w:rPr>
          <w:rFonts w:ascii="Arial" w:hAnsi="Arial" w:cs="Arial"/>
          <w:sz w:val="18"/>
          <w:szCs w:val="18"/>
        </w:rPr>
        <w:t>denominado</w:t>
      </w:r>
      <w:r w:rsidR="00193374" w:rsidRPr="00E13206">
        <w:rPr>
          <w:rFonts w:ascii="Arial" w:hAnsi="Arial" w:cs="Arial"/>
          <w:b/>
          <w:bCs/>
          <w:sz w:val="18"/>
          <w:szCs w:val="18"/>
        </w:rPr>
        <w:t xml:space="preserve"> “Anexo Técnico” y sus apéndices</w:t>
      </w:r>
      <w:r w:rsidRPr="00E13206">
        <w:rPr>
          <w:rFonts w:ascii="Arial" w:hAnsi="Arial" w:cs="Arial"/>
          <w:sz w:val="18"/>
          <w:szCs w:val="18"/>
        </w:rPr>
        <w:t xml:space="preserve">. </w:t>
      </w:r>
    </w:p>
    <w:p w14:paraId="1543EF45" w14:textId="77777777" w:rsidR="00E13206" w:rsidRPr="00E13206" w:rsidRDefault="00E13206" w:rsidP="00E13206">
      <w:pPr>
        <w:ind w:right="424"/>
        <w:rPr>
          <w:rFonts w:ascii="Arial" w:hAnsi="Arial" w:cs="Arial"/>
          <w:sz w:val="18"/>
          <w:szCs w:val="18"/>
        </w:rPr>
      </w:pPr>
    </w:p>
    <w:p w14:paraId="5F435B09" w14:textId="4EA827FF" w:rsidR="00193374" w:rsidRPr="00193374" w:rsidRDefault="00193374">
      <w:pPr>
        <w:pStyle w:val="Prrafodelista"/>
        <w:numPr>
          <w:ilvl w:val="0"/>
          <w:numId w:val="91"/>
        </w:numPr>
        <w:spacing w:line="240" w:lineRule="auto"/>
        <w:ind w:right="424"/>
        <w:rPr>
          <w:rFonts w:ascii="Arial" w:hAnsi="Arial" w:cs="Arial"/>
          <w:sz w:val="18"/>
          <w:szCs w:val="18"/>
        </w:rPr>
      </w:pPr>
      <w:r>
        <w:rPr>
          <w:rFonts w:ascii="Arial" w:hAnsi="Arial" w:cs="Arial"/>
          <w:sz w:val="18"/>
          <w:szCs w:val="18"/>
        </w:rPr>
        <w:t xml:space="preserve">Adicional a lo anterior, aquellos documentos y requisitos solicitados en el </w:t>
      </w:r>
      <w:r w:rsidRPr="007F087E">
        <w:rPr>
          <w:rFonts w:ascii="Arial" w:hAnsi="Arial" w:cs="Arial"/>
          <w:sz w:val="18"/>
          <w:szCs w:val="18"/>
        </w:rPr>
        <w:t xml:space="preserve">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w:t>
      </w:r>
      <w:r w:rsidRPr="00193374">
        <w:rPr>
          <w:rFonts w:ascii="Arial" w:hAnsi="Arial" w:cs="Arial"/>
          <w:sz w:val="18"/>
          <w:szCs w:val="18"/>
        </w:rPr>
        <w:t>denominado</w:t>
      </w:r>
      <w:r w:rsidRPr="007F087E">
        <w:rPr>
          <w:rFonts w:ascii="Arial" w:hAnsi="Arial" w:cs="Arial"/>
          <w:b/>
          <w:bCs/>
          <w:sz w:val="18"/>
          <w:szCs w:val="18"/>
        </w:rPr>
        <w:t xml:space="preserve"> “Anexo Técnico”</w:t>
      </w:r>
      <w:r>
        <w:rPr>
          <w:rFonts w:ascii="Arial" w:hAnsi="Arial" w:cs="Arial"/>
          <w:b/>
          <w:bCs/>
          <w:sz w:val="18"/>
          <w:szCs w:val="18"/>
        </w:rPr>
        <w:t xml:space="preserve"> y sus apéndices</w:t>
      </w:r>
      <w:r w:rsidRPr="00193374">
        <w:rPr>
          <w:rFonts w:ascii="Arial" w:hAnsi="Arial" w:cs="Arial"/>
          <w:sz w:val="18"/>
          <w:szCs w:val="18"/>
        </w:rPr>
        <w:t xml:space="preserve">, requeridos para la </w:t>
      </w:r>
      <w:r>
        <w:rPr>
          <w:rFonts w:ascii="Arial" w:hAnsi="Arial" w:cs="Arial"/>
          <w:sz w:val="18"/>
          <w:szCs w:val="18"/>
        </w:rPr>
        <w:t xml:space="preserve">correcta </w:t>
      </w:r>
      <w:r w:rsidRPr="00193374">
        <w:rPr>
          <w:rFonts w:ascii="Arial" w:hAnsi="Arial" w:cs="Arial"/>
          <w:sz w:val="18"/>
          <w:szCs w:val="18"/>
        </w:rPr>
        <w:t>prestación del servicio</w:t>
      </w:r>
      <w:r>
        <w:rPr>
          <w:rFonts w:ascii="Arial" w:hAnsi="Arial" w:cs="Arial"/>
          <w:sz w:val="18"/>
          <w:szCs w:val="18"/>
        </w:rPr>
        <w:t>.</w:t>
      </w:r>
    </w:p>
    <w:p w14:paraId="1B9983DE" w14:textId="77777777" w:rsidR="00A313D6" w:rsidRPr="007F087E" w:rsidRDefault="00A313D6"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p>
    <w:p w14:paraId="37AFDD6D" w14:textId="0B1F7B24" w:rsidR="00733A19"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220C6002"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 xml:space="preserve">Datos del </w:t>
      </w:r>
      <w:r w:rsidR="00E13206">
        <w:rPr>
          <w:rFonts w:cs="Arial"/>
          <w:sz w:val="18"/>
          <w:lang w:val="es-MX"/>
        </w:rPr>
        <w:t>partic</w:t>
      </w:r>
      <w:r w:rsidR="004E7667">
        <w:rPr>
          <w:rFonts w:cs="Arial"/>
          <w:sz w:val="18"/>
          <w:lang w:val="es-MX"/>
        </w:rPr>
        <w:t>i</w:t>
      </w:r>
      <w:r w:rsidR="00E13206">
        <w:rPr>
          <w:rFonts w:cs="Arial"/>
          <w:sz w:val="18"/>
          <w:lang w:val="es-MX"/>
        </w:rPr>
        <w:t>pante</w:t>
      </w:r>
      <w:r w:rsidRPr="007F087E">
        <w:rPr>
          <w:rFonts w:cs="Arial"/>
          <w:sz w:val="18"/>
          <w:lang w:val="es-MX"/>
        </w:rPr>
        <w:t xml:space="preserve"> y a quién dirige la oferta.</w:t>
      </w:r>
    </w:p>
    <w:p w14:paraId="3D7900A4" w14:textId="52E4E80A" w:rsidR="00733A19" w:rsidRDefault="00193374">
      <w:pPr>
        <w:pStyle w:val="Textoindependiente3"/>
        <w:numPr>
          <w:ilvl w:val="0"/>
          <w:numId w:val="41"/>
        </w:numPr>
        <w:tabs>
          <w:tab w:val="left" w:pos="993"/>
        </w:tabs>
        <w:ind w:left="1276" w:hanging="284"/>
        <w:rPr>
          <w:rFonts w:cs="Arial"/>
          <w:sz w:val="18"/>
          <w:lang w:val="es-MX"/>
        </w:rPr>
      </w:pPr>
      <w:r>
        <w:rPr>
          <w:rFonts w:cs="Arial"/>
          <w:sz w:val="18"/>
          <w:lang w:val="es-MX"/>
        </w:rPr>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51C3CB00" w:rsidR="00193374" w:rsidRDefault="00193374">
      <w:pPr>
        <w:pStyle w:val="Textoindependiente3"/>
        <w:numPr>
          <w:ilvl w:val="0"/>
          <w:numId w:val="41"/>
        </w:numPr>
        <w:tabs>
          <w:tab w:val="left" w:pos="993"/>
        </w:tabs>
        <w:ind w:left="1276" w:hanging="284"/>
        <w:rPr>
          <w:rFonts w:cs="Arial"/>
          <w:sz w:val="18"/>
          <w:lang w:val="es-MX"/>
        </w:rPr>
      </w:pPr>
      <w:r>
        <w:rPr>
          <w:rFonts w:cs="Arial"/>
          <w:sz w:val="18"/>
          <w:lang w:val="es-MX"/>
        </w:rPr>
        <w:t>Vigencia de la cotización a 30 días.</w:t>
      </w:r>
    </w:p>
    <w:p w14:paraId="5F4F9E4F" w14:textId="293BC0AB" w:rsidR="00193374"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2FE08609" w:rsidR="00193374"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Tipo de cambio al día de la cotización de acuerdo con el Banco de México (si aplica)</w:t>
      </w:r>
    </w:p>
    <w:p w14:paraId="2076E171"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0D6E888F" w:rsidR="00733A19" w:rsidRPr="007F087E" w:rsidRDefault="00E13206">
      <w:pPr>
        <w:pStyle w:val="Textoindependiente3"/>
        <w:numPr>
          <w:ilvl w:val="0"/>
          <w:numId w:val="41"/>
        </w:numPr>
        <w:tabs>
          <w:tab w:val="left" w:pos="993"/>
        </w:tabs>
        <w:ind w:left="1276" w:hanging="284"/>
        <w:rPr>
          <w:rFonts w:cs="Arial"/>
          <w:sz w:val="18"/>
          <w:lang w:val="es-MX"/>
        </w:rPr>
      </w:pPr>
      <w:r>
        <w:rPr>
          <w:rFonts w:cs="Arial"/>
          <w:sz w:val="18"/>
          <w:lang w:val="es-MX"/>
        </w:rPr>
        <w:t>En su caso, d</w:t>
      </w:r>
      <w:r w:rsidR="00733A19" w:rsidRPr="007F087E">
        <w:rPr>
          <w:rFonts w:cs="Arial"/>
          <w:sz w:val="18"/>
          <w:lang w:val="es-MX"/>
        </w:rPr>
        <w:t xml:space="preserve">escuento que el </w:t>
      </w:r>
      <w:r>
        <w:rPr>
          <w:rFonts w:cs="Arial"/>
          <w:sz w:val="18"/>
          <w:lang w:val="es-MX"/>
        </w:rPr>
        <w:t>participante</w:t>
      </w:r>
      <w:r w:rsidR="00733A19" w:rsidRPr="007F087E">
        <w:rPr>
          <w:rFonts w:cs="Arial"/>
          <w:sz w:val="18"/>
          <w:lang w:val="es-MX"/>
        </w:rPr>
        <w:t xml:space="preserve"> esté en disposición de ofrecer.</w:t>
      </w:r>
    </w:p>
    <w:p w14:paraId="7E58F522" w14:textId="1CDAE55D" w:rsidR="00173DE8" w:rsidRPr="007F087E" w:rsidRDefault="00173DE8">
      <w:pPr>
        <w:pStyle w:val="Textoindependiente3"/>
        <w:numPr>
          <w:ilvl w:val="0"/>
          <w:numId w:val="41"/>
        </w:numPr>
        <w:tabs>
          <w:tab w:val="left" w:pos="993"/>
        </w:tabs>
        <w:ind w:left="1276" w:hanging="284"/>
        <w:rPr>
          <w:rFonts w:cs="Arial"/>
          <w:sz w:val="18"/>
          <w:lang w:val="es-MX"/>
        </w:rPr>
      </w:pPr>
      <w:r w:rsidRPr="007F087E">
        <w:rPr>
          <w:rFonts w:cs="Arial"/>
          <w:sz w:val="18"/>
          <w:lang w:val="es-MX"/>
        </w:rPr>
        <w:lastRenderedPageBreak/>
        <w:t>La adjudicación será por partida única.</w:t>
      </w:r>
    </w:p>
    <w:p w14:paraId="62901980" w14:textId="77777777" w:rsidR="00BD204F" w:rsidRPr="00BD204F" w:rsidRDefault="00733A19" w:rsidP="0070568B">
      <w:pPr>
        <w:pStyle w:val="Textoindependiente3"/>
        <w:numPr>
          <w:ilvl w:val="0"/>
          <w:numId w:val="41"/>
        </w:numPr>
        <w:tabs>
          <w:tab w:val="left" w:pos="993"/>
        </w:tabs>
        <w:spacing w:after="240"/>
        <w:ind w:left="1276" w:hanging="284"/>
        <w:rPr>
          <w:rFonts w:cs="Arial"/>
          <w:sz w:val="18"/>
          <w:u w:val="single"/>
          <w:lang w:val="es-MX"/>
        </w:rPr>
      </w:pPr>
      <w:bookmarkStart w:id="21" w:name="_Hlk13677155"/>
      <w:r w:rsidRPr="00BD204F">
        <w:rPr>
          <w:rFonts w:cs="Arial"/>
          <w:sz w:val="18"/>
          <w:lang w:val="es-MX"/>
        </w:rPr>
        <w:t xml:space="preserve">Presentar de manera desglosada </w:t>
      </w:r>
      <w:r w:rsidR="00193374" w:rsidRPr="00BD204F">
        <w:rPr>
          <w:rFonts w:cs="Arial"/>
          <w:sz w:val="18"/>
          <w:lang w:val="es-MX"/>
        </w:rPr>
        <w:t xml:space="preserve">los impuestos e importes de </w:t>
      </w:r>
      <w:r w:rsidRPr="00BD204F">
        <w:rPr>
          <w:rFonts w:cs="Arial"/>
          <w:sz w:val="18"/>
          <w:lang w:val="es-MX"/>
        </w:rPr>
        <w:t>la cotización</w:t>
      </w:r>
      <w:r w:rsidR="00193374" w:rsidRPr="00BD204F">
        <w:rPr>
          <w:rFonts w:cs="Arial"/>
          <w:sz w:val="18"/>
          <w:lang w:val="es-MX"/>
        </w:rPr>
        <w:t>,</w:t>
      </w:r>
      <w:r w:rsidRPr="00BD204F">
        <w:rPr>
          <w:rFonts w:cs="Arial"/>
          <w:sz w:val="18"/>
          <w:lang w:val="es-MX"/>
        </w:rPr>
        <w:t xml:space="preserve"> en moneda nacional</w:t>
      </w:r>
      <w:r w:rsidR="00193374" w:rsidRPr="00BD204F">
        <w:rPr>
          <w:rFonts w:cs="Arial"/>
          <w:sz w:val="18"/>
          <w:lang w:val="es-MX"/>
        </w:rPr>
        <w:t>,</w:t>
      </w:r>
      <w:r w:rsidRPr="00BD204F">
        <w:rPr>
          <w:rFonts w:cs="Arial"/>
          <w:sz w:val="18"/>
          <w:lang w:val="es-MX"/>
        </w:rPr>
        <w:t xml:space="preserve"> por </w:t>
      </w:r>
      <w:r w:rsidR="00193374" w:rsidRPr="00BD204F">
        <w:rPr>
          <w:rFonts w:cs="Arial"/>
          <w:sz w:val="18"/>
          <w:lang w:val="es-MX"/>
        </w:rPr>
        <w:t>el o los</w:t>
      </w:r>
      <w:r w:rsidRPr="00BD204F">
        <w:rPr>
          <w:rFonts w:cs="Arial"/>
          <w:sz w:val="18"/>
          <w:lang w:val="es-MX"/>
        </w:rPr>
        <w:t xml:space="preserve"> concepto</w:t>
      </w:r>
      <w:r w:rsidR="00193374" w:rsidRPr="00BD204F">
        <w:rPr>
          <w:rFonts w:cs="Arial"/>
          <w:sz w:val="18"/>
          <w:lang w:val="es-MX"/>
        </w:rPr>
        <w:t>s</w:t>
      </w:r>
      <w:r w:rsidRPr="00BD204F">
        <w:rPr>
          <w:rFonts w:cs="Arial"/>
          <w:sz w:val="18"/>
          <w:lang w:val="es-MX"/>
        </w:rPr>
        <w:t xml:space="preserve"> que integr</w:t>
      </w:r>
      <w:r w:rsidR="00193374" w:rsidRPr="00BD204F">
        <w:rPr>
          <w:rFonts w:cs="Arial"/>
          <w:sz w:val="18"/>
          <w:lang w:val="es-MX"/>
        </w:rPr>
        <w:t>e</w:t>
      </w:r>
      <w:r w:rsidRPr="00BD204F">
        <w:rPr>
          <w:rFonts w:cs="Arial"/>
          <w:sz w:val="18"/>
          <w:lang w:val="es-MX"/>
        </w:rPr>
        <w:t xml:space="preserve">n </w:t>
      </w:r>
      <w:r w:rsidR="008B4ED2" w:rsidRPr="00BD204F">
        <w:rPr>
          <w:rFonts w:cs="Arial"/>
          <w:sz w:val="18"/>
          <w:lang w:val="es-MX"/>
        </w:rPr>
        <w:t>la</w:t>
      </w:r>
      <w:r w:rsidR="00193374" w:rsidRPr="00BD204F">
        <w:rPr>
          <w:rFonts w:cs="Arial"/>
          <w:sz w:val="18"/>
          <w:lang w:val="es-MX"/>
        </w:rPr>
        <w:t xml:space="preserve"> o las</w:t>
      </w:r>
      <w:r w:rsidR="008B4ED2" w:rsidRPr="00BD204F">
        <w:rPr>
          <w:rFonts w:cs="Arial"/>
          <w:sz w:val="18"/>
          <w:lang w:val="es-MX"/>
        </w:rPr>
        <w:t xml:space="preserve"> </w:t>
      </w:r>
      <w:r w:rsidRPr="00BD204F">
        <w:rPr>
          <w:rFonts w:cs="Arial"/>
          <w:sz w:val="18"/>
          <w:lang w:val="es-MX"/>
        </w:rPr>
        <w:t>partida</w:t>
      </w:r>
      <w:r w:rsidR="00193374" w:rsidRPr="00BD204F">
        <w:rPr>
          <w:rFonts w:cs="Arial"/>
          <w:sz w:val="18"/>
          <w:lang w:val="es-MX"/>
        </w:rPr>
        <w:t>s</w:t>
      </w:r>
      <w:r w:rsidRPr="00BD204F">
        <w:rPr>
          <w:rFonts w:cs="Arial"/>
          <w:sz w:val="18"/>
          <w:lang w:val="es-MX"/>
        </w:rPr>
        <w:t>.</w:t>
      </w:r>
    </w:p>
    <w:p w14:paraId="61E9C449" w14:textId="45A584A4" w:rsidR="00BD204F" w:rsidRPr="00BD204F" w:rsidRDefault="00BD204F" w:rsidP="00C30119">
      <w:pPr>
        <w:pStyle w:val="Textoindependiente3"/>
        <w:numPr>
          <w:ilvl w:val="0"/>
          <w:numId w:val="41"/>
        </w:numPr>
        <w:tabs>
          <w:tab w:val="left" w:pos="993"/>
        </w:tabs>
        <w:spacing w:after="240"/>
        <w:ind w:left="1276" w:hanging="284"/>
        <w:rPr>
          <w:rFonts w:cs="Arial"/>
          <w:sz w:val="18"/>
          <w:lang w:val="es-MX"/>
        </w:rPr>
      </w:pPr>
      <w:r w:rsidRPr="00BD204F">
        <w:rPr>
          <w:rFonts w:cs="Arial"/>
          <w:sz w:val="18"/>
          <w:u w:val="single"/>
          <w:lang w:val="es-MX"/>
        </w:rPr>
        <w:t>La falta de cotización de alguna de las partes que integr</w:t>
      </w:r>
      <w:r>
        <w:rPr>
          <w:rFonts w:cs="Arial"/>
          <w:sz w:val="18"/>
          <w:u w:val="single"/>
          <w:lang w:val="es-MX"/>
        </w:rPr>
        <w:t>e</w:t>
      </w:r>
      <w:r w:rsidRPr="00BD204F">
        <w:rPr>
          <w:rFonts w:cs="Arial"/>
          <w:sz w:val="18"/>
          <w:u w:val="single"/>
          <w:lang w:val="es-MX"/>
        </w:rPr>
        <w:t>n los conceptos será motivo de descalificación.</w:t>
      </w:r>
    </w:p>
    <w:bookmarkEnd w:id="16"/>
    <w:bookmarkEnd w:id="18"/>
    <w:bookmarkEnd w:id="21"/>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53251464"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177AB6" w:rsidRPr="007F087E">
        <w:rPr>
          <w:rFonts w:cs="Arial"/>
          <w:sz w:val="18"/>
          <w:szCs w:val="18"/>
          <w:lang w:val="es-MX"/>
        </w:rPr>
        <w:t>invitado</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39E3078E"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 e), f), g), h),</w:t>
      </w:r>
      <w:r w:rsidR="00EF5D90" w:rsidRPr="007F087E">
        <w:rPr>
          <w:rFonts w:cs="Arial"/>
          <w:b/>
          <w:sz w:val="18"/>
          <w:szCs w:val="18"/>
          <w:lang w:val="es-MX"/>
        </w:rPr>
        <w:t xml:space="preserve"> </w:t>
      </w:r>
      <w:r w:rsidRPr="007F087E">
        <w:rPr>
          <w:rFonts w:cs="Arial"/>
          <w:b/>
          <w:sz w:val="18"/>
          <w:szCs w:val="18"/>
          <w:lang w:val="es-MX"/>
        </w:rPr>
        <w:t>j), k), l</w:t>
      </w:r>
      <w:r w:rsidRPr="00796E02">
        <w:rPr>
          <w:rFonts w:cs="Arial"/>
          <w:b/>
          <w:sz w:val="18"/>
          <w:szCs w:val="18"/>
          <w:lang w:val="es-MX"/>
        </w:rPr>
        <w:t>), m),</w:t>
      </w:r>
      <w:r w:rsidR="008D6109" w:rsidRPr="00796E02">
        <w:rPr>
          <w:rFonts w:cs="Arial"/>
          <w:b/>
          <w:sz w:val="18"/>
          <w:szCs w:val="18"/>
          <w:lang w:val="es-MX"/>
        </w:rPr>
        <w:t xml:space="preserve"> n)</w:t>
      </w:r>
      <w:r w:rsidRPr="00796E02">
        <w:rPr>
          <w:rFonts w:cs="Arial"/>
          <w:b/>
          <w:sz w:val="18"/>
          <w:szCs w:val="18"/>
          <w:lang w:val="es-MX"/>
        </w:rPr>
        <w:t xml:space="preserve"> o), p)</w:t>
      </w:r>
      <w:r w:rsidR="00CD48D6" w:rsidRPr="00796E02">
        <w:rPr>
          <w:rFonts w:cs="Arial"/>
          <w:b/>
          <w:sz w:val="18"/>
          <w:szCs w:val="18"/>
          <w:lang w:val="es-MX"/>
        </w:rPr>
        <w:t>,</w:t>
      </w:r>
      <w:r w:rsidR="00BC40BB" w:rsidRPr="007F087E">
        <w:rPr>
          <w:rFonts w:cs="Arial"/>
          <w:b/>
          <w:sz w:val="18"/>
          <w:szCs w:val="18"/>
          <w:lang w:val="es-MX"/>
        </w:rPr>
        <w:t xml:space="preserve"> </w:t>
      </w:r>
      <w:r w:rsidRPr="007F087E">
        <w:rPr>
          <w:rFonts w:cs="Arial"/>
          <w:b/>
          <w:sz w:val="18"/>
          <w:szCs w:val="18"/>
          <w:lang w:val="es-MX"/>
        </w:rPr>
        <w:t>q)</w:t>
      </w:r>
      <w:r w:rsidR="00596444" w:rsidRPr="007F087E">
        <w:rPr>
          <w:rFonts w:cs="Arial"/>
          <w:b/>
          <w:sz w:val="18"/>
          <w:szCs w:val="18"/>
          <w:lang w:val="es-MX"/>
        </w:rPr>
        <w:t>,</w:t>
      </w:r>
      <w:r w:rsidR="00BC40BB" w:rsidRPr="007F087E">
        <w:rPr>
          <w:rFonts w:cs="Arial"/>
          <w:sz w:val="18"/>
          <w:szCs w:val="18"/>
          <w:lang w:val="es-MX"/>
        </w:rPr>
        <w:t xml:space="preserve"> </w:t>
      </w:r>
      <w:r w:rsidRPr="007F087E">
        <w:rPr>
          <w:rFonts w:cs="Arial"/>
          <w:sz w:val="18"/>
          <w:szCs w:val="18"/>
          <w:lang w:val="es-MX"/>
        </w:rPr>
        <w:t>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4FCBEEE3"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Que el </w:t>
      </w:r>
      <w:r w:rsidR="00E13206">
        <w:rPr>
          <w:rFonts w:cs="Arial"/>
          <w:sz w:val="18"/>
          <w:szCs w:val="18"/>
          <w:lang w:val="es-MX"/>
        </w:rPr>
        <w:t>partic</w:t>
      </w:r>
      <w:r w:rsidR="004E7667">
        <w:rPr>
          <w:rFonts w:cs="Arial"/>
          <w:sz w:val="18"/>
          <w:szCs w:val="18"/>
          <w:lang w:val="es-MX"/>
        </w:rPr>
        <w:t>i</w:t>
      </w:r>
      <w:r w:rsidR="00E13206">
        <w:rPr>
          <w:rFonts w:cs="Arial"/>
          <w:sz w:val="18"/>
          <w:szCs w:val="18"/>
          <w:lang w:val="es-MX"/>
        </w:rPr>
        <w:t>pante</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1F44C402"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De acuerdo </w:t>
      </w:r>
      <w:r w:rsidR="00595E42">
        <w:rPr>
          <w:rFonts w:cs="Arial"/>
          <w:sz w:val="18"/>
          <w:szCs w:val="18"/>
          <w:lang w:val="es-MX"/>
        </w:rPr>
        <w:t>con</w:t>
      </w:r>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será causa de desechamiento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76B19E1A"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595E42">
        <w:rPr>
          <w:rFonts w:cs="Arial"/>
          <w:bCs/>
          <w:sz w:val="18"/>
          <w:lang w:val="es-MX"/>
        </w:rPr>
        <w:t>participante</w:t>
      </w:r>
      <w:r w:rsidRPr="007F087E">
        <w:rPr>
          <w:rFonts w:cs="Arial"/>
          <w:sz w:val="18"/>
          <w:lang w:val="es-MX"/>
        </w:rPr>
        <w:t xml:space="preserve"> ha acordado con uno u otros elevar el costo de los servicios o cualquier otro acuerdo que tenga como fin obtener ventaja sobre los demás </w:t>
      </w:r>
      <w:r w:rsidR="00595E42">
        <w:rPr>
          <w:rFonts w:cs="Arial"/>
          <w:bCs/>
          <w:sz w:val="18"/>
          <w:lang w:val="es-MX"/>
        </w:rPr>
        <w:t>participantes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Cuando alguno(s) de los documentos presentados como parte de su proposición resulten falsos, previa resolución del Órgano Interno de Control.</w:t>
      </w:r>
    </w:p>
    <w:p w14:paraId="64B71F7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6FBD94ED" w14:textId="1F8AAAE0" w:rsidR="00595E42" w:rsidRDefault="00252128" w:rsidP="00CE0540">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E1320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E13206"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7F087E" w:rsidRDefault="00595E42">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Pr>
          <w:rFonts w:cs="Arial"/>
          <w:sz w:val="18"/>
          <w:lang w:val="es-MX"/>
        </w:rPr>
        <w:t xml:space="preserve">La alteración, borrado, cambio u omisión al contenido de los textos de los escritos requeridos, más allá de lo estrictamente solicitado </w:t>
      </w:r>
      <w:r w:rsidR="00CC1548">
        <w:rPr>
          <w:rFonts w:cs="Arial"/>
          <w:sz w:val="18"/>
          <w:lang w:val="es-MX"/>
        </w:rPr>
        <w:t xml:space="preserve">y necesario </w:t>
      </w:r>
      <w:r>
        <w:rPr>
          <w:rFonts w:cs="Arial"/>
          <w:sz w:val="18"/>
          <w:lang w:val="es-MX"/>
        </w:rPr>
        <w:t>en cada uno de ellos.</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CC1548" w:rsidRDefault="00733A19" w:rsidP="00596444">
      <w:pPr>
        <w:pStyle w:val="Texto"/>
        <w:spacing w:after="0" w:line="240" w:lineRule="auto"/>
        <w:ind w:left="567" w:firstLine="0"/>
        <w:rPr>
          <w:b/>
          <w:bCs/>
          <w:szCs w:val="18"/>
          <w:lang w:val="es-MX" w:eastAsia="es-MX"/>
        </w:rPr>
      </w:pPr>
      <w:r w:rsidRPr="007F087E">
        <w:rPr>
          <w:szCs w:val="18"/>
          <w:lang w:val="es-MX" w:eastAsia="es-MX"/>
        </w:rPr>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7F087E">
        <w:rPr>
          <w:szCs w:val="18"/>
          <w:lang w:val="es-MX" w:eastAsia="es-MX"/>
        </w:rPr>
        <w:t>Inn</w:t>
      </w:r>
      <w:proofErr w:type="spellEnd"/>
      <w:r w:rsidRPr="007F087E">
        <w:rPr>
          <w:szCs w:val="18"/>
          <w:lang w:val="es-MX" w:eastAsia="es-MX"/>
        </w:rPr>
        <w:t xml:space="preserve">, Alcaldía Álvaro Obregón C.P. 01020, en la Ciudad de México, la cual conocerá de las inconformidades que se promuevan contra dichos actos del procedimiento de esta </w:t>
      </w:r>
      <w:r w:rsidR="00253FA8" w:rsidRPr="00CC1548">
        <w:rPr>
          <w:b/>
          <w:bCs/>
          <w:szCs w:val="18"/>
          <w:lang w:val="es-MX" w:eastAsia="es-MX"/>
        </w:rPr>
        <w:t>Invitación a Cuando Menos Tres Personas</w:t>
      </w:r>
      <w:r w:rsidRPr="00CC1548">
        <w:rPr>
          <w:b/>
          <w:bCs/>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3A230C46"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CC1548">
        <w:rPr>
          <w:szCs w:val="18"/>
          <w:lang w:val="es-MX" w:eastAsia="es-MX"/>
        </w:rPr>
        <w:t>parti</w:t>
      </w:r>
      <w:r w:rsidR="004E7667">
        <w:rPr>
          <w:szCs w:val="18"/>
          <w:lang w:val="es-MX" w:eastAsia="es-MX"/>
        </w:rPr>
        <w:t>ci</w:t>
      </w:r>
      <w:r w:rsidR="00CC1548">
        <w:rPr>
          <w:szCs w:val="18"/>
          <w:lang w:val="es-MX" w:eastAsia="es-MX"/>
        </w:rPr>
        <w:t>pante</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 xml:space="preserve">“Guía para presentar inconformidades </w:t>
      </w:r>
      <w:r w:rsidR="00417383" w:rsidRPr="007F087E">
        <w:rPr>
          <w:b/>
          <w:szCs w:val="18"/>
          <w:lang w:val="es-MX" w:eastAsia="es-MX"/>
        </w:rPr>
        <w:lastRenderedPageBreak/>
        <w:t>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8" w:history="1">
        <w:r w:rsidR="00963463" w:rsidRPr="00846B9F">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22"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sidR="00595E42">
        <w:rPr>
          <w:szCs w:val="18"/>
          <w:lang w:val="es-MX" w:eastAsia="es-MX"/>
        </w:rPr>
        <w:t>el</w:t>
      </w:r>
      <w:r w:rsidRPr="007F087E">
        <w:rPr>
          <w:szCs w:val="18"/>
          <w:lang w:val="es-MX" w:eastAsia="es-MX"/>
        </w:rPr>
        <w:t xml:space="preserve"> presente </w:t>
      </w:r>
      <w:r w:rsidR="00595E42">
        <w:rPr>
          <w:rFonts w:eastAsia="Batang"/>
          <w:bCs/>
          <w:szCs w:val="18"/>
          <w:lang w:val="es-MX"/>
        </w:rPr>
        <w:t>procedimiento</w:t>
      </w:r>
      <w:r w:rsidRPr="007F087E">
        <w:rPr>
          <w:szCs w:val="18"/>
          <w:lang w:val="es-MX" w:eastAsia="es-MX"/>
        </w:rPr>
        <w:t xml:space="preserve"> y </w:t>
      </w:r>
      <w:r w:rsidR="008A1EFA" w:rsidRPr="007F087E">
        <w:rPr>
          <w:szCs w:val="18"/>
          <w:lang w:val="es-MX" w:eastAsia="es-MX"/>
        </w:rPr>
        <w:t>“EL INBA</w:t>
      </w:r>
      <w:r w:rsidR="00705394" w:rsidRPr="007F087E">
        <w:rPr>
          <w:szCs w:val="18"/>
          <w:lang w:val="es-MX" w:eastAsia="es-MX"/>
        </w:rPr>
        <w:t>L</w:t>
      </w:r>
      <w:r w:rsidR="008A1EFA" w:rsidRPr="007F087E">
        <w:rPr>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22"/>
    <w:p w14:paraId="0BAB9971" w14:textId="58B4C341"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79BF7248"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w:t>
      </w:r>
      <w:r w:rsidR="00595E42">
        <w:rPr>
          <w:bCs/>
          <w:szCs w:val="18"/>
          <w:lang w:val="es-MX"/>
        </w:rPr>
        <w:t>e</w:t>
      </w:r>
      <w:r w:rsidR="00595E42" w:rsidRPr="00595E42">
        <w:rPr>
          <w:bCs/>
          <w:szCs w:val="18"/>
          <w:lang w:val="es-MX"/>
        </w:rPr>
        <w:t>l procedimiento</w:t>
      </w:r>
      <w:r w:rsidR="00595E42" w:rsidRPr="007F087E">
        <w:rPr>
          <w:b/>
          <w:szCs w:val="18"/>
          <w:lang w:val="es-MX"/>
        </w:rPr>
        <w:t xml:space="preserve"> </w:t>
      </w:r>
      <w:r w:rsidRPr="007F087E">
        <w:rPr>
          <w:szCs w:val="18"/>
          <w:lang w:val="es-MX" w:eastAsia="es-MX"/>
        </w:rPr>
        <w:t xml:space="preserve">cuando la </w:t>
      </w:r>
      <w:r w:rsidR="00410D55" w:rsidRPr="007F087E">
        <w:rPr>
          <w:szCs w:val="18"/>
          <w:lang w:val="es-MX" w:eastAsia="es-MX"/>
        </w:rPr>
        <w:t>Secretaría de Hacienda y Crédito Público</w:t>
      </w:r>
      <w:r w:rsidRPr="007F087E">
        <w:rPr>
          <w:szCs w:val="18"/>
          <w:lang w:val="es-MX" w:eastAsia="es-MX"/>
        </w:rPr>
        <w:t xml:space="preserve"> o el OIC, así lo determinen con motivo de su intervención y de acuerdo </w:t>
      </w:r>
      <w:r w:rsidR="00CC1548">
        <w:rPr>
          <w:szCs w:val="18"/>
          <w:lang w:val="es-MX" w:eastAsia="es-MX"/>
        </w:rPr>
        <w:t>con</w:t>
      </w:r>
      <w:r w:rsidRPr="007F087E">
        <w:rPr>
          <w:szCs w:val="18"/>
          <w:lang w:val="es-MX" w:eastAsia="es-MX"/>
        </w:rPr>
        <w:t xml:space="preserve">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2F514564"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w:t>
      </w:r>
      <w:r w:rsidR="00B003B7">
        <w:rPr>
          <w:szCs w:val="18"/>
          <w:lang w:val="es-MX" w:eastAsia="es-MX"/>
        </w:rPr>
        <w:t>e</w:t>
      </w:r>
      <w:r w:rsidR="00B003B7" w:rsidRPr="00B003B7">
        <w:rPr>
          <w:bCs/>
          <w:szCs w:val="18"/>
          <w:lang w:val="es-MX"/>
        </w:rPr>
        <w:t>l procedimiento</w:t>
      </w:r>
      <w:r w:rsidRPr="007F087E">
        <w:rPr>
          <w:szCs w:val="18"/>
          <w:lang w:val="es-MX" w:eastAsia="es-MX"/>
        </w:rPr>
        <w:t xml:space="preserve">, previo aviso a los </w:t>
      </w:r>
      <w:r w:rsidR="00B003B7">
        <w:rPr>
          <w:szCs w:val="18"/>
          <w:lang w:val="es-MX" w:eastAsia="es-MX"/>
        </w:rPr>
        <w:t>participantes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00FDA4D5"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B003B7">
        <w:rPr>
          <w:szCs w:val="18"/>
          <w:lang w:val="es-MX" w:eastAsia="es-MX"/>
        </w:rPr>
        <w:t>partic</w:t>
      </w:r>
      <w:r w:rsidR="00C31EB6">
        <w:rPr>
          <w:szCs w:val="18"/>
          <w:lang w:val="es-MX" w:eastAsia="es-MX"/>
        </w:rPr>
        <w:t>i</w:t>
      </w:r>
      <w:r w:rsidR="00B003B7">
        <w:rPr>
          <w:szCs w:val="18"/>
          <w:lang w:val="es-MX" w:eastAsia="es-MX"/>
        </w:rPr>
        <w:t>pantes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72F50BB1"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4321AC">
        <w:rPr>
          <w:rFonts w:ascii="Arial" w:hAnsi="Arial" w:cs="Arial"/>
          <w:sz w:val="18"/>
          <w:szCs w:val="18"/>
          <w:lang w:val="es-MX"/>
        </w:rPr>
        <w:t>participantes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77777777"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50BA09B6"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4321AC">
        <w:rPr>
          <w:rFonts w:ascii="Arial" w:hAnsi="Arial" w:cs="Arial"/>
          <w:sz w:val="18"/>
          <w:szCs w:val="18"/>
          <w:lang w:val="es-MX"/>
        </w:rPr>
        <w:t>3</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1618F8DF" w:rsidR="008B7D7B"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5BEAC7F7" w14:textId="77777777" w:rsidR="005708A3" w:rsidRDefault="005708A3" w:rsidP="00CA1ECA">
      <w:pPr>
        <w:ind w:left="567"/>
        <w:jc w:val="both"/>
        <w:rPr>
          <w:rFonts w:ascii="Arial" w:hAnsi="Arial" w:cs="Arial"/>
          <w:b/>
          <w:sz w:val="18"/>
          <w:szCs w:val="18"/>
          <w:lang w:val="es-MX"/>
        </w:rPr>
      </w:pPr>
    </w:p>
    <w:p w14:paraId="57103690" w14:textId="6F383C11" w:rsidR="005708A3" w:rsidRPr="007F087E" w:rsidRDefault="005708A3" w:rsidP="00CA1ECA">
      <w:pPr>
        <w:ind w:left="567"/>
        <w:jc w:val="both"/>
        <w:rPr>
          <w:rFonts w:ascii="Arial" w:hAnsi="Arial" w:cs="Arial"/>
          <w:sz w:val="18"/>
          <w:szCs w:val="18"/>
          <w:lang w:val="es-MX"/>
        </w:rPr>
      </w:pPr>
      <w:r>
        <w:rPr>
          <w:rFonts w:ascii="Arial" w:hAnsi="Arial" w:cs="Arial"/>
          <w:b/>
          <w:sz w:val="18"/>
          <w:szCs w:val="18"/>
          <w:lang w:val="es-MX"/>
        </w:rPr>
        <w:t>Escrito 6)</w:t>
      </w:r>
      <w:r>
        <w:rPr>
          <w:rFonts w:ascii="Arial" w:hAnsi="Arial" w:cs="Arial"/>
          <w:b/>
          <w:sz w:val="18"/>
          <w:szCs w:val="18"/>
          <w:lang w:val="es-MX"/>
        </w:rPr>
        <w:tab/>
      </w:r>
      <w:r w:rsidRPr="005708A3">
        <w:rPr>
          <w:rFonts w:ascii="Arial" w:hAnsi="Arial" w:cs="Arial"/>
          <w:bCs/>
          <w:sz w:val="18"/>
          <w:szCs w:val="18"/>
          <w:lang w:val="es-MX"/>
        </w:rPr>
        <w:t>Cumplimiento de Obligaciones ante el IMSS</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5E367E69" w14:textId="77777777" w:rsidR="00E878AF" w:rsidRDefault="00E878AF" w:rsidP="00E878AF">
      <w:pPr>
        <w:jc w:val="center"/>
        <w:rPr>
          <w:rFonts w:ascii="Montserrat" w:hAnsi="Montserrat"/>
          <w:b/>
          <w:bCs/>
          <w:sz w:val="20"/>
          <w:szCs w:val="20"/>
        </w:rPr>
      </w:pPr>
      <w:bookmarkStart w:id="23" w:name="_Hlk89768880"/>
      <w:r w:rsidRPr="00094102">
        <w:rPr>
          <w:rFonts w:ascii="Montserrat" w:hAnsi="Montserrat"/>
          <w:b/>
          <w:bCs/>
          <w:sz w:val="20"/>
          <w:szCs w:val="20"/>
        </w:rPr>
        <w:t>ANEXO TÉCNICO</w:t>
      </w:r>
    </w:p>
    <w:p w14:paraId="6B9C669F" w14:textId="77777777" w:rsidR="00E878AF" w:rsidRPr="00094102" w:rsidRDefault="00E878AF" w:rsidP="00E878AF">
      <w:pPr>
        <w:jc w:val="center"/>
        <w:rPr>
          <w:rFonts w:ascii="Montserrat" w:hAnsi="Montserrat"/>
          <w:b/>
          <w:bCs/>
          <w:sz w:val="20"/>
          <w:szCs w:val="20"/>
        </w:rPr>
      </w:pPr>
    </w:p>
    <w:p w14:paraId="6A19D1DA" w14:textId="77777777" w:rsidR="00E878AF" w:rsidRDefault="00E878AF" w:rsidP="00E878AF">
      <w:pPr>
        <w:rPr>
          <w:rFonts w:ascii="Montserrat" w:hAnsi="Montserrat"/>
          <w:b/>
          <w:bCs/>
          <w:sz w:val="20"/>
          <w:szCs w:val="20"/>
        </w:rPr>
      </w:pPr>
      <w:r w:rsidRPr="00094102">
        <w:rPr>
          <w:rFonts w:ascii="Montserrat" w:hAnsi="Montserrat"/>
          <w:b/>
          <w:bCs/>
          <w:sz w:val="20"/>
          <w:szCs w:val="20"/>
        </w:rPr>
        <w:t>OBJETO DEL SERVICIO</w:t>
      </w:r>
    </w:p>
    <w:p w14:paraId="7B948E34" w14:textId="77777777" w:rsidR="00E878AF" w:rsidRPr="00094102" w:rsidRDefault="00E878AF" w:rsidP="00E878AF">
      <w:pPr>
        <w:rPr>
          <w:rFonts w:ascii="Montserrat" w:hAnsi="Montserrat"/>
          <w:sz w:val="20"/>
          <w:szCs w:val="20"/>
        </w:rPr>
      </w:pPr>
    </w:p>
    <w:p w14:paraId="0D206451" w14:textId="77777777" w:rsidR="00E878AF" w:rsidRPr="00094102" w:rsidRDefault="00E878AF" w:rsidP="00E878AF">
      <w:pPr>
        <w:jc w:val="both"/>
        <w:rPr>
          <w:rFonts w:ascii="Montserrat" w:hAnsi="Montserrat"/>
          <w:sz w:val="20"/>
          <w:szCs w:val="20"/>
        </w:rPr>
      </w:pPr>
      <w:bookmarkStart w:id="24" w:name="_Hlk96003739"/>
      <w:bookmarkStart w:id="25" w:name="_Hlk72941579"/>
      <w:bookmarkStart w:id="26" w:name="_Hlk96960568"/>
      <w:r w:rsidRPr="00094102">
        <w:rPr>
          <w:rFonts w:ascii="Montserrat" w:hAnsi="Montserrat"/>
          <w:sz w:val="20"/>
          <w:szCs w:val="20"/>
        </w:rPr>
        <w:t>SERVICIOS PROFESIONALES DE UN DESPACHO EXTERNO PARA LA ASISTENCIA Y APOYO JURÍDICO EN MATERIA CONTENCIOSO-LABORAL QUE REQUIERE EL INSTITUTO NACIONAL DE BELLAS ARTES Y LITERATURA</w:t>
      </w:r>
      <w:bookmarkEnd w:id="24"/>
      <w:r w:rsidRPr="00094102">
        <w:rPr>
          <w:rFonts w:ascii="Montserrat" w:hAnsi="Montserrat"/>
          <w:sz w:val="20"/>
          <w:szCs w:val="20"/>
        </w:rPr>
        <w:t>.</w:t>
      </w:r>
    </w:p>
    <w:bookmarkEnd w:id="25"/>
    <w:p w14:paraId="2EB541FB" w14:textId="77777777" w:rsidR="00E878AF" w:rsidRPr="00094102" w:rsidRDefault="00E878AF" w:rsidP="00E878AF">
      <w:pPr>
        <w:jc w:val="both"/>
        <w:rPr>
          <w:rFonts w:ascii="Montserrat" w:hAnsi="Montserrat"/>
          <w:sz w:val="20"/>
          <w:szCs w:val="20"/>
        </w:rPr>
      </w:pPr>
    </w:p>
    <w:bookmarkEnd w:id="26"/>
    <w:p w14:paraId="7AB109C1" w14:textId="77777777" w:rsidR="00E878AF" w:rsidRPr="00094102" w:rsidRDefault="00E878AF" w:rsidP="00E878AF">
      <w:pPr>
        <w:numPr>
          <w:ilvl w:val="0"/>
          <w:numId w:val="100"/>
        </w:numPr>
        <w:rPr>
          <w:rFonts w:ascii="Montserrat" w:hAnsi="Montserrat"/>
          <w:b/>
          <w:bCs/>
          <w:sz w:val="20"/>
          <w:szCs w:val="20"/>
        </w:rPr>
      </w:pPr>
      <w:r w:rsidRPr="00094102">
        <w:rPr>
          <w:rFonts w:ascii="Montserrat" w:hAnsi="Montserrat"/>
          <w:b/>
          <w:bCs/>
          <w:sz w:val="20"/>
          <w:szCs w:val="20"/>
        </w:rPr>
        <w:t>DESCRIPCIÓN DEL SERVICIO</w:t>
      </w:r>
    </w:p>
    <w:p w14:paraId="74D02D91" w14:textId="77777777" w:rsidR="00E878AF" w:rsidRPr="00094102" w:rsidRDefault="00E878AF" w:rsidP="00E878AF">
      <w:pPr>
        <w:rPr>
          <w:rFonts w:ascii="Montserrat" w:hAnsi="Montserrat"/>
          <w:sz w:val="20"/>
          <w:szCs w:val="20"/>
        </w:rPr>
      </w:pPr>
    </w:p>
    <w:p w14:paraId="717108A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Coadyuvar jurídicamente con el Instituto Nacional de Bellas Artes y Literatura en los juicios laborales en los que éste sea parte, ya sea como actor, demandado, tercero llamado a juicio, quejoso o autoridad responsable; lo que implicará dar atención y seguimiento a los juicios que se le asignen, así como formular las demandas individuales o colectivas que se le asignen o que sean procedentes, así como las contestaciones de demandas de la misma naturaleza, agotando para tales efectos todas y cada una de las etapas procesales en términos de la normatividad aplicable a cada caso, incluyendo la sustanciación de los incidentes y la interposición del juicio de amparo directo o indirecto, o amparos adhesivos y los recursos que deriven de las leyes que correspondan, para la adecuada defensa de los intereses del Instituto Nacional de Bellas Artes y Literatura, tendientes a lograr la total conclusión de cada juicio, así como asistirlo en materia laboral, mediante la emisión de las opiniones jurídicas correspondientes.</w:t>
      </w:r>
    </w:p>
    <w:p w14:paraId="186543E3" w14:textId="77777777" w:rsidR="00E878AF" w:rsidRPr="00094102" w:rsidRDefault="00E878AF" w:rsidP="00E878AF">
      <w:pPr>
        <w:jc w:val="both"/>
        <w:rPr>
          <w:rFonts w:ascii="Montserrat" w:hAnsi="Montserrat"/>
          <w:sz w:val="20"/>
          <w:szCs w:val="20"/>
        </w:rPr>
      </w:pPr>
    </w:p>
    <w:p w14:paraId="7FEA19E0" w14:textId="77777777" w:rsidR="00E878AF" w:rsidRPr="00094102" w:rsidRDefault="00E878AF" w:rsidP="00E878AF">
      <w:pPr>
        <w:numPr>
          <w:ilvl w:val="0"/>
          <w:numId w:val="100"/>
        </w:numPr>
        <w:rPr>
          <w:rFonts w:ascii="Montserrat" w:hAnsi="Montserrat"/>
          <w:b/>
          <w:bCs/>
          <w:sz w:val="20"/>
          <w:szCs w:val="20"/>
        </w:rPr>
      </w:pPr>
      <w:r w:rsidRPr="00094102">
        <w:rPr>
          <w:rFonts w:ascii="Montserrat" w:hAnsi="Montserrat"/>
          <w:b/>
          <w:bCs/>
          <w:sz w:val="20"/>
          <w:szCs w:val="20"/>
        </w:rPr>
        <w:t>ACTIVIDADES</w:t>
      </w:r>
    </w:p>
    <w:p w14:paraId="52EFB257" w14:textId="77777777" w:rsidR="00E878AF" w:rsidRPr="00094102" w:rsidRDefault="00E878AF" w:rsidP="00E878AF">
      <w:pPr>
        <w:ind w:left="360"/>
        <w:rPr>
          <w:rFonts w:ascii="Montserrat" w:hAnsi="Montserrat"/>
          <w:sz w:val="20"/>
          <w:szCs w:val="20"/>
        </w:rPr>
      </w:pPr>
    </w:p>
    <w:p w14:paraId="50999922"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Litigio laboral</w:t>
      </w:r>
      <w:r w:rsidRPr="00094102">
        <w:rPr>
          <w:rFonts w:ascii="Montserrat" w:hAnsi="Montserrat"/>
          <w:sz w:val="20"/>
          <w:szCs w:val="20"/>
        </w:rPr>
        <w:t>. Coadyuvar jurídicamente con el Instituto Nacional de Bellas Artes y Literatura en los 3</w:t>
      </w:r>
      <w:r>
        <w:rPr>
          <w:rFonts w:ascii="Montserrat" w:hAnsi="Montserrat"/>
          <w:sz w:val="20"/>
          <w:szCs w:val="20"/>
        </w:rPr>
        <w:t>2</w:t>
      </w:r>
      <w:r w:rsidRPr="00094102">
        <w:rPr>
          <w:rFonts w:ascii="Montserrat" w:hAnsi="Montserrat"/>
          <w:sz w:val="20"/>
          <w:szCs w:val="20"/>
        </w:rPr>
        <w:t>0 juicios laborales en los que actualmente es parte, mismos que se encuentran radicados en las diversas Salas del Tribunal Federal de Conciliación y Arbitraje, las Juntas Federales de Conciliación y Arbitraje y en las Juntas Locales de Conciliación y Arbitraje en la Ciudad de México y Entidades Federativas.</w:t>
      </w:r>
    </w:p>
    <w:p w14:paraId="2F948BEA" w14:textId="77777777" w:rsidR="00E878AF" w:rsidRPr="00094102" w:rsidRDefault="00E878AF" w:rsidP="00E878AF">
      <w:pPr>
        <w:rPr>
          <w:rFonts w:ascii="Montserrat" w:hAnsi="Montserrat"/>
          <w:sz w:val="20"/>
          <w:szCs w:val="20"/>
        </w:rPr>
      </w:pPr>
    </w:p>
    <w:p w14:paraId="70C84C5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Los servicios profesionales deberán incluir, de manera enunciativa más no limitativa, la atención oportuna y eficaz de los juicios laborales en los que el INBAL sea parte, en términos de la normatividad aplicable a cada caso; conforme a la relación de asuntos y expedientes que se proporcionará al prestador del servicio que se le adjudique el contrato, que comprenderá lo siguiente:</w:t>
      </w:r>
    </w:p>
    <w:p w14:paraId="4F24EE75" w14:textId="77777777" w:rsidR="00E878AF" w:rsidRPr="00094102" w:rsidRDefault="00E878AF" w:rsidP="00E878AF">
      <w:pPr>
        <w:rPr>
          <w:rFonts w:ascii="Montserrat" w:hAnsi="Montserrat"/>
          <w:sz w:val="20"/>
          <w:szCs w:val="20"/>
        </w:rPr>
      </w:pPr>
    </w:p>
    <w:p w14:paraId="56DCE455"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a)</w:t>
      </w:r>
      <w:r w:rsidRPr="00094102">
        <w:rPr>
          <w:rFonts w:ascii="Montserrat" w:hAnsi="Montserrat"/>
          <w:sz w:val="20"/>
          <w:szCs w:val="20"/>
        </w:rPr>
        <w:t xml:space="preserve"> </w:t>
      </w:r>
      <w:r w:rsidRPr="00094102">
        <w:rPr>
          <w:rFonts w:ascii="Montserrat" w:hAnsi="Montserrat"/>
          <w:b/>
          <w:bCs/>
          <w:sz w:val="20"/>
          <w:szCs w:val="20"/>
        </w:rPr>
        <w:t>Asuntos en trámite</w:t>
      </w:r>
      <w:r w:rsidRPr="00094102">
        <w:rPr>
          <w:rFonts w:ascii="Montserrat" w:hAnsi="Montserrat"/>
          <w:sz w:val="20"/>
          <w:szCs w:val="20"/>
        </w:rPr>
        <w:t xml:space="preserve"> -2</w:t>
      </w:r>
      <w:r>
        <w:rPr>
          <w:rFonts w:ascii="Montserrat" w:hAnsi="Montserrat"/>
          <w:sz w:val="20"/>
          <w:szCs w:val="20"/>
        </w:rPr>
        <w:t>10</w:t>
      </w:r>
      <w:r w:rsidRPr="00094102">
        <w:rPr>
          <w:rFonts w:ascii="Montserrat" w:hAnsi="Montserrat"/>
          <w:sz w:val="20"/>
          <w:szCs w:val="20"/>
        </w:rPr>
        <w:t xml:space="preserve"> juicios: Comprende la atención de los juicios laborales que se encuentran en cualquiera de las siguientes etapas procesales:</w:t>
      </w:r>
    </w:p>
    <w:p w14:paraId="733064F2" w14:textId="77777777" w:rsidR="00E878AF" w:rsidRPr="00094102" w:rsidRDefault="00E878AF" w:rsidP="00E878AF">
      <w:pPr>
        <w:jc w:val="both"/>
        <w:rPr>
          <w:rFonts w:ascii="Montserrat" w:hAnsi="Montserrat"/>
          <w:sz w:val="20"/>
          <w:szCs w:val="20"/>
        </w:rPr>
      </w:pPr>
    </w:p>
    <w:p w14:paraId="229D907A" w14:textId="77777777" w:rsidR="00E878AF" w:rsidRDefault="00E878AF" w:rsidP="00E878AF">
      <w:pPr>
        <w:jc w:val="both"/>
        <w:rPr>
          <w:rFonts w:ascii="Montserrat" w:hAnsi="Montserrat"/>
          <w:sz w:val="20"/>
          <w:szCs w:val="20"/>
        </w:rPr>
      </w:pPr>
      <w:r w:rsidRPr="00094102">
        <w:rPr>
          <w:rFonts w:ascii="Montserrat" w:hAnsi="Montserrat"/>
          <w:b/>
          <w:bCs/>
          <w:sz w:val="20"/>
          <w:szCs w:val="20"/>
        </w:rPr>
        <w:t>Admisión de pruebas</w:t>
      </w:r>
      <w:r w:rsidRPr="00094102">
        <w:rPr>
          <w:rFonts w:ascii="Montserrat" w:hAnsi="Montserrat"/>
          <w:sz w:val="20"/>
          <w:szCs w:val="20"/>
        </w:rPr>
        <w:t xml:space="preserve">. - En aquellos casos en los que se contestó la demanda, se objetaron las pruebas del actor y se ofrecieron pruebas por parte del Instituto Nacional de Bellas Artes y Literatura, y se hubiese señalado fecha para la audiencia de ley, se requerirá la comparecencia del prestador a dicha audiencia a efecto de interponer, en su caso, oportunamente el recurso correspondiente, en el supuesto de que se omita la </w:t>
      </w:r>
      <w:r>
        <w:rPr>
          <w:rFonts w:ascii="Montserrat" w:hAnsi="Montserrat"/>
          <w:sz w:val="20"/>
          <w:szCs w:val="20"/>
        </w:rPr>
        <w:t xml:space="preserve"> </w:t>
      </w:r>
    </w:p>
    <w:p w14:paraId="11BC55D7"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admisión de alguna de las probanzas aportadas al juicio correspondiente.</w:t>
      </w:r>
    </w:p>
    <w:p w14:paraId="0135D175" w14:textId="77777777" w:rsidR="00E878AF" w:rsidRPr="00094102" w:rsidRDefault="00E878AF" w:rsidP="00E878AF">
      <w:pPr>
        <w:jc w:val="both"/>
        <w:rPr>
          <w:rFonts w:ascii="Montserrat" w:hAnsi="Montserrat"/>
          <w:sz w:val="20"/>
          <w:szCs w:val="20"/>
        </w:rPr>
      </w:pPr>
    </w:p>
    <w:p w14:paraId="08B11966"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En el caso de que se conocieren hechos supervenientes, ofrecer las pruebas que acrediten los mismos, así como realizar las objeciones a las pruebas que, con dicho carácter, la parte actora presente.</w:t>
      </w:r>
    </w:p>
    <w:p w14:paraId="0D2811C3" w14:textId="77777777" w:rsidR="00E878AF" w:rsidRPr="00094102" w:rsidRDefault="00E878AF" w:rsidP="00E878AF">
      <w:pPr>
        <w:rPr>
          <w:rFonts w:ascii="Montserrat" w:hAnsi="Montserrat"/>
          <w:sz w:val="20"/>
          <w:szCs w:val="20"/>
        </w:rPr>
      </w:pPr>
    </w:p>
    <w:p w14:paraId="553E0B31"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lastRenderedPageBreak/>
        <w:t>Desahogo de pruebas</w:t>
      </w:r>
      <w:r w:rsidRPr="00094102">
        <w:rPr>
          <w:rFonts w:ascii="Montserrat" w:hAnsi="Montserrat"/>
          <w:sz w:val="20"/>
          <w:szCs w:val="20"/>
        </w:rPr>
        <w:t>.- Comparecer a las audiencias que se señalen en los autos del juicio de que se trate para el desahogo de todas y cada una de las pruebas ofrecidas, así como solicitar, en su caso, a la dependencia la información y/o documentación necesaria para preparar el debido desahogo de las pruebas que se admitan a las partes en el proceso y se ordene el desahogo de las mismas, tales como la confesional, testimonial, cotejos o compulsas, inspección judicial, periciales, informes, reconocimiento de contenido y firmas, etc., cuidando que no existan pruebas pendientes por desahogar del Instituto Nacional de Bellas Artes y Literatura que generen posibles nulidades o dilaciones del procedimiento, asimismo, se promoverán los recursos o juicios de amparo, que sean necesarios durante la tramitación del juicio.</w:t>
      </w:r>
    </w:p>
    <w:p w14:paraId="4840327A" w14:textId="77777777" w:rsidR="00E878AF" w:rsidRPr="00094102" w:rsidRDefault="00E878AF" w:rsidP="00E878AF">
      <w:pPr>
        <w:rPr>
          <w:rFonts w:ascii="Montserrat" w:hAnsi="Montserrat"/>
          <w:sz w:val="20"/>
          <w:szCs w:val="20"/>
        </w:rPr>
      </w:pPr>
    </w:p>
    <w:p w14:paraId="61DD420B"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Alegatos</w:t>
      </w:r>
      <w:r w:rsidRPr="00094102">
        <w:rPr>
          <w:rFonts w:ascii="Montserrat" w:hAnsi="Montserrat"/>
          <w:sz w:val="20"/>
          <w:szCs w:val="20"/>
        </w:rPr>
        <w:t>. - En esta etapa se deberán formular los alegatos que en derecho correspondan, ponderando en ello, que con las pruebas aportadas se acreditaron las excepciones y defensas opuestas por el Instituto Nacional de Bellas Artes y Literatura.</w:t>
      </w:r>
    </w:p>
    <w:p w14:paraId="003B8408" w14:textId="77777777" w:rsidR="00E878AF" w:rsidRPr="00094102" w:rsidRDefault="00E878AF" w:rsidP="00E878AF">
      <w:pPr>
        <w:jc w:val="both"/>
        <w:rPr>
          <w:rFonts w:ascii="Montserrat" w:hAnsi="Montserrat"/>
          <w:sz w:val="20"/>
          <w:szCs w:val="20"/>
        </w:rPr>
      </w:pPr>
    </w:p>
    <w:p w14:paraId="0644C6D4"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Resolución. -</w:t>
      </w:r>
      <w:r w:rsidRPr="00094102">
        <w:rPr>
          <w:rFonts w:ascii="Montserrat" w:hAnsi="Montserrat"/>
          <w:sz w:val="20"/>
          <w:szCs w:val="20"/>
        </w:rPr>
        <w:t xml:space="preserve"> Una vez que se declare cerrada la instrucción, porque no hubiese prueba pendiente de desahogar y se emita el acuerdo respectivo, con el correspondiente turno de los autos para la elaboración del proyecto de laudo, se deberá dar seguimiento al mismo hasta su emisión.</w:t>
      </w:r>
    </w:p>
    <w:p w14:paraId="178C7508" w14:textId="77777777" w:rsidR="00E878AF" w:rsidRPr="00094102" w:rsidRDefault="00E878AF" w:rsidP="00E878AF">
      <w:pPr>
        <w:jc w:val="both"/>
        <w:rPr>
          <w:rFonts w:ascii="Montserrat" w:hAnsi="Montserrat"/>
          <w:sz w:val="20"/>
          <w:szCs w:val="20"/>
        </w:rPr>
      </w:pPr>
    </w:p>
    <w:p w14:paraId="027276BB"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En caso de que el laudo sea condenatorio o mixto, se deberá presentar en tiempo y forma el amparo directo ante el Tribunal Colegiado en Materia de Trabajo correspondiente; y si se niega el amparo, se deberán interponer los recursos que, en su caso, resulten procedentes.</w:t>
      </w:r>
    </w:p>
    <w:p w14:paraId="7C41A7C7" w14:textId="77777777" w:rsidR="00E878AF" w:rsidRPr="00094102" w:rsidRDefault="00E878AF" w:rsidP="00E878AF">
      <w:pPr>
        <w:jc w:val="both"/>
        <w:rPr>
          <w:rFonts w:ascii="Montserrat" w:hAnsi="Montserrat"/>
          <w:sz w:val="20"/>
          <w:szCs w:val="20"/>
        </w:rPr>
      </w:pPr>
    </w:p>
    <w:p w14:paraId="7DCE7C8F"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Ahora bien, en los casos de que el laudo sea absolutorio y la parte actora interponga el amparo, se deberán elaborar los alegatos correspondientes o, en su caso, interponer el amparo adhesivo y el recurso de revisión correspondiente.</w:t>
      </w:r>
    </w:p>
    <w:p w14:paraId="758D6B76" w14:textId="77777777" w:rsidR="00E878AF" w:rsidRPr="00094102" w:rsidRDefault="00E878AF" w:rsidP="00E878AF">
      <w:pPr>
        <w:jc w:val="both"/>
        <w:rPr>
          <w:rFonts w:ascii="Montserrat" w:hAnsi="Montserrat"/>
          <w:sz w:val="20"/>
          <w:szCs w:val="20"/>
        </w:rPr>
      </w:pPr>
    </w:p>
    <w:p w14:paraId="4D60954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Bajo la más estricta responsabilidad, el prestador del servicio cuidará que, en las anteriores etapas, de ser necesario, sean preparados e interpuestos, dentro del plazo legal que al efecto se establezca en las leyes de la materia; el o los recursos correspondientes e incluso el juicio de amparo procedente, con el objeto de agotar el principio de definitividad. Lo anterior a partir de la recepción física y revisión que haga el prestador de servicios de los expedientes entregados por el Instituto Nacional de Bellas Artes y Literatura. </w:t>
      </w:r>
    </w:p>
    <w:p w14:paraId="0D4B0DE0" w14:textId="77777777" w:rsidR="00E878AF" w:rsidRPr="00094102" w:rsidRDefault="00E878AF" w:rsidP="00E878AF">
      <w:pPr>
        <w:rPr>
          <w:rFonts w:ascii="Montserrat" w:hAnsi="Montserrat"/>
          <w:sz w:val="20"/>
          <w:szCs w:val="20"/>
        </w:rPr>
      </w:pPr>
    </w:p>
    <w:p w14:paraId="135FF862" w14:textId="77777777" w:rsidR="00E878AF" w:rsidRDefault="00E878AF" w:rsidP="00E878AF">
      <w:pPr>
        <w:jc w:val="both"/>
        <w:rPr>
          <w:rFonts w:ascii="Montserrat" w:hAnsi="Montserrat"/>
          <w:sz w:val="20"/>
          <w:szCs w:val="20"/>
        </w:rPr>
      </w:pPr>
      <w:r w:rsidRPr="00094102">
        <w:rPr>
          <w:rFonts w:ascii="Montserrat" w:hAnsi="Montserrat"/>
          <w:b/>
          <w:bCs/>
          <w:sz w:val="20"/>
          <w:szCs w:val="20"/>
        </w:rPr>
        <w:t>b)</w:t>
      </w:r>
      <w:r w:rsidRPr="00094102">
        <w:rPr>
          <w:rFonts w:ascii="Montserrat" w:hAnsi="Montserrat"/>
          <w:sz w:val="20"/>
          <w:szCs w:val="20"/>
        </w:rPr>
        <w:t xml:space="preserve"> </w:t>
      </w:r>
      <w:r w:rsidRPr="00094102">
        <w:rPr>
          <w:rFonts w:ascii="Montserrat" w:hAnsi="Montserrat"/>
          <w:b/>
          <w:bCs/>
          <w:sz w:val="20"/>
          <w:szCs w:val="20"/>
        </w:rPr>
        <w:t>Asuntos en ejecución-</w:t>
      </w:r>
      <w:r w:rsidRPr="00094102">
        <w:rPr>
          <w:rFonts w:ascii="Montserrat" w:hAnsi="Montserrat"/>
          <w:sz w:val="20"/>
          <w:szCs w:val="20"/>
        </w:rPr>
        <w:t>1</w:t>
      </w:r>
      <w:r>
        <w:rPr>
          <w:rFonts w:ascii="Montserrat" w:hAnsi="Montserrat"/>
          <w:sz w:val="20"/>
          <w:szCs w:val="20"/>
        </w:rPr>
        <w:t>10</w:t>
      </w:r>
      <w:r w:rsidRPr="00094102">
        <w:rPr>
          <w:rFonts w:ascii="Montserrat" w:hAnsi="Montserrat"/>
          <w:sz w:val="20"/>
          <w:szCs w:val="20"/>
        </w:rPr>
        <w:t xml:space="preserve"> expedientes: Comprende aquellos juicios laborales en los que el laudo ha quedado firme por ministerio de ley y no existe ningún otro medio de defensa legal por parte del Instituto Nacional de Bellas Artes y Literatura, en cuyo caso, se deberán cumplir las condenas establecidas en el laudo y que se encuentren pendientes de ejecución, para lo cual se tendrán que realizar las acciones y diligencias </w:t>
      </w:r>
    </w:p>
    <w:p w14:paraId="63C88F4E"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que resulten necesarias hasta lograr su total cumplimiento, es decir, se tendrán que </w:t>
      </w:r>
    </w:p>
    <w:p w14:paraId="202E9D06"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ejecutar aquellos actos que jurídicamente y en el ámbito de su aplicación, el prestador de servicios deba llevar a cabo, previniendo posibles requerimientos de incumplimiento por las instancias jurisdiccionales, para evitar cualquier daño y/o perjuicio. </w:t>
      </w:r>
    </w:p>
    <w:p w14:paraId="374AA20F" w14:textId="77777777" w:rsidR="00E878AF" w:rsidRPr="00094102" w:rsidRDefault="00E878AF" w:rsidP="00E878AF">
      <w:pPr>
        <w:jc w:val="both"/>
        <w:rPr>
          <w:rFonts w:ascii="Montserrat" w:hAnsi="Montserrat"/>
          <w:sz w:val="20"/>
          <w:szCs w:val="20"/>
        </w:rPr>
      </w:pPr>
    </w:p>
    <w:p w14:paraId="4537D9BD"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En particular, el prestador del servicio debe poner especial énfasis en la atención y conclusión de los autos de ejecución, toda vez que el incumplimiento de los laudos, representan un alto riesgo, tanto para el Instituto Nacional de Bellas Artes y Literatura, como para la Titular del Ramo, por lo que se tendrá que dar cotidiano seguimiento a las actuaciones y promociones que realice el apoderado legal del actor y a los autos del juicio de que trate, a efecto de que se atiendan en forma previa a que se promueva el juicio de amparo por omisión, en el que se decrete el cumplimiento inmediato de las prestaciones condenadas en el laudo, pues de llegar </w:t>
      </w:r>
      <w:r w:rsidRPr="00094102">
        <w:rPr>
          <w:rFonts w:ascii="Montserrat" w:hAnsi="Montserrat"/>
          <w:sz w:val="20"/>
          <w:szCs w:val="20"/>
        </w:rPr>
        <w:lastRenderedPageBreak/>
        <w:t>hasta esa fase y no cumplirse con lo ordenado en la sentencia que en su caso, emita un Juez de Distrito competente, podrá imponerse como medida de apremio y por desacato a la orden judicial, la separación de la Titular de la Secretaría de Cultura, sin perjuicio de la responsabilidad penal correspondiente por obstaculizar la justicia, además de la multa que podría imponerse al efecto.</w:t>
      </w:r>
    </w:p>
    <w:p w14:paraId="0AA8FBA9" w14:textId="77777777" w:rsidR="00E878AF" w:rsidRPr="00094102" w:rsidRDefault="00E878AF" w:rsidP="00E878AF">
      <w:pPr>
        <w:rPr>
          <w:rFonts w:ascii="Montserrat" w:hAnsi="Montserrat"/>
          <w:sz w:val="20"/>
          <w:szCs w:val="20"/>
        </w:rPr>
      </w:pPr>
    </w:p>
    <w:p w14:paraId="0FCB2743"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c)</w:t>
      </w:r>
      <w:r w:rsidRPr="00094102">
        <w:rPr>
          <w:rFonts w:ascii="Montserrat" w:hAnsi="Montserrat"/>
          <w:sz w:val="20"/>
          <w:szCs w:val="20"/>
        </w:rPr>
        <w:t xml:space="preserve"> </w:t>
      </w:r>
      <w:r w:rsidRPr="00094102">
        <w:rPr>
          <w:rFonts w:ascii="Montserrat" w:hAnsi="Montserrat"/>
          <w:b/>
          <w:bCs/>
          <w:sz w:val="20"/>
          <w:szCs w:val="20"/>
        </w:rPr>
        <w:t>Juicios nuevos</w:t>
      </w:r>
      <w:r w:rsidRPr="00094102">
        <w:rPr>
          <w:rFonts w:ascii="Montserrat" w:hAnsi="Montserrat"/>
          <w:sz w:val="20"/>
          <w:szCs w:val="20"/>
        </w:rPr>
        <w:t xml:space="preserve">: Durante la vigencia del contrato el prestador del servicio atenderá de manera adicional a lo establecido en el numeral 2, primer párrafo, hasta un máximo de </w:t>
      </w:r>
      <w:r>
        <w:rPr>
          <w:rFonts w:ascii="Montserrat" w:hAnsi="Montserrat"/>
          <w:sz w:val="20"/>
          <w:szCs w:val="20"/>
        </w:rPr>
        <w:t>2</w:t>
      </w:r>
      <w:r w:rsidRPr="00094102">
        <w:rPr>
          <w:rFonts w:ascii="Montserrat" w:hAnsi="Montserrat"/>
          <w:sz w:val="20"/>
          <w:szCs w:val="20"/>
        </w:rPr>
        <w:t>0 (</w:t>
      </w:r>
      <w:r>
        <w:rPr>
          <w:rFonts w:ascii="Montserrat" w:hAnsi="Montserrat"/>
          <w:sz w:val="20"/>
          <w:szCs w:val="20"/>
        </w:rPr>
        <w:t>veinte</w:t>
      </w:r>
      <w:r w:rsidRPr="00094102">
        <w:rPr>
          <w:rFonts w:ascii="Montserrat" w:hAnsi="Montserrat"/>
          <w:sz w:val="20"/>
          <w:szCs w:val="20"/>
        </w:rPr>
        <w:t>) juicios nuevos que sean notificados al Instituto Nacional de Bellas Artes y Literatura y que recaigan dentro de los supuestos del presente Anexo Técnico, sobre los cuales deberá ocuparse de la interposición de la contestación de las demandas laborales y de todas las correspondientes etapas procesales antes descritas.</w:t>
      </w:r>
    </w:p>
    <w:p w14:paraId="7FADF6E6" w14:textId="77777777" w:rsidR="00E878AF" w:rsidRPr="00094102" w:rsidRDefault="00E878AF" w:rsidP="00E878AF">
      <w:pPr>
        <w:rPr>
          <w:rFonts w:ascii="Montserrat" w:hAnsi="Montserrat"/>
          <w:sz w:val="20"/>
          <w:szCs w:val="20"/>
        </w:rPr>
      </w:pPr>
    </w:p>
    <w:p w14:paraId="4FE5D349"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Al respecto, y en el caso de que el prestador del servicio o el Instituto Nacional de Bellas Artes y Literatura tengan conocimiento de alguna demanda laboral (nuevo juicio laboral), por escrito deberán informarse uno al otro, a efecto de obtener en el menor tiempo posible los documentos que servirán para formular la contestación a la demanda y los medios de defensa en el juicio correspondiente, para que sea presentada en tiempo y forma junto con las probanzas procedentes, ante la autoridad competente.</w:t>
      </w:r>
    </w:p>
    <w:p w14:paraId="3EE76991" w14:textId="77777777" w:rsidR="00E878AF" w:rsidRPr="00094102" w:rsidRDefault="00E878AF" w:rsidP="00E878AF">
      <w:pPr>
        <w:rPr>
          <w:rFonts w:ascii="Montserrat" w:hAnsi="Montserrat"/>
          <w:sz w:val="20"/>
          <w:szCs w:val="20"/>
        </w:rPr>
      </w:pPr>
    </w:p>
    <w:p w14:paraId="4EC9B58B"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3. </w:t>
      </w:r>
      <w:r>
        <w:rPr>
          <w:rFonts w:ascii="Montserrat" w:hAnsi="Montserrat"/>
          <w:b/>
          <w:bCs/>
          <w:sz w:val="20"/>
          <w:szCs w:val="20"/>
        </w:rPr>
        <w:t>CONDICIONES DE ENTREGA DE LOS INFORMES</w:t>
      </w:r>
      <w:r w:rsidRPr="00094102">
        <w:rPr>
          <w:rFonts w:ascii="Montserrat" w:hAnsi="Montserrat"/>
          <w:b/>
          <w:bCs/>
          <w:sz w:val="20"/>
          <w:szCs w:val="20"/>
        </w:rPr>
        <w:t>:</w:t>
      </w:r>
    </w:p>
    <w:p w14:paraId="2B46757B" w14:textId="77777777" w:rsidR="00E878AF" w:rsidRPr="00094102" w:rsidRDefault="00E878AF" w:rsidP="00E878AF">
      <w:pPr>
        <w:rPr>
          <w:rFonts w:ascii="Montserrat" w:hAnsi="Montserrat"/>
          <w:sz w:val="20"/>
          <w:szCs w:val="20"/>
        </w:rPr>
      </w:pPr>
    </w:p>
    <w:p w14:paraId="4915BD4F"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El prestador del servicio deberá presentar, por escrito y por medios electrónicos, dentro de los primeros diez días hábiles de cada mes, los informes que contengan el avance y/o estado procesal de cada juicio laboral que en el periodo</w:t>
      </w:r>
      <w:r>
        <w:rPr>
          <w:rFonts w:ascii="Montserrat" w:hAnsi="Montserrat"/>
          <w:sz w:val="20"/>
          <w:szCs w:val="20"/>
        </w:rPr>
        <w:t xml:space="preserve"> se atendió</w:t>
      </w:r>
      <w:r w:rsidRPr="00094102">
        <w:rPr>
          <w:rFonts w:ascii="Montserrat" w:hAnsi="Montserrat"/>
          <w:sz w:val="20"/>
          <w:szCs w:val="20"/>
        </w:rPr>
        <w:t>; en el que debe incluir información respecto de la emisión de opiniones jurídicas en materia laboral que le requiera la Dirección de Asuntos Jurídicos del Instituto Nacional de Bellas Artes y Literatura.</w:t>
      </w:r>
    </w:p>
    <w:p w14:paraId="620C606E" w14:textId="77777777" w:rsidR="00E878AF" w:rsidRPr="00094102" w:rsidRDefault="00E878AF" w:rsidP="00E878AF">
      <w:pPr>
        <w:rPr>
          <w:rFonts w:ascii="Montserrat" w:hAnsi="Montserrat"/>
          <w:sz w:val="20"/>
          <w:szCs w:val="20"/>
        </w:rPr>
      </w:pPr>
    </w:p>
    <w:p w14:paraId="0FDC48E9"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4. ENTREGA DE LOS INFORMES:</w:t>
      </w:r>
    </w:p>
    <w:p w14:paraId="10E5CA2B" w14:textId="77777777" w:rsidR="00E878AF" w:rsidRDefault="00E878AF" w:rsidP="00E878AF">
      <w:pPr>
        <w:jc w:val="both"/>
        <w:rPr>
          <w:rFonts w:ascii="Montserrat" w:hAnsi="Montserrat"/>
          <w:sz w:val="20"/>
          <w:szCs w:val="20"/>
        </w:rPr>
      </w:pPr>
    </w:p>
    <w:p w14:paraId="5A899DF3" w14:textId="77777777" w:rsidR="00E878AF" w:rsidRDefault="00E878AF" w:rsidP="00E878AF">
      <w:pPr>
        <w:jc w:val="both"/>
        <w:rPr>
          <w:rFonts w:ascii="Montserrat" w:hAnsi="Montserrat"/>
          <w:sz w:val="20"/>
          <w:szCs w:val="20"/>
        </w:rPr>
      </w:pPr>
      <w:r w:rsidRPr="00094102">
        <w:rPr>
          <w:rFonts w:ascii="Montserrat" w:hAnsi="Montserrat"/>
          <w:sz w:val="20"/>
          <w:szCs w:val="20"/>
        </w:rPr>
        <w:t>Los informes se entregarán sita en Av. Juárez número 101, piso 23, Colonia Centro, Alcaldía Cuauhtémoc, Código Postal 06040, en la Ciudad de México, en un horario de 09:00 horas a 17:00 horas, de lunes a viernes.   Los entregables deberán contar con la validación ya sea impresa o por medios remotos de la Coordinadora de lo Contencioso Laboral.</w:t>
      </w:r>
    </w:p>
    <w:p w14:paraId="6C7D544F" w14:textId="77777777" w:rsidR="00E878AF" w:rsidRPr="00094102" w:rsidRDefault="00E878AF" w:rsidP="00E878AF">
      <w:pPr>
        <w:jc w:val="both"/>
        <w:rPr>
          <w:rFonts w:ascii="Montserrat" w:hAnsi="Montserrat"/>
          <w:sz w:val="20"/>
          <w:szCs w:val="20"/>
        </w:rPr>
      </w:pPr>
    </w:p>
    <w:p w14:paraId="1F183D28" w14:textId="77777777" w:rsidR="00E878AF" w:rsidRDefault="00E878AF" w:rsidP="00E878AF">
      <w:pPr>
        <w:rPr>
          <w:rFonts w:ascii="Montserrat" w:hAnsi="Montserrat"/>
          <w:b/>
          <w:bCs/>
          <w:sz w:val="20"/>
          <w:szCs w:val="20"/>
        </w:rPr>
      </w:pPr>
      <w:r w:rsidRPr="00094102">
        <w:rPr>
          <w:rFonts w:ascii="Montserrat" w:hAnsi="Montserrat"/>
          <w:b/>
          <w:bCs/>
          <w:sz w:val="20"/>
          <w:szCs w:val="20"/>
        </w:rPr>
        <w:t xml:space="preserve">5. VIGENCIA DEL SERVICIO:  </w:t>
      </w:r>
    </w:p>
    <w:p w14:paraId="7FEEF514" w14:textId="77777777" w:rsidR="00E878AF" w:rsidRPr="00094102" w:rsidRDefault="00E878AF" w:rsidP="00E878AF">
      <w:pPr>
        <w:rPr>
          <w:rFonts w:ascii="Montserrat" w:hAnsi="Montserrat"/>
          <w:b/>
          <w:bCs/>
          <w:sz w:val="20"/>
          <w:szCs w:val="20"/>
        </w:rPr>
      </w:pPr>
    </w:p>
    <w:p w14:paraId="0D3D0065" w14:textId="77777777" w:rsidR="00E878AF" w:rsidRDefault="00E878AF" w:rsidP="00E878AF">
      <w:pPr>
        <w:spacing w:before="60" w:after="60"/>
        <w:jc w:val="both"/>
        <w:rPr>
          <w:rFonts w:ascii="Arial" w:hAnsi="Arial" w:cs="Arial"/>
          <w:b/>
          <w:bCs/>
          <w:sz w:val="20"/>
          <w:szCs w:val="20"/>
        </w:rPr>
      </w:pPr>
      <w:r w:rsidRPr="00094102">
        <w:rPr>
          <w:rFonts w:ascii="Montserrat" w:hAnsi="Montserrat"/>
          <w:sz w:val="20"/>
          <w:szCs w:val="20"/>
        </w:rPr>
        <w:t>El invitado adjudicado se obligará a iniciar la prestación del servicio al día siguiente hábil a la fecha de notificación del fallo y hasta el 31 de diciembre de 202</w:t>
      </w:r>
      <w:r>
        <w:rPr>
          <w:rFonts w:ascii="Montserrat" w:hAnsi="Montserrat"/>
          <w:sz w:val="20"/>
          <w:szCs w:val="20"/>
        </w:rPr>
        <w:t>3</w:t>
      </w:r>
      <w:r w:rsidRPr="00094102">
        <w:rPr>
          <w:rFonts w:ascii="Arial" w:hAnsi="Arial" w:cs="Arial"/>
          <w:b/>
          <w:bCs/>
          <w:sz w:val="20"/>
          <w:szCs w:val="20"/>
        </w:rPr>
        <w:t>.</w:t>
      </w:r>
    </w:p>
    <w:p w14:paraId="7844ED8B" w14:textId="77777777" w:rsidR="00E878AF" w:rsidRPr="00094102" w:rsidRDefault="00E878AF" w:rsidP="00E878AF">
      <w:pPr>
        <w:rPr>
          <w:rFonts w:ascii="Montserrat" w:hAnsi="Montserrat"/>
          <w:sz w:val="20"/>
          <w:szCs w:val="20"/>
        </w:rPr>
      </w:pPr>
    </w:p>
    <w:p w14:paraId="0759D8F2"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6. GARANTÍA DE CUMPLIMIENTO:</w:t>
      </w:r>
    </w:p>
    <w:p w14:paraId="1CE481AD" w14:textId="77777777" w:rsidR="00E878AF" w:rsidRDefault="00E878AF" w:rsidP="00E878AF">
      <w:pPr>
        <w:jc w:val="both"/>
        <w:rPr>
          <w:rFonts w:ascii="Montserrat" w:hAnsi="Montserrat"/>
          <w:sz w:val="20"/>
          <w:szCs w:val="20"/>
        </w:rPr>
      </w:pPr>
    </w:p>
    <w:p w14:paraId="054F817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 dentro de los 10 días naturales </w:t>
      </w:r>
      <w:r>
        <w:rPr>
          <w:rFonts w:ascii="Montserrat" w:hAnsi="Montserrat"/>
          <w:sz w:val="20"/>
          <w:szCs w:val="20"/>
        </w:rPr>
        <w:t>posteriores a la notificación del fallo</w:t>
      </w:r>
      <w:r w:rsidRPr="00094102">
        <w:rPr>
          <w:rFonts w:ascii="Montserrat" w:hAnsi="Montserrat"/>
          <w:sz w:val="20"/>
          <w:szCs w:val="20"/>
        </w:rPr>
        <w:t xml:space="preserve">, en la Coordinación de Recursos Materiales sita en Av. Juárez No. 101, piso 16, Colonia Centro, Alcaldía Cuauhtémoc, Ciudad de México, C.P. 06040, de lunes a viernes en un horario de 09:00 horas. A 16:00 horas, siendo requisito indispensable su entrega para efectuar el pago respectivo. </w:t>
      </w:r>
    </w:p>
    <w:p w14:paraId="5625C3B6" w14:textId="77777777" w:rsidR="00E878AF" w:rsidRPr="00094102" w:rsidRDefault="00E878AF" w:rsidP="00E878AF">
      <w:pPr>
        <w:jc w:val="both"/>
        <w:rPr>
          <w:rFonts w:ascii="Montserrat" w:hAnsi="Montserrat"/>
          <w:sz w:val="20"/>
          <w:szCs w:val="20"/>
        </w:rPr>
      </w:pPr>
    </w:p>
    <w:p w14:paraId="01D1FA08"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La garantía deberá ser expedida por Institución Afianzadora Mexicana, autorizada en los términos de la Ley de Instituciones de Seguros y de Fianzas, por un importe equivalente a un </w:t>
      </w:r>
      <w:r w:rsidRPr="00094102">
        <w:rPr>
          <w:rFonts w:ascii="Montserrat" w:hAnsi="Montserrat"/>
          <w:sz w:val="20"/>
          <w:szCs w:val="20"/>
        </w:rPr>
        <w:lastRenderedPageBreak/>
        <w:t>10% (diez por ciento), del monto máximo del contrato adjudicado antes del IVA, a favor de la Tesorería de la Federación y a disposición de “EL INBAL”, salvo que la prestación de los servicios se realice dentro del plazo señalado.</w:t>
      </w:r>
    </w:p>
    <w:p w14:paraId="6F71C15F" w14:textId="77777777" w:rsidR="00E878AF" w:rsidRPr="00094102" w:rsidRDefault="00E878AF" w:rsidP="00E878AF">
      <w:pPr>
        <w:jc w:val="both"/>
        <w:rPr>
          <w:rFonts w:ascii="Montserrat" w:hAnsi="Montserrat"/>
          <w:sz w:val="20"/>
          <w:szCs w:val="20"/>
        </w:rPr>
      </w:pPr>
    </w:p>
    <w:p w14:paraId="7A1449C1" w14:textId="77777777" w:rsidR="00E878AF" w:rsidRPr="00094102" w:rsidRDefault="00E878AF" w:rsidP="00E878AF">
      <w:pPr>
        <w:numPr>
          <w:ilvl w:val="0"/>
          <w:numId w:val="101"/>
        </w:numPr>
        <w:jc w:val="both"/>
        <w:rPr>
          <w:rFonts w:ascii="Montserrat" w:hAnsi="Montserrat"/>
          <w:sz w:val="20"/>
          <w:szCs w:val="20"/>
        </w:rPr>
      </w:pPr>
      <w:r w:rsidRPr="00094102">
        <w:rPr>
          <w:rFonts w:ascii="Montserrat" w:hAnsi="Montserrat"/>
          <w:sz w:val="20"/>
          <w:szCs w:val="20"/>
        </w:rPr>
        <w:t xml:space="preserve">La omisión en la entrega de dicha garantía en el término establecido será motivo de rescisión del contrato. </w:t>
      </w:r>
    </w:p>
    <w:p w14:paraId="775E65C6" w14:textId="77777777" w:rsidR="00E878AF" w:rsidRPr="00094102" w:rsidRDefault="00E878AF" w:rsidP="00E878AF">
      <w:pPr>
        <w:jc w:val="both"/>
        <w:rPr>
          <w:rFonts w:ascii="Montserrat" w:hAnsi="Montserrat"/>
          <w:sz w:val="20"/>
          <w:szCs w:val="20"/>
        </w:rPr>
      </w:pPr>
    </w:p>
    <w:p w14:paraId="7B735616" w14:textId="77777777" w:rsidR="00E878AF" w:rsidRPr="00094102" w:rsidRDefault="00E878AF" w:rsidP="00E878AF">
      <w:pPr>
        <w:numPr>
          <w:ilvl w:val="0"/>
          <w:numId w:val="101"/>
        </w:numPr>
        <w:jc w:val="both"/>
        <w:rPr>
          <w:rFonts w:ascii="Montserrat" w:hAnsi="Montserrat"/>
          <w:sz w:val="20"/>
          <w:szCs w:val="20"/>
        </w:rPr>
      </w:pPr>
      <w:r w:rsidRPr="00094102">
        <w:rPr>
          <w:rFonts w:ascii="Montserrat" w:hAnsi="Montserrat"/>
          <w:sz w:val="20"/>
          <w:szCs w:val="20"/>
        </w:rPr>
        <w:t>La póliza de fianza deberá elaborarse en estricto apego al formato que proporcione “EL INBAL”, al proveedor adjudicado.</w:t>
      </w:r>
    </w:p>
    <w:p w14:paraId="12BA7F42" w14:textId="77777777" w:rsidR="00E878AF" w:rsidRPr="00094102" w:rsidRDefault="00E878AF" w:rsidP="00E878AF">
      <w:pPr>
        <w:jc w:val="both"/>
        <w:rPr>
          <w:rFonts w:ascii="Montserrat" w:hAnsi="Montserrat"/>
          <w:sz w:val="20"/>
          <w:szCs w:val="20"/>
        </w:rPr>
      </w:pPr>
    </w:p>
    <w:p w14:paraId="17B0C4CC"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737A73F6" w14:textId="77777777" w:rsidR="00E878AF" w:rsidRPr="00094102" w:rsidRDefault="00E878AF" w:rsidP="00E878AF">
      <w:pPr>
        <w:jc w:val="both"/>
        <w:rPr>
          <w:rFonts w:ascii="Montserrat" w:hAnsi="Montserrat"/>
          <w:sz w:val="20"/>
          <w:szCs w:val="20"/>
        </w:rPr>
      </w:pPr>
    </w:p>
    <w:p w14:paraId="3BBFAADD"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w:t>
      </w:r>
    </w:p>
    <w:p w14:paraId="430ABBEC" w14:textId="77777777" w:rsidR="00E878AF" w:rsidRPr="00094102" w:rsidRDefault="00E878AF" w:rsidP="00E878AF">
      <w:pPr>
        <w:jc w:val="both"/>
        <w:rPr>
          <w:rFonts w:ascii="Montserrat" w:hAnsi="Montserrat"/>
          <w:sz w:val="20"/>
          <w:szCs w:val="20"/>
        </w:rPr>
      </w:pPr>
    </w:p>
    <w:p w14:paraId="0DD82C32"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 </w:t>
      </w:r>
    </w:p>
    <w:p w14:paraId="39243D60" w14:textId="77777777" w:rsidR="00E878AF" w:rsidRPr="00094102" w:rsidRDefault="00E878AF" w:rsidP="00E878AF">
      <w:pPr>
        <w:jc w:val="both"/>
        <w:rPr>
          <w:rFonts w:ascii="Montserrat" w:hAnsi="Montserrat"/>
          <w:sz w:val="20"/>
          <w:szCs w:val="20"/>
        </w:rPr>
      </w:pPr>
    </w:p>
    <w:p w14:paraId="3E536318"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7. CONDICIONES DE PAGO: </w:t>
      </w:r>
    </w:p>
    <w:p w14:paraId="200D53AE" w14:textId="77777777" w:rsidR="00E878AF" w:rsidRPr="00094102" w:rsidRDefault="00E878AF" w:rsidP="00E878AF">
      <w:pPr>
        <w:rPr>
          <w:rFonts w:ascii="Montserrat" w:hAnsi="Montserrat"/>
          <w:sz w:val="20"/>
          <w:szCs w:val="20"/>
        </w:rPr>
      </w:pPr>
    </w:p>
    <w:p w14:paraId="3A500A63"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Los pagos correspondientes al servicio objeto de esta </w:t>
      </w:r>
      <w:r>
        <w:rPr>
          <w:rFonts w:ascii="Montserrat" w:hAnsi="Montserrat"/>
          <w:sz w:val="20"/>
          <w:szCs w:val="20"/>
        </w:rPr>
        <w:t>contratación</w:t>
      </w:r>
      <w:r w:rsidRPr="009A2E81">
        <w:rPr>
          <w:rFonts w:ascii="Montserrat" w:hAnsi="Montserrat"/>
          <w:sz w:val="20"/>
          <w:szCs w:val="20"/>
        </w:rPr>
        <w:t xml:space="preserve">, se realizará en </w:t>
      </w:r>
      <w:r>
        <w:rPr>
          <w:rFonts w:ascii="Montserrat" w:hAnsi="Montserrat"/>
          <w:sz w:val="20"/>
          <w:szCs w:val="20"/>
        </w:rPr>
        <w:t xml:space="preserve">once </w:t>
      </w:r>
    </w:p>
    <w:p w14:paraId="2BAB3914" w14:textId="77777777" w:rsidR="00E878AF" w:rsidRDefault="00E878AF" w:rsidP="00E878AF">
      <w:pPr>
        <w:shd w:val="clear" w:color="auto" w:fill="FFFFFF"/>
        <w:jc w:val="both"/>
        <w:textAlignment w:val="baseline"/>
        <w:rPr>
          <w:rFonts w:ascii="Montserrat" w:hAnsi="Montserrat"/>
          <w:sz w:val="20"/>
          <w:szCs w:val="20"/>
        </w:rPr>
      </w:pPr>
    </w:p>
    <w:p w14:paraId="62B9882F" w14:textId="77777777" w:rsidR="00E878AF" w:rsidRDefault="00E878AF" w:rsidP="00E878AF">
      <w:pPr>
        <w:shd w:val="clear" w:color="auto" w:fill="FFFFFF"/>
        <w:jc w:val="both"/>
        <w:textAlignment w:val="baseline"/>
        <w:rPr>
          <w:rFonts w:ascii="Montserrat" w:hAnsi="Montserrat"/>
          <w:sz w:val="20"/>
          <w:szCs w:val="20"/>
        </w:rPr>
      </w:pPr>
    </w:p>
    <w:p w14:paraId="02AA5DB4"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exhibiciones netas, por los servicios efectivamente devengados previa prestación y </w:t>
      </w:r>
    </w:p>
    <w:p w14:paraId="5CD961B6"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aceptación de los servicios y previa entrega de los informes que se mencionan en las </w:t>
      </w:r>
    </w:p>
    <w:p w14:paraId="1A865A1D"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condiciones de entrega de este anexo, los pagos se realizarán dentro de los veinte días posteriores a la presentación de los recibos en la Dirección de Asuntos Jurídicos, ubicado en Av. Juárez No. 101 Piso 25, Colonia Centro, Alcaldía Cuauhtémoc, C.P.06040, Ciudad de México, en</w:t>
      </w:r>
      <w:r w:rsidRPr="009A2E81">
        <w:rPr>
          <w:sz w:val="20"/>
          <w:szCs w:val="20"/>
        </w:rPr>
        <w:t> </w:t>
      </w:r>
      <w:r w:rsidRPr="009A2E81">
        <w:rPr>
          <w:rFonts w:ascii="Montserrat" w:hAnsi="Montserrat"/>
          <w:sz w:val="20"/>
          <w:szCs w:val="20"/>
        </w:rPr>
        <w:t>un</w:t>
      </w:r>
      <w:r w:rsidRPr="009A2E81">
        <w:rPr>
          <w:sz w:val="20"/>
          <w:szCs w:val="20"/>
        </w:rPr>
        <w:t> </w:t>
      </w:r>
      <w:r w:rsidRPr="009A2E81">
        <w:rPr>
          <w:rFonts w:ascii="Montserrat" w:hAnsi="Montserrat"/>
          <w:sz w:val="20"/>
          <w:szCs w:val="20"/>
        </w:rPr>
        <w:t xml:space="preserve">horario de 10:00 a 18:00 horas, sin embargo, si subsisten los planes que garanticen la continuidad de operaciones para el cumplimiento de las funciones esenciales relacionadas con la mitigación y control de los riesgos para la salud que implica la enfermedad por el virus SARS-CoV2 (COVID-19) y garantizar los derechos humanos de las personas </w:t>
      </w:r>
      <w:r>
        <w:rPr>
          <w:rFonts w:ascii="Montserrat" w:hAnsi="Montserrat"/>
          <w:sz w:val="20"/>
          <w:szCs w:val="20"/>
        </w:rPr>
        <w:t>trabajadoras</w:t>
      </w:r>
      <w:r w:rsidRPr="009A2E81">
        <w:rPr>
          <w:rFonts w:ascii="Montserrat" w:hAnsi="Montserrat"/>
          <w:sz w:val="20"/>
          <w:szCs w:val="20"/>
        </w:rPr>
        <w:t xml:space="preserve">; </w:t>
      </w:r>
      <w:r w:rsidRPr="00506E87">
        <w:rPr>
          <w:rFonts w:ascii="Montserrat" w:hAnsi="Montserrat"/>
          <w:sz w:val="20"/>
          <w:szCs w:val="20"/>
        </w:rPr>
        <w:t>se aceptará se proporcione su recibo a través de medios electrónicos o los dispositivos tecnológicos para efectuar la transmisión y recepción de datos, documentos electrónicos e información a través de computadoras, líneas telefónicas, entre otros</w:t>
      </w:r>
      <w:r w:rsidRPr="009A2E81">
        <w:rPr>
          <w:rFonts w:ascii="Montserrat" w:hAnsi="Montserrat"/>
          <w:sz w:val="20"/>
          <w:szCs w:val="20"/>
        </w:rPr>
        <w:t>. Por lo que deberán ser enviados en un solo archivo digital al C.  Luis Ernesto Ramírez Barrios, Administrador de la Dirección de Asuntos Jurídicos al correo electrónico lbarrios@inba.gob.mx; de conformidad con el “CRITERIO NORMATIVO DE INTERPRETACIÓN TU 03/2020, para el uso de medios electrónicos, ópticos o cualquier otra tecnología en la ejecución de actos públicos y reuniones institucionales en materia de adquisiciones y arrendamiento de bienes muebles, prestaciones de servicios de cualquier naturaleza, obras públicas y servicios relacionados con las mismas”, para tal efecto el proveedor deberá, sin excepción alguna, presentar la documentación consistente en:</w:t>
      </w:r>
      <w:r w:rsidRPr="009A2E81">
        <w:rPr>
          <w:sz w:val="20"/>
          <w:szCs w:val="20"/>
        </w:rPr>
        <w:t> </w:t>
      </w:r>
      <w:r w:rsidRPr="009A2E81">
        <w:rPr>
          <w:rFonts w:ascii="Montserrat" w:hAnsi="Montserrat"/>
          <w:sz w:val="20"/>
          <w:szCs w:val="20"/>
        </w:rPr>
        <w:t xml:space="preserve"> </w:t>
      </w:r>
    </w:p>
    <w:p w14:paraId="2F3BD098"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24BE2AB1"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Lo(s) recibo(s) deberá(n) señalar la descripción de los servicios, cantidad, unidad, precio </w:t>
      </w:r>
    </w:p>
    <w:p w14:paraId="2E78891D"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unitario y total, desglosando el IVA y No. del instrumento jurídico.</w:t>
      </w:r>
      <w:r w:rsidRPr="009A2E81">
        <w:rPr>
          <w:sz w:val="20"/>
          <w:szCs w:val="20"/>
        </w:rPr>
        <w:t> </w:t>
      </w:r>
      <w:r w:rsidRPr="009A2E81">
        <w:rPr>
          <w:rFonts w:ascii="Montserrat" w:hAnsi="Montserrat"/>
          <w:sz w:val="20"/>
          <w:szCs w:val="20"/>
        </w:rPr>
        <w:t xml:space="preserve"> </w:t>
      </w:r>
    </w:p>
    <w:p w14:paraId="6130FBF1"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lastRenderedPageBreak/>
        <w:t xml:space="preserve"> </w:t>
      </w:r>
    </w:p>
    <w:p w14:paraId="2F3E47A9"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Cuando se apliquen penalizaciones, se deberá anexar cheque a favor de la Tesorería de la Federación o en su caso nota de crédito para aplicar descuento en pago del recibo.</w:t>
      </w:r>
      <w:r w:rsidRPr="009A2E81">
        <w:rPr>
          <w:sz w:val="20"/>
          <w:szCs w:val="20"/>
        </w:rPr>
        <w:t> </w:t>
      </w:r>
      <w:r w:rsidRPr="009A2E81">
        <w:rPr>
          <w:rFonts w:ascii="Montserrat" w:hAnsi="Montserrat"/>
          <w:sz w:val="20"/>
          <w:szCs w:val="20"/>
        </w:rPr>
        <w:t xml:space="preserve"> </w:t>
      </w:r>
    </w:p>
    <w:p w14:paraId="034FE295"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2AB42CD8"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El precio será fijo y no sujeto a cambio.</w:t>
      </w:r>
      <w:r w:rsidRPr="009A2E81">
        <w:rPr>
          <w:sz w:val="20"/>
          <w:szCs w:val="20"/>
        </w:rPr>
        <w:t> </w:t>
      </w:r>
      <w:r w:rsidRPr="009A2E81">
        <w:rPr>
          <w:rFonts w:ascii="Montserrat" w:hAnsi="Montserrat"/>
          <w:sz w:val="20"/>
          <w:szCs w:val="20"/>
        </w:rPr>
        <w:t xml:space="preserve"> </w:t>
      </w:r>
    </w:p>
    <w:p w14:paraId="5D293595"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10F9812E"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Los pagos se realizarán en moneda nacional previa instrucción de pago que efectúe “El Instituto Nacional de Bellas Artes y Literatura”, a la Tesorería de la Federación mediante transferencia bancaria a la cuenta que para tal efecto señale el</w:t>
      </w:r>
      <w:r w:rsidRPr="009A2E81">
        <w:rPr>
          <w:sz w:val="20"/>
          <w:szCs w:val="20"/>
        </w:rPr>
        <w:t> </w:t>
      </w:r>
      <w:r w:rsidRPr="009A2E81">
        <w:rPr>
          <w:rFonts w:ascii="Montserrat" w:hAnsi="Montserrat"/>
          <w:sz w:val="20"/>
          <w:szCs w:val="20"/>
        </w:rPr>
        <w:t>proveedor, a trav</w:t>
      </w:r>
      <w:r w:rsidRPr="009A2E81">
        <w:rPr>
          <w:rFonts w:ascii="Montserrat" w:hAnsi="Montserrat" w:cs="Montserrat"/>
          <w:sz w:val="20"/>
          <w:szCs w:val="20"/>
        </w:rPr>
        <w:t>é</w:t>
      </w:r>
      <w:r w:rsidRPr="009A2E81">
        <w:rPr>
          <w:rFonts w:ascii="Montserrat" w:hAnsi="Montserrat"/>
          <w:sz w:val="20"/>
          <w:szCs w:val="20"/>
        </w:rPr>
        <w:t>s del Sistema Integral de Administraci</w:t>
      </w:r>
      <w:r w:rsidRPr="009A2E81">
        <w:rPr>
          <w:rFonts w:ascii="Montserrat" w:hAnsi="Montserrat" w:cs="Montserrat"/>
          <w:sz w:val="20"/>
          <w:szCs w:val="20"/>
        </w:rPr>
        <w:t>ó</w:t>
      </w:r>
      <w:r w:rsidRPr="009A2E81">
        <w:rPr>
          <w:rFonts w:ascii="Montserrat" w:hAnsi="Montserrat"/>
          <w:sz w:val="20"/>
          <w:szCs w:val="20"/>
        </w:rPr>
        <w:t>n Financiera Federal (SIAFF) que opera la Tesorer</w:t>
      </w:r>
      <w:r w:rsidRPr="009A2E81">
        <w:rPr>
          <w:rFonts w:ascii="Montserrat" w:hAnsi="Montserrat" w:cs="Montserrat"/>
          <w:sz w:val="20"/>
          <w:szCs w:val="20"/>
        </w:rPr>
        <w:t>í</w:t>
      </w:r>
      <w:r w:rsidRPr="009A2E81">
        <w:rPr>
          <w:rFonts w:ascii="Montserrat" w:hAnsi="Montserrat"/>
          <w:sz w:val="20"/>
          <w:szCs w:val="20"/>
        </w:rPr>
        <w:t>a de la Federaci</w:t>
      </w:r>
      <w:r w:rsidRPr="009A2E81">
        <w:rPr>
          <w:rFonts w:ascii="Montserrat" w:hAnsi="Montserrat" w:cs="Montserrat"/>
          <w:sz w:val="20"/>
          <w:szCs w:val="20"/>
        </w:rPr>
        <w:t>ó</w:t>
      </w:r>
      <w:r w:rsidRPr="009A2E81">
        <w:rPr>
          <w:rFonts w:ascii="Montserrat" w:hAnsi="Montserrat"/>
          <w:sz w:val="20"/>
          <w:szCs w:val="20"/>
        </w:rPr>
        <w:t>n.</w:t>
      </w:r>
      <w:r w:rsidRPr="009A2E81">
        <w:rPr>
          <w:sz w:val="20"/>
          <w:szCs w:val="20"/>
        </w:rPr>
        <w:t> </w:t>
      </w:r>
      <w:r w:rsidRPr="009A2E81">
        <w:rPr>
          <w:rFonts w:ascii="Montserrat" w:hAnsi="Montserrat"/>
          <w:sz w:val="20"/>
          <w:szCs w:val="20"/>
        </w:rPr>
        <w:t xml:space="preserve"> </w:t>
      </w:r>
    </w:p>
    <w:p w14:paraId="4EDD7257"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20784907"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En caso de que la factura y/o recibo entregado por el</w:t>
      </w:r>
      <w:r w:rsidRPr="009A2E81">
        <w:rPr>
          <w:sz w:val="20"/>
          <w:szCs w:val="20"/>
        </w:rPr>
        <w:t> </w:t>
      </w:r>
      <w:r w:rsidRPr="009A2E81">
        <w:rPr>
          <w:rFonts w:ascii="Montserrat" w:hAnsi="Montserrat"/>
          <w:sz w:val="20"/>
          <w:szCs w:val="20"/>
        </w:rPr>
        <w:t>proveedor</w:t>
      </w:r>
      <w:r w:rsidRPr="009A2E81">
        <w:rPr>
          <w:sz w:val="20"/>
          <w:szCs w:val="20"/>
        </w:rPr>
        <w:t> </w:t>
      </w:r>
      <w:r w:rsidRPr="009A2E81">
        <w:rPr>
          <w:rFonts w:ascii="Montserrat" w:hAnsi="Montserrat"/>
          <w:sz w:val="20"/>
          <w:szCs w:val="20"/>
        </w:rPr>
        <w:t xml:space="preserve">para su pago, presente errores o deficiencias, </w:t>
      </w:r>
      <w:r w:rsidRPr="009A2E81">
        <w:rPr>
          <w:rFonts w:ascii="Montserrat" w:hAnsi="Montserrat" w:cs="Montserrat"/>
          <w:sz w:val="20"/>
          <w:szCs w:val="20"/>
        </w:rPr>
        <w:t>“</w:t>
      </w:r>
      <w:r w:rsidRPr="009A2E81">
        <w:rPr>
          <w:rFonts w:ascii="Montserrat" w:hAnsi="Montserrat"/>
          <w:sz w:val="20"/>
          <w:szCs w:val="20"/>
        </w:rPr>
        <w:t>El Instituto Nacional de Bellas Artes y Literatura</w:t>
      </w:r>
      <w:r w:rsidRPr="009A2E81">
        <w:rPr>
          <w:rFonts w:ascii="Montserrat" w:hAnsi="Montserrat" w:cs="Montserrat"/>
          <w:sz w:val="20"/>
          <w:szCs w:val="20"/>
        </w:rPr>
        <w:t>””</w:t>
      </w:r>
      <w:r w:rsidRPr="009A2E81">
        <w:rPr>
          <w:rFonts w:ascii="Montserrat" w:hAnsi="Montserrat"/>
          <w:sz w:val="20"/>
          <w:szCs w:val="20"/>
        </w:rPr>
        <w:t>, dentro de los tres d</w:t>
      </w:r>
      <w:r w:rsidRPr="009A2E81">
        <w:rPr>
          <w:rFonts w:ascii="Montserrat" w:hAnsi="Montserrat" w:cs="Montserrat"/>
          <w:sz w:val="20"/>
          <w:szCs w:val="20"/>
        </w:rPr>
        <w:t>í</w:t>
      </w:r>
      <w:r w:rsidRPr="009A2E81">
        <w:rPr>
          <w:rFonts w:ascii="Montserrat" w:hAnsi="Montserrat"/>
          <w:sz w:val="20"/>
          <w:szCs w:val="20"/>
        </w:rPr>
        <w:t>as h</w:t>
      </w:r>
      <w:r w:rsidRPr="009A2E81">
        <w:rPr>
          <w:rFonts w:ascii="Montserrat" w:hAnsi="Montserrat" w:cs="Montserrat"/>
          <w:sz w:val="20"/>
          <w:szCs w:val="20"/>
        </w:rPr>
        <w:t>á</w:t>
      </w:r>
      <w:r w:rsidRPr="009A2E81">
        <w:rPr>
          <w:rFonts w:ascii="Montserrat" w:hAnsi="Montserrat"/>
          <w:sz w:val="20"/>
          <w:szCs w:val="20"/>
        </w:rPr>
        <w:t>biles siguientes al de su recepci</w:t>
      </w:r>
      <w:r w:rsidRPr="009A2E81">
        <w:rPr>
          <w:rFonts w:ascii="Montserrat" w:hAnsi="Montserrat" w:cs="Montserrat"/>
          <w:sz w:val="20"/>
          <w:szCs w:val="20"/>
        </w:rPr>
        <w:t>ó</w:t>
      </w:r>
      <w:r w:rsidRPr="009A2E81">
        <w:rPr>
          <w:rFonts w:ascii="Montserrat" w:hAnsi="Montserrat"/>
          <w:sz w:val="20"/>
          <w:szCs w:val="20"/>
        </w:rPr>
        <w:t>n, indicar</w:t>
      </w:r>
      <w:r w:rsidRPr="009A2E81">
        <w:rPr>
          <w:rFonts w:ascii="Montserrat" w:hAnsi="Montserrat" w:cs="Montserrat"/>
          <w:sz w:val="20"/>
          <w:szCs w:val="20"/>
        </w:rPr>
        <w:t>á</w:t>
      </w:r>
      <w:r w:rsidRPr="009A2E81">
        <w:rPr>
          <w:rFonts w:ascii="Montserrat" w:hAnsi="Montserrat"/>
          <w:sz w:val="20"/>
          <w:szCs w:val="20"/>
        </w:rPr>
        <w:t xml:space="preserve"> por escrito al</w:t>
      </w:r>
      <w:r w:rsidRPr="009A2E81">
        <w:rPr>
          <w:sz w:val="20"/>
          <w:szCs w:val="20"/>
        </w:rPr>
        <w:t> </w:t>
      </w:r>
      <w:r w:rsidRPr="009A2E81">
        <w:rPr>
          <w:rFonts w:ascii="Montserrat" w:hAnsi="Montserrat"/>
          <w:sz w:val="20"/>
          <w:szCs w:val="20"/>
        </w:rPr>
        <w:t>proveedor</w:t>
      </w:r>
      <w:r w:rsidRPr="009A2E81">
        <w:rPr>
          <w:sz w:val="20"/>
          <w:szCs w:val="20"/>
        </w:rPr>
        <w:t> </w:t>
      </w:r>
      <w:r w:rsidRPr="009A2E81">
        <w:rPr>
          <w:rFonts w:ascii="Montserrat" w:hAnsi="Montserrat"/>
          <w:sz w:val="20"/>
          <w:szCs w:val="20"/>
        </w:rPr>
        <w:t>las deficiencias que deber</w:t>
      </w:r>
      <w:r w:rsidRPr="009A2E81">
        <w:rPr>
          <w:rFonts w:ascii="Montserrat" w:hAnsi="Montserrat" w:cs="Montserrat"/>
          <w:sz w:val="20"/>
          <w:szCs w:val="20"/>
        </w:rPr>
        <w:t>á</w:t>
      </w:r>
      <w:r w:rsidRPr="009A2E81">
        <w:rPr>
          <w:rFonts w:ascii="Montserrat" w:hAnsi="Montserrat"/>
          <w:sz w:val="20"/>
          <w:szCs w:val="20"/>
        </w:rPr>
        <w:t xml:space="preserve"> corregir.</w:t>
      </w:r>
      <w:r w:rsidRPr="009A2E81">
        <w:rPr>
          <w:sz w:val="20"/>
          <w:szCs w:val="20"/>
        </w:rPr>
        <w:t>  </w:t>
      </w:r>
      <w:r w:rsidRPr="009A2E81">
        <w:rPr>
          <w:rFonts w:ascii="Montserrat" w:hAnsi="Montserrat"/>
          <w:sz w:val="20"/>
          <w:szCs w:val="20"/>
        </w:rPr>
        <w:t>El periodo que transcurra a partir de la entrega del citado escrito y hasta que el proveedor presente las correcciones, no se computar</w:t>
      </w:r>
      <w:r w:rsidRPr="009A2E81">
        <w:rPr>
          <w:rFonts w:ascii="Montserrat" w:hAnsi="Montserrat" w:cs="Montserrat"/>
          <w:sz w:val="20"/>
          <w:szCs w:val="20"/>
        </w:rPr>
        <w:t>á</w:t>
      </w:r>
      <w:r w:rsidRPr="009A2E81">
        <w:rPr>
          <w:rFonts w:ascii="Montserrat" w:hAnsi="Montserrat"/>
          <w:sz w:val="20"/>
          <w:szCs w:val="20"/>
        </w:rPr>
        <w:t xml:space="preserve"> para efectos del Art</w:t>
      </w:r>
      <w:r w:rsidRPr="009A2E81">
        <w:rPr>
          <w:rFonts w:ascii="Montserrat" w:hAnsi="Montserrat" w:cs="Montserrat"/>
          <w:sz w:val="20"/>
          <w:szCs w:val="20"/>
        </w:rPr>
        <w:t>í</w:t>
      </w:r>
      <w:r w:rsidRPr="009A2E81">
        <w:rPr>
          <w:rFonts w:ascii="Montserrat" w:hAnsi="Montserrat"/>
          <w:sz w:val="20"/>
          <w:szCs w:val="20"/>
        </w:rPr>
        <w:t>culo 51 de la LAASSP.</w:t>
      </w:r>
      <w:r w:rsidRPr="009A2E81">
        <w:rPr>
          <w:sz w:val="20"/>
          <w:szCs w:val="20"/>
        </w:rPr>
        <w:t> </w:t>
      </w:r>
      <w:r w:rsidRPr="009A2E81">
        <w:rPr>
          <w:rFonts w:ascii="Montserrat" w:hAnsi="Montserrat"/>
          <w:sz w:val="20"/>
          <w:szCs w:val="20"/>
        </w:rPr>
        <w:t xml:space="preserve"> </w:t>
      </w:r>
    </w:p>
    <w:p w14:paraId="419647B7"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3D4A1DD5"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No se aceptarán condiciones de pago diferentes a las establecidas anteriormente, no se otorgará anticipo alguno, las facturas que se presenten deberán cumplir con los requisitos que estipula el Código Fiscal de la Federación en sus Artículos 29 y 29-A.</w:t>
      </w:r>
      <w:r w:rsidRPr="009A2E81">
        <w:rPr>
          <w:sz w:val="20"/>
          <w:szCs w:val="20"/>
        </w:rPr>
        <w:t> </w:t>
      </w:r>
      <w:r w:rsidRPr="009A2E81">
        <w:rPr>
          <w:rFonts w:ascii="Montserrat" w:hAnsi="Montserrat"/>
          <w:sz w:val="20"/>
          <w:szCs w:val="20"/>
        </w:rPr>
        <w:t xml:space="preserve"> </w:t>
      </w:r>
    </w:p>
    <w:p w14:paraId="5F6752DD" w14:textId="77777777" w:rsidR="00E878AF" w:rsidRDefault="00E878AF" w:rsidP="00E878AF">
      <w:pPr>
        <w:shd w:val="clear" w:color="auto" w:fill="FFFFFF"/>
        <w:jc w:val="both"/>
        <w:textAlignment w:val="baseline"/>
        <w:rPr>
          <w:rFonts w:ascii="Montserrat" w:hAnsi="Montserrat"/>
          <w:sz w:val="20"/>
          <w:szCs w:val="20"/>
        </w:rPr>
      </w:pPr>
    </w:p>
    <w:p w14:paraId="19E2C400"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Tratándose de pagos en exceso que en su caso reciba el</w:t>
      </w:r>
      <w:r w:rsidRPr="009A2E81">
        <w:rPr>
          <w:sz w:val="20"/>
          <w:szCs w:val="20"/>
        </w:rPr>
        <w:t> </w:t>
      </w:r>
      <w:r w:rsidRPr="009A2E81">
        <w:rPr>
          <w:rFonts w:ascii="Montserrat" w:hAnsi="Montserrat"/>
          <w:sz w:val="20"/>
          <w:szCs w:val="20"/>
        </w:rPr>
        <w:t>proveedor</w:t>
      </w:r>
      <w:r w:rsidRPr="009A2E81">
        <w:rPr>
          <w:sz w:val="20"/>
          <w:szCs w:val="20"/>
        </w:rPr>
        <w:t> </w:t>
      </w:r>
      <w:r w:rsidRPr="009A2E81">
        <w:rPr>
          <w:rFonts w:ascii="Montserrat" w:hAnsi="Montserrat"/>
          <w:sz w:val="20"/>
          <w:szCs w:val="20"/>
        </w:rPr>
        <w:t>se estar</w:t>
      </w:r>
      <w:r w:rsidRPr="009A2E81">
        <w:rPr>
          <w:rFonts w:ascii="Montserrat" w:hAnsi="Montserrat" w:cs="Montserrat"/>
          <w:sz w:val="20"/>
          <w:szCs w:val="20"/>
        </w:rPr>
        <w:t>á</w:t>
      </w:r>
      <w:r w:rsidRPr="009A2E81">
        <w:rPr>
          <w:rFonts w:ascii="Montserrat" w:hAnsi="Montserrat"/>
          <w:sz w:val="20"/>
          <w:szCs w:val="20"/>
        </w:rPr>
        <w:t xml:space="preserve"> a lo </w:t>
      </w:r>
    </w:p>
    <w:p w14:paraId="2B85F411" w14:textId="77777777" w:rsidR="00E878AF" w:rsidRDefault="00E878AF" w:rsidP="00E878AF">
      <w:pPr>
        <w:shd w:val="clear" w:color="auto" w:fill="FFFFFF"/>
        <w:jc w:val="both"/>
        <w:textAlignment w:val="baseline"/>
        <w:rPr>
          <w:rFonts w:ascii="Montserrat" w:hAnsi="Montserrat"/>
          <w:sz w:val="20"/>
          <w:szCs w:val="20"/>
        </w:rPr>
      </w:pPr>
    </w:p>
    <w:p w14:paraId="4CF0EF44"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dispuesto en el tercer p</w:t>
      </w:r>
      <w:r w:rsidRPr="009A2E81">
        <w:rPr>
          <w:rFonts w:ascii="Montserrat" w:hAnsi="Montserrat" w:cs="Montserrat"/>
          <w:sz w:val="20"/>
          <w:szCs w:val="20"/>
        </w:rPr>
        <w:t>á</w:t>
      </w:r>
      <w:r w:rsidRPr="009A2E81">
        <w:rPr>
          <w:rFonts w:ascii="Montserrat" w:hAnsi="Montserrat"/>
          <w:sz w:val="20"/>
          <w:szCs w:val="20"/>
        </w:rPr>
        <w:t>rrafo del Art</w:t>
      </w:r>
      <w:r w:rsidRPr="009A2E81">
        <w:rPr>
          <w:rFonts w:ascii="Montserrat" w:hAnsi="Montserrat" w:cs="Montserrat"/>
          <w:sz w:val="20"/>
          <w:szCs w:val="20"/>
        </w:rPr>
        <w:t>í</w:t>
      </w:r>
      <w:r w:rsidRPr="009A2E81">
        <w:rPr>
          <w:rFonts w:ascii="Montserrat" w:hAnsi="Montserrat"/>
          <w:sz w:val="20"/>
          <w:szCs w:val="20"/>
        </w:rPr>
        <w:t xml:space="preserve">culo 51 de la LAASSP. </w:t>
      </w:r>
    </w:p>
    <w:p w14:paraId="5217DB4B" w14:textId="77777777" w:rsidR="00E878AF" w:rsidRPr="00094102" w:rsidRDefault="00E878AF" w:rsidP="00E878AF">
      <w:pPr>
        <w:jc w:val="both"/>
        <w:rPr>
          <w:rFonts w:ascii="Montserrat" w:hAnsi="Montserrat"/>
          <w:sz w:val="20"/>
          <w:szCs w:val="20"/>
        </w:rPr>
      </w:pPr>
    </w:p>
    <w:p w14:paraId="7844B30B"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8.  IMPUESTOS Y DERECHOS APLICABLES.</w:t>
      </w:r>
    </w:p>
    <w:p w14:paraId="7E95B54A" w14:textId="77777777" w:rsidR="00E878AF" w:rsidRPr="00094102" w:rsidRDefault="00E878AF" w:rsidP="00E878AF">
      <w:pPr>
        <w:rPr>
          <w:rFonts w:ascii="Montserrat" w:hAnsi="Montserrat"/>
          <w:b/>
          <w:bCs/>
          <w:sz w:val="20"/>
          <w:szCs w:val="20"/>
        </w:rPr>
      </w:pPr>
    </w:p>
    <w:p w14:paraId="5058C14E" w14:textId="77777777" w:rsidR="00E878AF" w:rsidRPr="00094102" w:rsidRDefault="00E878AF" w:rsidP="00E878AF">
      <w:pPr>
        <w:jc w:val="both"/>
        <w:rPr>
          <w:rFonts w:ascii="Montserrat" w:hAnsi="Montserrat"/>
          <w:b/>
          <w:bCs/>
          <w:sz w:val="20"/>
          <w:szCs w:val="20"/>
        </w:rPr>
      </w:pPr>
      <w:r w:rsidRPr="00094102">
        <w:rPr>
          <w:rFonts w:ascii="Montserrat" w:hAnsi="Montserrat"/>
          <w:sz w:val="20"/>
          <w:szCs w:val="20"/>
        </w:rPr>
        <w:t>Los impuestos y derechos que procedan con motivo de la prestación del servicio objeto del contrato y del presente anexo técnico serán pagados por</w:t>
      </w:r>
      <w:r w:rsidRPr="00094102">
        <w:rPr>
          <w:rFonts w:ascii="Montserrat" w:hAnsi="Montserrat"/>
          <w:b/>
          <w:bCs/>
          <w:sz w:val="20"/>
          <w:szCs w:val="20"/>
        </w:rPr>
        <w:t xml:space="preserve"> “EL PROVEEDOR”</w:t>
      </w:r>
      <w:r w:rsidRPr="00094102">
        <w:rPr>
          <w:rFonts w:ascii="Montserrat" w:hAnsi="Montserrat"/>
          <w:sz w:val="20"/>
          <w:szCs w:val="20"/>
        </w:rPr>
        <w:t>.</w:t>
      </w:r>
      <w:r w:rsidRPr="00094102">
        <w:rPr>
          <w:rFonts w:ascii="Montserrat" w:hAnsi="Montserrat"/>
          <w:b/>
          <w:bCs/>
          <w:sz w:val="20"/>
          <w:szCs w:val="20"/>
        </w:rPr>
        <w:t xml:space="preserve"> </w:t>
      </w:r>
    </w:p>
    <w:p w14:paraId="77FCBD0D" w14:textId="77777777" w:rsidR="00E878AF" w:rsidRPr="00094102" w:rsidRDefault="00E878AF" w:rsidP="00E878AF">
      <w:pPr>
        <w:rPr>
          <w:rFonts w:ascii="Montserrat" w:hAnsi="Montserrat"/>
          <w:b/>
          <w:bCs/>
          <w:sz w:val="20"/>
          <w:szCs w:val="20"/>
        </w:rPr>
      </w:pPr>
    </w:p>
    <w:p w14:paraId="35ED9542"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 xml:space="preserve">“EL INBAL”, </w:t>
      </w:r>
      <w:r w:rsidRPr="00094102">
        <w:rPr>
          <w:rFonts w:ascii="Montserrat" w:hAnsi="Montserrat"/>
          <w:sz w:val="20"/>
          <w:szCs w:val="20"/>
        </w:rPr>
        <w:t>sólo cubrirá el 16% (dieciséis por ciento) correspondiente al impuesto al valor agregado, de acuerdo con lo establecido en las disposiciones legales vigentes en la materia.</w:t>
      </w:r>
    </w:p>
    <w:p w14:paraId="7683D06D" w14:textId="77777777" w:rsidR="00E878AF" w:rsidRPr="00094102" w:rsidRDefault="00E878AF" w:rsidP="00E878AF">
      <w:pPr>
        <w:rPr>
          <w:rFonts w:ascii="Montserrat" w:hAnsi="Montserrat"/>
          <w:sz w:val="20"/>
          <w:szCs w:val="20"/>
        </w:rPr>
      </w:pPr>
    </w:p>
    <w:p w14:paraId="39DFE26E" w14:textId="77777777" w:rsidR="00E878AF" w:rsidRPr="00094102" w:rsidRDefault="00E878AF" w:rsidP="00E878AF">
      <w:pPr>
        <w:rPr>
          <w:rFonts w:ascii="Montserrat" w:hAnsi="Montserrat"/>
          <w:b/>
          <w:bCs/>
          <w:sz w:val="20"/>
          <w:szCs w:val="20"/>
        </w:rPr>
      </w:pPr>
      <w:bookmarkStart w:id="27" w:name="_Hlk96618701"/>
      <w:r w:rsidRPr="00094102">
        <w:rPr>
          <w:rFonts w:ascii="Montserrat" w:hAnsi="Montserrat"/>
          <w:b/>
          <w:bCs/>
          <w:sz w:val="20"/>
          <w:szCs w:val="20"/>
        </w:rPr>
        <w:t xml:space="preserve">9. PENAS CONVENCIONALES: </w:t>
      </w:r>
    </w:p>
    <w:p w14:paraId="5CFE611D" w14:textId="77777777" w:rsidR="00E878AF" w:rsidRPr="00094102" w:rsidRDefault="00E878AF" w:rsidP="00E878AF">
      <w:pPr>
        <w:rPr>
          <w:rFonts w:ascii="Montserrat" w:hAnsi="Montserrat"/>
          <w:b/>
          <w:bCs/>
          <w:sz w:val="20"/>
          <w:szCs w:val="20"/>
        </w:rPr>
      </w:pPr>
    </w:p>
    <w:p w14:paraId="25E0767F"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Con base en el Artículo 53 de la “LAASSP” y 95 del “RLAASSP”, si el proveedor incurriera en algún atraso en los plazos establecidos para la prestación del servicio objeto del presente procedimiento, le será aplicable la pena convencional conforme a lo siguiente:</w:t>
      </w:r>
    </w:p>
    <w:p w14:paraId="2F2E9B43" w14:textId="77777777" w:rsidR="00E878AF" w:rsidRPr="00094102" w:rsidRDefault="00E878AF" w:rsidP="00E878AF">
      <w:pPr>
        <w:jc w:val="both"/>
        <w:rPr>
          <w:rFonts w:ascii="Montserrat" w:hAnsi="Montserrat"/>
          <w:sz w:val="20"/>
          <w:szCs w:val="20"/>
        </w:rPr>
      </w:pPr>
    </w:p>
    <w:p w14:paraId="2A072ADD"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Se aplicará una pena convencional del 2% por cada día natural de atraso en el inicio del servicio sobre el importe máximo del contrato antes de I.V.A., dichas penas no deberán exceder del monto de la garantía de cumplimiento del contrato.</w:t>
      </w:r>
    </w:p>
    <w:p w14:paraId="70042BBC" w14:textId="77777777" w:rsidR="00E878AF" w:rsidRPr="00094102" w:rsidRDefault="00E878AF" w:rsidP="00E878AF">
      <w:pPr>
        <w:rPr>
          <w:rFonts w:ascii="Montserrat" w:hAnsi="Montserrat"/>
          <w:b/>
          <w:bCs/>
          <w:sz w:val="20"/>
          <w:szCs w:val="20"/>
        </w:rPr>
      </w:pPr>
    </w:p>
    <w:p w14:paraId="6B0EC820"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“EL INBAL” podrá iniciar el procedimiento de rescisión del contrato y hará efectiva la garantía de cumplimiento de este, cuando el proveedor deje de pagar las penalizaciones y/o estas superen el monto de la garantía de cumplimiento del contrato.</w:t>
      </w:r>
    </w:p>
    <w:p w14:paraId="31206525" w14:textId="77777777" w:rsidR="00E878AF" w:rsidRPr="00094102" w:rsidRDefault="00E878AF" w:rsidP="00E878AF">
      <w:pPr>
        <w:rPr>
          <w:rFonts w:ascii="Montserrat" w:hAnsi="Montserrat"/>
          <w:b/>
          <w:bCs/>
          <w:sz w:val="20"/>
          <w:szCs w:val="20"/>
        </w:rPr>
      </w:pPr>
    </w:p>
    <w:p w14:paraId="42D4F71C"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Una vez que sea(n) notificada(s) la(s) penalización(es) a través del oficio correspondiente, por parte del administrador del contrato, el proveedor contará con un plazo que no excederá de cinco días hábiles contados a partir de la fecha de recepción de la notificación, cuyo pago se realizará a través de depósito bancario formato e5 a favor de la Tesorería de la Federación </w:t>
      </w:r>
      <w:r w:rsidRPr="00094102">
        <w:rPr>
          <w:rFonts w:ascii="Montserrat" w:hAnsi="Montserrat"/>
          <w:sz w:val="20"/>
          <w:szCs w:val="20"/>
        </w:rPr>
        <w:lastRenderedPageBreak/>
        <w:t>(cerrado a pesos, el monto se ajustará para que las que contengan cantidades que incluyan de 1 hasta 50 centavos se ajusten a la unidad inmediata anterior y las que contengan de 51 a 99 centavos, se ajusten a la unidad inmediata superior).</w:t>
      </w:r>
    </w:p>
    <w:p w14:paraId="7F18CFA0" w14:textId="77777777" w:rsidR="00E878AF" w:rsidRPr="00094102" w:rsidRDefault="00E878AF" w:rsidP="00E878AF">
      <w:pPr>
        <w:jc w:val="both"/>
        <w:rPr>
          <w:rFonts w:ascii="Montserrat" w:hAnsi="Montserrat"/>
          <w:sz w:val="20"/>
          <w:szCs w:val="20"/>
        </w:rPr>
      </w:pPr>
    </w:p>
    <w:p w14:paraId="75E220E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7F1496BA" w14:textId="77777777" w:rsidR="00E878AF" w:rsidRPr="00094102" w:rsidRDefault="00E878AF" w:rsidP="00E878AF">
      <w:pPr>
        <w:jc w:val="both"/>
        <w:rPr>
          <w:rFonts w:ascii="Montserrat" w:hAnsi="Montserrat"/>
          <w:sz w:val="20"/>
          <w:szCs w:val="20"/>
        </w:rPr>
      </w:pPr>
    </w:p>
    <w:p w14:paraId="53E75DEC" w14:textId="77777777" w:rsidR="00E878AF" w:rsidRDefault="00E878AF" w:rsidP="00E878AF">
      <w:pPr>
        <w:jc w:val="both"/>
        <w:rPr>
          <w:rFonts w:ascii="Montserrat" w:hAnsi="Montserrat"/>
          <w:sz w:val="20"/>
          <w:szCs w:val="20"/>
        </w:rPr>
      </w:pPr>
      <w:r w:rsidRPr="00094102">
        <w:rPr>
          <w:rFonts w:ascii="Montserrat" w:hAnsi="Montserrat"/>
          <w:sz w:val="20"/>
          <w:szCs w:val="20"/>
        </w:rPr>
        <w:t>Además de las sanciones convenidas, se aplicarán las demás que procedan, de conformidad con lo estipulado en el Artículo 53 de la “LAASSP”, los Artículos 95 y 96 del “RLAASSP”.</w:t>
      </w:r>
    </w:p>
    <w:p w14:paraId="6E0B066A" w14:textId="77777777" w:rsidR="00E878AF" w:rsidRDefault="00E878AF" w:rsidP="00E878AF">
      <w:pPr>
        <w:jc w:val="both"/>
        <w:rPr>
          <w:rFonts w:ascii="Montserrat" w:hAnsi="Montserrat"/>
          <w:sz w:val="20"/>
          <w:szCs w:val="20"/>
        </w:rPr>
      </w:pPr>
    </w:p>
    <w:p w14:paraId="38020EFD" w14:textId="77777777" w:rsidR="00E878AF" w:rsidRPr="00094102" w:rsidRDefault="00E878AF" w:rsidP="00E878AF">
      <w:pPr>
        <w:rPr>
          <w:rFonts w:ascii="Montserrat" w:hAnsi="Montserrat"/>
          <w:b/>
          <w:bCs/>
          <w:sz w:val="20"/>
          <w:szCs w:val="20"/>
        </w:rPr>
      </w:pPr>
      <w:bookmarkStart w:id="28" w:name="_Hlk97912224"/>
      <w:bookmarkEnd w:id="27"/>
      <w:r w:rsidRPr="00094102">
        <w:rPr>
          <w:rFonts w:ascii="Montserrat" w:hAnsi="Montserrat"/>
          <w:b/>
          <w:bCs/>
          <w:sz w:val="20"/>
          <w:szCs w:val="20"/>
        </w:rPr>
        <w:t>1</w:t>
      </w:r>
      <w:r>
        <w:rPr>
          <w:rFonts w:ascii="Montserrat" w:hAnsi="Montserrat"/>
          <w:b/>
          <w:bCs/>
          <w:sz w:val="20"/>
          <w:szCs w:val="20"/>
        </w:rPr>
        <w:t>1</w:t>
      </w:r>
      <w:r w:rsidRPr="00094102">
        <w:rPr>
          <w:rFonts w:ascii="Montserrat" w:hAnsi="Montserrat"/>
          <w:b/>
          <w:bCs/>
          <w:sz w:val="20"/>
          <w:szCs w:val="20"/>
        </w:rPr>
        <w:t xml:space="preserve">. CRITERIOS Y TÉRMINOS DE EVALUACIÓN TÉCNICA Y ECONÓMICA: </w:t>
      </w:r>
    </w:p>
    <w:p w14:paraId="4205CAC4" w14:textId="77777777" w:rsidR="00E878AF" w:rsidRPr="00094102" w:rsidRDefault="00E878AF" w:rsidP="00E878AF">
      <w:pPr>
        <w:rPr>
          <w:rFonts w:ascii="Montserrat" w:hAnsi="Montserrat"/>
          <w:sz w:val="20"/>
          <w:szCs w:val="20"/>
        </w:rPr>
      </w:pPr>
    </w:p>
    <w:p w14:paraId="73408649"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De conformidad con lo previsto en el Artículo 36 y 36 Bis, fracción II, de la Ley de </w:t>
      </w:r>
    </w:p>
    <w:p w14:paraId="0D6C8A7F"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Adquisiciones, Arrendamientos y Servicios del Sector Público (LAASSP), se llevará a cabo la evaluación de las proposiciones técnicas en términos del criterio de puntos y </w:t>
      </w:r>
    </w:p>
    <w:p w14:paraId="1809D3E0" w14:textId="77777777" w:rsidR="00E878AF" w:rsidRDefault="00E878AF" w:rsidP="00E878AF">
      <w:pPr>
        <w:jc w:val="both"/>
        <w:rPr>
          <w:rFonts w:ascii="Montserrat" w:hAnsi="Montserrat"/>
          <w:sz w:val="20"/>
          <w:szCs w:val="20"/>
        </w:rPr>
      </w:pPr>
    </w:p>
    <w:p w14:paraId="4C11F285"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porcentajes y se elaborarán las tablas o cuadros comparativos técnicos y económicos </w:t>
      </w:r>
    </w:p>
    <w:p w14:paraId="6791B05B" w14:textId="77777777" w:rsidR="00E878AF" w:rsidRDefault="00E878AF" w:rsidP="00E878AF">
      <w:pPr>
        <w:jc w:val="both"/>
        <w:rPr>
          <w:rFonts w:ascii="Montserrat" w:hAnsi="Montserrat"/>
          <w:sz w:val="20"/>
          <w:szCs w:val="20"/>
        </w:rPr>
      </w:pPr>
      <w:r w:rsidRPr="00094102">
        <w:rPr>
          <w:rFonts w:ascii="Montserrat" w:hAnsi="Montserrat"/>
          <w:sz w:val="20"/>
          <w:szCs w:val="20"/>
        </w:rPr>
        <w:t>correspondiente</w:t>
      </w:r>
    </w:p>
    <w:p w14:paraId="5B277D4E" w14:textId="77777777" w:rsidR="00E878AF" w:rsidRPr="00D1303A" w:rsidRDefault="00E878AF" w:rsidP="00E878AF">
      <w:pPr>
        <w:widowControl w:val="0"/>
        <w:adjustRightInd w:val="0"/>
        <w:jc w:val="center"/>
        <w:textAlignment w:val="baseline"/>
        <w:rPr>
          <w:rFonts w:ascii="Montserrat" w:hAnsi="Montserrat"/>
          <w:b/>
          <w:bCs/>
          <w:sz w:val="20"/>
          <w:szCs w:val="20"/>
        </w:rPr>
      </w:pPr>
      <w:r w:rsidRPr="00D1303A">
        <w:rPr>
          <w:rFonts w:ascii="Montserrat" w:hAnsi="Montserrat"/>
          <w:b/>
          <w:bCs/>
          <w:sz w:val="20"/>
          <w:szCs w:val="20"/>
        </w:rPr>
        <w:t>METODO DE EVALUACIÓN</w:t>
      </w:r>
    </w:p>
    <w:p w14:paraId="14FF08E8" w14:textId="77777777" w:rsidR="00E878AF" w:rsidRPr="00D1303A" w:rsidRDefault="00E878AF" w:rsidP="00E878AF">
      <w:pPr>
        <w:widowControl w:val="0"/>
        <w:adjustRightInd w:val="0"/>
        <w:jc w:val="center"/>
        <w:textAlignment w:val="baseline"/>
        <w:rPr>
          <w:rFonts w:ascii="Montserrat" w:hAnsi="Montserrat"/>
          <w:b/>
          <w:bCs/>
          <w:sz w:val="20"/>
          <w:szCs w:val="20"/>
        </w:rPr>
      </w:pPr>
    </w:p>
    <w:p w14:paraId="17057185" w14:textId="77777777" w:rsidR="00E878AF" w:rsidRPr="00D1303A" w:rsidRDefault="00E878AF" w:rsidP="00E878AF">
      <w:pPr>
        <w:widowControl w:val="0"/>
        <w:adjustRightInd w:val="0"/>
        <w:jc w:val="center"/>
        <w:textAlignment w:val="baseline"/>
        <w:rPr>
          <w:rFonts w:ascii="Montserrat" w:hAnsi="Montserrat"/>
          <w:b/>
          <w:bCs/>
          <w:sz w:val="20"/>
          <w:szCs w:val="20"/>
        </w:rPr>
      </w:pPr>
      <w:r w:rsidRPr="00D1303A">
        <w:rPr>
          <w:rFonts w:ascii="Montserrat" w:hAnsi="Montserrat"/>
          <w:b/>
          <w:bCs/>
          <w:sz w:val="20"/>
          <w:szCs w:val="20"/>
        </w:rPr>
        <w:t>TABLA I</w:t>
      </w:r>
    </w:p>
    <w:p w14:paraId="46E0A880" w14:textId="77777777" w:rsidR="00E878AF" w:rsidRPr="00D1303A" w:rsidRDefault="00E878AF" w:rsidP="00E878AF">
      <w:pPr>
        <w:widowControl w:val="0"/>
        <w:adjustRightInd w:val="0"/>
        <w:jc w:val="center"/>
        <w:textAlignment w:val="baseline"/>
        <w:rPr>
          <w:rFonts w:ascii="Montserrat" w:hAnsi="Montserrat"/>
          <w:b/>
          <w:bCs/>
          <w:sz w:val="20"/>
          <w:szCs w:val="20"/>
        </w:rPr>
      </w:pPr>
      <w:r w:rsidRPr="00D1303A">
        <w:rPr>
          <w:rFonts w:ascii="Montserrat" w:hAnsi="Montserrat"/>
          <w:b/>
          <w:bCs/>
          <w:sz w:val="20"/>
          <w:szCs w:val="20"/>
        </w:rPr>
        <w:t>(MA</w:t>
      </w:r>
      <w:r>
        <w:rPr>
          <w:rFonts w:ascii="Montserrat" w:hAnsi="Montserrat"/>
          <w:b/>
          <w:bCs/>
          <w:sz w:val="20"/>
          <w:szCs w:val="20"/>
        </w:rPr>
        <w:t>T</w:t>
      </w:r>
      <w:r w:rsidRPr="00D1303A">
        <w:rPr>
          <w:rFonts w:ascii="Montserrat" w:hAnsi="Montserrat"/>
          <w:b/>
          <w:bCs/>
          <w:sz w:val="20"/>
          <w:szCs w:val="20"/>
        </w:rPr>
        <w:t>RIZ DE EVALUACIÓN POR PUNTOS Y PORCENTAJES)</w:t>
      </w:r>
    </w:p>
    <w:p w14:paraId="33ACFE48" w14:textId="77777777" w:rsidR="00E878AF" w:rsidRPr="00D1303A" w:rsidRDefault="00E878AF" w:rsidP="00E878AF">
      <w:pPr>
        <w:widowControl w:val="0"/>
        <w:adjustRightInd w:val="0"/>
        <w:textAlignment w:val="baseline"/>
        <w:rPr>
          <w:rFonts w:ascii="Montserrat" w:hAnsi="Montserrat"/>
          <w:sz w:val="20"/>
          <w:szCs w:val="20"/>
        </w:rPr>
      </w:pPr>
    </w:p>
    <w:p w14:paraId="0EA3EA73" w14:textId="77777777" w:rsidR="00E878AF" w:rsidRPr="00D1303A" w:rsidRDefault="00E878AF" w:rsidP="00E878AF">
      <w:pPr>
        <w:widowControl w:val="0"/>
        <w:adjustRightInd w:val="0"/>
        <w:textAlignment w:val="baseline"/>
        <w:rPr>
          <w:rFonts w:ascii="Montserrat" w:hAnsi="Montserrat"/>
          <w:b/>
          <w:bCs/>
          <w:sz w:val="20"/>
          <w:szCs w:val="20"/>
        </w:rPr>
      </w:pPr>
      <w:r w:rsidRPr="00D1303A">
        <w:rPr>
          <w:rFonts w:ascii="Montserrat" w:hAnsi="Montserrat"/>
          <w:sz w:val="20"/>
          <w:szCs w:val="20"/>
        </w:rPr>
        <w:t>Se considerará la siguiente distribución de puntos por rubro:</w:t>
      </w:r>
    </w:p>
    <w:tbl>
      <w:tblPr>
        <w:tblStyle w:val="Tablaconcuadrcula2"/>
        <w:tblpPr w:leftFromText="141" w:rightFromText="141" w:vertAnchor="page" w:horzAnchor="margin" w:tblpXSpec="center" w:tblpY="3661"/>
        <w:tblW w:w="5318" w:type="pct"/>
        <w:tblLook w:val="04A0" w:firstRow="1" w:lastRow="0" w:firstColumn="1" w:lastColumn="0" w:noHBand="0" w:noVBand="1"/>
      </w:tblPr>
      <w:tblGrid>
        <w:gridCol w:w="2754"/>
        <w:gridCol w:w="5192"/>
        <w:gridCol w:w="2595"/>
      </w:tblGrid>
      <w:tr w:rsidR="00E878AF" w:rsidRPr="00D1303A" w14:paraId="5670FD3F" w14:textId="77777777" w:rsidTr="00DD6028">
        <w:tc>
          <w:tcPr>
            <w:tcW w:w="1306" w:type="pct"/>
            <w:shd w:val="clear" w:color="auto" w:fill="D9D9D9" w:themeFill="background1" w:themeFillShade="D9"/>
          </w:tcPr>
          <w:p w14:paraId="4165EC88"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NÚMERO DE RUBRO</w:t>
            </w:r>
          </w:p>
        </w:tc>
        <w:tc>
          <w:tcPr>
            <w:tcW w:w="2463" w:type="pct"/>
            <w:shd w:val="clear" w:color="auto" w:fill="D9D9D9" w:themeFill="background1" w:themeFillShade="D9"/>
          </w:tcPr>
          <w:p w14:paraId="7E30046E"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RUBRO</w:t>
            </w:r>
          </w:p>
        </w:tc>
        <w:tc>
          <w:tcPr>
            <w:tcW w:w="1231" w:type="pct"/>
            <w:shd w:val="clear" w:color="auto" w:fill="D9D9D9" w:themeFill="background1" w:themeFillShade="D9"/>
          </w:tcPr>
          <w:p w14:paraId="1326E6CD" w14:textId="77777777" w:rsidR="00E878AF" w:rsidRPr="00D1303A" w:rsidRDefault="00E878AF" w:rsidP="00DD6028">
            <w:pPr>
              <w:jc w:val="center"/>
              <w:textAlignment w:val="baseline"/>
              <w:rPr>
                <w:rFonts w:ascii="Montserrat" w:hAnsi="Montserrat"/>
                <w:b/>
                <w:bCs/>
                <w:sz w:val="18"/>
                <w:szCs w:val="18"/>
              </w:rPr>
            </w:pPr>
            <w:proofErr w:type="gramStart"/>
            <w:r w:rsidRPr="00D1303A">
              <w:rPr>
                <w:rFonts w:ascii="Montserrat" w:hAnsi="Montserrat"/>
                <w:b/>
                <w:bCs/>
                <w:sz w:val="18"/>
                <w:szCs w:val="18"/>
              </w:rPr>
              <w:t>PUNTUACIÓN A OTORGAR</w:t>
            </w:r>
            <w:proofErr w:type="gramEnd"/>
          </w:p>
        </w:tc>
      </w:tr>
      <w:tr w:rsidR="00E878AF" w:rsidRPr="00D1303A" w14:paraId="4AA62752" w14:textId="77777777" w:rsidTr="00DD6028">
        <w:tc>
          <w:tcPr>
            <w:tcW w:w="1306" w:type="pct"/>
          </w:tcPr>
          <w:p w14:paraId="47B02B42"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I</w:t>
            </w:r>
          </w:p>
        </w:tc>
        <w:tc>
          <w:tcPr>
            <w:tcW w:w="2463" w:type="pct"/>
          </w:tcPr>
          <w:p w14:paraId="4C7866DB"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CAPACIDAD DEL </w:t>
            </w:r>
            <w:r>
              <w:rPr>
                <w:rFonts w:ascii="Montserrat" w:hAnsi="Montserrat"/>
                <w:sz w:val="18"/>
                <w:szCs w:val="18"/>
              </w:rPr>
              <w:t>INVITADO</w:t>
            </w:r>
          </w:p>
        </w:tc>
        <w:tc>
          <w:tcPr>
            <w:tcW w:w="1231" w:type="pct"/>
          </w:tcPr>
          <w:p w14:paraId="420EBE45"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24 PUNTOS.</w:t>
            </w:r>
          </w:p>
        </w:tc>
      </w:tr>
      <w:tr w:rsidR="00E878AF" w:rsidRPr="00D1303A" w14:paraId="206F7D5B" w14:textId="77777777" w:rsidTr="00DD6028">
        <w:tc>
          <w:tcPr>
            <w:tcW w:w="1306" w:type="pct"/>
          </w:tcPr>
          <w:p w14:paraId="633F4EDA"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II</w:t>
            </w:r>
          </w:p>
        </w:tc>
        <w:tc>
          <w:tcPr>
            <w:tcW w:w="2463" w:type="pct"/>
          </w:tcPr>
          <w:p w14:paraId="0EC0E7C7"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EXPERIENCIA Y ESPECIALIDAD DEL </w:t>
            </w:r>
            <w:r>
              <w:rPr>
                <w:rFonts w:ascii="Montserrat" w:hAnsi="Montserrat"/>
                <w:sz w:val="18"/>
                <w:szCs w:val="18"/>
              </w:rPr>
              <w:t>INVITADO</w:t>
            </w:r>
          </w:p>
        </w:tc>
        <w:tc>
          <w:tcPr>
            <w:tcW w:w="1231" w:type="pct"/>
          </w:tcPr>
          <w:p w14:paraId="198863F5"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20 PUNTOS</w:t>
            </w:r>
          </w:p>
        </w:tc>
      </w:tr>
      <w:tr w:rsidR="00E878AF" w:rsidRPr="00D1303A" w14:paraId="02173642" w14:textId="77777777" w:rsidTr="00DD6028">
        <w:tc>
          <w:tcPr>
            <w:tcW w:w="1306" w:type="pct"/>
          </w:tcPr>
          <w:p w14:paraId="7028CD3E" w14:textId="77777777" w:rsidR="00E878AF" w:rsidRPr="00D1303A" w:rsidRDefault="00E878AF" w:rsidP="00DD6028">
            <w:pPr>
              <w:jc w:val="center"/>
              <w:textAlignment w:val="baseline"/>
              <w:rPr>
                <w:rFonts w:ascii="Montserrat" w:hAnsi="Montserrat"/>
                <w:sz w:val="20"/>
                <w:szCs w:val="20"/>
              </w:rPr>
            </w:pPr>
            <w:r w:rsidRPr="00D1303A">
              <w:rPr>
                <w:sz w:val="18"/>
              </w:rPr>
              <w:t>III</w:t>
            </w:r>
          </w:p>
        </w:tc>
        <w:tc>
          <w:tcPr>
            <w:tcW w:w="2463" w:type="pct"/>
          </w:tcPr>
          <w:p w14:paraId="6856C4C6"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PROPUESTA DE TRABAJO</w:t>
            </w:r>
          </w:p>
        </w:tc>
        <w:tc>
          <w:tcPr>
            <w:tcW w:w="1231" w:type="pct"/>
          </w:tcPr>
          <w:p w14:paraId="63C7C681" w14:textId="77777777" w:rsidR="00E878AF" w:rsidRPr="00D1303A" w:rsidRDefault="00E878AF" w:rsidP="00DD6028">
            <w:pPr>
              <w:jc w:val="center"/>
              <w:textAlignment w:val="baseline"/>
              <w:rPr>
                <w:rFonts w:ascii="Montserrat" w:hAnsi="Montserrat"/>
                <w:sz w:val="20"/>
                <w:szCs w:val="20"/>
              </w:rPr>
            </w:pPr>
            <w:r w:rsidRPr="00D1303A">
              <w:rPr>
                <w:rFonts w:ascii="Montserrat" w:hAnsi="Montserrat"/>
                <w:sz w:val="20"/>
                <w:szCs w:val="20"/>
              </w:rPr>
              <w:t>8 PUNTOS</w:t>
            </w:r>
          </w:p>
        </w:tc>
      </w:tr>
      <w:tr w:rsidR="00E878AF" w:rsidRPr="00D1303A" w14:paraId="49F082C6" w14:textId="77777777" w:rsidTr="00DD6028">
        <w:tc>
          <w:tcPr>
            <w:tcW w:w="1306" w:type="pct"/>
            <w:tcBorders>
              <w:bottom w:val="single" w:sz="4" w:space="0" w:color="auto"/>
            </w:tcBorders>
          </w:tcPr>
          <w:p w14:paraId="4F892AF6" w14:textId="77777777" w:rsidR="00E878AF" w:rsidRPr="00D1303A" w:rsidRDefault="00E878AF" w:rsidP="00DD6028">
            <w:pPr>
              <w:jc w:val="center"/>
              <w:textAlignment w:val="baseline"/>
              <w:rPr>
                <w:sz w:val="18"/>
              </w:rPr>
            </w:pPr>
            <w:r w:rsidRPr="00D1303A">
              <w:rPr>
                <w:sz w:val="18"/>
              </w:rPr>
              <w:t>IV</w:t>
            </w:r>
          </w:p>
        </w:tc>
        <w:tc>
          <w:tcPr>
            <w:tcW w:w="2463" w:type="pct"/>
            <w:tcBorders>
              <w:bottom w:val="single" w:sz="4" w:space="0" w:color="auto"/>
            </w:tcBorders>
          </w:tcPr>
          <w:p w14:paraId="5C4206EB"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CUMPLIMIENTO DE CONTRATOS</w:t>
            </w:r>
          </w:p>
        </w:tc>
        <w:tc>
          <w:tcPr>
            <w:tcW w:w="1231" w:type="pct"/>
          </w:tcPr>
          <w:p w14:paraId="6C105742" w14:textId="77777777" w:rsidR="00E878AF" w:rsidRPr="00D1303A" w:rsidRDefault="00E878AF" w:rsidP="00DD6028">
            <w:pPr>
              <w:jc w:val="center"/>
              <w:textAlignment w:val="baseline"/>
              <w:rPr>
                <w:rFonts w:ascii="Montserrat" w:hAnsi="Montserrat"/>
                <w:sz w:val="20"/>
                <w:szCs w:val="20"/>
              </w:rPr>
            </w:pPr>
            <w:r w:rsidRPr="00D1303A">
              <w:rPr>
                <w:rFonts w:ascii="Montserrat" w:hAnsi="Montserrat"/>
                <w:sz w:val="20"/>
                <w:szCs w:val="20"/>
              </w:rPr>
              <w:t>8 PUNTOS</w:t>
            </w:r>
          </w:p>
        </w:tc>
      </w:tr>
      <w:tr w:rsidR="00E878AF" w:rsidRPr="00D1303A" w14:paraId="4F0C572B" w14:textId="77777777" w:rsidTr="00DD6028">
        <w:tc>
          <w:tcPr>
            <w:tcW w:w="1306" w:type="pct"/>
            <w:tcBorders>
              <w:top w:val="single" w:sz="4" w:space="0" w:color="auto"/>
              <w:left w:val="single" w:sz="4" w:space="0" w:color="auto"/>
              <w:bottom w:val="single" w:sz="4" w:space="0" w:color="auto"/>
              <w:right w:val="nil"/>
            </w:tcBorders>
            <w:shd w:val="clear" w:color="auto" w:fill="D9D9D9" w:themeFill="background1" w:themeFillShade="D9"/>
          </w:tcPr>
          <w:p w14:paraId="2AD5D340" w14:textId="77777777" w:rsidR="00E878AF" w:rsidRPr="00D1303A" w:rsidRDefault="00E878AF" w:rsidP="00DD6028">
            <w:pPr>
              <w:jc w:val="center"/>
              <w:textAlignment w:val="baseline"/>
              <w:rPr>
                <w:b/>
                <w:bCs/>
                <w:sz w:val="18"/>
              </w:rPr>
            </w:pPr>
          </w:p>
        </w:tc>
        <w:tc>
          <w:tcPr>
            <w:tcW w:w="2463" w:type="pct"/>
            <w:tcBorders>
              <w:top w:val="single" w:sz="4" w:space="0" w:color="auto"/>
              <w:left w:val="nil"/>
              <w:bottom w:val="single" w:sz="4" w:space="0" w:color="auto"/>
              <w:right w:val="single" w:sz="4" w:space="0" w:color="auto"/>
            </w:tcBorders>
            <w:shd w:val="clear" w:color="auto" w:fill="D9D9D9" w:themeFill="background1" w:themeFillShade="D9"/>
          </w:tcPr>
          <w:p w14:paraId="6816189D" w14:textId="77777777" w:rsidR="00E878AF" w:rsidRPr="00D1303A" w:rsidRDefault="00E878AF" w:rsidP="00DD6028">
            <w:pPr>
              <w:jc w:val="right"/>
              <w:textAlignment w:val="baseline"/>
              <w:rPr>
                <w:rFonts w:ascii="Montserrat" w:hAnsi="Montserrat"/>
                <w:b/>
                <w:bCs/>
                <w:sz w:val="18"/>
                <w:szCs w:val="18"/>
              </w:rPr>
            </w:pPr>
            <w:r w:rsidRPr="00D1303A">
              <w:rPr>
                <w:rFonts w:ascii="Montserrat" w:hAnsi="Montserrat"/>
                <w:b/>
                <w:bCs/>
                <w:sz w:val="18"/>
                <w:szCs w:val="18"/>
              </w:rPr>
              <w:t>TOTAL</w:t>
            </w:r>
          </w:p>
        </w:tc>
        <w:tc>
          <w:tcPr>
            <w:tcW w:w="1231" w:type="pct"/>
            <w:tcBorders>
              <w:left w:val="single" w:sz="4" w:space="0" w:color="auto"/>
            </w:tcBorders>
            <w:shd w:val="clear" w:color="auto" w:fill="D9D9D9" w:themeFill="background1" w:themeFillShade="D9"/>
          </w:tcPr>
          <w:p w14:paraId="32BB1B20" w14:textId="77777777" w:rsidR="00E878AF" w:rsidRPr="00D1303A" w:rsidRDefault="00E878AF" w:rsidP="00DD6028">
            <w:pPr>
              <w:jc w:val="center"/>
              <w:textAlignment w:val="baseline"/>
              <w:rPr>
                <w:rFonts w:ascii="Montserrat" w:hAnsi="Montserrat"/>
                <w:b/>
                <w:bCs/>
                <w:sz w:val="20"/>
                <w:szCs w:val="20"/>
              </w:rPr>
            </w:pPr>
            <w:r w:rsidRPr="00D1303A">
              <w:rPr>
                <w:rFonts w:ascii="Montserrat" w:hAnsi="Montserrat"/>
                <w:b/>
                <w:bCs/>
                <w:sz w:val="20"/>
                <w:szCs w:val="20"/>
              </w:rPr>
              <w:t>60 PUNTOS</w:t>
            </w:r>
          </w:p>
        </w:tc>
      </w:tr>
    </w:tbl>
    <w:p w14:paraId="2778DD78" w14:textId="77777777" w:rsidR="00E878AF" w:rsidRPr="00D1303A" w:rsidRDefault="00E878AF" w:rsidP="00E878AF">
      <w:pPr>
        <w:widowControl w:val="0"/>
        <w:adjustRightInd w:val="0"/>
        <w:textAlignment w:val="baseline"/>
        <w:rPr>
          <w:rFonts w:ascii="Montserrat" w:hAnsi="Montserrat"/>
          <w:sz w:val="20"/>
          <w:szCs w:val="20"/>
        </w:rPr>
      </w:pPr>
    </w:p>
    <w:p w14:paraId="62D51E0E" w14:textId="77777777" w:rsidR="00E878AF" w:rsidRPr="00D1303A" w:rsidRDefault="00E878AF" w:rsidP="00E878AF">
      <w:pPr>
        <w:widowControl w:val="0"/>
        <w:adjustRightInd w:val="0"/>
        <w:textAlignment w:val="baseline"/>
        <w:rPr>
          <w:rFonts w:ascii="Montserrat" w:hAnsi="Montserrat"/>
          <w:sz w:val="20"/>
          <w:szCs w:val="20"/>
        </w:rPr>
      </w:pPr>
      <w:r w:rsidRPr="00D1303A">
        <w:rPr>
          <w:rFonts w:ascii="Montserrat" w:hAnsi="Montserrat"/>
          <w:sz w:val="20"/>
          <w:szCs w:val="20"/>
        </w:rPr>
        <w:t>Las propuestas técnicas que no obtengan al menos 45 puntos serán desechadas.</w:t>
      </w:r>
    </w:p>
    <w:p w14:paraId="24EEFAA5" w14:textId="77777777" w:rsidR="00E878AF" w:rsidRPr="00D1303A" w:rsidRDefault="00E878AF" w:rsidP="00E878AF">
      <w:pPr>
        <w:widowControl w:val="0"/>
        <w:adjustRightInd w:val="0"/>
        <w:textAlignment w:val="baseline"/>
        <w:rPr>
          <w:rFonts w:ascii="Montserrat" w:hAnsi="Montserrat"/>
          <w:sz w:val="20"/>
          <w:szCs w:val="20"/>
        </w:rPr>
      </w:pPr>
    </w:p>
    <w:tbl>
      <w:tblPr>
        <w:tblStyle w:val="Tablaconcuadrcula2"/>
        <w:tblW w:w="9923" w:type="dxa"/>
        <w:tblInd w:w="-572" w:type="dxa"/>
        <w:tblLook w:val="04A0" w:firstRow="1" w:lastRow="0" w:firstColumn="1" w:lastColumn="0" w:noHBand="0" w:noVBand="1"/>
      </w:tblPr>
      <w:tblGrid>
        <w:gridCol w:w="2495"/>
        <w:gridCol w:w="340"/>
        <w:gridCol w:w="3402"/>
        <w:gridCol w:w="64"/>
        <w:gridCol w:w="2248"/>
        <w:gridCol w:w="1165"/>
        <w:gridCol w:w="209"/>
      </w:tblGrid>
      <w:tr w:rsidR="00E878AF" w:rsidRPr="00D1303A" w14:paraId="45E9BA13" w14:textId="77777777" w:rsidTr="00DD6028">
        <w:tc>
          <w:tcPr>
            <w:tcW w:w="8549" w:type="dxa"/>
            <w:gridSpan w:val="5"/>
            <w:shd w:val="clear" w:color="auto" w:fill="D9D9D9" w:themeFill="background1" w:themeFillShade="D9"/>
          </w:tcPr>
          <w:p w14:paraId="7F125392" w14:textId="77777777" w:rsidR="00E878AF" w:rsidRPr="00D1303A" w:rsidRDefault="00E878AF" w:rsidP="00DD6028">
            <w:pPr>
              <w:jc w:val="center"/>
              <w:textAlignment w:val="baseline"/>
              <w:rPr>
                <w:rFonts w:ascii="Montserrat" w:hAnsi="Montserrat"/>
                <w:b/>
                <w:bCs/>
                <w:sz w:val="18"/>
                <w:szCs w:val="18"/>
              </w:rPr>
            </w:pPr>
          </w:p>
          <w:p w14:paraId="7D1CFAC0"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TABLA DE PUNTOS Y PORCENTAJES</w:t>
            </w:r>
          </w:p>
          <w:p w14:paraId="5BCC9B8C" w14:textId="77777777" w:rsidR="00E878AF" w:rsidRPr="00D1303A" w:rsidRDefault="00E878AF" w:rsidP="00DD6028">
            <w:pPr>
              <w:jc w:val="center"/>
              <w:textAlignment w:val="baseline"/>
              <w:rPr>
                <w:rFonts w:ascii="Montserrat" w:hAnsi="Montserrat"/>
                <w:b/>
                <w:bCs/>
                <w:sz w:val="18"/>
                <w:szCs w:val="18"/>
              </w:rPr>
            </w:pPr>
          </w:p>
        </w:tc>
        <w:tc>
          <w:tcPr>
            <w:tcW w:w="1374" w:type="dxa"/>
            <w:gridSpan w:val="2"/>
            <w:shd w:val="clear" w:color="auto" w:fill="D9D9D9" w:themeFill="background1" w:themeFillShade="D9"/>
          </w:tcPr>
          <w:p w14:paraId="5378372E"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PUNTACIÓN MÁXIMA 60 PUNTOS</w:t>
            </w:r>
          </w:p>
        </w:tc>
      </w:tr>
      <w:tr w:rsidR="00E878AF" w:rsidRPr="00D1303A" w14:paraId="56F1D43E" w14:textId="77777777" w:rsidTr="00DD6028">
        <w:tc>
          <w:tcPr>
            <w:tcW w:w="6237" w:type="dxa"/>
            <w:gridSpan w:val="3"/>
            <w:shd w:val="clear" w:color="auto" w:fill="auto"/>
          </w:tcPr>
          <w:p w14:paraId="329446FE" w14:textId="77777777" w:rsidR="00E878AF" w:rsidRPr="00D1303A" w:rsidRDefault="00E878AF" w:rsidP="00DD6028">
            <w:pPr>
              <w:textAlignment w:val="baseline"/>
              <w:rPr>
                <w:rFonts w:ascii="Montserrat" w:hAnsi="Montserrat"/>
                <w:b/>
                <w:bCs/>
                <w:sz w:val="18"/>
                <w:szCs w:val="18"/>
              </w:rPr>
            </w:pPr>
            <w:r w:rsidRPr="00D1303A">
              <w:rPr>
                <w:rFonts w:ascii="Montserrat" w:hAnsi="Montserrat"/>
                <w:b/>
                <w:bCs/>
                <w:sz w:val="18"/>
                <w:szCs w:val="18"/>
              </w:rPr>
              <w:t>Rubro</w:t>
            </w:r>
          </w:p>
        </w:tc>
        <w:tc>
          <w:tcPr>
            <w:tcW w:w="2312" w:type="dxa"/>
            <w:gridSpan w:val="2"/>
            <w:vMerge w:val="restart"/>
          </w:tcPr>
          <w:p w14:paraId="7D743AD0" w14:textId="77777777" w:rsidR="00E878AF" w:rsidRPr="00D1303A" w:rsidRDefault="00E878AF" w:rsidP="00DD6028">
            <w:pPr>
              <w:jc w:val="center"/>
              <w:textAlignment w:val="baseline"/>
              <w:rPr>
                <w:rFonts w:ascii="Montserrat" w:hAnsi="Montserrat"/>
                <w:b/>
                <w:bCs/>
                <w:sz w:val="18"/>
                <w:szCs w:val="18"/>
              </w:rPr>
            </w:pPr>
          </w:p>
          <w:p w14:paraId="6F0134C5" w14:textId="77777777" w:rsidR="00E878AF" w:rsidRPr="00D1303A" w:rsidRDefault="00E878AF" w:rsidP="00DD6028">
            <w:pPr>
              <w:jc w:val="center"/>
              <w:textAlignment w:val="baseline"/>
              <w:rPr>
                <w:rFonts w:ascii="Montserrat" w:hAnsi="Montserrat"/>
                <w:b/>
                <w:bCs/>
                <w:sz w:val="18"/>
                <w:szCs w:val="18"/>
              </w:rPr>
            </w:pPr>
          </w:p>
          <w:p w14:paraId="1C526979" w14:textId="77777777" w:rsidR="00E878AF" w:rsidRPr="00D1303A" w:rsidRDefault="00E878AF" w:rsidP="00DD6028">
            <w:pPr>
              <w:jc w:val="center"/>
              <w:textAlignment w:val="baseline"/>
              <w:rPr>
                <w:rFonts w:ascii="Montserrat" w:hAnsi="Montserrat"/>
                <w:b/>
                <w:bCs/>
                <w:sz w:val="18"/>
                <w:szCs w:val="18"/>
              </w:rPr>
            </w:pPr>
          </w:p>
          <w:p w14:paraId="20A4FCD5" w14:textId="77777777" w:rsidR="00E878AF" w:rsidRPr="00D1303A" w:rsidRDefault="00E878AF" w:rsidP="00DD6028">
            <w:pPr>
              <w:jc w:val="center"/>
              <w:textAlignment w:val="baseline"/>
              <w:rPr>
                <w:rFonts w:ascii="Montserrat" w:hAnsi="Montserrat"/>
                <w:b/>
                <w:bCs/>
                <w:sz w:val="18"/>
                <w:szCs w:val="18"/>
              </w:rPr>
            </w:pPr>
          </w:p>
          <w:p w14:paraId="748441DB" w14:textId="77777777" w:rsidR="00E878AF" w:rsidRPr="00D1303A" w:rsidRDefault="00E878AF" w:rsidP="00DD6028">
            <w:pPr>
              <w:jc w:val="center"/>
              <w:textAlignment w:val="baseline"/>
              <w:rPr>
                <w:rFonts w:ascii="Montserrat" w:hAnsi="Montserrat"/>
                <w:b/>
                <w:bCs/>
                <w:sz w:val="18"/>
                <w:szCs w:val="18"/>
              </w:rPr>
            </w:pPr>
          </w:p>
          <w:p w14:paraId="10DF5D88"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TOTAL, DEL RUBRO</w:t>
            </w:r>
          </w:p>
        </w:tc>
        <w:tc>
          <w:tcPr>
            <w:tcW w:w="1374" w:type="dxa"/>
            <w:gridSpan w:val="2"/>
            <w:vMerge w:val="restart"/>
            <w:shd w:val="clear" w:color="auto" w:fill="auto"/>
          </w:tcPr>
          <w:p w14:paraId="6413DE54" w14:textId="77777777" w:rsidR="00E878AF" w:rsidRPr="00D1303A" w:rsidRDefault="00E878AF" w:rsidP="00DD6028">
            <w:pPr>
              <w:jc w:val="center"/>
              <w:textAlignment w:val="baseline"/>
              <w:rPr>
                <w:rFonts w:ascii="Montserrat" w:hAnsi="Montserrat"/>
                <w:b/>
                <w:bCs/>
                <w:sz w:val="18"/>
                <w:szCs w:val="18"/>
              </w:rPr>
            </w:pPr>
          </w:p>
          <w:p w14:paraId="694537FF" w14:textId="77777777" w:rsidR="00E878AF" w:rsidRPr="00D1303A" w:rsidRDefault="00E878AF" w:rsidP="00DD6028">
            <w:pPr>
              <w:jc w:val="center"/>
              <w:textAlignment w:val="baseline"/>
              <w:rPr>
                <w:rFonts w:ascii="Montserrat" w:hAnsi="Montserrat"/>
                <w:b/>
                <w:bCs/>
                <w:sz w:val="18"/>
                <w:szCs w:val="18"/>
              </w:rPr>
            </w:pPr>
          </w:p>
          <w:p w14:paraId="1F8218AA" w14:textId="77777777" w:rsidR="00E878AF" w:rsidRPr="00D1303A" w:rsidRDefault="00E878AF" w:rsidP="00DD6028">
            <w:pPr>
              <w:jc w:val="center"/>
              <w:textAlignment w:val="baseline"/>
              <w:rPr>
                <w:rFonts w:ascii="Montserrat" w:hAnsi="Montserrat"/>
                <w:b/>
                <w:bCs/>
                <w:sz w:val="18"/>
                <w:szCs w:val="18"/>
              </w:rPr>
            </w:pPr>
          </w:p>
          <w:p w14:paraId="5CF9023B" w14:textId="77777777" w:rsidR="00E878AF" w:rsidRPr="00D1303A" w:rsidRDefault="00E878AF" w:rsidP="00DD6028">
            <w:pPr>
              <w:jc w:val="center"/>
              <w:textAlignment w:val="baseline"/>
              <w:rPr>
                <w:rFonts w:ascii="Montserrat" w:hAnsi="Montserrat"/>
                <w:b/>
                <w:bCs/>
                <w:sz w:val="18"/>
                <w:szCs w:val="18"/>
              </w:rPr>
            </w:pPr>
          </w:p>
          <w:p w14:paraId="57D76E6B" w14:textId="77777777" w:rsidR="00E878AF" w:rsidRPr="00D1303A" w:rsidRDefault="00E878AF" w:rsidP="00DD6028">
            <w:pPr>
              <w:jc w:val="center"/>
              <w:textAlignment w:val="baseline"/>
              <w:rPr>
                <w:rFonts w:ascii="Montserrat" w:hAnsi="Montserrat"/>
                <w:b/>
                <w:bCs/>
                <w:sz w:val="18"/>
                <w:szCs w:val="18"/>
              </w:rPr>
            </w:pPr>
          </w:p>
          <w:p w14:paraId="7EB3E8AB"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24 puntos</w:t>
            </w:r>
          </w:p>
        </w:tc>
      </w:tr>
      <w:tr w:rsidR="00E878AF" w:rsidRPr="00D1303A" w14:paraId="38E9CA4A" w14:textId="77777777" w:rsidTr="00DD6028">
        <w:tc>
          <w:tcPr>
            <w:tcW w:w="6237" w:type="dxa"/>
            <w:gridSpan w:val="3"/>
            <w:shd w:val="clear" w:color="auto" w:fill="auto"/>
          </w:tcPr>
          <w:p w14:paraId="16682C90" w14:textId="77777777" w:rsidR="00E878AF" w:rsidRDefault="00E878AF" w:rsidP="00DD6028">
            <w:pPr>
              <w:textAlignment w:val="baseline"/>
              <w:rPr>
                <w:rFonts w:ascii="Montserrat" w:hAnsi="Montserrat"/>
                <w:b/>
                <w:bCs/>
                <w:sz w:val="18"/>
                <w:szCs w:val="18"/>
              </w:rPr>
            </w:pPr>
            <w:r w:rsidRPr="00D1303A">
              <w:rPr>
                <w:rFonts w:ascii="Montserrat" w:hAnsi="Montserrat"/>
                <w:b/>
                <w:bCs/>
                <w:sz w:val="18"/>
                <w:szCs w:val="18"/>
              </w:rPr>
              <w:t xml:space="preserve">I.-CAPACIDAD DEL </w:t>
            </w:r>
            <w:r>
              <w:rPr>
                <w:rFonts w:ascii="Montserrat" w:hAnsi="Montserrat"/>
                <w:b/>
                <w:bCs/>
                <w:sz w:val="18"/>
                <w:szCs w:val="18"/>
              </w:rPr>
              <w:t>INVITADO</w:t>
            </w:r>
          </w:p>
          <w:p w14:paraId="35824237"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Consiste en el número de recursos humanos que técnicamente estén aptos para prestar el servicio, así como los recursos técnicos y de equipamiento que requiere el </w:t>
            </w:r>
            <w:r>
              <w:rPr>
                <w:rFonts w:ascii="Montserrat" w:hAnsi="Montserrat"/>
                <w:sz w:val="18"/>
                <w:szCs w:val="18"/>
              </w:rPr>
              <w:t>invitado</w:t>
            </w:r>
            <w:r w:rsidRPr="00D1303A">
              <w:rPr>
                <w:rFonts w:ascii="Montserrat" w:hAnsi="Montserrat"/>
                <w:sz w:val="18"/>
                <w:szCs w:val="18"/>
              </w:rPr>
              <w:t xml:space="preserve"> para prestar los servicios en el tiempo, condiciones y niveles de calidad requeridos por la Convocante, así como otorgar cualquier otro aspecto indispensable para que el licitante pueda cumplir con las obligaciones previstas en el anexo técnico y contrato.</w:t>
            </w:r>
          </w:p>
        </w:tc>
        <w:tc>
          <w:tcPr>
            <w:tcW w:w="2312" w:type="dxa"/>
            <w:gridSpan w:val="2"/>
            <w:vMerge/>
          </w:tcPr>
          <w:p w14:paraId="613310C5" w14:textId="77777777" w:rsidR="00E878AF" w:rsidRPr="00D1303A" w:rsidRDefault="00E878AF" w:rsidP="00DD6028">
            <w:pPr>
              <w:jc w:val="center"/>
              <w:textAlignment w:val="baseline"/>
              <w:rPr>
                <w:rFonts w:ascii="Montserrat" w:hAnsi="Montserrat"/>
                <w:b/>
                <w:bCs/>
                <w:sz w:val="18"/>
                <w:szCs w:val="18"/>
              </w:rPr>
            </w:pPr>
          </w:p>
        </w:tc>
        <w:tc>
          <w:tcPr>
            <w:tcW w:w="1374" w:type="dxa"/>
            <w:gridSpan w:val="2"/>
            <w:vMerge/>
            <w:shd w:val="clear" w:color="auto" w:fill="auto"/>
          </w:tcPr>
          <w:p w14:paraId="7F1738C5" w14:textId="77777777" w:rsidR="00E878AF" w:rsidRPr="00D1303A" w:rsidRDefault="00E878AF" w:rsidP="00DD6028">
            <w:pPr>
              <w:jc w:val="center"/>
              <w:textAlignment w:val="baseline"/>
              <w:rPr>
                <w:rFonts w:ascii="Montserrat" w:hAnsi="Montserrat"/>
                <w:b/>
                <w:bCs/>
                <w:sz w:val="18"/>
                <w:szCs w:val="18"/>
              </w:rPr>
            </w:pPr>
          </w:p>
        </w:tc>
      </w:tr>
      <w:tr w:rsidR="00E878AF" w:rsidRPr="00D1303A" w14:paraId="0A93F39D" w14:textId="77777777" w:rsidTr="00DD6028">
        <w:tc>
          <w:tcPr>
            <w:tcW w:w="6237" w:type="dxa"/>
            <w:gridSpan w:val="3"/>
            <w:shd w:val="clear" w:color="auto" w:fill="D9D9D9" w:themeFill="background1" w:themeFillShade="D9"/>
          </w:tcPr>
          <w:p w14:paraId="7C0241EF" w14:textId="77777777" w:rsidR="00E878AF" w:rsidRPr="00D1303A" w:rsidRDefault="00E878AF" w:rsidP="00DD6028">
            <w:pPr>
              <w:textAlignment w:val="baseline"/>
              <w:rPr>
                <w:rFonts w:ascii="Montserrat" w:hAnsi="Montserrat"/>
                <w:b/>
                <w:bCs/>
                <w:sz w:val="18"/>
                <w:szCs w:val="18"/>
              </w:rPr>
            </w:pPr>
            <w:proofErr w:type="spellStart"/>
            <w:r w:rsidRPr="00D1303A">
              <w:rPr>
                <w:rFonts w:ascii="Montserrat" w:hAnsi="Montserrat"/>
                <w:b/>
                <w:bCs/>
                <w:sz w:val="18"/>
                <w:szCs w:val="18"/>
              </w:rPr>
              <w:t>Subrubro</w:t>
            </w:r>
            <w:proofErr w:type="spellEnd"/>
            <w:r w:rsidRPr="00D1303A">
              <w:rPr>
                <w:rFonts w:ascii="Montserrat" w:hAnsi="Montserrat"/>
                <w:b/>
                <w:bCs/>
                <w:sz w:val="18"/>
                <w:szCs w:val="18"/>
              </w:rPr>
              <w:t xml:space="preserve"> IA</w:t>
            </w:r>
          </w:p>
        </w:tc>
        <w:tc>
          <w:tcPr>
            <w:tcW w:w="2312" w:type="dxa"/>
            <w:gridSpan w:val="2"/>
            <w:vMerge w:val="restart"/>
            <w:shd w:val="clear" w:color="auto" w:fill="D9D9D9" w:themeFill="background1" w:themeFillShade="D9"/>
          </w:tcPr>
          <w:p w14:paraId="7DA871D8" w14:textId="77777777" w:rsidR="00E878AF" w:rsidRPr="00D1303A" w:rsidRDefault="00E878AF" w:rsidP="00DD6028">
            <w:pPr>
              <w:spacing w:before="120"/>
              <w:jc w:val="center"/>
              <w:textAlignment w:val="baseline"/>
              <w:rPr>
                <w:rFonts w:ascii="Montserrat" w:hAnsi="Montserrat"/>
                <w:b/>
                <w:bCs/>
                <w:sz w:val="18"/>
                <w:szCs w:val="18"/>
              </w:rPr>
            </w:pPr>
            <w:r w:rsidRPr="00D1303A">
              <w:rPr>
                <w:rFonts w:ascii="Montserrat" w:hAnsi="Montserrat"/>
                <w:b/>
                <w:bCs/>
                <w:sz w:val="18"/>
                <w:szCs w:val="18"/>
              </w:rPr>
              <w:t>TOTAL, SUBRUBRO</w:t>
            </w:r>
          </w:p>
        </w:tc>
        <w:tc>
          <w:tcPr>
            <w:tcW w:w="1374" w:type="dxa"/>
            <w:gridSpan w:val="2"/>
            <w:vMerge w:val="restart"/>
            <w:shd w:val="clear" w:color="auto" w:fill="D9D9D9" w:themeFill="background1" w:themeFillShade="D9"/>
          </w:tcPr>
          <w:p w14:paraId="42246DC5" w14:textId="77777777" w:rsidR="00E878AF" w:rsidRPr="00D1303A" w:rsidRDefault="00E878AF" w:rsidP="00DD6028">
            <w:pPr>
              <w:spacing w:before="120"/>
              <w:jc w:val="center"/>
              <w:textAlignment w:val="baseline"/>
              <w:rPr>
                <w:rFonts w:ascii="Montserrat" w:hAnsi="Montserrat"/>
                <w:b/>
                <w:bCs/>
                <w:sz w:val="18"/>
                <w:szCs w:val="18"/>
              </w:rPr>
            </w:pPr>
            <w:r w:rsidRPr="00D1303A">
              <w:rPr>
                <w:rFonts w:ascii="Montserrat" w:hAnsi="Montserrat"/>
                <w:b/>
                <w:bCs/>
                <w:sz w:val="18"/>
                <w:szCs w:val="18"/>
              </w:rPr>
              <w:t>12</w:t>
            </w:r>
          </w:p>
        </w:tc>
      </w:tr>
      <w:tr w:rsidR="00E878AF" w:rsidRPr="00D1303A" w14:paraId="24DE1BFE" w14:textId="77777777" w:rsidTr="00DD6028">
        <w:tc>
          <w:tcPr>
            <w:tcW w:w="6237" w:type="dxa"/>
            <w:gridSpan w:val="3"/>
            <w:shd w:val="clear" w:color="auto" w:fill="D9D9D9" w:themeFill="background1" w:themeFillShade="D9"/>
          </w:tcPr>
          <w:p w14:paraId="68F587BA" w14:textId="77777777" w:rsidR="00E878AF" w:rsidRPr="00D1303A" w:rsidRDefault="00E878AF" w:rsidP="00DD6028">
            <w:pPr>
              <w:textAlignment w:val="baseline"/>
              <w:rPr>
                <w:rFonts w:ascii="Montserrat" w:hAnsi="Montserrat"/>
                <w:b/>
                <w:bCs/>
                <w:sz w:val="18"/>
                <w:szCs w:val="18"/>
              </w:rPr>
            </w:pPr>
            <w:r w:rsidRPr="00D1303A">
              <w:rPr>
                <w:rFonts w:ascii="Montserrat" w:hAnsi="Montserrat"/>
                <w:b/>
                <w:bCs/>
                <w:sz w:val="18"/>
                <w:szCs w:val="18"/>
              </w:rPr>
              <w:t>I.A.-CAPACIDAD DE LOS RECURSOS HUMANOS</w:t>
            </w:r>
          </w:p>
        </w:tc>
        <w:tc>
          <w:tcPr>
            <w:tcW w:w="2312" w:type="dxa"/>
            <w:gridSpan w:val="2"/>
            <w:vMerge/>
            <w:shd w:val="clear" w:color="auto" w:fill="D9D9D9" w:themeFill="background1" w:themeFillShade="D9"/>
          </w:tcPr>
          <w:p w14:paraId="2E64E587" w14:textId="77777777" w:rsidR="00E878AF" w:rsidRPr="00D1303A" w:rsidRDefault="00E878AF" w:rsidP="00DD6028">
            <w:pPr>
              <w:jc w:val="center"/>
              <w:textAlignment w:val="baseline"/>
              <w:rPr>
                <w:rFonts w:ascii="Montserrat" w:hAnsi="Montserrat"/>
                <w:b/>
                <w:bCs/>
                <w:sz w:val="18"/>
                <w:szCs w:val="18"/>
              </w:rPr>
            </w:pPr>
          </w:p>
        </w:tc>
        <w:tc>
          <w:tcPr>
            <w:tcW w:w="1374" w:type="dxa"/>
            <w:gridSpan w:val="2"/>
            <w:vMerge/>
            <w:shd w:val="clear" w:color="auto" w:fill="D9D9D9" w:themeFill="background1" w:themeFillShade="D9"/>
          </w:tcPr>
          <w:p w14:paraId="6FC648A7" w14:textId="77777777" w:rsidR="00E878AF" w:rsidRPr="00D1303A" w:rsidRDefault="00E878AF" w:rsidP="00DD6028">
            <w:pPr>
              <w:jc w:val="center"/>
              <w:textAlignment w:val="baseline"/>
              <w:rPr>
                <w:rFonts w:ascii="Montserrat" w:hAnsi="Montserrat"/>
                <w:b/>
                <w:bCs/>
                <w:sz w:val="18"/>
                <w:szCs w:val="18"/>
              </w:rPr>
            </w:pPr>
          </w:p>
        </w:tc>
      </w:tr>
      <w:tr w:rsidR="00E878AF" w:rsidRPr="00D1303A" w14:paraId="4EF25AB7" w14:textId="77777777" w:rsidTr="00DD6028">
        <w:tc>
          <w:tcPr>
            <w:tcW w:w="2835" w:type="dxa"/>
            <w:gridSpan w:val="2"/>
            <w:shd w:val="clear" w:color="auto" w:fill="D9D9D9" w:themeFill="background1" w:themeFillShade="D9"/>
          </w:tcPr>
          <w:p w14:paraId="77E49358" w14:textId="77777777" w:rsidR="00E878AF" w:rsidRPr="00D1303A" w:rsidRDefault="00E878AF" w:rsidP="00DD6028">
            <w:pPr>
              <w:textAlignment w:val="baseline"/>
              <w:rPr>
                <w:rFonts w:ascii="Montserrat" w:hAnsi="Montserrat"/>
                <w:b/>
                <w:bCs/>
                <w:sz w:val="18"/>
                <w:szCs w:val="18"/>
              </w:rPr>
            </w:pPr>
            <w:proofErr w:type="gramStart"/>
            <w:r w:rsidRPr="00D1303A">
              <w:rPr>
                <w:rFonts w:ascii="Montserrat" w:hAnsi="Montserrat"/>
                <w:b/>
                <w:bCs/>
                <w:sz w:val="18"/>
                <w:szCs w:val="18"/>
              </w:rPr>
              <w:t>Elementos a Evaluar</w:t>
            </w:r>
            <w:proofErr w:type="gramEnd"/>
          </w:p>
        </w:tc>
        <w:tc>
          <w:tcPr>
            <w:tcW w:w="3402" w:type="dxa"/>
            <w:shd w:val="clear" w:color="auto" w:fill="D9D9D9" w:themeFill="background1" w:themeFillShade="D9"/>
          </w:tcPr>
          <w:p w14:paraId="16F5A064"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Requisitos</w:t>
            </w:r>
          </w:p>
        </w:tc>
        <w:tc>
          <w:tcPr>
            <w:tcW w:w="3686" w:type="dxa"/>
            <w:gridSpan w:val="4"/>
            <w:shd w:val="clear" w:color="auto" w:fill="D9D9D9" w:themeFill="background1" w:themeFillShade="D9"/>
          </w:tcPr>
          <w:p w14:paraId="6816D4E6" w14:textId="77777777" w:rsidR="00E878AF" w:rsidRPr="00D1303A" w:rsidRDefault="00E878AF" w:rsidP="00DD6028">
            <w:pPr>
              <w:jc w:val="center"/>
              <w:textAlignment w:val="baseline"/>
              <w:rPr>
                <w:rFonts w:ascii="Montserrat" w:hAnsi="Montserrat"/>
                <w:b/>
                <w:bCs/>
                <w:sz w:val="18"/>
                <w:szCs w:val="18"/>
              </w:rPr>
            </w:pPr>
            <w:proofErr w:type="gramStart"/>
            <w:r w:rsidRPr="00D1303A">
              <w:rPr>
                <w:rFonts w:ascii="Montserrat" w:hAnsi="Montserrat"/>
                <w:b/>
                <w:bCs/>
                <w:sz w:val="18"/>
                <w:szCs w:val="18"/>
              </w:rPr>
              <w:t>Puntos a otorgar</w:t>
            </w:r>
            <w:proofErr w:type="gramEnd"/>
          </w:p>
        </w:tc>
      </w:tr>
      <w:tr w:rsidR="00E878AF" w:rsidRPr="00D1303A" w14:paraId="5AEF0328" w14:textId="77777777" w:rsidTr="00DD6028">
        <w:tc>
          <w:tcPr>
            <w:tcW w:w="2835" w:type="dxa"/>
            <w:gridSpan w:val="2"/>
            <w:shd w:val="clear" w:color="auto" w:fill="auto"/>
          </w:tcPr>
          <w:p w14:paraId="428EEC2E" w14:textId="77777777" w:rsidR="00E878AF" w:rsidRPr="00D1303A" w:rsidRDefault="00E878AF" w:rsidP="00DD6028">
            <w:pPr>
              <w:spacing w:before="1920"/>
              <w:textAlignment w:val="baseline"/>
              <w:rPr>
                <w:rFonts w:ascii="Montserrat" w:hAnsi="Montserrat"/>
                <w:b/>
                <w:bCs/>
                <w:sz w:val="18"/>
                <w:szCs w:val="18"/>
              </w:rPr>
            </w:pPr>
            <w:r w:rsidRPr="00D1303A">
              <w:rPr>
                <w:rFonts w:ascii="Montserrat" w:hAnsi="Montserrat"/>
                <w:b/>
                <w:bCs/>
                <w:sz w:val="18"/>
                <w:szCs w:val="18"/>
              </w:rPr>
              <w:lastRenderedPageBreak/>
              <w:t>Apartado I.A.1.- EXPERIENCIA DEL PERSONAL</w:t>
            </w:r>
          </w:p>
        </w:tc>
        <w:tc>
          <w:tcPr>
            <w:tcW w:w="3402" w:type="dxa"/>
            <w:shd w:val="clear" w:color="auto" w:fill="auto"/>
          </w:tcPr>
          <w:p w14:paraId="0007886A" w14:textId="77777777" w:rsidR="00E878AF" w:rsidRPr="00D1303A" w:rsidRDefault="00E878AF" w:rsidP="00DD6028">
            <w:pPr>
              <w:spacing w:before="840"/>
              <w:textAlignment w:val="baseline"/>
              <w:rPr>
                <w:rFonts w:ascii="Montserrat" w:hAnsi="Montserrat"/>
                <w:sz w:val="18"/>
                <w:szCs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deberá acreditar que el personal propuesto cuenta con la experiencia requerida presentando los siguientes documentos:</w:t>
            </w:r>
          </w:p>
          <w:p w14:paraId="3C090CF8" w14:textId="77777777" w:rsidR="00E878AF" w:rsidRPr="00D1303A" w:rsidRDefault="00E878AF" w:rsidP="00DD6028">
            <w:pPr>
              <w:spacing w:before="840"/>
              <w:textAlignment w:val="baseline"/>
              <w:rPr>
                <w:rFonts w:ascii="Montserrat" w:hAnsi="Montserrat"/>
                <w:sz w:val="18"/>
                <w:szCs w:val="18"/>
              </w:rPr>
            </w:pPr>
            <w:r w:rsidRPr="00D1303A">
              <w:rPr>
                <w:rFonts w:ascii="Montserrat" w:hAnsi="Montserrat"/>
                <w:sz w:val="18"/>
                <w:szCs w:val="18"/>
              </w:rPr>
              <w:t xml:space="preserve">Entregar un listado de 100 juicios laborales que se hayan atendido directamente por el </w:t>
            </w:r>
            <w:r>
              <w:rPr>
                <w:rFonts w:ascii="Montserrat" w:hAnsi="Montserrat"/>
                <w:sz w:val="18"/>
                <w:szCs w:val="18"/>
              </w:rPr>
              <w:t xml:space="preserve">invitado </w:t>
            </w:r>
            <w:r w:rsidRPr="00D1303A">
              <w:rPr>
                <w:rFonts w:ascii="Montserrat" w:hAnsi="Montserrat"/>
                <w:sz w:val="18"/>
                <w:szCs w:val="18"/>
              </w:rPr>
              <w:t>durante el último año.</w:t>
            </w:r>
          </w:p>
        </w:tc>
        <w:tc>
          <w:tcPr>
            <w:tcW w:w="3686" w:type="dxa"/>
            <w:gridSpan w:val="4"/>
            <w:shd w:val="clear" w:color="auto" w:fill="auto"/>
          </w:tcPr>
          <w:p w14:paraId="4243645B"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Como máximo se otorgarán 4.0 puntos por este </w:t>
            </w:r>
            <w:proofErr w:type="spellStart"/>
            <w:r w:rsidRPr="00D1303A">
              <w:rPr>
                <w:rFonts w:ascii="Montserrat" w:hAnsi="Montserrat"/>
                <w:sz w:val="18"/>
                <w:szCs w:val="18"/>
              </w:rPr>
              <w:t>subrubro</w:t>
            </w:r>
            <w:proofErr w:type="spellEnd"/>
            <w:r w:rsidRPr="00D1303A">
              <w:rPr>
                <w:rFonts w:ascii="Montserrat" w:hAnsi="Montserrat"/>
                <w:sz w:val="18"/>
                <w:szCs w:val="18"/>
              </w:rPr>
              <w:t>.</w:t>
            </w:r>
          </w:p>
          <w:p w14:paraId="2E6DCB81" w14:textId="77777777" w:rsidR="00E878AF" w:rsidRPr="00D1303A" w:rsidRDefault="00E878AF" w:rsidP="00DD6028">
            <w:pPr>
              <w:textAlignment w:val="baseline"/>
              <w:rPr>
                <w:rFonts w:ascii="Montserrat" w:hAnsi="Montserrat"/>
                <w:sz w:val="18"/>
                <w:szCs w:val="18"/>
              </w:rPr>
            </w:pPr>
          </w:p>
          <w:p w14:paraId="4524E28A" w14:textId="77777777" w:rsidR="00E878AF"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de 76 a 99 juicios laborales se otorgará 4.0 punto al </w:t>
            </w:r>
            <w:r>
              <w:rPr>
                <w:rFonts w:ascii="Montserrat" w:hAnsi="Montserrat"/>
                <w:sz w:val="18"/>
                <w:szCs w:val="18"/>
              </w:rPr>
              <w:t>invitado.</w:t>
            </w:r>
          </w:p>
          <w:p w14:paraId="33139755" w14:textId="77777777" w:rsidR="00E878AF" w:rsidRPr="00D1303A" w:rsidRDefault="00E878AF" w:rsidP="00DD6028">
            <w:pPr>
              <w:textAlignment w:val="baseline"/>
              <w:rPr>
                <w:rFonts w:ascii="Montserrat" w:hAnsi="Montserrat"/>
                <w:sz w:val="18"/>
                <w:szCs w:val="18"/>
              </w:rPr>
            </w:pPr>
          </w:p>
          <w:p w14:paraId="11A1717F"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de 51 a 75 juicios laborales se otorgará 3.5 punto al </w:t>
            </w:r>
            <w:r>
              <w:rPr>
                <w:rFonts w:ascii="Montserrat" w:hAnsi="Montserrat"/>
                <w:sz w:val="18"/>
                <w:szCs w:val="18"/>
              </w:rPr>
              <w:t>invitado</w:t>
            </w:r>
            <w:r w:rsidRPr="00D1303A">
              <w:rPr>
                <w:rFonts w:ascii="Montserrat" w:hAnsi="Montserrat"/>
                <w:sz w:val="18"/>
                <w:szCs w:val="18"/>
              </w:rPr>
              <w:t>.</w:t>
            </w:r>
          </w:p>
          <w:p w14:paraId="798BD1E6" w14:textId="77777777" w:rsidR="00E878AF" w:rsidRPr="00D1303A" w:rsidRDefault="00E878AF" w:rsidP="00DD6028">
            <w:pPr>
              <w:textAlignment w:val="baseline"/>
              <w:rPr>
                <w:rFonts w:ascii="Montserrat" w:hAnsi="Montserrat"/>
                <w:sz w:val="18"/>
                <w:szCs w:val="18"/>
              </w:rPr>
            </w:pPr>
          </w:p>
          <w:p w14:paraId="040070AD"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de 26 a 50 juicios laborales se le otorgaran 2.5 puntos al </w:t>
            </w:r>
            <w:r>
              <w:rPr>
                <w:rFonts w:ascii="Montserrat" w:hAnsi="Montserrat"/>
                <w:sz w:val="18"/>
                <w:szCs w:val="18"/>
              </w:rPr>
              <w:t>invitado</w:t>
            </w:r>
            <w:r w:rsidRPr="00D1303A">
              <w:rPr>
                <w:rFonts w:ascii="Montserrat" w:hAnsi="Montserrat"/>
                <w:sz w:val="18"/>
                <w:szCs w:val="18"/>
              </w:rPr>
              <w:t>.</w:t>
            </w:r>
          </w:p>
          <w:p w14:paraId="1FEF43BD" w14:textId="77777777" w:rsidR="00E878AF" w:rsidRPr="00D1303A" w:rsidRDefault="00E878AF" w:rsidP="00DD6028">
            <w:pPr>
              <w:textAlignment w:val="baseline"/>
              <w:rPr>
                <w:rFonts w:ascii="Montserrat" w:hAnsi="Montserrat"/>
                <w:sz w:val="18"/>
                <w:szCs w:val="18"/>
              </w:rPr>
            </w:pPr>
          </w:p>
          <w:p w14:paraId="3906678D"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25 o menos juicios laborales se le otorgaran 1.0 puntos al </w:t>
            </w:r>
            <w:proofErr w:type="gramStart"/>
            <w:r>
              <w:rPr>
                <w:rFonts w:ascii="Montserrat" w:hAnsi="Montserrat"/>
                <w:sz w:val="18"/>
                <w:szCs w:val="18"/>
              </w:rPr>
              <w:t>invitado.</w:t>
            </w:r>
            <w:r w:rsidRPr="00D1303A">
              <w:rPr>
                <w:rFonts w:ascii="Montserrat" w:hAnsi="Montserrat"/>
                <w:sz w:val="18"/>
                <w:szCs w:val="18"/>
              </w:rPr>
              <w:t>.</w:t>
            </w:r>
            <w:proofErr w:type="gramEnd"/>
          </w:p>
          <w:p w14:paraId="45BF6769" w14:textId="77777777" w:rsidR="00E878AF" w:rsidRPr="00D1303A" w:rsidRDefault="00E878AF" w:rsidP="00DD6028">
            <w:pPr>
              <w:textAlignment w:val="baseline"/>
              <w:rPr>
                <w:rFonts w:ascii="Montserrat" w:hAnsi="Montserrat"/>
                <w:sz w:val="18"/>
                <w:szCs w:val="18"/>
              </w:rPr>
            </w:pPr>
          </w:p>
        </w:tc>
      </w:tr>
      <w:tr w:rsidR="00E878AF" w:rsidRPr="00D1303A" w14:paraId="7FC60E7F" w14:textId="77777777" w:rsidTr="00DD6028">
        <w:trPr>
          <w:gridAfter w:val="1"/>
          <w:wAfter w:w="209" w:type="dxa"/>
          <w:trHeight w:val="7046"/>
        </w:trPr>
        <w:tc>
          <w:tcPr>
            <w:tcW w:w="2495" w:type="dxa"/>
          </w:tcPr>
          <w:p w14:paraId="1E58F178" w14:textId="77777777" w:rsidR="00E878AF" w:rsidRPr="00D1303A" w:rsidRDefault="00E878AF" w:rsidP="00DD6028">
            <w:pPr>
              <w:spacing w:before="840" w:after="240"/>
              <w:contextualSpacing/>
              <w:jc w:val="center"/>
              <w:rPr>
                <w:rFonts w:ascii="Montserrat" w:hAnsi="Montserrat"/>
                <w:b/>
                <w:bCs/>
                <w:sz w:val="18"/>
                <w:szCs w:val="18"/>
              </w:rPr>
            </w:pPr>
          </w:p>
          <w:p w14:paraId="55345D90" w14:textId="77777777" w:rsidR="00E878AF" w:rsidRPr="00D1303A" w:rsidRDefault="00E878AF" w:rsidP="00DD6028">
            <w:pPr>
              <w:spacing w:before="840" w:after="240"/>
              <w:contextualSpacing/>
              <w:jc w:val="center"/>
              <w:rPr>
                <w:rFonts w:ascii="Montserrat" w:hAnsi="Montserrat"/>
                <w:b/>
                <w:bCs/>
                <w:sz w:val="18"/>
                <w:szCs w:val="18"/>
              </w:rPr>
            </w:pPr>
          </w:p>
          <w:p w14:paraId="54F63667" w14:textId="77777777" w:rsidR="00E878AF" w:rsidRPr="00D1303A" w:rsidRDefault="00E878AF" w:rsidP="00DD6028">
            <w:pPr>
              <w:spacing w:before="840" w:after="240"/>
              <w:contextualSpacing/>
              <w:jc w:val="center"/>
              <w:rPr>
                <w:rFonts w:ascii="Montserrat" w:hAnsi="Montserrat"/>
                <w:b/>
                <w:bCs/>
                <w:sz w:val="18"/>
                <w:szCs w:val="18"/>
              </w:rPr>
            </w:pPr>
          </w:p>
          <w:p w14:paraId="0491E623" w14:textId="77777777" w:rsidR="00E878AF" w:rsidRPr="00D1303A" w:rsidRDefault="00E878AF" w:rsidP="00DD6028">
            <w:pPr>
              <w:spacing w:before="840" w:after="240"/>
              <w:contextualSpacing/>
              <w:jc w:val="center"/>
              <w:rPr>
                <w:rFonts w:ascii="Montserrat" w:hAnsi="Montserrat"/>
                <w:b/>
                <w:bCs/>
                <w:sz w:val="18"/>
                <w:szCs w:val="18"/>
              </w:rPr>
            </w:pPr>
          </w:p>
          <w:p w14:paraId="6C368296" w14:textId="77777777" w:rsidR="00E878AF" w:rsidRPr="00D1303A" w:rsidRDefault="00E878AF" w:rsidP="00DD6028">
            <w:pPr>
              <w:spacing w:before="840" w:after="240"/>
              <w:contextualSpacing/>
              <w:jc w:val="center"/>
              <w:rPr>
                <w:rFonts w:ascii="Montserrat" w:hAnsi="Montserrat"/>
                <w:b/>
                <w:bCs/>
                <w:sz w:val="18"/>
                <w:szCs w:val="18"/>
              </w:rPr>
            </w:pPr>
          </w:p>
          <w:p w14:paraId="023CA557" w14:textId="77777777" w:rsidR="00E878AF" w:rsidRPr="00D1303A" w:rsidRDefault="00E878AF" w:rsidP="00DD6028">
            <w:pPr>
              <w:spacing w:before="840" w:after="240"/>
              <w:contextualSpacing/>
              <w:jc w:val="center"/>
              <w:rPr>
                <w:rFonts w:ascii="Montserrat" w:hAnsi="Montserrat"/>
                <w:b/>
                <w:bCs/>
                <w:sz w:val="18"/>
                <w:szCs w:val="18"/>
              </w:rPr>
            </w:pPr>
          </w:p>
          <w:p w14:paraId="6B9F9CFF" w14:textId="77777777" w:rsidR="00E878AF" w:rsidRPr="00D1303A" w:rsidRDefault="00E878AF" w:rsidP="00DD6028">
            <w:pPr>
              <w:spacing w:before="840" w:after="240"/>
              <w:contextualSpacing/>
              <w:jc w:val="center"/>
              <w:rPr>
                <w:rFonts w:ascii="Montserrat" w:hAnsi="Montserrat"/>
                <w:b/>
                <w:bCs/>
                <w:sz w:val="18"/>
                <w:szCs w:val="18"/>
              </w:rPr>
            </w:pPr>
          </w:p>
          <w:p w14:paraId="6556CACA" w14:textId="77777777" w:rsidR="00E878AF" w:rsidRPr="00D1303A" w:rsidRDefault="00E878AF" w:rsidP="00DD6028">
            <w:pPr>
              <w:spacing w:before="840" w:after="240"/>
              <w:contextualSpacing/>
              <w:jc w:val="center"/>
              <w:rPr>
                <w:rFonts w:ascii="Montserrat" w:hAnsi="Montserrat"/>
                <w:b/>
                <w:bCs/>
                <w:sz w:val="18"/>
                <w:szCs w:val="18"/>
              </w:rPr>
            </w:pPr>
          </w:p>
          <w:p w14:paraId="4DAE845E" w14:textId="77777777" w:rsidR="00E878AF" w:rsidRPr="00D1303A" w:rsidRDefault="00E878AF" w:rsidP="00DD6028">
            <w:pPr>
              <w:spacing w:before="840" w:after="240"/>
              <w:contextualSpacing/>
              <w:jc w:val="center"/>
              <w:rPr>
                <w:rFonts w:ascii="Montserrat" w:hAnsi="Montserrat"/>
                <w:b/>
                <w:bCs/>
                <w:sz w:val="18"/>
                <w:szCs w:val="18"/>
              </w:rPr>
            </w:pPr>
          </w:p>
          <w:p w14:paraId="3B18F3F3" w14:textId="77777777" w:rsidR="00E878AF" w:rsidRPr="00D1303A" w:rsidRDefault="00E878AF" w:rsidP="00DD6028">
            <w:pPr>
              <w:spacing w:before="840" w:after="240"/>
              <w:contextualSpacing/>
              <w:jc w:val="center"/>
              <w:rPr>
                <w:rFonts w:ascii="Montserrat" w:hAnsi="Montserrat"/>
                <w:b/>
                <w:bCs/>
                <w:sz w:val="18"/>
                <w:szCs w:val="18"/>
              </w:rPr>
            </w:pPr>
          </w:p>
          <w:p w14:paraId="47537709" w14:textId="77777777" w:rsidR="00E878AF" w:rsidRPr="00D1303A" w:rsidRDefault="00E878AF" w:rsidP="00DD6028">
            <w:pPr>
              <w:spacing w:before="840" w:after="240"/>
              <w:contextualSpacing/>
              <w:jc w:val="center"/>
              <w:rPr>
                <w:rFonts w:ascii="Montserrat" w:hAnsi="Montserrat"/>
                <w:b/>
                <w:bCs/>
                <w:sz w:val="18"/>
                <w:szCs w:val="18"/>
              </w:rPr>
            </w:pPr>
          </w:p>
          <w:p w14:paraId="680A723A" w14:textId="77777777" w:rsidR="00E878AF" w:rsidRPr="00D1303A" w:rsidRDefault="00E878AF" w:rsidP="00DD6028">
            <w:pPr>
              <w:spacing w:before="840" w:after="240"/>
              <w:contextualSpacing/>
              <w:jc w:val="center"/>
              <w:rPr>
                <w:rFonts w:ascii="Montserrat" w:hAnsi="Montserrat"/>
                <w:b/>
                <w:bCs/>
                <w:sz w:val="18"/>
                <w:szCs w:val="18"/>
              </w:rPr>
            </w:pPr>
          </w:p>
          <w:p w14:paraId="73CD12BA" w14:textId="77777777" w:rsidR="00E878AF" w:rsidRPr="00D1303A" w:rsidRDefault="00E878AF" w:rsidP="00DD6028">
            <w:pPr>
              <w:spacing w:before="840" w:after="240"/>
              <w:contextualSpacing/>
              <w:rPr>
                <w:rFonts w:ascii="Montserrat" w:hAnsi="Montserrat"/>
                <w:b/>
                <w:bCs/>
                <w:sz w:val="18"/>
                <w:szCs w:val="18"/>
              </w:rPr>
            </w:pPr>
            <w:r w:rsidRPr="00D1303A">
              <w:rPr>
                <w:rFonts w:ascii="Montserrat" w:hAnsi="Montserrat"/>
                <w:b/>
                <w:bCs/>
                <w:sz w:val="18"/>
                <w:szCs w:val="18"/>
              </w:rPr>
              <w:t>Apartado I.A.2.- COMPETENCIA Y HABILIDADES</w:t>
            </w:r>
          </w:p>
        </w:tc>
        <w:tc>
          <w:tcPr>
            <w:tcW w:w="3806" w:type="dxa"/>
            <w:gridSpan w:val="3"/>
          </w:tcPr>
          <w:p w14:paraId="1D546CD9" w14:textId="77777777" w:rsidR="00E878AF" w:rsidRPr="00D1303A" w:rsidRDefault="00E878AF" w:rsidP="00DD6028">
            <w:pPr>
              <w:spacing w:before="480"/>
              <w:contextualSpacing/>
              <w:rPr>
                <w:rFonts w:ascii="Montserrat" w:hAnsi="Montserrat"/>
                <w:sz w:val="18"/>
                <w:szCs w:val="18"/>
              </w:rPr>
            </w:pPr>
          </w:p>
          <w:p w14:paraId="4AE07D4C" w14:textId="77777777" w:rsidR="00E878AF" w:rsidRPr="00D1303A" w:rsidRDefault="00E878AF" w:rsidP="00DD6028">
            <w:pPr>
              <w:spacing w:before="480"/>
              <w:contextualSpacing/>
              <w:rPr>
                <w:rFonts w:ascii="Montserrat" w:hAnsi="Montserrat"/>
                <w:sz w:val="18"/>
                <w:szCs w:val="18"/>
              </w:rPr>
            </w:pPr>
          </w:p>
          <w:p w14:paraId="2133BCDB" w14:textId="77777777" w:rsidR="00E878AF" w:rsidRPr="00D1303A" w:rsidRDefault="00E878AF" w:rsidP="00DD6028">
            <w:pPr>
              <w:spacing w:before="480"/>
              <w:contextualSpacing/>
              <w:rPr>
                <w:rFonts w:ascii="Montserrat" w:hAnsi="Montserrat"/>
                <w:sz w:val="18"/>
                <w:szCs w:val="18"/>
              </w:rPr>
            </w:pPr>
          </w:p>
          <w:p w14:paraId="58E0D4C8" w14:textId="77777777" w:rsidR="00E878AF" w:rsidRPr="00D1303A" w:rsidRDefault="00E878AF" w:rsidP="00DD6028">
            <w:pPr>
              <w:spacing w:before="480"/>
              <w:contextualSpacing/>
              <w:rPr>
                <w:rFonts w:ascii="Montserrat" w:hAnsi="Montserrat"/>
                <w:sz w:val="18"/>
                <w:szCs w:val="18"/>
              </w:rPr>
            </w:pPr>
          </w:p>
          <w:p w14:paraId="444FD17A" w14:textId="77777777" w:rsidR="00E878AF" w:rsidRPr="00D1303A" w:rsidRDefault="00E878AF" w:rsidP="00DD6028">
            <w:pPr>
              <w:spacing w:before="480"/>
              <w:contextualSpacing/>
              <w:rPr>
                <w:rFonts w:ascii="Montserrat" w:hAnsi="Montserrat"/>
                <w:sz w:val="18"/>
                <w:szCs w:val="18"/>
              </w:rPr>
            </w:pPr>
          </w:p>
          <w:p w14:paraId="45240079" w14:textId="77777777" w:rsidR="00E878AF" w:rsidRPr="00D1303A" w:rsidRDefault="00E878AF" w:rsidP="00DD6028">
            <w:pPr>
              <w:spacing w:before="480"/>
              <w:contextualSpacing/>
              <w:rPr>
                <w:rFonts w:ascii="Montserrat" w:hAnsi="Montserrat"/>
                <w:sz w:val="18"/>
                <w:szCs w:val="18"/>
              </w:rPr>
            </w:pPr>
          </w:p>
          <w:p w14:paraId="113302EB" w14:textId="77777777" w:rsidR="00E878AF" w:rsidRPr="00D1303A" w:rsidRDefault="00E878AF" w:rsidP="00DD6028">
            <w:pPr>
              <w:spacing w:before="480"/>
              <w:contextualSpacing/>
              <w:rPr>
                <w:rFonts w:ascii="Montserrat" w:hAnsi="Montserrat"/>
                <w:sz w:val="18"/>
                <w:szCs w:val="18"/>
              </w:rPr>
            </w:pPr>
          </w:p>
          <w:p w14:paraId="6D03A67E" w14:textId="77777777" w:rsidR="00E878AF" w:rsidRPr="00D1303A" w:rsidRDefault="00E878AF" w:rsidP="00DD6028">
            <w:pPr>
              <w:spacing w:before="480"/>
              <w:contextualSpacing/>
              <w:rPr>
                <w:rFonts w:ascii="Montserrat" w:hAnsi="Montserrat"/>
                <w:sz w:val="18"/>
                <w:szCs w:val="18"/>
              </w:rPr>
            </w:pPr>
          </w:p>
          <w:p w14:paraId="401727A9" w14:textId="77777777" w:rsidR="00E878AF" w:rsidRPr="00D1303A" w:rsidRDefault="00E878AF" w:rsidP="00DD6028">
            <w:pPr>
              <w:spacing w:before="480"/>
              <w:contextualSpacing/>
              <w:rPr>
                <w:rFonts w:ascii="Montserrat" w:hAnsi="Montserrat"/>
                <w:sz w:val="18"/>
                <w:szCs w:val="18"/>
              </w:rPr>
            </w:pPr>
          </w:p>
          <w:p w14:paraId="535949D9" w14:textId="77777777" w:rsidR="00E878AF" w:rsidRPr="00D1303A" w:rsidRDefault="00E878AF" w:rsidP="00DD6028">
            <w:pPr>
              <w:spacing w:before="480"/>
              <w:contextualSpacing/>
              <w:rPr>
                <w:rFonts w:ascii="Montserrat" w:hAnsi="Montserrat"/>
                <w:sz w:val="18"/>
                <w:szCs w:val="18"/>
              </w:rPr>
            </w:pPr>
          </w:p>
          <w:p w14:paraId="2372E04D" w14:textId="77777777" w:rsidR="00E878AF" w:rsidRPr="00D1303A" w:rsidRDefault="00E878AF" w:rsidP="00DD6028">
            <w:pPr>
              <w:spacing w:before="480"/>
              <w:contextualSpacing/>
              <w:rPr>
                <w:rFonts w:ascii="Montserrat" w:hAnsi="Montserrat"/>
                <w:sz w:val="18"/>
                <w:szCs w:val="18"/>
              </w:rPr>
            </w:pPr>
          </w:p>
          <w:p w14:paraId="0913B4FB" w14:textId="77777777" w:rsidR="00E878AF" w:rsidRPr="00D1303A" w:rsidRDefault="00E878AF" w:rsidP="00DD6028">
            <w:pPr>
              <w:spacing w:before="480"/>
              <w:contextualSpacing/>
              <w:rPr>
                <w:rFonts w:ascii="Montserrat" w:hAnsi="Montserrat"/>
                <w:sz w:val="18"/>
                <w:szCs w:val="18"/>
              </w:rPr>
            </w:pPr>
            <w:r w:rsidRPr="00D1303A">
              <w:rPr>
                <w:rFonts w:ascii="Montserrat" w:hAnsi="Montserrat"/>
                <w:sz w:val="18"/>
                <w:szCs w:val="18"/>
              </w:rPr>
              <w:t xml:space="preserve">Para el cumplimiento de competencia y habilidades, el </w:t>
            </w:r>
            <w:r>
              <w:rPr>
                <w:rFonts w:ascii="Montserrat" w:hAnsi="Montserrat"/>
                <w:sz w:val="18"/>
                <w:szCs w:val="18"/>
              </w:rPr>
              <w:t>invitado</w:t>
            </w:r>
            <w:r w:rsidRPr="00D1303A">
              <w:rPr>
                <w:rFonts w:ascii="Montserrat" w:hAnsi="Montserrat"/>
                <w:sz w:val="18"/>
                <w:szCs w:val="18"/>
              </w:rPr>
              <w:t xml:space="preserve"> deberá presentar el documento (incluir Certificado de Estudios, Carta de pasante o Cédula Profesional) que demuestre que todo el personal propuesto para el cumplimiento del apartado I.A.1.- EXPERIENCIA DEL PERSONAL cumple.</w:t>
            </w:r>
          </w:p>
        </w:tc>
        <w:tc>
          <w:tcPr>
            <w:tcW w:w="3413" w:type="dxa"/>
            <w:gridSpan w:val="2"/>
          </w:tcPr>
          <w:p w14:paraId="5412ADD7"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Como máximo se otorgarán 6 puntos por este apartado.</w:t>
            </w:r>
          </w:p>
          <w:p w14:paraId="6BA3F4D5" w14:textId="77777777" w:rsidR="00E878AF" w:rsidRPr="00D1303A" w:rsidRDefault="00E878AF" w:rsidP="00DD6028">
            <w:pPr>
              <w:contextualSpacing/>
              <w:rPr>
                <w:rFonts w:ascii="Montserrat" w:hAnsi="Montserrat"/>
                <w:sz w:val="18"/>
                <w:szCs w:val="18"/>
              </w:rPr>
            </w:pPr>
          </w:p>
          <w:p w14:paraId="0BF48685"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Serán evaluados únicamente los currículums que contengan toda la información solicitada con sus soportes documentales correspondientes al personal propuesto por el </w:t>
            </w:r>
            <w:r>
              <w:rPr>
                <w:rFonts w:ascii="Montserrat" w:hAnsi="Montserrat"/>
                <w:sz w:val="18"/>
                <w:szCs w:val="18"/>
              </w:rPr>
              <w:t>INVITADO</w:t>
            </w:r>
            <w:r w:rsidRPr="00D1303A">
              <w:rPr>
                <w:rFonts w:ascii="Montserrat" w:hAnsi="Montserrat"/>
                <w:sz w:val="18"/>
                <w:szCs w:val="18"/>
              </w:rPr>
              <w:t xml:space="preserve"> para los perfiles solicitados:</w:t>
            </w:r>
          </w:p>
          <w:p w14:paraId="3ED94899" w14:textId="77777777" w:rsidR="00E878AF" w:rsidRPr="00D1303A" w:rsidRDefault="00E878AF" w:rsidP="00DD6028">
            <w:pPr>
              <w:contextualSpacing/>
              <w:rPr>
                <w:rFonts w:ascii="Montserrat" w:hAnsi="Montserrat"/>
                <w:sz w:val="18"/>
                <w:szCs w:val="18"/>
              </w:rPr>
            </w:pPr>
          </w:p>
          <w:p w14:paraId="30C2FCD6"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deberá contar con un titular del despacho con cédula profesional de licenciado en derecho que haya sido expedida por lo menos 5 (cinco) años anteriores a la fecha de presentación de propuestas.</w:t>
            </w:r>
          </w:p>
          <w:p w14:paraId="436A5CC2" w14:textId="77777777" w:rsidR="00E878AF" w:rsidRPr="00D1303A" w:rsidRDefault="00E878AF" w:rsidP="00DD6028">
            <w:pPr>
              <w:contextualSpacing/>
              <w:rPr>
                <w:rFonts w:ascii="Montserrat" w:hAnsi="Montserrat"/>
                <w:sz w:val="18"/>
                <w:szCs w:val="18"/>
              </w:rPr>
            </w:pPr>
          </w:p>
          <w:p w14:paraId="62754F19"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•En los mismos términos, el </w:t>
            </w:r>
            <w:r>
              <w:rPr>
                <w:rFonts w:ascii="Montserrat" w:hAnsi="Montserrat"/>
                <w:sz w:val="18"/>
                <w:szCs w:val="18"/>
              </w:rPr>
              <w:t xml:space="preserve">invitado </w:t>
            </w:r>
            <w:r w:rsidRPr="00D1303A">
              <w:rPr>
                <w:rFonts w:ascii="Montserrat" w:hAnsi="Montserrat"/>
                <w:sz w:val="18"/>
                <w:szCs w:val="18"/>
              </w:rPr>
              <w:t>deberá contar con al menos 5 (cinco) años de experiencia en materia laboral.</w:t>
            </w:r>
          </w:p>
          <w:p w14:paraId="49685D01" w14:textId="77777777" w:rsidR="00E878AF" w:rsidRPr="00D1303A" w:rsidRDefault="00E878AF" w:rsidP="00DD6028">
            <w:pPr>
              <w:contextualSpacing/>
              <w:rPr>
                <w:rFonts w:ascii="Montserrat" w:hAnsi="Montserrat"/>
                <w:sz w:val="18"/>
                <w:szCs w:val="18"/>
              </w:rPr>
            </w:pPr>
          </w:p>
          <w:p w14:paraId="43C4D0EC"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•Este requisito se considerará satisfecho, con la exhibición de la cédula profesional del titular del despacho y el currículo del </w:t>
            </w:r>
            <w:r>
              <w:rPr>
                <w:rFonts w:ascii="Montserrat" w:hAnsi="Montserrat"/>
                <w:sz w:val="18"/>
                <w:szCs w:val="18"/>
              </w:rPr>
              <w:t>invitado</w:t>
            </w:r>
            <w:r w:rsidRPr="00D1303A">
              <w:rPr>
                <w:rFonts w:ascii="Montserrat" w:hAnsi="Montserrat"/>
                <w:sz w:val="18"/>
                <w:szCs w:val="18"/>
              </w:rPr>
              <w:t xml:space="preserve"> en la que conste que tiene experiencia requerida en materia laboral.</w:t>
            </w:r>
          </w:p>
          <w:p w14:paraId="708FB43D" w14:textId="77777777" w:rsidR="00E878AF" w:rsidRPr="00D1303A" w:rsidRDefault="00E878AF" w:rsidP="00DD6028">
            <w:pPr>
              <w:contextualSpacing/>
              <w:rPr>
                <w:rFonts w:ascii="Montserrat" w:hAnsi="Montserrat"/>
                <w:sz w:val="18"/>
                <w:szCs w:val="18"/>
              </w:rPr>
            </w:pPr>
          </w:p>
          <w:p w14:paraId="54028570" w14:textId="77777777" w:rsidR="00E878AF" w:rsidRPr="00D1303A" w:rsidRDefault="00E878AF" w:rsidP="00DD6028">
            <w:pPr>
              <w:contextualSpacing/>
              <w:rPr>
                <w:rFonts w:ascii="Montserrat" w:hAnsi="Montserrat"/>
                <w:b/>
                <w:bCs/>
                <w:sz w:val="18"/>
                <w:szCs w:val="18"/>
              </w:rPr>
            </w:pPr>
            <w:r w:rsidRPr="00D1303A">
              <w:rPr>
                <w:rFonts w:ascii="Montserrat" w:hAnsi="Montserrat"/>
                <w:b/>
                <w:bCs/>
                <w:sz w:val="18"/>
                <w:szCs w:val="18"/>
              </w:rPr>
              <w:t>En caso de no entregar alguno de los dos documentos solicitados, no se asignarán puntos.</w:t>
            </w:r>
          </w:p>
        </w:tc>
      </w:tr>
      <w:tr w:rsidR="00E878AF" w:rsidRPr="00D1303A" w14:paraId="0CE2AADC" w14:textId="77777777" w:rsidTr="00DD6028">
        <w:trPr>
          <w:gridAfter w:val="1"/>
          <w:wAfter w:w="209" w:type="dxa"/>
          <w:trHeight w:val="6483"/>
        </w:trPr>
        <w:tc>
          <w:tcPr>
            <w:tcW w:w="2495" w:type="dxa"/>
            <w:vAlign w:val="center"/>
          </w:tcPr>
          <w:p w14:paraId="6C272528" w14:textId="77777777" w:rsidR="00E878AF" w:rsidRPr="00D1303A" w:rsidRDefault="00E878AF" w:rsidP="00DD6028">
            <w:pPr>
              <w:spacing w:before="840" w:after="240"/>
              <w:contextualSpacing/>
              <w:rPr>
                <w:rFonts w:ascii="Montserrat" w:hAnsi="Montserrat"/>
                <w:b/>
                <w:bCs/>
                <w:sz w:val="18"/>
                <w:szCs w:val="18"/>
              </w:rPr>
            </w:pPr>
            <w:r w:rsidRPr="00D1303A">
              <w:rPr>
                <w:rFonts w:ascii="Montserrat" w:hAnsi="Montserrat"/>
                <w:b/>
                <w:bCs/>
                <w:sz w:val="18"/>
                <w:szCs w:val="18"/>
              </w:rPr>
              <w:lastRenderedPageBreak/>
              <w:t>Apartado I.A.3.- DOMINIO DE HERRAMIENTAS</w:t>
            </w:r>
          </w:p>
        </w:tc>
        <w:tc>
          <w:tcPr>
            <w:tcW w:w="3806" w:type="dxa"/>
            <w:gridSpan w:val="3"/>
            <w:vAlign w:val="center"/>
          </w:tcPr>
          <w:p w14:paraId="34C955A9" w14:textId="77777777" w:rsidR="00E878AF" w:rsidRPr="00D1303A" w:rsidRDefault="00E878AF" w:rsidP="00DD6028">
            <w:pPr>
              <w:spacing w:before="1"/>
              <w:ind w:right="96"/>
              <w:rPr>
                <w:rFonts w:ascii="Arial MT" w:eastAsia="Arial MT" w:hAnsi="Arial MT" w:cs="Arial MT"/>
                <w:sz w:val="18"/>
                <w:szCs w:val="22"/>
              </w:rPr>
            </w:pPr>
          </w:p>
          <w:p w14:paraId="2AE7FE0D" w14:textId="77777777" w:rsidR="00E878AF" w:rsidRPr="00D1303A" w:rsidRDefault="00E878AF" w:rsidP="00DD6028">
            <w:pPr>
              <w:rPr>
                <w:rFonts w:ascii="Arial" w:eastAsia="Arial MT" w:hAnsi="Arial"/>
                <w:sz w:val="18"/>
                <w:szCs w:val="18"/>
              </w:rPr>
            </w:pPr>
          </w:p>
          <w:p w14:paraId="210A0168" w14:textId="77777777" w:rsidR="00E878AF" w:rsidRPr="00D1303A" w:rsidRDefault="00E878AF" w:rsidP="00DD6028">
            <w:pPr>
              <w:rPr>
                <w:rFonts w:ascii="Arial" w:eastAsia="Arial MT" w:hAnsi="Arial"/>
                <w:sz w:val="18"/>
                <w:szCs w:val="18"/>
              </w:rPr>
            </w:pPr>
          </w:p>
          <w:p w14:paraId="17E4AD9A" w14:textId="77777777" w:rsidR="00E878AF" w:rsidRPr="00D1303A" w:rsidRDefault="00E878AF" w:rsidP="00DD6028">
            <w:pPr>
              <w:rPr>
                <w:rFonts w:ascii="Arial" w:eastAsia="Arial MT" w:hAnsi="Arial"/>
                <w:sz w:val="18"/>
                <w:szCs w:val="18"/>
              </w:rPr>
            </w:pPr>
          </w:p>
          <w:p w14:paraId="3AE4B6FA" w14:textId="77777777" w:rsidR="00E878AF" w:rsidRPr="00D1303A" w:rsidRDefault="00E878AF" w:rsidP="00DD6028">
            <w:pPr>
              <w:rPr>
                <w:rFonts w:ascii="Montserrat" w:hAnsi="Montserrat"/>
                <w:sz w:val="18"/>
                <w:szCs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acreditara este punto, presentando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w:t>
            </w:r>
          </w:p>
          <w:p w14:paraId="734C59FA" w14:textId="77777777" w:rsidR="00E878AF" w:rsidRPr="00D1303A" w:rsidRDefault="00E878AF" w:rsidP="00DD6028">
            <w:pPr>
              <w:spacing w:before="480"/>
              <w:contextualSpacing/>
              <w:rPr>
                <w:rFonts w:ascii="Montserrat" w:hAnsi="Montserrat"/>
                <w:sz w:val="18"/>
                <w:szCs w:val="18"/>
              </w:rPr>
            </w:pPr>
          </w:p>
        </w:tc>
        <w:tc>
          <w:tcPr>
            <w:tcW w:w="3413" w:type="dxa"/>
            <w:gridSpan w:val="2"/>
            <w:vAlign w:val="center"/>
          </w:tcPr>
          <w:p w14:paraId="5324BEC2"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Como máximo se otorgarán 2.0 puntos por este apartado.</w:t>
            </w:r>
          </w:p>
          <w:p w14:paraId="43B70AE4" w14:textId="77777777" w:rsidR="00E878AF" w:rsidRPr="00D1303A" w:rsidRDefault="00E878AF" w:rsidP="00DD6028">
            <w:pPr>
              <w:contextualSpacing/>
              <w:rPr>
                <w:rFonts w:ascii="Montserrat" w:hAnsi="Montserrat"/>
                <w:sz w:val="18"/>
                <w:szCs w:val="18"/>
              </w:rPr>
            </w:pPr>
          </w:p>
          <w:p w14:paraId="6029B4AD" w14:textId="77777777" w:rsidR="00E878AF" w:rsidRPr="00D1303A" w:rsidRDefault="00E878AF" w:rsidP="00DD6028">
            <w:pPr>
              <w:contextualSpacing/>
              <w:rPr>
                <w:sz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deberá acreditar de que conocen y operan el herramientas informáticas que les permitan llevar el control y seguimiento de los juicios en trámites, mediante el currículo, así como mediante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 servicios iguales o sustancialmente similares a los que son motivo del servicio a contratar, dando autorización a la dependencia para que constate la información ante dichas dependencias o entidades, por lo que deberá incluir datos de contacto para la verificación correspondiente</w:t>
            </w:r>
            <w:r w:rsidRPr="00D1303A">
              <w:rPr>
                <w:sz w:val="18"/>
              </w:rPr>
              <w:t>.</w:t>
            </w:r>
          </w:p>
          <w:p w14:paraId="3B05479C" w14:textId="77777777" w:rsidR="00E878AF" w:rsidRPr="00D1303A" w:rsidRDefault="00E878AF" w:rsidP="00DD6028">
            <w:pPr>
              <w:contextualSpacing/>
              <w:rPr>
                <w:sz w:val="18"/>
              </w:rPr>
            </w:pPr>
          </w:p>
          <w:p w14:paraId="549901B0" w14:textId="77777777" w:rsidR="00E878AF" w:rsidRPr="00D1303A" w:rsidRDefault="00E878AF" w:rsidP="00DD6028">
            <w:pPr>
              <w:contextualSpacing/>
              <w:rPr>
                <w:rFonts w:ascii="Montserrat" w:hAnsi="Montserrat"/>
                <w:sz w:val="18"/>
                <w:szCs w:val="18"/>
              </w:rPr>
            </w:pPr>
            <w:r w:rsidRPr="00D1303A">
              <w:rPr>
                <w:rFonts w:ascii="Arial" w:hAnsi="Arial"/>
                <w:b/>
                <w:sz w:val="18"/>
              </w:rPr>
              <w:t>No se otorgarán puntos a quien no</w:t>
            </w:r>
            <w:r w:rsidRPr="00D1303A">
              <w:rPr>
                <w:rFonts w:ascii="Arial" w:hAnsi="Arial"/>
                <w:b/>
                <w:spacing w:val="-48"/>
                <w:sz w:val="18"/>
              </w:rPr>
              <w:t xml:space="preserve"> </w:t>
            </w:r>
            <w:r w:rsidRPr="00D1303A">
              <w:rPr>
                <w:rFonts w:ascii="Arial" w:hAnsi="Arial"/>
                <w:b/>
                <w:sz w:val="18"/>
              </w:rPr>
              <w:t>presente</w:t>
            </w:r>
            <w:r w:rsidRPr="00D1303A">
              <w:rPr>
                <w:rFonts w:ascii="Arial" w:hAnsi="Arial"/>
                <w:b/>
                <w:spacing w:val="-3"/>
                <w:sz w:val="18"/>
              </w:rPr>
              <w:t xml:space="preserve"> </w:t>
            </w:r>
            <w:r w:rsidRPr="00D1303A">
              <w:rPr>
                <w:rFonts w:ascii="Arial" w:hAnsi="Arial"/>
                <w:b/>
                <w:sz w:val="18"/>
              </w:rPr>
              <w:t>la carta.</w:t>
            </w:r>
          </w:p>
        </w:tc>
      </w:tr>
    </w:tbl>
    <w:p w14:paraId="6EC17F4E" w14:textId="77777777" w:rsidR="00E878AF" w:rsidRPr="00D1303A" w:rsidRDefault="00E878AF" w:rsidP="00E878AF">
      <w:pPr>
        <w:contextualSpacing/>
        <w:jc w:val="both"/>
        <w:rPr>
          <w:rFonts w:ascii="Montserrat" w:hAnsi="Montserrat"/>
          <w:sz w:val="20"/>
          <w:szCs w:val="20"/>
        </w:rPr>
      </w:pPr>
    </w:p>
    <w:tbl>
      <w:tblPr>
        <w:tblStyle w:val="Tablaconcuadrcula2"/>
        <w:tblW w:w="9781" w:type="dxa"/>
        <w:tblInd w:w="-572" w:type="dxa"/>
        <w:tblLook w:val="04A0" w:firstRow="1" w:lastRow="0" w:firstColumn="1" w:lastColumn="0" w:noHBand="0" w:noVBand="1"/>
      </w:tblPr>
      <w:tblGrid>
        <w:gridCol w:w="2694"/>
        <w:gridCol w:w="4110"/>
        <w:gridCol w:w="2268"/>
        <w:gridCol w:w="709"/>
      </w:tblGrid>
      <w:tr w:rsidR="00E878AF" w:rsidRPr="00D1303A" w14:paraId="3297D3A4" w14:textId="77777777" w:rsidTr="00DD6028">
        <w:tc>
          <w:tcPr>
            <w:tcW w:w="6804" w:type="dxa"/>
            <w:gridSpan w:val="2"/>
            <w:shd w:val="clear" w:color="auto" w:fill="D9D9D9" w:themeFill="background1" w:themeFillShade="D9"/>
          </w:tcPr>
          <w:p w14:paraId="103DB4D2" w14:textId="77777777" w:rsidR="00E878AF" w:rsidRPr="00D1303A" w:rsidRDefault="00E878AF" w:rsidP="00DD6028">
            <w:pPr>
              <w:spacing w:before="840" w:after="240"/>
              <w:contextualSpacing/>
              <w:rPr>
                <w:rFonts w:ascii="Montserrat" w:hAnsi="Montserrat"/>
                <w:sz w:val="20"/>
                <w:szCs w:val="20"/>
              </w:rPr>
            </w:pPr>
            <w:proofErr w:type="spellStart"/>
            <w:r w:rsidRPr="00D1303A">
              <w:rPr>
                <w:rFonts w:ascii="Montserrat" w:hAnsi="Montserrat"/>
                <w:b/>
                <w:bCs/>
                <w:sz w:val="18"/>
                <w:szCs w:val="18"/>
              </w:rPr>
              <w:t>Subrubro</w:t>
            </w:r>
            <w:proofErr w:type="spellEnd"/>
            <w:r w:rsidRPr="00D1303A">
              <w:rPr>
                <w:rFonts w:ascii="Montserrat" w:hAnsi="Montserrat"/>
                <w:b/>
                <w:bCs/>
                <w:sz w:val="18"/>
                <w:szCs w:val="18"/>
              </w:rPr>
              <w:t xml:space="preserve"> IB</w:t>
            </w:r>
          </w:p>
        </w:tc>
        <w:tc>
          <w:tcPr>
            <w:tcW w:w="2268" w:type="dxa"/>
            <w:vMerge w:val="restart"/>
            <w:shd w:val="clear" w:color="auto" w:fill="D9D9D9" w:themeFill="background1" w:themeFillShade="D9"/>
          </w:tcPr>
          <w:p w14:paraId="2A4E9BE8" w14:textId="77777777" w:rsidR="00E878AF" w:rsidRPr="00D1303A" w:rsidRDefault="00E878AF" w:rsidP="00DD6028">
            <w:pPr>
              <w:spacing w:before="480"/>
              <w:contextualSpacing/>
              <w:jc w:val="center"/>
              <w:rPr>
                <w:rFonts w:ascii="Montserrat" w:hAnsi="Montserrat"/>
                <w:b/>
                <w:bCs/>
                <w:sz w:val="20"/>
                <w:szCs w:val="20"/>
              </w:rPr>
            </w:pPr>
          </w:p>
          <w:p w14:paraId="24BFCEED" w14:textId="77777777" w:rsidR="00E878AF" w:rsidRPr="00D1303A" w:rsidRDefault="00E878AF" w:rsidP="00DD6028">
            <w:pPr>
              <w:spacing w:before="480"/>
              <w:contextualSpacing/>
              <w:jc w:val="center"/>
              <w:rPr>
                <w:rFonts w:ascii="Montserrat" w:hAnsi="Montserrat"/>
                <w:b/>
                <w:bCs/>
                <w:sz w:val="20"/>
                <w:szCs w:val="20"/>
              </w:rPr>
            </w:pPr>
            <w:r w:rsidRPr="00D1303A">
              <w:rPr>
                <w:rFonts w:ascii="Montserrat" w:hAnsi="Montserrat"/>
                <w:b/>
                <w:bCs/>
                <w:sz w:val="20"/>
                <w:szCs w:val="20"/>
              </w:rPr>
              <w:t>TOTAL, SUBRUBRO</w:t>
            </w:r>
          </w:p>
        </w:tc>
        <w:tc>
          <w:tcPr>
            <w:tcW w:w="709" w:type="dxa"/>
            <w:vMerge w:val="restart"/>
            <w:shd w:val="clear" w:color="auto" w:fill="D9D9D9" w:themeFill="background1" w:themeFillShade="D9"/>
          </w:tcPr>
          <w:p w14:paraId="6D72240D" w14:textId="77777777" w:rsidR="00E878AF" w:rsidRPr="00D1303A" w:rsidRDefault="00E878AF" w:rsidP="00DD6028">
            <w:pPr>
              <w:contextualSpacing/>
              <w:jc w:val="center"/>
              <w:rPr>
                <w:rFonts w:ascii="Montserrat" w:hAnsi="Montserrat"/>
                <w:b/>
                <w:bCs/>
                <w:sz w:val="20"/>
                <w:szCs w:val="20"/>
              </w:rPr>
            </w:pPr>
          </w:p>
          <w:p w14:paraId="4EDDEB47" w14:textId="77777777" w:rsidR="00E878AF" w:rsidRPr="00D1303A" w:rsidRDefault="00E878AF" w:rsidP="00DD6028">
            <w:pPr>
              <w:contextualSpacing/>
              <w:jc w:val="center"/>
              <w:rPr>
                <w:rFonts w:ascii="Montserrat" w:hAnsi="Montserrat"/>
                <w:b/>
                <w:bCs/>
                <w:sz w:val="20"/>
                <w:szCs w:val="20"/>
              </w:rPr>
            </w:pPr>
            <w:r w:rsidRPr="00D1303A">
              <w:rPr>
                <w:rFonts w:ascii="Montserrat" w:hAnsi="Montserrat"/>
                <w:b/>
                <w:bCs/>
                <w:sz w:val="20"/>
                <w:szCs w:val="20"/>
              </w:rPr>
              <w:t>10</w:t>
            </w:r>
          </w:p>
        </w:tc>
      </w:tr>
      <w:tr w:rsidR="00E878AF" w:rsidRPr="00D1303A" w14:paraId="01EFA8AE" w14:textId="77777777" w:rsidTr="00DD6028">
        <w:tc>
          <w:tcPr>
            <w:tcW w:w="6804" w:type="dxa"/>
            <w:gridSpan w:val="2"/>
            <w:shd w:val="clear" w:color="auto" w:fill="D9D9D9" w:themeFill="background1" w:themeFillShade="D9"/>
          </w:tcPr>
          <w:p w14:paraId="059F140C" w14:textId="77777777" w:rsidR="00E878AF" w:rsidRPr="00D1303A" w:rsidRDefault="00E878AF" w:rsidP="00DD6028">
            <w:pPr>
              <w:spacing w:line="201" w:lineRule="exact"/>
              <w:rPr>
                <w:rFonts w:ascii="Arial" w:eastAsia="Arial MT" w:hAnsi="Arial" w:cs="Arial MT"/>
                <w:b/>
                <w:sz w:val="18"/>
                <w:szCs w:val="22"/>
              </w:rPr>
            </w:pPr>
            <w:r w:rsidRPr="00D1303A">
              <w:rPr>
                <w:rFonts w:ascii="Arial" w:eastAsia="Arial MT" w:hAnsi="Arial" w:cs="Arial MT"/>
                <w:b/>
                <w:sz w:val="18"/>
                <w:szCs w:val="22"/>
              </w:rPr>
              <w:t>I</w:t>
            </w:r>
            <w:r w:rsidRPr="00D1303A">
              <w:rPr>
                <w:rFonts w:ascii="Montserrat" w:hAnsi="Montserrat"/>
                <w:b/>
                <w:bCs/>
                <w:sz w:val="18"/>
                <w:szCs w:val="18"/>
              </w:rPr>
              <w:t>.B. CAPACIDAD DE LOS RECURSOS ECONÓMICOS Y DE EQUIPAMIENTO</w:t>
            </w:r>
          </w:p>
        </w:tc>
        <w:tc>
          <w:tcPr>
            <w:tcW w:w="2268" w:type="dxa"/>
            <w:vMerge/>
            <w:shd w:val="clear" w:color="auto" w:fill="D9D9D9" w:themeFill="background1" w:themeFillShade="D9"/>
          </w:tcPr>
          <w:p w14:paraId="42D0BF31" w14:textId="77777777" w:rsidR="00E878AF" w:rsidRPr="00D1303A" w:rsidRDefault="00E878AF" w:rsidP="00DD6028">
            <w:pPr>
              <w:contextualSpacing/>
              <w:jc w:val="center"/>
              <w:rPr>
                <w:rFonts w:ascii="Montserrat" w:hAnsi="Montserrat"/>
                <w:b/>
                <w:bCs/>
                <w:sz w:val="20"/>
                <w:szCs w:val="20"/>
              </w:rPr>
            </w:pPr>
          </w:p>
        </w:tc>
        <w:tc>
          <w:tcPr>
            <w:tcW w:w="709" w:type="dxa"/>
            <w:vMerge/>
            <w:shd w:val="clear" w:color="auto" w:fill="D9D9D9" w:themeFill="background1" w:themeFillShade="D9"/>
          </w:tcPr>
          <w:p w14:paraId="5D43826E" w14:textId="77777777" w:rsidR="00E878AF" w:rsidRPr="00D1303A" w:rsidRDefault="00E878AF" w:rsidP="00DD6028">
            <w:pPr>
              <w:contextualSpacing/>
              <w:jc w:val="center"/>
              <w:rPr>
                <w:rFonts w:ascii="Montserrat" w:hAnsi="Montserrat"/>
                <w:sz w:val="20"/>
                <w:szCs w:val="20"/>
              </w:rPr>
            </w:pPr>
          </w:p>
        </w:tc>
      </w:tr>
      <w:tr w:rsidR="00E878AF" w:rsidRPr="00D1303A" w14:paraId="4BEDF6DD" w14:textId="77777777" w:rsidTr="00DD6028">
        <w:tc>
          <w:tcPr>
            <w:tcW w:w="2694" w:type="dxa"/>
          </w:tcPr>
          <w:p w14:paraId="6226D235" w14:textId="77777777" w:rsidR="00E878AF" w:rsidRPr="00D1303A" w:rsidRDefault="00E878AF" w:rsidP="00DD6028">
            <w:pPr>
              <w:spacing w:line="201" w:lineRule="exact"/>
              <w:rPr>
                <w:rFonts w:ascii="Arial" w:eastAsia="Arial MT" w:hAnsi="Arial" w:cs="Arial MT"/>
                <w:b/>
                <w:sz w:val="18"/>
                <w:szCs w:val="22"/>
              </w:rPr>
            </w:pPr>
            <w:proofErr w:type="gramStart"/>
            <w:r w:rsidRPr="00D1303A">
              <w:rPr>
                <w:rFonts w:ascii="Arial" w:eastAsia="Arial MT" w:hAnsi="Arial" w:cs="Arial MT"/>
                <w:b/>
                <w:sz w:val="18"/>
                <w:szCs w:val="22"/>
              </w:rPr>
              <w:t>Elementos a Evaluar</w:t>
            </w:r>
            <w:proofErr w:type="gramEnd"/>
          </w:p>
        </w:tc>
        <w:tc>
          <w:tcPr>
            <w:tcW w:w="4110" w:type="dxa"/>
          </w:tcPr>
          <w:p w14:paraId="065B218A" w14:textId="77777777" w:rsidR="00E878AF" w:rsidRPr="00D1303A" w:rsidRDefault="00E878AF" w:rsidP="00DD6028">
            <w:pPr>
              <w:spacing w:line="201" w:lineRule="exact"/>
              <w:jc w:val="center"/>
              <w:rPr>
                <w:rFonts w:ascii="Arial" w:eastAsia="Arial MT" w:hAnsi="Arial" w:cs="Arial MT"/>
                <w:b/>
                <w:sz w:val="18"/>
                <w:szCs w:val="22"/>
              </w:rPr>
            </w:pPr>
            <w:r w:rsidRPr="00D1303A">
              <w:rPr>
                <w:rFonts w:ascii="Arial" w:eastAsia="Arial MT" w:hAnsi="Arial" w:cs="Arial MT"/>
                <w:b/>
                <w:sz w:val="18"/>
                <w:szCs w:val="22"/>
              </w:rPr>
              <w:t>Requisitos</w:t>
            </w:r>
          </w:p>
        </w:tc>
        <w:tc>
          <w:tcPr>
            <w:tcW w:w="2977" w:type="dxa"/>
            <w:gridSpan w:val="2"/>
          </w:tcPr>
          <w:p w14:paraId="71224CEC" w14:textId="77777777" w:rsidR="00E878AF" w:rsidRPr="00D1303A" w:rsidRDefault="00E878AF" w:rsidP="00DD6028">
            <w:pPr>
              <w:contextualSpacing/>
              <w:jc w:val="center"/>
              <w:rPr>
                <w:rFonts w:ascii="Montserrat" w:hAnsi="Montserrat"/>
                <w:b/>
                <w:bCs/>
                <w:sz w:val="20"/>
                <w:szCs w:val="20"/>
              </w:rPr>
            </w:pPr>
            <w:proofErr w:type="gramStart"/>
            <w:r w:rsidRPr="00D1303A">
              <w:rPr>
                <w:rFonts w:ascii="Montserrat" w:hAnsi="Montserrat"/>
                <w:b/>
                <w:bCs/>
                <w:sz w:val="20"/>
                <w:szCs w:val="20"/>
              </w:rPr>
              <w:t>Puntos a otorgar</w:t>
            </w:r>
            <w:proofErr w:type="gramEnd"/>
          </w:p>
        </w:tc>
      </w:tr>
      <w:tr w:rsidR="00E878AF" w:rsidRPr="00D1303A" w14:paraId="41A40CA6" w14:textId="77777777" w:rsidTr="00DD6028">
        <w:trPr>
          <w:trHeight w:val="3360"/>
        </w:trPr>
        <w:tc>
          <w:tcPr>
            <w:tcW w:w="2694" w:type="dxa"/>
          </w:tcPr>
          <w:p w14:paraId="03246351" w14:textId="77777777" w:rsidR="00E878AF" w:rsidRPr="00D1303A" w:rsidRDefault="00E878AF" w:rsidP="00DD6028">
            <w:pPr>
              <w:spacing w:before="840" w:after="240"/>
              <w:contextualSpacing/>
              <w:rPr>
                <w:rFonts w:ascii="Montserrat" w:hAnsi="Montserrat"/>
                <w:sz w:val="18"/>
                <w:szCs w:val="18"/>
              </w:rPr>
            </w:pPr>
          </w:p>
          <w:p w14:paraId="2602C48A" w14:textId="77777777" w:rsidR="00E878AF" w:rsidRPr="00D1303A" w:rsidRDefault="00E878AF" w:rsidP="00DD6028">
            <w:pPr>
              <w:spacing w:before="840" w:after="240"/>
              <w:contextualSpacing/>
              <w:rPr>
                <w:rFonts w:ascii="Montserrat" w:hAnsi="Montserrat"/>
                <w:sz w:val="18"/>
                <w:szCs w:val="18"/>
              </w:rPr>
            </w:pPr>
          </w:p>
          <w:p w14:paraId="533A98C2" w14:textId="77777777" w:rsidR="00E878AF" w:rsidRPr="00D1303A" w:rsidRDefault="00E878AF" w:rsidP="00DD6028">
            <w:pPr>
              <w:spacing w:before="840" w:after="240"/>
              <w:contextualSpacing/>
              <w:rPr>
                <w:rFonts w:ascii="Montserrat" w:hAnsi="Montserrat"/>
                <w:sz w:val="18"/>
                <w:szCs w:val="18"/>
              </w:rPr>
            </w:pPr>
          </w:p>
          <w:p w14:paraId="0A0324EB" w14:textId="77777777" w:rsidR="00E878AF" w:rsidRPr="00D1303A" w:rsidRDefault="00E878AF" w:rsidP="00DD6028">
            <w:pPr>
              <w:spacing w:before="840" w:after="240"/>
              <w:contextualSpacing/>
              <w:rPr>
                <w:rFonts w:ascii="Montserrat" w:hAnsi="Montserrat"/>
                <w:sz w:val="18"/>
                <w:szCs w:val="18"/>
              </w:rPr>
            </w:pPr>
          </w:p>
          <w:p w14:paraId="35AC0810" w14:textId="77777777" w:rsidR="00E878AF" w:rsidRPr="00D1303A" w:rsidRDefault="00E878AF" w:rsidP="00DD6028">
            <w:pPr>
              <w:spacing w:before="840" w:after="240"/>
              <w:contextualSpacing/>
              <w:rPr>
                <w:rFonts w:ascii="Montserrat" w:hAnsi="Montserrat"/>
                <w:sz w:val="18"/>
                <w:szCs w:val="18"/>
              </w:rPr>
            </w:pPr>
          </w:p>
          <w:p w14:paraId="23BE2C99" w14:textId="77777777" w:rsidR="00E878AF" w:rsidRPr="00D1303A" w:rsidRDefault="00E878AF" w:rsidP="00DD6028">
            <w:pPr>
              <w:contextualSpacing/>
              <w:rPr>
                <w:rFonts w:ascii="Montserrat" w:hAnsi="Montserrat"/>
                <w:sz w:val="18"/>
                <w:szCs w:val="18"/>
              </w:rPr>
            </w:pPr>
            <w:r w:rsidRPr="00D1303A">
              <w:rPr>
                <w:rFonts w:ascii="Montserrat" w:hAnsi="Montserrat"/>
                <w:b/>
                <w:bCs/>
                <w:sz w:val="18"/>
                <w:szCs w:val="18"/>
              </w:rPr>
              <w:t>Apartado I.B.1.- CAPACIDAD DE LOS RECURSOS ECONÓMICOS</w:t>
            </w:r>
            <w:r w:rsidRPr="00D1303A">
              <w:rPr>
                <w:rFonts w:ascii="Montserrat" w:hAnsi="Montserrat"/>
                <w:sz w:val="18"/>
                <w:szCs w:val="18"/>
              </w:rPr>
              <w:t>.</w:t>
            </w:r>
          </w:p>
        </w:tc>
        <w:tc>
          <w:tcPr>
            <w:tcW w:w="4110" w:type="dxa"/>
          </w:tcPr>
          <w:p w14:paraId="51C1BACE" w14:textId="77777777" w:rsidR="00E878AF" w:rsidRPr="00D1303A" w:rsidRDefault="00E878AF" w:rsidP="00DD6028">
            <w:pPr>
              <w:rPr>
                <w:rFonts w:ascii="Montserrat" w:hAnsi="Montserrat"/>
                <w:sz w:val="18"/>
                <w:szCs w:val="18"/>
              </w:rPr>
            </w:pPr>
            <w:r w:rsidRPr="00D1303A">
              <w:rPr>
                <w:rFonts w:ascii="Montserrat" w:hAnsi="Montserrat"/>
                <w:sz w:val="18"/>
                <w:szCs w:val="18"/>
              </w:rPr>
              <w:t xml:space="preserve">Se otorgarán puntos al </w:t>
            </w:r>
            <w:r>
              <w:rPr>
                <w:rFonts w:ascii="Montserrat" w:hAnsi="Montserrat"/>
                <w:sz w:val="18"/>
                <w:szCs w:val="18"/>
              </w:rPr>
              <w:t>invitado</w:t>
            </w:r>
            <w:r w:rsidRPr="00D1303A">
              <w:rPr>
                <w:rFonts w:ascii="Montserrat" w:hAnsi="Montserrat"/>
                <w:sz w:val="18"/>
                <w:szCs w:val="18"/>
              </w:rPr>
              <w:t xml:space="preserve"> que demuestre que cuenta con capacidad económica para cumplir con las obligaciones que se derivan del contrato del presente procedimiento. Presentando la declaración fiscal anual correspondiente al ejercicio fiscal del año inmediato anterior y la última declaración fiscal provisional del Impuesto Sobre la Renta del ejercicio fiscal 2022, en la que se demuestre que los ingresos del </w:t>
            </w:r>
            <w:r>
              <w:rPr>
                <w:rFonts w:ascii="Montserrat" w:hAnsi="Montserrat"/>
                <w:sz w:val="18"/>
                <w:szCs w:val="18"/>
              </w:rPr>
              <w:t>invitado</w:t>
            </w:r>
            <w:r w:rsidRPr="00D1303A">
              <w:rPr>
                <w:rFonts w:ascii="Montserrat" w:hAnsi="Montserrat"/>
                <w:sz w:val="18"/>
                <w:szCs w:val="18"/>
              </w:rPr>
              <w:t xml:space="preserve"> sean equivalentes o mayores al 10 % del monto mínimo de su propuesta económica.</w:t>
            </w:r>
          </w:p>
          <w:p w14:paraId="102846C8" w14:textId="77777777" w:rsidR="00E878AF" w:rsidRPr="00D1303A" w:rsidRDefault="00E878AF" w:rsidP="00DD6028">
            <w:pPr>
              <w:rPr>
                <w:rFonts w:ascii="Montserrat" w:hAnsi="Montserrat"/>
                <w:sz w:val="18"/>
                <w:szCs w:val="18"/>
              </w:rPr>
            </w:pPr>
          </w:p>
          <w:p w14:paraId="7430273E" w14:textId="77777777" w:rsidR="00E878AF" w:rsidRPr="00D1303A" w:rsidRDefault="00E878AF" w:rsidP="00DD6028">
            <w:pPr>
              <w:rPr>
                <w:rFonts w:ascii="Montserrat" w:hAnsi="Montserrat"/>
                <w:sz w:val="18"/>
                <w:szCs w:val="18"/>
              </w:rPr>
            </w:pPr>
            <w:r w:rsidRPr="00D1303A">
              <w:rPr>
                <w:rFonts w:ascii="Montserrat" w:hAnsi="Montserrat"/>
                <w:sz w:val="18"/>
                <w:szCs w:val="18"/>
              </w:rPr>
              <w:t>Carta bajo protesta de decir manifiesta que cuenta con el equipo tecnológico, infraestructura y demás equipamiento necesario para la prestación del servicio.</w:t>
            </w:r>
          </w:p>
          <w:p w14:paraId="765E6563" w14:textId="77777777" w:rsidR="00E878AF" w:rsidRPr="00D1303A" w:rsidRDefault="00E878AF" w:rsidP="00DD6028">
            <w:pPr>
              <w:rPr>
                <w:rFonts w:ascii="Montserrat" w:hAnsi="Montserrat"/>
                <w:sz w:val="18"/>
                <w:szCs w:val="18"/>
              </w:rPr>
            </w:pPr>
          </w:p>
          <w:p w14:paraId="1E648E83" w14:textId="77777777" w:rsidR="00E878AF" w:rsidRPr="00D1303A" w:rsidRDefault="00E878AF" w:rsidP="00DD6028">
            <w:pPr>
              <w:spacing w:after="100" w:afterAutospacing="1"/>
              <w:rPr>
                <w:rFonts w:ascii="Montserrat" w:hAnsi="Montserrat"/>
                <w:sz w:val="18"/>
                <w:szCs w:val="18"/>
              </w:rPr>
            </w:pPr>
            <w:r w:rsidRPr="00D1303A">
              <w:rPr>
                <w:rFonts w:ascii="Montserrat" w:hAnsi="Montserrat"/>
                <w:sz w:val="18"/>
                <w:szCs w:val="18"/>
              </w:rPr>
              <w:lastRenderedPageBreak/>
              <w:t>Las declaraciones señaladas anteriormente deberán contener el sello digital del Servicio de Administración Tributaria (SAT) o de la Institución bancaria receptora y en caso de presentarse por medio electrónico deberán contener el sello digital de recibido</w:t>
            </w:r>
          </w:p>
          <w:p w14:paraId="12BC01B2" w14:textId="77777777" w:rsidR="00E878AF" w:rsidRPr="00D1303A" w:rsidRDefault="00E878AF" w:rsidP="00DD6028">
            <w:pPr>
              <w:spacing w:after="100" w:afterAutospacing="1"/>
              <w:rPr>
                <w:rFonts w:ascii="Montserrat" w:hAnsi="Montserrat"/>
                <w:sz w:val="18"/>
                <w:szCs w:val="18"/>
              </w:rPr>
            </w:pPr>
            <w:r w:rsidRPr="00D1303A">
              <w:rPr>
                <w:rFonts w:ascii="Montserrat" w:hAnsi="Montserrat"/>
                <w:sz w:val="18"/>
                <w:szCs w:val="18"/>
              </w:rPr>
              <w:t>Antigüedad de por lo menos 6 (seis) meses en las oficinas o domicilio en el que labora, por lo que deberá presentar copia simple del contrato con el que acredite la posesión o título de propiedad del inmueble que ocupa.</w:t>
            </w:r>
          </w:p>
        </w:tc>
        <w:tc>
          <w:tcPr>
            <w:tcW w:w="2977" w:type="dxa"/>
            <w:gridSpan w:val="2"/>
          </w:tcPr>
          <w:p w14:paraId="5199D5CA" w14:textId="77777777" w:rsidR="00E878AF" w:rsidRPr="00D1303A" w:rsidRDefault="00E878AF" w:rsidP="00DD6028">
            <w:pPr>
              <w:contextualSpacing/>
              <w:rPr>
                <w:rFonts w:ascii="Montserrat" w:hAnsi="Montserrat"/>
                <w:b/>
                <w:bCs/>
                <w:sz w:val="18"/>
                <w:szCs w:val="18"/>
              </w:rPr>
            </w:pPr>
          </w:p>
          <w:p w14:paraId="15AB9534" w14:textId="77777777" w:rsidR="00E878AF" w:rsidRPr="00D1303A" w:rsidRDefault="00E878AF" w:rsidP="00DD6028">
            <w:pPr>
              <w:contextualSpacing/>
              <w:rPr>
                <w:rFonts w:ascii="Montserrat" w:hAnsi="Montserrat"/>
                <w:b/>
                <w:bCs/>
                <w:sz w:val="18"/>
                <w:szCs w:val="18"/>
              </w:rPr>
            </w:pPr>
          </w:p>
          <w:p w14:paraId="7287B82A" w14:textId="77777777" w:rsidR="00E878AF" w:rsidRPr="00D1303A" w:rsidRDefault="00E878AF" w:rsidP="00DD6028">
            <w:pPr>
              <w:contextualSpacing/>
              <w:rPr>
                <w:rFonts w:ascii="Montserrat" w:hAnsi="Montserrat"/>
                <w:b/>
                <w:bCs/>
                <w:sz w:val="18"/>
                <w:szCs w:val="18"/>
              </w:rPr>
            </w:pPr>
          </w:p>
          <w:p w14:paraId="5BB12003" w14:textId="77777777" w:rsidR="00E878AF" w:rsidRPr="00D1303A" w:rsidRDefault="00E878AF" w:rsidP="00DD6028">
            <w:pPr>
              <w:contextualSpacing/>
              <w:rPr>
                <w:rFonts w:ascii="Montserrat" w:hAnsi="Montserrat"/>
                <w:b/>
                <w:bCs/>
                <w:sz w:val="18"/>
                <w:szCs w:val="18"/>
              </w:rPr>
            </w:pPr>
          </w:p>
          <w:p w14:paraId="3525FD90" w14:textId="77777777" w:rsidR="00E878AF" w:rsidRPr="00D1303A" w:rsidRDefault="00E878AF" w:rsidP="00DD6028">
            <w:pPr>
              <w:contextualSpacing/>
              <w:rPr>
                <w:rFonts w:ascii="Montserrat" w:hAnsi="Montserrat"/>
                <w:b/>
                <w:bCs/>
                <w:sz w:val="18"/>
                <w:szCs w:val="18"/>
              </w:rPr>
            </w:pPr>
            <w:r w:rsidRPr="00D1303A">
              <w:rPr>
                <w:rFonts w:ascii="Montserrat" w:hAnsi="Montserrat"/>
                <w:b/>
                <w:bCs/>
                <w:sz w:val="18"/>
                <w:szCs w:val="18"/>
              </w:rPr>
              <w:t>Se otorgará 7 puntos</w:t>
            </w:r>
          </w:p>
          <w:p w14:paraId="0D7D5B6D" w14:textId="77777777" w:rsidR="00E878AF" w:rsidRPr="00D1303A" w:rsidRDefault="00E878AF" w:rsidP="00DD6028">
            <w:pPr>
              <w:contextualSpacing/>
              <w:rPr>
                <w:rFonts w:ascii="Montserrat" w:hAnsi="Montserrat"/>
                <w:sz w:val="18"/>
                <w:szCs w:val="18"/>
              </w:rPr>
            </w:pPr>
          </w:p>
          <w:p w14:paraId="1D291D78"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No se otorgarán puntos al </w:t>
            </w:r>
            <w:r>
              <w:rPr>
                <w:rFonts w:ascii="Montserrat" w:hAnsi="Montserrat"/>
                <w:sz w:val="18"/>
                <w:szCs w:val="18"/>
              </w:rPr>
              <w:t>invitado</w:t>
            </w:r>
            <w:r w:rsidRPr="00D1303A">
              <w:rPr>
                <w:rFonts w:ascii="Montserrat" w:hAnsi="Montserrat"/>
                <w:sz w:val="18"/>
                <w:szCs w:val="18"/>
              </w:rPr>
              <w:t xml:space="preserve"> participante que no entregue la documentación o que ésta no cumpla con lo requerido.</w:t>
            </w:r>
          </w:p>
          <w:p w14:paraId="4D5C5943" w14:textId="77777777" w:rsidR="00E878AF" w:rsidRPr="00D1303A" w:rsidRDefault="00E878AF" w:rsidP="00DD6028">
            <w:pPr>
              <w:contextualSpacing/>
              <w:rPr>
                <w:rFonts w:ascii="Montserrat" w:hAnsi="Montserrat"/>
                <w:sz w:val="20"/>
                <w:szCs w:val="20"/>
              </w:rPr>
            </w:pPr>
          </w:p>
          <w:p w14:paraId="6AD942EB" w14:textId="77777777" w:rsidR="00E878AF" w:rsidRPr="00D1303A" w:rsidRDefault="00E878AF" w:rsidP="00DD6028">
            <w:pPr>
              <w:contextualSpacing/>
              <w:rPr>
                <w:rFonts w:ascii="Montserrat" w:hAnsi="Montserrat"/>
                <w:sz w:val="20"/>
                <w:szCs w:val="20"/>
              </w:rPr>
            </w:pPr>
          </w:p>
          <w:p w14:paraId="2BE91A92" w14:textId="77777777" w:rsidR="00E878AF" w:rsidRPr="00D1303A" w:rsidRDefault="00E878AF" w:rsidP="00DD6028">
            <w:pPr>
              <w:contextualSpacing/>
              <w:rPr>
                <w:rFonts w:ascii="Montserrat" w:hAnsi="Montserrat"/>
                <w:sz w:val="20"/>
                <w:szCs w:val="20"/>
              </w:rPr>
            </w:pPr>
          </w:p>
          <w:p w14:paraId="28AD2DC7" w14:textId="77777777" w:rsidR="00E878AF" w:rsidRPr="00D1303A" w:rsidRDefault="00E878AF" w:rsidP="00DD6028">
            <w:pPr>
              <w:contextualSpacing/>
              <w:rPr>
                <w:rFonts w:ascii="Montserrat" w:hAnsi="Montserrat"/>
                <w:sz w:val="20"/>
                <w:szCs w:val="20"/>
              </w:rPr>
            </w:pPr>
          </w:p>
          <w:p w14:paraId="16C203DC" w14:textId="77777777" w:rsidR="00E878AF" w:rsidRPr="00D1303A" w:rsidRDefault="00E878AF" w:rsidP="00DD6028">
            <w:pPr>
              <w:contextualSpacing/>
              <w:rPr>
                <w:rFonts w:ascii="Montserrat" w:hAnsi="Montserrat"/>
                <w:sz w:val="20"/>
                <w:szCs w:val="20"/>
              </w:rPr>
            </w:pPr>
          </w:p>
          <w:p w14:paraId="2C1ADD39" w14:textId="77777777" w:rsidR="00E878AF" w:rsidRPr="00D1303A" w:rsidRDefault="00E878AF" w:rsidP="00DD6028">
            <w:pPr>
              <w:contextualSpacing/>
              <w:rPr>
                <w:rFonts w:ascii="Montserrat" w:hAnsi="Montserrat"/>
                <w:sz w:val="20"/>
                <w:szCs w:val="20"/>
              </w:rPr>
            </w:pPr>
          </w:p>
          <w:p w14:paraId="1DA5A66E" w14:textId="77777777" w:rsidR="00E878AF" w:rsidRPr="00D1303A" w:rsidRDefault="00E878AF" w:rsidP="00DD6028">
            <w:pPr>
              <w:contextualSpacing/>
              <w:rPr>
                <w:rFonts w:ascii="Montserrat" w:hAnsi="Montserrat"/>
                <w:sz w:val="20"/>
                <w:szCs w:val="20"/>
              </w:rPr>
            </w:pPr>
          </w:p>
          <w:p w14:paraId="76EE91D0" w14:textId="77777777" w:rsidR="00E878AF" w:rsidRPr="00D1303A" w:rsidRDefault="00E878AF" w:rsidP="00DD6028">
            <w:pPr>
              <w:contextualSpacing/>
              <w:rPr>
                <w:rFonts w:ascii="Montserrat" w:hAnsi="Montserrat"/>
                <w:sz w:val="20"/>
                <w:szCs w:val="20"/>
              </w:rPr>
            </w:pPr>
          </w:p>
          <w:p w14:paraId="395CE02F" w14:textId="77777777" w:rsidR="00E878AF" w:rsidRPr="00D1303A" w:rsidRDefault="00E878AF" w:rsidP="00DD6028">
            <w:pPr>
              <w:contextualSpacing/>
              <w:rPr>
                <w:rFonts w:ascii="Montserrat" w:hAnsi="Montserrat"/>
                <w:sz w:val="20"/>
                <w:szCs w:val="20"/>
              </w:rPr>
            </w:pPr>
          </w:p>
          <w:p w14:paraId="3B113C39" w14:textId="77777777" w:rsidR="00E878AF" w:rsidRPr="00D1303A" w:rsidRDefault="00E878AF" w:rsidP="00DD6028">
            <w:pPr>
              <w:contextualSpacing/>
              <w:rPr>
                <w:rFonts w:ascii="Montserrat" w:hAnsi="Montserrat"/>
                <w:sz w:val="20"/>
                <w:szCs w:val="20"/>
              </w:rPr>
            </w:pPr>
          </w:p>
          <w:p w14:paraId="1F4025AF" w14:textId="77777777" w:rsidR="00E878AF" w:rsidRPr="00D1303A" w:rsidRDefault="00E878AF" w:rsidP="00DD6028">
            <w:pPr>
              <w:spacing w:after="100" w:afterAutospacing="1"/>
              <w:rPr>
                <w:rFonts w:ascii="Montserrat" w:hAnsi="Montserrat"/>
                <w:sz w:val="18"/>
                <w:szCs w:val="18"/>
              </w:rPr>
            </w:pPr>
            <w:r w:rsidRPr="00D1303A">
              <w:rPr>
                <w:rFonts w:ascii="Montserrat" w:hAnsi="Montserrat"/>
                <w:sz w:val="18"/>
                <w:szCs w:val="18"/>
              </w:rPr>
              <w:t xml:space="preserve">se </w:t>
            </w:r>
            <w:r w:rsidRPr="00D1303A">
              <w:rPr>
                <w:rFonts w:ascii="Montserrat" w:hAnsi="Montserrat"/>
                <w:b/>
                <w:bCs/>
                <w:sz w:val="18"/>
                <w:szCs w:val="18"/>
              </w:rPr>
              <w:t>otorgarán 3 puntos</w:t>
            </w:r>
            <w:r w:rsidRPr="00D1303A">
              <w:rPr>
                <w:rFonts w:ascii="Montserrat" w:hAnsi="Montserrat"/>
                <w:sz w:val="18"/>
                <w:szCs w:val="18"/>
              </w:rPr>
              <w:t xml:space="preserve"> por este </w:t>
            </w:r>
            <w:proofErr w:type="spellStart"/>
            <w:r w:rsidRPr="00D1303A">
              <w:rPr>
                <w:rFonts w:ascii="Montserrat" w:hAnsi="Montserrat"/>
                <w:sz w:val="18"/>
                <w:szCs w:val="18"/>
              </w:rPr>
              <w:t>subrubro</w:t>
            </w:r>
            <w:proofErr w:type="spellEnd"/>
            <w:r w:rsidRPr="00D1303A">
              <w:rPr>
                <w:rFonts w:ascii="Montserrat" w:hAnsi="Montserrat"/>
                <w:sz w:val="18"/>
                <w:szCs w:val="18"/>
              </w:rPr>
              <w:t>.</w:t>
            </w:r>
          </w:p>
          <w:p w14:paraId="7AF26F48" w14:textId="77777777" w:rsidR="00E878AF" w:rsidRPr="00D1303A" w:rsidRDefault="00E878AF" w:rsidP="00DD6028">
            <w:pPr>
              <w:spacing w:after="100" w:afterAutospacing="1"/>
              <w:rPr>
                <w:rFonts w:ascii="Montserrat" w:hAnsi="Montserrat"/>
                <w:b/>
                <w:bCs/>
                <w:sz w:val="20"/>
                <w:szCs w:val="20"/>
              </w:rPr>
            </w:pPr>
            <w:r w:rsidRPr="00D1303A">
              <w:rPr>
                <w:rFonts w:ascii="Montserrat" w:hAnsi="Montserrat"/>
                <w:sz w:val="18"/>
                <w:szCs w:val="18"/>
              </w:rPr>
              <w:t>En caso de no entregar la documentación, no se asignarán puntos.</w:t>
            </w:r>
          </w:p>
        </w:tc>
      </w:tr>
    </w:tbl>
    <w:p w14:paraId="4D8620EF"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17"/>
        <w:gridCol w:w="3536"/>
        <w:gridCol w:w="1134"/>
        <w:gridCol w:w="1810"/>
        <w:gridCol w:w="1624"/>
      </w:tblGrid>
      <w:tr w:rsidR="00E878AF" w:rsidRPr="00D1303A" w14:paraId="674E6B0A" w14:textId="77777777" w:rsidTr="00DD6028">
        <w:trPr>
          <w:trHeight w:val="240"/>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DAA487E" w14:textId="77777777" w:rsidR="00E878AF" w:rsidRPr="00D1303A" w:rsidRDefault="00E878AF" w:rsidP="00DD6028">
            <w:pPr>
              <w:rPr>
                <w:rFonts w:ascii="Montserrat" w:hAnsi="Montserrat" w:cs="Calibri"/>
                <w:b/>
                <w:bCs/>
                <w:color w:val="000000"/>
                <w:sz w:val="18"/>
                <w:szCs w:val="18"/>
                <w:lang w:eastAsia="es-MX"/>
              </w:rPr>
            </w:pPr>
            <w:proofErr w:type="spellStart"/>
            <w:r w:rsidRPr="00D1303A">
              <w:rPr>
                <w:rFonts w:ascii="Montserrat" w:hAnsi="Montserrat" w:cs="Calibri"/>
                <w:b/>
                <w:bCs/>
                <w:color w:val="000000"/>
                <w:sz w:val="18"/>
                <w:szCs w:val="18"/>
                <w:lang w:eastAsia="es-MX"/>
              </w:rPr>
              <w:t>Subrubro</w:t>
            </w:r>
            <w:proofErr w:type="spellEnd"/>
            <w:r w:rsidRPr="00D1303A">
              <w:rPr>
                <w:rFonts w:ascii="Montserrat" w:hAnsi="Montserrat" w:cs="Calibri"/>
                <w:b/>
                <w:bCs/>
                <w:color w:val="000000"/>
                <w:sz w:val="18"/>
                <w:szCs w:val="18"/>
                <w:lang w:eastAsia="es-MX"/>
              </w:rPr>
              <w:t xml:space="preserve"> IC</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8ABD12D"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TOTAL, SUBRUBRO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284AF85"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0.5</w:t>
            </w:r>
          </w:p>
        </w:tc>
      </w:tr>
      <w:tr w:rsidR="00E878AF" w:rsidRPr="00D1303A" w14:paraId="37787CC9" w14:textId="77777777" w:rsidTr="00DD6028">
        <w:trPr>
          <w:trHeight w:val="315"/>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66D43DC"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I.C.</w:t>
            </w:r>
            <w:r w:rsidRPr="00D1303A">
              <w:rPr>
                <w:rFonts w:ascii="Montserrat" w:hAnsi="Montserrat" w:cs="Calibri"/>
                <w:color w:val="000000"/>
                <w:sz w:val="18"/>
                <w:szCs w:val="18"/>
                <w:lang w:eastAsia="es-MX"/>
              </w:rPr>
              <w:t xml:space="preserve">- </w:t>
            </w:r>
            <w:r w:rsidRPr="00D1303A">
              <w:rPr>
                <w:rFonts w:ascii="Montserrat" w:hAnsi="Montserrat" w:cs="Calibri"/>
                <w:b/>
                <w:bCs/>
                <w:color w:val="000000"/>
                <w:sz w:val="18"/>
                <w:szCs w:val="18"/>
                <w:lang w:eastAsia="es-MX"/>
              </w:rPr>
              <w:t>PARTICIPACIÓN DE PERSONAL DISCAPACITADO</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68D137F8" w14:textId="77777777" w:rsidR="00E878AF" w:rsidRPr="00D1303A" w:rsidRDefault="00E878AF" w:rsidP="00DD6028">
            <w:pPr>
              <w:rPr>
                <w:rFonts w:ascii="Montserrat" w:hAnsi="Montserrat" w:cs="Calibri"/>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3D5D1842" w14:textId="77777777" w:rsidR="00E878AF" w:rsidRPr="00D1303A" w:rsidRDefault="00E878AF" w:rsidP="00DD6028">
            <w:pPr>
              <w:rPr>
                <w:rFonts w:ascii="Montserrat" w:hAnsi="Montserrat" w:cs="Calibri"/>
                <w:b/>
                <w:bCs/>
                <w:color w:val="000000"/>
                <w:sz w:val="18"/>
                <w:szCs w:val="18"/>
                <w:lang w:eastAsia="es-MX"/>
              </w:rPr>
            </w:pPr>
          </w:p>
        </w:tc>
      </w:tr>
      <w:tr w:rsidR="00E878AF" w:rsidRPr="00D1303A" w14:paraId="0421D2A6" w14:textId="77777777" w:rsidTr="00DD6028">
        <w:trPr>
          <w:trHeight w:val="195"/>
        </w:trPr>
        <w:tc>
          <w:tcPr>
            <w:tcW w:w="1356" w:type="pct"/>
            <w:tcBorders>
              <w:top w:val="nil"/>
              <w:left w:val="single" w:sz="8" w:space="0" w:color="000000"/>
              <w:bottom w:val="single" w:sz="8" w:space="0" w:color="000000"/>
              <w:right w:val="single" w:sz="8" w:space="0" w:color="000000"/>
            </w:tcBorders>
            <w:shd w:val="clear" w:color="auto" w:fill="auto"/>
            <w:vAlign w:val="center"/>
            <w:hideMark/>
          </w:tcPr>
          <w:p w14:paraId="2457F893" w14:textId="77777777" w:rsidR="00E878AF" w:rsidRPr="00D1303A" w:rsidRDefault="00E878AF" w:rsidP="00DD6028">
            <w:pPr>
              <w:rPr>
                <w:rFonts w:ascii="Montserrat" w:hAnsi="Montserrat" w:cs="Calibri"/>
                <w:b/>
                <w:bCs/>
                <w:color w:val="000000"/>
                <w:sz w:val="18"/>
                <w:szCs w:val="18"/>
                <w:lang w:eastAsia="es-MX"/>
              </w:rPr>
            </w:pPr>
            <w:proofErr w:type="gramStart"/>
            <w:r w:rsidRPr="00D1303A">
              <w:rPr>
                <w:rFonts w:ascii="Montserrat" w:hAnsi="Montserrat" w:cs="Calibri"/>
                <w:b/>
                <w:bCs/>
                <w:color w:val="000000"/>
                <w:sz w:val="18"/>
                <w:szCs w:val="18"/>
                <w:lang w:eastAsia="es-MX"/>
              </w:rPr>
              <w:t>Elementos a Evaluar</w:t>
            </w:r>
            <w:proofErr w:type="gramEnd"/>
          </w:p>
        </w:tc>
        <w:tc>
          <w:tcPr>
            <w:tcW w:w="2100" w:type="pct"/>
            <w:gridSpan w:val="2"/>
            <w:tcBorders>
              <w:top w:val="single" w:sz="8" w:space="0" w:color="000000"/>
              <w:left w:val="nil"/>
              <w:bottom w:val="single" w:sz="8" w:space="0" w:color="000000"/>
              <w:right w:val="single" w:sz="8" w:space="0" w:color="000000"/>
            </w:tcBorders>
            <w:shd w:val="clear" w:color="auto" w:fill="auto"/>
            <w:vAlign w:val="center"/>
            <w:hideMark/>
          </w:tcPr>
          <w:p w14:paraId="5DE7D2CD"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Requisitos</w:t>
            </w:r>
          </w:p>
        </w:tc>
        <w:tc>
          <w:tcPr>
            <w:tcW w:w="1544" w:type="pct"/>
            <w:gridSpan w:val="2"/>
            <w:tcBorders>
              <w:top w:val="single" w:sz="8" w:space="0" w:color="000000"/>
              <w:left w:val="nil"/>
              <w:bottom w:val="single" w:sz="8" w:space="0" w:color="000000"/>
              <w:right w:val="single" w:sz="8" w:space="0" w:color="000000"/>
            </w:tcBorders>
            <w:shd w:val="clear" w:color="auto" w:fill="auto"/>
            <w:vAlign w:val="center"/>
            <w:hideMark/>
          </w:tcPr>
          <w:p w14:paraId="218EF38B" w14:textId="77777777" w:rsidR="00E878AF" w:rsidRPr="00D1303A" w:rsidRDefault="00E878AF" w:rsidP="00DD6028">
            <w:pPr>
              <w:jc w:val="center"/>
              <w:rPr>
                <w:rFonts w:ascii="Montserrat" w:hAnsi="Montserrat" w:cs="Calibri"/>
                <w:b/>
                <w:bCs/>
                <w:color w:val="000000"/>
                <w:sz w:val="18"/>
                <w:szCs w:val="18"/>
                <w:lang w:eastAsia="es-MX"/>
              </w:rPr>
            </w:pPr>
            <w:proofErr w:type="gramStart"/>
            <w:r w:rsidRPr="00D1303A">
              <w:rPr>
                <w:rFonts w:ascii="Montserrat" w:hAnsi="Montserrat" w:cs="Calibri"/>
                <w:b/>
                <w:bCs/>
                <w:color w:val="000000"/>
                <w:sz w:val="18"/>
                <w:szCs w:val="18"/>
                <w:lang w:eastAsia="es-MX"/>
              </w:rPr>
              <w:t>Puntos a otorgar</w:t>
            </w:r>
            <w:proofErr w:type="gramEnd"/>
          </w:p>
        </w:tc>
      </w:tr>
      <w:tr w:rsidR="00E878AF" w:rsidRPr="00D1303A" w14:paraId="129DB024" w14:textId="77777777" w:rsidTr="00DD6028">
        <w:trPr>
          <w:trHeight w:val="1995"/>
        </w:trPr>
        <w:tc>
          <w:tcPr>
            <w:tcW w:w="1356" w:type="pct"/>
            <w:tcBorders>
              <w:top w:val="nil"/>
              <w:left w:val="single" w:sz="8" w:space="0" w:color="000000"/>
              <w:bottom w:val="nil"/>
              <w:right w:val="single" w:sz="8" w:space="0" w:color="000000"/>
            </w:tcBorders>
            <w:shd w:val="clear" w:color="auto" w:fill="auto"/>
            <w:vAlign w:val="center"/>
          </w:tcPr>
          <w:p w14:paraId="209AD1CB" w14:textId="77777777" w:rsidR="00E878AF" w:rsidRPr="00D1303A" w:rsidRDefault="00E878AF" w:rsidP="00DD6028">
            <w:pPr>
              <w:rPr>
                <w:rFonts w:ascii="Montserrat" w:hAnsi="Montserrat" w:cs="Calibri"/>
                <w:color w:val="000000"/>
                <w:sz w:val="20"/>
                <w:szCs w:val="20"/>
                <w:lang w:eastAsia="es-MX"/>
              </w:rPr>
            </w:pPr>
          </w:p>
        </w:tc>
        <w:tc>
          <w:tcPr>
            <w:tcW w:w="2100" w:type="pct"/>
            <w:gridSpan w:val="2"/>
            <w:tcBorders>
              <w:top w:val="single" w:sz="8" w:space="0" w:color="000000"/>
              <w:left w:val="nil"/>
              <w:bottom w:val="nil"/>
              <w:right w:val="single" w:sz="8" w:space="0" w:color="000000"/>
            </w:tcBorders>
            <w:shd w:val="clear" w:color="auto" w:fill="auto"/>
            <w:vAlign w:val="center"/>
            <w:hideMark/>
          </w:tcPr>
          <w:p w14:paraId="6E6F2805"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Los </w:t>
            </w:r>
            <w:r>
              <w:rPr>
                <w:rFonts w:ascii="Montserrat" w:hAnsi="Montserrat" w:cs="Calibri"/>
                <w:color w:val="000000"/>
                <w:sz w:val="18"/>
                <w:szCs w:val="22"/>
                <w:lang w:eastAsia="es-MX"/>
              </w:rPr>
              <w:t>invitados</w:t>
            </w:r>
            <w:r w:rsidRPr="00D1303A">
              <w:rPr>
                <w:rFonts w:ascii="Montserrat" w:hAnsi="Montserrat" w:cs="Calibri"/>
                <w:color w:val="000000"/>
                <w:sz w:val="18"/>
                <w:szCs w:val="22"/>
                <w:lang w:eastAsia="es-MX"/>
              </w:rPr>
              <w:t xml:space="preserve"> deberán indicar si cuentan con la participación de discapacitados en una proporción del cinco por ciento cuando menos de la totalidad de su planta de empleados, cuya antigüedad no sea inferior a seis meses, misma que se comprobará con el aviso de alta al régimen obligatorio del Instituto Mexicano del Seguro Social.</w:t>
            </w:r>
          </w:p>
        </w:tc>
        <w:tc>
          <w:tcPr>
            <w:tcW w:w="154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5F2866" w14:textId="77777777" w:rsidR="00E878AF" w:rsidRPr="00D1303A" w:rsidRDefault="00E878AF" w:rsidP="00DD6028">
            <w:pPr>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Como máximo se </w:t>
            </w:r>
            <w:r w:rsidRPr="00D1303A">
              <w:rPr>
                <w:rFonts w:ascii="Montserrat" w:hAnsi="Montserrat" w:cs="Calibri"/>
                <w:b/>
                <w:bCs/>
                <w:color w:val="000000"/>
                <w:sz w:val="18"/>
                <w:szCs w:val="18"/>
                <w:lang w:eastAsia="es-MX"/>
              </w:rPr>
              <w:t xml:space="preserve">otorgarán 0.5 </w:t>
            </w:r>
            <w:r w:rsidRPr="00D1303A">
              <w:rPr>
                <w:rFonts w:ascii="Montserrat" w:hAnsi="Montserrat" w:cs="Calibri"/>
                <w:color w:val="000000"/>
                <w:sz w:val="18"/>
                <w:szCs w:val="18"/>
                <w:lang w:eastAsia="es-MX"/>
              </w:rPr>
              <w:t xml:space="preserve">puntos por este </w:t>
            </w:r>
            <w:proofErr w:type="spellStart"/>
            <w:r w:rsidRPr="00D1303A">
              <w:rPr>
                <w:rFonts w:ascii="Montserrat" w:hAnsi="Montserrat" w:cs="Calibri"/>
                <w:color w:val="000000"/>
                <w:sz w:val="18"/>
                <w:szCs w:val="18"/>
                <w:lang w:eastAsia="es-MX"/>
              </w:rPr>
              <w:t>subrubro</w:t>
            </w:r>
            <w:proofErr w:type="spellEnd"/>
            <w:r w:rsidRPr="00D1303A">
              <w:rPr>
                <w:rFonts w:ascii="Montserrat" w:hAnsi="Montserrat" w:cs="Calibri"/>
                <w:color w:val="000000"/>
                <w:sz w:val="18"/>
                <w:szCs w:val="18"/>
                <w:lang w:eastAsia="es-MX"/>
              </w:rPr>
              <w:t>.</w:t>
            </w:r>
          </w:p>
        </w:tc>
      </w:tr>
      <w:tr w:rsidR="00E878AF" w:rsidRPr="00D1303A" w14:paraId="59E9DAA2" w14:textId="77777777" w:rsidTr="00DD6028">
        <w:trPr>
          <w:trHeight w:val="510"/>
        </w:trPr>
        <w:tc>
          <w:tcPr>
            <w:tcW w:w="1356" w:type="pct"/>
            <w:vMerge w:val="restart"/>
            <w:tcBorders>
              <w:top w:val="nil"/>
              <w:left w:val="single" w:sz="8" w:space="0" w:color="000000"/>
              <w:bottom w:val="nil"/>
              <w:right w:val="single" w:sz="8" w:space="0" w:color="000000"/>
            </w:tcBorders>
            <w:shd w:val="clear" w:color="auto" w:fill="auto"/>
            <w:hideMark/>
          </w:tcPr>
          <w:p w14:paraId="467B1BCF"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Apartado I.C.1.- PARTICIPACIÓN DE DISCAPACITADOS O EMPRESAS QUE CUENTEN CON TRABAJADORES CON DISCAPACIDAD.</w:t>
            </w:r>
          </w:p>
        </w:tc>
        <w:tc>
          <w:tcPr>
            <w:tcW w:w="2100" w:type="pct"/>
            <w:gridSpan w:val="2"/>
            <w:tcBorders>
              <w:top w:val="nil"/>
              <w:left w:val="nil"/>
              <w:bottom w:val="nil"/>
              <w:right w:val="single" w:sz="8" w:space="0" w:color="000000"/>
            </w:tcBorders>
            <w:shd w:val="clear" w:color="auto" w:fill="auto"/>
            <w:vAlign w:val="center"/>
            <w:hideMark/>
          </w:tcPr>
          <w:p w14:paraId="7BE6C005"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En caso de no entregar la documentación, no se asignarán puntos.</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5E616844" w14:textId="77777777" w:rsidR="00E878AF" w:rsidRPr="00D1303A" w:rsidRDefault="00E878AF" w:rsidP="00DD6028">
            <w:pPr>
              <w:rPr>
                <w:rFonts w:ascii="Montserrat" w:hAnsi="Montserrat" w:cs="Calibri"/>
                <w:color w:val="000000"/>
                <w:sz w:val="18"/>
                <w:szCs w:val="18"/>
                <w:lang w:eastAsia="es-MX"/>
              </w:rPr>
            </w:pPr>
          </w:p>
        </w:tc>
      </w:tr>
      <w:tr w:rsidR="00E878AF" w:rsidRPr="00D1303A" w14:paraId="06ACDAE8" w14:textId="77777777" w:rsidTr="00DD6028">
        <w:trPr>
          <w:trHeight w:val="1050"/>
        </w:trPr>
        <w:tc>
          <w:tcPr>
            <w:tcW w:w="1356" w:type="pct"/>
            <w:vMerge/>
            <w:tcBorders>
              <w:top w:val="nil"/>
              <w:left w:val="single" w:sz="8" w:space="0" w:color="000000"/>
              <w:bottom w:val="nil"/>
              <w:right w:val="single" w:sz="8" w:space="0" w:color="000000"/>
            </w:tcBorders>
            <w:vAlign w:val="center"/>
            <w:hideMark/>
          </w:tcPr>
          <w:p w14:paraId="7B756233" w14:textId="77777777" w:rsidR="00E878AF" w:rsidRPr="00D1303A" w:rsidRDefault="00E878AF" w:rsidP="00DD6028">
            <w:pPr>
              <w:rPr>
                <w:rFonts w:ascii="Montserrat" w:hAnsi="Montserrat" w:cs="Calibri"/>
                <w:b/>
                <w:bCs/>
                <w:color w:val="000000"/>
                <w:sz w:val="18"/>
                <w:szCs w:val="18"/>
                <w:lang w:eastAsia="es-MX"/>
              </w:rPr>
            </w:pPr>
          </w:p>
        </w:tc>
        <w:tc>
          <w:tcPr>
            <w:tcW w:w="2100" w:type="pct"/>
            <w:gridSpan w:val="2"/>
            <w:tcBorders>
              <w:top w:val="nil"/>
              <w:left w:val="nil"/>
              <w:bottom w:val="nil"/>
              <w:right w:val="single" w:sz="8" w:space="0" w:color="000000"/>
            </w:tcBorders>
            <w:shd w:val="clear" w:color="auto" w:fill="auto"/>
            <w:vAlign w:val="center"/>
            <w:hideMark/>
          </w:tcPr>
          <w:p w14:paraId="61452733"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Políticas y prácticas de igualdad de género, conforme a la certificación correspondiente emitida por las autoridades y organismos facultados para tal efecto.</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34FDC64A" w14:textId="77777777" w:rsidR="00E878AF" w:rsidRPr="00D1303A" w:rsidRDefault="00E878AF" w:rsidP="00DD6028">
            <w:pPr>
              <w:rPr>
                <w:rFonts w:ascii="Montserrat" w:hAnsi="Montserrat" w:cs="Calibri"/>
                <w:color w:val="000000"/>
                <w:sz w:val="18"/>
                <w:szCs w:val="18"/>
                <w:lang w:eastAsia="es-MX"/>
              </w:rPr>
            </w:pPr>
          </w:p>
        </w:tc>
      </w:tr>
      <w:tr w:rsidR="00E878AF" w:rsidRPr="00D1303A" w14:paraId="5AA7AAEA" w14:textId="77777777" w:rsidTr="00DD6028">
        <w:trPr>
          <w:trHeight w:val="600"/>
        </w:trPr>
        <w:tc>
          <w:tcPr>
            <w:tcW w:w="1356" w:type="pct"/>
            <w:tcBorders>
              <w:top w:val="nil"/>
              <w:left w:val="single" w:sz="8" w:space="0" w:color="000000"/>
              <w:bottom w:val="single" w:sz="8" w:space="0" w:color="000000"/>
              <w:right w:val="single" w:sz="8" w:space="0" w:color="000000"/>
            </w:tcBorders>
            <w:shd w:val="clear" w:color="auto" w:fill="auto"/>
            <w:hideMark/>
          </w:tcPr>
          <w:p w14:paraId="3056977A"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100" w:type="pct"/>
            <w:gridSpan w:val="2"/>
            <w:tcBorders>
              <w:top w:val="nil"/>
              <w:left w:val="nil"/>
              <w:bottom w:val="single" w:sz="8" w:space="0" w:color="000000"/>
              <w:right w:val="single" w:sz="8" w:space="0" w:color="000000"/>
            </w:tcBorders>
            <w:shd w:val="clear" w:color="auto" w:fill="auto"/>
            <w:vAlign w:val="center"/>
            <w:hideMark/>
          </w:tcPr>
          <w:p w14:paraId="04FDE8B5"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En caso de no entregar la documentación, no se asignarán puntos.</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1BD522E0" w14:textId="77777777" w:rsidR="00E878AF" w:rsidRPr="00D1303A" w:rsidRDefault="00E878AF" w:rsidP="00DD6028">
            <w:pPr>
              <w:rPr>
                <w:rFonts w:ascii="Montserrat" w:hAnsi="Montserrat" w:cs="Calibri"/>
                <w:color w:val="000000"/>
                <w:sz w:val="18"/>
                <w:szCs w:val="18"/>
                <w:lang w:eastAsia="es-MX"/>
              </w:rPr>
            </w:pPr>
          </w:p>
        </w:tc>
      </w:tr>
    </w:tbl>
    <w:p w14:paraId="6D54AE0B" w14:textId="77777777" w:rsidR="00E878AF" w:rsidRDefault="00E878AF" w:rsidP="00E878AF">
      <w:pPr>
        <w:contextualSpacing/>
        <w:jc w:val="both"/>
        <w:rPr>
          <w:rFonts w:ascii="Montserrat" w:hAnsi="Montserrat"/>
          <w:sz w:val="20"/>
          <w:szCs w:val="20"/>
        </w:rPr>
      </w:pPr>
    </w:p>
    <w:p w14:paraId="64A5D06F" w14:textId="77777777" w:rsidR="00E878AF" w:rsidRDefault="00E878AF" w:rsidP="00E878AF">
      <w:pPr>
        <w:contextualSpacing/>
        <w:jc w:val="both"/>
        <w:rPr>
          <w:rFonts w:ascii="Montserrat" w:hAnsi="Montserrat"/>
          <w:sz w:val="20"/>
          <w:szCs w:val="20"/>
        </w:rPr>
      </w:pPr>
    </w:p>
    <w:p w14:paraId="483A16A7" w14:textId="77777777" w:rsidR="00E878AF" w:rsidRDefault="00E878AF" w:rsidP="00E878AF">
      <w:pPr>
        <w:contextualSpacing/>
        <w:jc w:val="both"/>
        <w:rPr>
          <w:rFonts w:ascii="Montserrat" w:hAnsi="Montserrat"/>
          <w:sz w:val="20"/>
          <w:szCs w:val="20"/>
        </w:rPr>
      </w:pPr>
    </w:p>
    <w:p w14:paraId="7783E6D2" w14:textId="77777777" w:rsidR="00E878AF" w:rsidRDefault="00E878AF" w:rsidP="00E878AF">
      <w:pPr>
        <w:contextualSpacing/>
        <w:jc w:val="both"/>
        <w:rPr>
          <w:rFonts w:ascii="Montserrat" w:hAnsi="Montserrat"/>
          <w:sz w:val="20"/>
          <w:szCs w:val="20"/>
        </w:rPr>
      </w:pPr>
    </w:p>
    <w:p w14:paraId="1A3B048C" w14:textId="77777777" w:rsidR="00E878AF" w:rsidRDefault="00E878AF" w:rsidP="00E878AF">
      <w:pPr>
        <w:contextualSpacing/>
        <w:jc w:val="both"/>
        <w:rPr>
          <w:rFonts w:ascii="Montserrat" w:hAnsi="Montserrat"/>
          <w:sz w:val="20"/>
          <w:szCs w:val="20"/>
        </w:rPr>
      </w:pPr>
    </w:p>
    <w:p w14:paraId="652A24E1" w14:textId="77777777" w:rsidR="00E878AF" w:rsidRDefault="00E878AF" w:rsidP="00E878AF">
      <w:pPr>
        <w:contextualSpacing/>
        <w:jc w:val="both"/>
        <w:rPr>
          <w:rFonts w:ascii="Montserrat" w:hAnsi="Montserrat"/>
          <w:sz w:val="20"/>
          <w:szCs w:val="20"/>
        </w:rPr>
      </w:pPr>
    </w:p>
    <w:p w14:paraId="1CD5CA85" w14:textId="77777777" w:rsidR="00E878AF" w:rsidRDefault="00E878AF" w:rsidP="00E878AF">
      <w:pPr>
        <w:contextualSpacing/>
        <w:jc w:val="both"/>
        <w:rPr>
          <w:rFonts w:ascii="Montserrat" w:hAnsi="Montserrat"/>
          <w:sz w:val="20"/>
          <w:szCs w:val="20"/>
        </w:rPr>
      </w:pPr>
    </w:p>
    <w:p w14:paraId="50C710AE" w14:textId="77777777" w:rsidR="00E878AF" w:rsidRDefault="00E878AF" w:rsidP="00E878AF">
      <w:pPr>
        <w:contextualSpacing/>
        <w:jc w:val="both"/>
        <w:rPr>
          <w:rFonts w:ascii="Montserrat" w:hAnsi="Montserrat"/>
          <w:sz w:val="20"/>
          <w:szCs w:val="20"/>
        </w:rPr>
      </w:pPr>
    </w:p>
    <w:p w14:paraId="7FD7BE2C" w14:textId="77777777" w:rsidR="00E878AF" w:rsidRDefault="00E878AF" w:rsidP="00E878AF">
      <w:pPr>
        <w:contextualSpacing/>
        <w:jc w:val="both"/>
        <w:rPr>
          <w:rFonts w:ascii="Montserrat" w:hAnsi="Montserrat"/>
          <w:sz w:val="20"/>
          <w:szCs w:val="20"/>
        </w:rPr>
      </w:pPr>
    </w:p>
    <w:p w14:paraId="12A78B75" w14:textId="77777777" w:rsidR="00E878AF" w:rsidRDefault="00E878AF" w:rsidP="00E878AF">
      <w:pPr>
        <w:contextualSpacing/>
        <w:jc w:val="both"/>
        <w:rPr>
          <w:rFonts w:ascii="Montserrat" w:hAnsi="Montserrat"/>
          <w:sz w:val="20"/>
          <w:szCs w:val="20"/>
        </w:rPr>
      </w:pPr>
    </w:p>
    <w:p w14:paraId="409DC984" w14:textId="77777777" w:rsidR="00E878AF" w:rsidRDefault="00E878AF" w:rsidP="00E878AF">
      <w:pPr>
        <w:contextualSpacing/>
        <w:jc w:val="both"/>
        <w:rPr>
          <w:rFonts w:ascii="Montserrat" w:hAnsi="Montserrat"/>
          <w:sz w:val="20"/>
          <w:szCs w:val="20"/>
        </w:rPr>
      </w:pPr>
    </w:p>
    <w:p w14:paraId="0048A7C5" w14:textId="77777777" w:rsidR="00E878AF" w:rsidRDefault="00E878AF" w:rsidP="00E878AF">
      <w:pPr>
        <w:contextualSpacing/>
        <w:jc w:val="both"/>
        <w:rPr>
          <w:rFonts w:ascii="Montserrat" w:hAnsi="Montserrat"/>
          <w:sz w:val="20"/>
          <w:szCs w:val="20"/>
        </w:rPr>
      </w:pPr>
    </w:p>
    <w:p w14:paraId="7E58E9BC"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17"/>
        <w:gridCol w:w="3536"/>
        <w:gridCol w:w="1134"/>
        <w:gridCol w:w="1810"/>
        <w:gridCol w:w="1624"/>
      </w:tblGrid>
      <w:tr w:rsidR="00E878AF" w:rsidRPr="00D1303A" w14:paraId="461643BB" w14:textId="77777777" w:rsidTr="00DD6028">
        <w:trPr>
          <w:trHeight w:val="203"/>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40BC1D7" w14:textId="77777777" w:rsidR="00E878AF" w:rsidRPr="00D1303A" w:rsidRDefault="00E878AF" w:rsidP="00DD6028">
            <w:pPr>
              <w:rPr>
                <w:rFonts w:ascii="Montserrat" w:hAnsi="Montserrat" w:cs="Arial"/>
                <w:b/>
                <w:bCs/>
                <w:color w:val="000000"/>
                <w:sz w:val="18"/>
                <w:szCs w:val="18"/>
                <w:lang w:eastAsia="es-MX"/>
              </w:rPr>
            </w:pPr>
            <w:proofErr w:type="spellStart"/>
            <w:r w:rsidRPr="00D1303A">
              <w:rPr>
                <w:rFonts w:ascii="Montserrat" w:hAnsi="Montserrat" w:cs="Arial"/>
                <w:b/>
                <w:bCs/>
                <w:color w:val="000000"/>
                <w:sz w:val="18"/>
                <w:szCs w:val="18"/>
                <w:lang w:eastAsia="es-MX"/>
              </w:rPr>
              <w:t>Subrubro</w:t>
            </w:r>
            <w:proofErr w:type="spellEnd"/>
            <w:r w:rsidRPr="00D1303A">
              <w:rPr>
                <w:rFonts w:ascii="Montserrat" w:hAnsi="Montserrat" w:cs="Arial"/>
                <w:b/>
                <w:bCs/>
                <w:color w:val="000000"/>
                <w:sz w:val="18"/>
                <w:szCs w:val="18"/>
                <w:lang w:eastAsia="es-MX"/>
              </w:rPr>
              <w:t xml:space="preserve"> ID</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2183696"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5F2FE65"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0.5</w:t>
            </w:r>
          </w:p>
        </w:tc>
      </w:tr>
      <w:tr w:rsidR="00E878AF" w:rsidRPr="00D1303A" w14:paraId="0C52CDA3" w14:textId="77777777" w:rsidTr="00DD6028">
        <w:trPr>
          <w:trHeight w:val="107"/>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312B0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I.D.- PARTICIPACIÓN DE MIPYMES</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7C4BCFE7" w14:textId="77777777" w:rsidR="00E878AF" w:rsidRPr="00D1303A" w:rsidRDefault="00E878AF" w:rsidP="00DD6028">
            <w:pPr>
              <w:rPr>
                <w:rFonts w:ascii="Montserrat" w:hAnsi="Montserrat"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0373CB81"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6943B8B8" w14:textId="77777777" w:rsidTr="00DD6028">
        <w:trPr>
          <w:trHeight w:val="315"/>
        </w:trPr>
        <w:tc>
          <w:tcPr>
            <w:tcW w:w="1356" w:type="pct"/>
            <w:tcBorders>
              <w:top w:val="nil"/>
              <w:left w:val="single" w:sz="8" w:space="0" w:color="000000"/>
              <w:bottom w:val="single" w:sz="8" w:space="0" w:color="000000"/>
              <w:right w:val="single" w:sz="8" w:space="0" w:color="000000"/>
            </w:tcBorders>
            <w:shd w:val="clear" w:color="auto" w:fill="auto"/>
            <w:vAlign w:val="center"/>
            <w:hideMark/>
          </w:tcPr>
          <w:p w14:paraId="5FA79B6A"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Elementos a Evaluar</w:t>
            </w:r>
            <w:proofErr w:type="gramEnd"/>
          </w:p>
        </w:tc>
        <w:tc>
          <w:tcPr>
            <w:tcW w:w="2100" w:type="pct"/>
            <w:gridSpan w:val="2"/>
            <w:tcBorders>
              <w:top w:val="single" w:sz="8" w:space="0" w:color="000000"/>
              <w:left w:val="nil"/>
              <w:bottom w:val="single" w:sz="8" w:space="0" w:color="000000"/>
              <w:right w:val="single" w:sz="8" w:space="0" w:color="000000"/>
            </w:tcBorders>
            <w:shd w:val="clear" w:color="auto" w:fill="auto"/>
            <w:vAlign w:val="center"/>
            <w:hideMark/>
          </w:tcPr>
          <w:p w14:paraId="3C020A0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544" w:type="pct"/>
            <w:gridSpan w:val="2"/>
            <w:tcBorders>
              <w:top w:val="single" w:sz="8" w:space="0" w:color="000000"/>
              <w:left w:val="nil"/>
              <w:bottom w:val="single" w:sz="8" w:space="0" w:color="000000"/>
              <w:right w:val="single" w:sz="8" w:space="0" w:color="000000"/>
            </w:tcBorders>
            <w:shd w:val="clear" w:color="auto" w:fill="auto"/>
            <w:vAlign w:val="center"/>
            <w:hideMark/>
          </w:tcPr>
          <w:p w14:paraId="35466955" w14:textId="77777777" w:rsidR="00E878AF" w:rsidRPr="00D1303A" w:rsidRDefault="00E878AF" w:rsidP="00DD6028">
            <w:pPr>
              <w:jc w:val="cente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Puntos a otorgar</w:t>
            </w:r>
            <w:proofErr w:type="gramEnd"/>
          </w:p>
        </w:tc>
      </w:tr>
      <w:tr w:rsidR="00E878AF" w:rsidRPr="00D1303A" w14:paraId="0E016A18" w14:textId="77777777" w:rsidTr="00DD6028">
        <w:trPr>
          <w:trHeight w:val="480"/>
        </w:trPr>
        <w:tc>
          <w:tcPr>
            <w:tcW w:w="1356" w:type="pct"/>
            <w:tcBorders>
              <w:top w:val="nil"/>
              <w:left w:val="single" w:sz="8" w:space="0" w:color="000000"/>
              <w:bottom w:val="nil"/>
              <w:right w:val="single" w:sz="8" w:space="0" w:color="000000"/>
            </w:tcBorders>
            <w:shd w:val="clear" w:color="auto" w:fill="auto"/>
            <w:vAlign w:val="center"/>
            <w:hideMark/>
          </w:tcPr>
          <w:p w14:paraId="661258B0"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lastRenderedPageBreak/>
              <w:t> </w:t>
            </w:r>
          </w:p>
        </w:tc>
        <w:tc>
          <w:tcPr>
            <w:tcW w:w="2100" w:type="pct"/>
            <w:gridSpan w:val="2"/>
            <w:tcBorders>
              <w:top w:val="single" w:sz="8" w:space="0" w:color="000000"/>
              <w:left w:val="nil"/>
              <w:bottom w:val="nil"/>
              <w:right w:val="single" w:sz="8" w:space="0" w:color="000000"/>
            </w:tcBorders>
            <w:shd w:val="clear" w:color="auto" w:fill="auto"/>
            <w:vAlign w:val="center"/>
            <w:hideMark/>
          </w:tcPr>
          <w:p w14:paraId="68E13CB7"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A fin de acreditar la participación de MIPYMES,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participante deberá presentar lo siguiente:</w:t>
            </w:r>
          </w:p>
          <w:p w14:paraId="23E31E16" w14:textId="77777777" w:rsidR="00E878AF" w:rsidRPr="00D1303A" w:rsidRDefault="00E878AF" w:rsidP="00DD6028">
            <w:pPr>
              <w:jc w:val="both"/>
              <w:rPr>
                <w:rFonts w:ascii="Montserrat" w:hAnsi="Montserrat" w:cs="Arial"/>
                <w:color w:val="000000"/>
                <w:sz w:val="18"/>
                <w:szCs w:val="18"/>
                <w:lang w:eastAsia="es-MX"/>
              </w:rPr>
            </w:pPr>
          </w:p>
        </w:tc>
        <w:tc>
          <w:tcPr>
            <w:tcW w:w="154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05F128"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Como máximo se </w:t>
            </w:r>
            <w:r w:rsidRPr="00D1303A">
              <w:rPr>
                <w:rFonts w:ascii="Montserrat" w:hAnsi="Montserrat" w:cs="Arial"/>
                <w:b/>
                <w:bCs/>
                <w:color w:val="000000"/>
                <w:sz w:val="18"/>
                <w:szCs w:val="18"/>
                <w:lang w:eastAsia="es-MX"/>
              </w:rPr>
              <w:t>otorgarán 0.5</w:t>
            </w:r>
            <w:r w:rsidRPr="00D1303A">
              <w:rPr>
                <w:rFonts w:ascii="Montserrat" w:hAnsi="Montserrat" w:cs="Arial"/>
                <w:color w:val="000000"/>
                <w:sz w:val="18"/>
                <w:szCs w:val="18"/>
                <w:lang w:eastAsia="es-MX"/>
              </w:rPr>
              <w:t xml:space="preserve"> puntos por este </w:t>
            </w:r>
            <w:proofErr w:type="spellStart"/>
            <w:r w:rsidRPr="00D1303A">
              <w:rPr>
                <w:rFonts w:ascii="Montserrat" w:hAnsi="Montserrat" w:cs="Arial"/>
                <w:color w:val="000000"/>
                <w:sz w:val="18"/>
                <w:szCs w:val="18"/>
                <w:lang w:eastAsia="es-MX"/>
              </w:rPr>
              <w:t>subrubro</w:t>
            </w:r>
            <w:proofErr w:type="spellEnd"/>
            <w:r w:rsidRPr="00D1303A">
              <w:rPr>
                <w:rFonts w:ascii="Montserrat" w:hAnsi="Montserrat" w:cs="Arial"/>
                <w:color w:val="000000"/>
                <w:sz w:val="18"/>
                <w:szCs w:val="18"/>
                <w:lang w:eastAsia="es-MX"/>
              </w:rPr>
              <w:t>.</w:t>
            </w:r>
          </w:p>
        </w:tc>
      </w:tr>
      <w:tr w:rsidR="00E878AF" w:rsidRPr="00D1303A" w14:paraId="04364A95" w14:textId="77777777" w:rsidTr="00DD6028">
        <w:trPr>
          <w:trHeight w:val="2310"/>
        </w:trPr>
        <w:tc>
          <w:tcPr>
            <w:tcW w:w="1356" w:type="pct"/>
            <w:tcBorders>
              <w:top w:val="nil"/>
              <w:left w:val="single" w:sz="8" w:space="0" w:color="000000"/>
              <w:bottom w:val="nil"/>
              <w:right w:val="single" w:sz="8" w:space="0" w:color="000000"/>
            </w:tcBorders>
            <w:shd w:val="clear" w:color="auto" w:fill="auto"/>
            <w:vAlign w:val="center"/>
            <w:hideMark/>
          </w:tcPr>
          <w:p w14:paraId="674FD709"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I.D.1.- Participación de MIPYMES que produzcan bienes con innovación tecnológica, relacionados directamente con la prestación del servicio objeto de este procedimiento</w:t>
            </w:r>
          </w:p>
        </w:tc>
        <w:tc>
          <w:tcPr>
            <w:tcW w:w="2100" w:type="pct"/>
            <w:gridSpan w:val="2"/>
            <w:tcBorders>
              <w:top w:val="nil"/>
              <w:left w:val="nil"/>
              <w:bottom w:val="nil"/>
              <w:right w:val="single" w:sz="8" w:space="0" w:color="000000"/>
            </w:tcBorders>
            <w:shd w:val="clear" w:color="auto" w:fill="auto"/>
            <w:vAlign w:val="center"/>
            <w:hideMark/>
          </w:tcPr>
          <w:p w14:paraId="7CF95692"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le asignará la puntuación a las MIPYMES participantes que acredite haber producido los bienes que se relacionen directamente con la prestación del servicio licitado, con innovación tecnológica registrada en El Instituto Mexicano de La Propiedad Industrial, cuyo documento comprobatorio no podrá tener una vigencia mayor a cinco años. Para estos efectos, este requisito se acreditará con el documento expedido por el Instituto Mexicano de la Propiedad Industrial con el cual se otorgó la </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047B2B3C" w14:textId="77777777" w:rsidR="00E878AF" w:rsidRPr="00D1303A" w:rsidRDefault="00E878AF" w:rsidP="00DD6028">
            <w:pPr>
              <w:rPr>
                <w:rFonts w:ascii="Montserrat" w:hAnsi="Montserrat" w:cs="Arial"/>
                <w:color w:val="000000"/>
                <w:sz w:val="18"/>
                <w:szCs w:val="18"/>
                <w:lang w:eastAsia="es-MX"/>
              </w:rPr>
            </w:pPr>
          </w:p>
        </w:tc>
      </w:tr>
      <w:tr w:rsidR="00E878AF" w:rsidRPr="00D1303A" w14:paraId="2EF811CE" w14:textId="77777777" w:rsidTr="00DD6028">
        <w:trPr>
          <w:trHeight w:val="330"/>
        </w:trPr>
        <w:tc>
          <w:tcPr>
            <w:tcW w:w="1356" w:type="pct"/>
            <w:tcBorders>
              <w:top w:val="nil"/>
              <w:left w:val="single" w:sz="8" w:space="0" w:color="000000"/>
              <w:bottom w:val="single" w:sz="8" w:space="0" w:color="000000"/>
              <w:right w:val="single" w:sz="8" w:space="0" w:color="000000"/>
            </w:tcBorders>
            <w:shd w:val="clear" w:color="auto" w:fill="auto"/>
            <w:hideMark/>
          </w:tcPr>
          <w:p w14:paraId="31D7E8EE"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100" w:type="pct"/>
            <w:gridSpan w:val="2"/>
            <w:tcBorders>
              <w:top w:val="nil"/>
              <w:left w:val="nil"/>
              <w:bottom w:val="single" w:sz="8" w:space="0" w:color="000000"/>
              <w:right w:val="single" w:sz="8" w:space="0" w:color="000000"/>
            </w:tcBorders>
            <w:shd w:val="clear" w:color="auto" w:fill="auto"/>
            <w:vAlign w:val="center"/>
            <w:hideMark/>
          </w:tcPr>
          <w:p w14:paraId="430FD225"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patente, registro o autorización correspondiente.</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50FDAD8E" w14:textId="77777777" w:rsidR="00E878AF" w:rsidRPr="00D1303A" w:rsidRDefault="00E878AF" w:rsidP="00DD6028">
            <w:pPr>
              <w:rPr>
                <w:rFonts w:ascii="Montserrat" w:hAnsi="Montserrat" w:cs="Arial"/>
                <w:color w:val="000000"/>
                <w:sz w:val="18"/>
                <w:szCs w:val="18"/>
                <w:lang w:eastAsia="es-MX"/>
              </w:rPr>
            </w:pPr>
          </w:p>
        </w:tc>
      </w:tr>
    </w:tbl>
    <w:p w14:paraId="7DCFD0EB"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20"/>
        <w:gridCol w:w="3539"/>
        <w:gridCol w:w="1132"/>
        <w:gridCol w:w="1813"/>
        <w:gridCol w:w="1617"/>
      </w:tblGrid>
      <w:tr w:rsidR="00E878AF" w:rsidRPr="00D1303A" w14:paraId="02D4CC9E" w14:textId="77777777" w:rsidTr="00DD6028">
        <w:trPr>
          <w:trHeight w:val="19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88EB358" w14:textId="77777777" w:rsidR="00E878AF" w:rsidRPr="00D1303A" w:rsidRDefault="00E878AF" w:rsidP="00DD6028">
            <w:pPr>
              <w:rPr>
                <w:rFonts w:ascii="Montserrat" w:hAnsi="Montserrat" w:cs="Calibri"/>
                <w:b/>
                <w:bCs/>
                <w:color w:val="000000"/>
                <w:sz w:val="18"/>
                <w:szCs w:val="18"/>
                <w:lang w:eastAsia="es-MX"/>
              </w:rPr>
            </w:pPr>
            <w:proofErr w:type="spellStart"/>
            <w:r w:rsidRPr="00D1303A">
              <w:rPr>
                <w:rFonts w:ascii="Montserrat" w:hAnsi="Montserrat" w:cs="Calibri"/>
                <w:b/>
                <w:bCs/>
                <w:color w:val="000000"/>
                <w:sz w:val="18"/>
                <w:szCs w:val="18"/>
                <w:lang w:eastAsia="es-MX"/>
              </w:rPr>
              <w:t>Subrubro</w:t>
            </w:r>
            <w:proofErr w:type="spellEnd"/>
            <w:r w:rsidRPr="00D1303A">
              <w:rPr>
                <w:rFonts w:ascii="Montserrat" w:hAnsi="Montserrat" w:cs="Calibri"/>
                <w:b/>
                <w:bCs/>
                <w:color w:val="000000"/>
                <w:sz w:val="18"/>
                <w:szCs w:val="18"/>
                <w:lang w:eastAsia="es-MX"/>
              </w:rPr>
              <w:t xml:space="preserve"> IE</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5830712"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TOTAL, SUBRUBRO</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EB2F7B0"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1</w:t>
            </w:r>
          </w:p>
        </w:tc>
      </w:tr>
      <w:tr w:rsidR="00E878AF" w:rsidRPr="00D1303A" w14:paraId="65BBC0AD" w14:textId="77777777" w:rsidTr="00DD6028">
        <w:trPr>
          <w:trHeight w:val="31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8BA8D49"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I.E.- EQUIDAD DE GÉNERO</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67CAF2BA" w14:textId="77777777" w:rsidR="00E878AF" w:rsidRPr="00D1303A" w:rsidRDefault="00E878AF" w:rsidP="00DD6028">
            <w:pPr>
              <w:rPr>
                <w:rFonts w:ascii="Montserrat" w:hAnsi="Montserrat" w:cs="Calibri"/>
                <w:b/>
                <w:bCs/>
                <w:color w:val="000000"/>
                <w:sz w:val="18"/>
                <w:szCs w:val="18"/>
                <w:lang w:eastAsia="es-MX"/>
              </w:rPr>
            </w:pPr>
          </w:p>
        </w:tc>
        <w:tc>
          <w:tcPr>
            <w:tcW w:w="728" w:type="pct"/>
            <w:vMerge/>
            <w:tcBorders>
              <w:top w:val="single" w:sz="8" w:space="0" w:color="000000"/>
              <w:left w:val="single" w:sz="8" w:space="0" w:color="000000"/>
              <w:bottom w:val="single" w:sz="8" w:space="0" w:color="000000"/>
              <w:right w:val="single" w:sz="8" w:space="0" w:color="000000"/>
            </w:tcBorders>
            <w:vAlign w:val="center"/>
            <w:hideMark/>
          </w:tcPr>
          <w:p w14:paraId="6FCEA5CE" w14:textId="77777777" w:rsidR="00E878AF" w:rsidRPr="00D1303A" w:rsidRDefault="00E878AF" w:rsidP="00DD6028">
            <w:pPr>
              <w:rPr>
                <w:rFonts w:ascii="Montserrat" w:hAnsi="Montserrat" w:cs="Calibri"/>
                <w:b/>
                <w:bCs/>
                <w:color w:val="000000"/>
                <w:sz w:val="18"/>
                <w:szCs w:val="18"/>
                <w:lang w:eastAsia="es-MX"/>
              </w:rPr>
            </w:pPr>
          </w:p>
        </w:tc>
      </w:tr>
      <w:tr w:rsidR="00E878AF" w:rsidRPr="00D1303A" w14:paraId="6D6F1670" w14:textId="77777777" w:rsidTr="00DD6028">
        <w:trPr>
          <w:trHeight w:val="315"/>
        </w:trPr>
        <w:tc>
          <w:tcPr>
            <w:tcW w:w="1358" w:type="pct"/>
            <w:tcBorders>
              <w:top w:val="nil"/>
              <w:left w:val="single" w:sz="8" w:space="0" w:color="000000"/>
              <w:bottom w:val="single" w:sz="8" w:space="0" w:color="auto"/>
              <w:right w:val="single" w:sz="8" w:space="0" w:color="000000"/>
            </w:tcBorders>
            <w:shd w:val="clear" w:color="auto" w:fill="auto"/>
            <w:vAlign w:val="center"/>
            <w:hideMark/>
          </w:tcPr>
          <w:p w14:paraId="6EDB9BF7" w14:textId="77777777" w:rsidR="00E878AF" w:rsidRPr="00D1303A" w:rsidRDefault="00E878AF" w:rsidP="00DD6028">
            <w:pPr>
              <w:rPr>
                <w:rFonts w:ascii="Montserrat" w:hAnsi="Montserrat" w:cs="Calibri"/>
                <w:b/>
                <w:bCs/>
                <w:color w:val="000000"/>
                <w:sz w:val="18"/>
                <w:szCs w:val="18"/>
                <w:lang w:eastAsia="es-MX"/>
              </w:rPr>
            </w:pPr>
            <w:proofErr w:type="gramStart"/>
            <w:r w:rsidRPr="00D1303A">
              <w:rPr>
                <w:rFonts w:ascii="Montserrat" w:hAnsi="Montserrat" w:cs="Calibri"/>
                <w:b/>
                <w:bCs/>
                <w:color w:val="000000"/>
                <w:sz w:val="18"/>
                <w:szCs w:val="18"/>
                <w:lang w:eastAsia="es-MX"/>
              </w:rPr>
              <w:t>Elementos a Evaluar</w:t>
            </w:r>
            <w:proofErr w:type="gramEnd"/>
          </w:p>
        </w:tc>
        <w:tc>
          <w:tcPr>
            <w:tcW w:w="2100" w:type="pct"/>
            <w:gridSpan w:val="2"/>
            <w:tcBorders>
              <w:top w:val="single" w:sz="8" w:space="0" w:color="000000"/>
              <w:left w:val="nil"/>
              <w:bottom w:val="single" w:sz="8" w:space="0" w:color="auto"/>
              <w:right w:val="single" w:sz="8" w:space="0" w:color="000000"/>
            </w:tcBorders>
            <w:shd w:val="clear" w:color="auto" w:fill="auto"/>
            <w:vAlign w:val="center"/>
            <w:hideMark/>
          </w:tcPr>
          <w:p w14:paraId="79FB3AE1"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Requisitos</w:t>
            </w:r>
          </w:p>
        </w:tc>
        <w:tc>
          <w:tcPr>
            <w:tcW w:w="1542" w:type="pct"/>
            <w:gridSpan w:val="2"/>
            <w:tcBorders>
              <w:top w:val="single" w:sz="8" w:space="0" w:color="000000"/>
              <w:left w:val="nil"/>
              <w:bottom w:val="single" w:sz="8" w:space="0" w:color="auto"/>
              <w:right w:val="single" w:sz="8" w:space="0" w:color="000000"/>
            </w:tcBorders>
            <w:shd w:val="clear" w:color="auto" w:fill="auto"/>
            <w:vAlign w:val="center"/>
            <w:hideMark/>
          </w:tcPr>
          <w:p w14:paraId="360EB629" w14:textId="77777777" w:rsidR="00E878AF" w:rsidRPr="00D1303A" w:rsidRDefault="00E878AF" w:rsidP="00DD6028">
            <w:pPr>
              <w:jc w:val="center"/>
              <w:rPr>
                <w:rFonts w:ascii="Montserrat" w:hAnsi="Montserrat" w:cs="Calibri"/>
                <w:b/>
                <w:bCs/>
                <w:color w:val="000000"/>
                <w:sz w:val="18"/>
                <w:szCs w:val="18"/>
                <w:lang w:eastAsia="es-MX"/>
              </w:rPr>
            </w:pPr>
            <w:proofErr w:type="gramStart"/>
            <w:r w:rsidRPr="00D1303A">
              <w:rPr>
                <w:rFonts w:ascii="Montserrat" w:hAnsi="Montserrat" w:cs="Calibri"/>
                <w:b/>
                <w:bCs/>
                <w:color w:val="000000"/>
                <w:sz w:val="18"/>
                <w:szCs w:val="18"/>
                <w:lang w:eastAsia="es-MX"/>
              </w:rPr>
              <w:t>Puntos a otorgar</w:t>
            </w:r>
            <w:proofErr w:type="gramEnd"/>
          </w:p>
        </w:tc>
      </w:tr>
      <w:tr w:rsidR="00E878AF" w:rsidRPr="00D1303A" w14:paraId="71E090F7" w14:textId="77777777" w:rsidTr="00DD6028">
        <w:trPr>
          <w:trHeight w:val="480"/>
        </w:trPr>
        <w:tc>
          <w:tcPr>
            <w:tcW w:w="135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BCB4D5"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Arial"/>
                <w:b/>
                <w:bCs/>
                <w:color w:val="000000"/>
                <w:sz w:val="18"/>
                <w:szCs w:val="18"/>
                <w:lang w:eastAsia="es-MX"/>
              </w:rPr>
              <w:t>Apartado I.E.1.- Prácticas de igualdad de género.</w:t>
            </w:r>
          </w:p>
        </w:tc>
        <w:tc>
          <w:tcPr>
            <w:tcW w:w="2100" w:type="pct"/>
            <w:gridSpan w:val="2"/>
            <w:tcBorders>
              <w:top w:val="single" w:sz="8" w:space="0" w:color="auto"/>
              <w:left w:val="nil"/>
              <w:bottom w:val="nil"/>
              <w:right w:val="single" w:sz="8" w:space="0" w:color="000000"/>
            </w:tcBorders>
            <w:shd w:val="clear" w:color="auto" w:fill="auto"/>
            <w:vAlign w:val="center"/>
            <w:hideMark/>
          </w:tcPr>
          <w:p w14:paraId="377229D1"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A fin de acreditar prácticas de equidad de género, el </w:t>
            </w:r>
            <w:r>
              <w:rPr>
                <w:rFonts w:ascii="Montserrat" w:hAnsi="Montserrat" w:cs="Calibri"/>
                <w:color w:val="000000"/>
                <w:sz w:val="18"/>
                <w:szCs w:val="22"/>
                <w:lang w:eastAsia="es-MX"/>
              </w:rPr>
              <w:t>invitado</w:t>
            </w:r>
            <w:r w:rsidRPr="00D1303A">
              <w:rPr>
                <w:rFonts w:ascii="Montserrat" w:hAnsi="Montserrat" w:cs="Calibri"/>
                <w:color w:val="000000"/>
                <w:sz w:val="18"/>
                <w:szCs w:val="22"/>
                <w:lang w:eastAsia="es-MX"/>
              </w:rPr>
              <w:t xml:space="preserve"> participante deberá presentar lo siguiente:</w:t>
            </w:r>
          </w:p>
        </w:tc>
        <w:tc>
          <w:tcPr>
            <w:tcW w:w="1542" w:type="pct"/>
            <w:gridSpan w:val="2"/>
            <w:tcBorders>
              <w:top w:val="single" w:sz="8" w:space="0" w:color="auto"/>
              <w:left w:val="nil"/>
              <w:bottom w:val="nil"/>
              <w:right w:val="single" w:sz="8" w:space="0" w:color="000000"/>
            </w:tcBorders>
            <w:shd w:val="clear" w:color="auto" w:fill="auto"/>
            <w:vAlign w:val="center"/>
            <w:hideMark/>
          </w:tcPr>
          <w:p w14:paraId="31BB19FB"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Como máximo se </w:t>
            </w:r>
            <w:r w:rsidRPr="00D1303A">
              <w:rPr>
                <w:rFonts w:ascii="Montserrat" w:hAnsi="Montserrat" w:cs="Calibri"/>
                <w:b/>
                <w:bCs/>
                <w:color w:val="000000"/>
                <w:sz w:val="18"/>
                <w:szCs w:val="18"/>
                <w:lang w:eastAsia="es-MX"/>
              </w:rPr>
              <w:t xml:space="preserve">otorgarán 1.00 </w:t>
            </w:r>
            <w:r w:rsidRPr="00D1303A">
              <w:rPr>
                <w:rFonts w:ascii="Montserrat" w:hAnsi="Montserrat" w:cs="Calibri"/>
                <w:color w:val="000000"/>
                <w:sz w:val="18"/>
                <w:szCs w:val="18"/>
                <w:lang w:eastAsia="es-MX"/>
              </w:rPr>
              <w:t xml:space="preserve">punto por este </w:t>
            </w:r>
            <w:proofErr w:type="spellStart"/>
            <w:r w:rsidRPr="00D1303A">
              <w:rPr>
                <w:rFonts w:ascii="Montserrat" w:hAnsi="Montserrat" w:cs="Calibri"/>
                <w:color w:val="000000"/>
                <w:sz w:val="18"/>
                <w:szCs w:val="18"/>
                <w:lang w:eastAsia="es-MX"/>
              </w:rPr>
              <w:t>subrubro</w:t>
            </w:r>
            <w:proofErr w:type="spellEnd"/>
            <w:r w:rsidRPr="00D1303A">
              <w:rPr>
                <w:rFonts w:ascii="Montserrat" w:hAnsi="Montserrat" w:cs="Calibri"/>
                <w:color w:val="000000"/>
                <w:sz w:val="18"/>
                <w:szCs w:val="18"/>
                <w:lang w:eastAsia="es-MX"/>
              </w:rPr>
              <w:t>.</w:t>
            </w:r>
          </w:p>
        </w:tc>
      </w:tr>
      <w:tr w:rsidR="00E878AF" w:rsidRPr="00D1303A" w14:paraId="3A348FF3" w14:textId="77777777" w:rsidTr="00DD6028">
        <w:trPr>
          <w:trHeight w:val="3180"/>
        </w:trPr>
        <w:tc>
          <w:tcPr>
            <w:tcW w:w="1358" w:type="pct"/>
            <w:vMerge/>
            <w:tcBorders>
              <w:top w:val="single" w:sz="8" w:space="0" w:color="auto"/>
              <w:left w:val="single" w:sz="8" w:space="0" w:color="auto"/>
              <w:bottom w:val="single" w:sz="4" w:space="0" w:color="auto"/>
              <w:right w:val="single" w:sz="8" w:space="0" w:color="000000"/>
            </w:tcBorders>
            <w:vAlign w:val="center"/>
            <w:hideMark/>
          </w:tcPr>
          <w:p w14:paraId="4F264B51" w14:textId="77777777" w:rsidR="00E878AF" w:rsidRPr="00D1303A" w:rsidRDefault="00E878AF" w:rsidP="00DD6028">
            <w:pPr>
              <w:rPr>
                <w:rFonts w:ascii="Montserrat" w:hAnsi="Montserrat" w:cs="Calibri"/>
                <w:b/>
                <w:bCs/>
                <w:color w:val="000000"/>
                <w:sz w:val="18"/>
                <w:szCs w:val="18"/>
                <w:lang w:eastAsia="es-MX"/>
              </w:rPr>
            </w:pPr>
          </w:p>
        </w:tc>
        <w:tc>
          <w:tcPr>
            <w:tcW w:w="2100" w:type="pct"/>
            <w:gridSpan w:val="2"/>
            <w:tcBorders>
              <w:top w:val="nil"/>
              <w:left w:val="nil"/>
              <w:bottom w:val="single" w:sz="4" w:space="0" w:color="auto"/>
              <w:right w:val="single" w:sz="8" w:space="0" w:color="000000"/>
            </w:tcBorders>
            <w:shd w:val="clear" w:color="auto" w:fill="auto"/>
            <w:vAlign w:val="center"/>
            <w:hideMark/>
          </w:tcPr>
          <w:p w14:paraId="0B24385F"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Se otorgará puntaje al </w:t>
            </w:r>
            <w:r>
              <w:rPr>
                <w:rFonts w:ascii="Montserrat" w:hAnsi="Montserrat" w:cs="Calibri"/>
                <w:color w:val="000000"/>
                <w:sz w:val="18"/>
                <w:szCs w:val="22"/>
                <w:lang w:eastAsia="es-MX"/>
              </w:rPr>
              <w:t xml:space="preserve">invitado </w:t>
            </w:r>
            <w:r w:rsidRPr="00D1303A">
              <w:rPr>
                <w:rFonts w:ascii="Montserrat" w:hAnsi="Montserrat" w:cs="Calibri"/>
                <w:color w:val="000000"/>
                <w:sz w:val="18"/>
                <w:szCs w:val="22"/>
                <w:lang w:eastAsia="es-MX"/>
              </w:rPr>
              <w:t>que acredite haber aplicado políticas y prácticas de igualdad de género, conforme a la certificación correspondiente emitida por las autoridades y organismos facultados para tal efecto, en los términos de lo previsto en el artículo 34 fracción XI de la Ley General para la Igualdad entre Mujeres y Hombres contenido en el Decreto por el que se reforman los Artículos 14 de la Ley de Adquisiciones, Arrendamientos y Servicios del Sector Público, y 34 de la Ley General para la Igualdad entre Mujeres y Hombres, publicado en el Diario Oficial de la Federación el 10 de noviembre de 2014.</w:t>
            </w:r>
          </w:p>
        </w:tc>
        <w:tc>
          <w:tcPr>
            <w:tcW w:w="1542" w:type="pct"/>
            <w:gridSpan w:val="2"/>
            <w:tcBorders>
              <w:top w:val="nil"/>
              <w:left w:val="nil"/>
              <w:bottom w:val="single" w:sz="4" w:space="0" w:color="auto"/>
              <w:right w:val="single" w:sz="8" w:space="0" w:color="000000"/>
            </w:tcBorders>
            <w:shd w:val="clear" w:color="auto" w:fill="auto"/>
            <w:vAlign w:val="center"/>
            <w:hideMark/>
          </w:tcPr>
          <w:p w14:paraId="0793551B" w14:textId="77777777" w:rsidR="00E878AF" w:rsidRPr="00D1303A" w:rsidRDefault="00E878AF" w:rsidP="00DD6028">
            <w:pPr>
              <w:jc w:val="both"/>
              <w:rPr>
                <w:rFonts w:ascii="Montserrat" w:hAnsi="Montserrat" w:cs="Calibri"/>
                <w:color w:val="000000"/>
                <w:sz w:val="18"/>
                <w:szCs w:val="22"/>
                <w:lang w:eastAsia="es-MX"/>
              </w:rPr>
            </w:pPr>
            <w:r w:rsidRPr="00D1303A">
              <w:rPr>
                <w:rFonts w:ascii="Montserrat" w:hAnsi="Montserrat" w:cs="Calibri"/>
                <w:color w:val="000000"/>
                <w:sz w:val="18"/>
                <w:szCs w:val="22"/>
                <w:lang w:eastAsia="es-MX"/>
              </w:rPr>
              <w:t>No se otorgarán puntos a quien omita presentar el certificado correspondiente.</w:t>
            </w:r>
          </w:p>
        </w:tc>
      </w:tr>
    </w:tbl>
    <w:p w14:paraId="0D833E63" w14:textId="77777777" w:rsidR="00E878AF" w:rsidRDefault="00E878AF" w:rsidP="00E878AF">
      <w:pPr>
        <w:contextualSpacing/>
        <w:jc w:val="both"/>
        <w:rPr>
          <w:rFonts w:ascii="Montserrat" w:hAnsi="Montserrat"/>
          <w:sz w:val="20"/>
          <w:szCs w:val="20"/>
        </w:rPr>
      </w:pPr>
    </w:p>
    <w:p w14:paraId="7EFD1F06" w14:textId="77777777" w:rsidR="00E878AF" w:rsidRDefault="00E878AF" w:rsidP="00E878AF">
      <w:pPr>
        <w:contextualSpacing/>
        <w:jc w:val="both"/>
        <w:rPr>
          <w:rFonts w:ascii="Montserrat" w:hAnsi="Montserrat"/>
          <w:sz w:val="20"/>
          <w:szCs w:val="20"/>
        </w:rPr>
      </w:pPr>
    </w:p>
    <w:p w14:paraId="4F9C18D2" w14:textId="77777777" w:rsidR="00E878AF" w:rsidRDefault="00E878AF" w:rsidP="00E878AF">
      <w:pPr>
        <w:contextualSpacing/>
        <w:jc w:val="both"/>
        <w:rPr>
          <w:rFonts w:ascii="Montserrat" w:hAnsi="Montserrat"/>
          <w:sz w:val="20"/>
          <w:szCs w:val="20"/>
        </w:rPr>
      </w:pPr>
    </w:p>
    <w:p w14:paraId="32712301" w14:textId="77777777" w:rsidR="00E878AF" w:rsidRDefault="00E878AF" w:rsidP="00E878AF">
      <w:pPr>
        <w:contextualSpacing/>
        <w:jc w:val="both"/>
        <w:rPr>
          <w:rFonts w:ascii="Montserrat" w:hAnsi="Montserrat"/>
          <w:sz w:val="20"/>
          <w:szCs w:val="20"/>
        </w:rPr>
      </w:pPr>
    </w:p>
    <w:p w14:paraId="3958BABA" w14:textId="77777777" w:rsidR="00E878AF" w:rsidRDefault="00E878AF" w:rsidP="00E878AF">
      <w:pPr>
        <w:contextualSpacing/>
        <w:jc w:val="both"/>
        <w:rPr>
          <w:rFonts w:ascii="Montserrat" w:hAnsi="Montserrat"/>
          <w:sz w:val="20"/>
          <w:szCs w:val="20"/>
        </w:rPr>
      </w:pPr>
    </w:p>
    <w:p w14:paraId="1C00317D" w14:textId="77777777" w:rsidR="00E878AF" w:rsidRDefault="00E878AF" w:rsidP="00E878AF">
      <w:pPr>
        <w:contextualSpacing/>
        <w:jc w:val="both"/>
        <w:rPr>
          <w:rFonts w:ascii="Montserrat" w:hAnsi="Montserrat"/>
          <w:sz w:val="20"/>
          <w:szCs w:val="20"/>
        </w:rPr>
      </w:pPr>
    </w:p>
    <w:p w14:paraId="4E773990" w14:textId="77777777" w:rsidR="00E878AF" w:rsidRDefault="00E878AF" w:rsidP="00E878AF">
      <w:pPr>
        <w:contextualSpacing/>
        <w:jc w:val="both"/>
        <w:rPr>
          <w:rFonts w:ascii="Montserrat" w:hAnsi="Montserrat"/>
          <w:sz w:val="20"/>
          <w:szCs w:val="20"/>
        </w:rPr>
      </w:pPr>
    </w:p>
    <w:p w14:paraId="4EE82925" w14:textId="77777777" w:rsidR="00E878AF" w:rsidRDefault="00E878AF" w:rsidP="00E878AF">
      <w:pPr>
        <w:contextualSpacing/>
        <w:jc w:val="both"/>
        <w:rPr>
          <w:rFonts w:ascii="Montserrat" w:hAnsi="Montserrat"/>
          <w:sz w:val="20"/>
          <w:szCs w:val="20"/>
        </w:rPr>
      </w:pPr>
    </w:p>
    <w:p w14:paraId="3B7F567F" w14:textId="77777777" w:rsidR="00E878AF" w:rsidRPr="00D1303A" w:rsidRDefault="00E878AF" w:rsidP="00E878AF">
      <w:pPr>
        <w:contextualSpacing/>
        <w:jc w:val="both"/>
        <w:rPr>
          <w:rFonts w:ascii="Montserrat" w:hAnsi="Montserrat"/>
          <w:sz w:val="20"/>
          <w:szCs w:val="20"/>
        </w:rPr>
      </w:pPr>
    </w:p>
    <w:tbl>
      <w:tblPr>
        <w:tblW w:w="5633" w:type="pct"/>
        <w:tblInd w:w="-577" w:type="dxa"/>
        <w:tblCellMar>
          <w:left w:w="70" w:type="dxa"/>
          <w:right w:w="70" w:type="dxa"/>
        </w:tblCellMar>
        <w:tblLook w:val="04A0" w:firstRow="1" w:lastRow="0" w:firstColumn="1" w:lastColumn="0" w:noHBand="0" w:noVBand="1"/>
      </w:tblPr>
      <w:tblGrid>
        <w:gridCol w:w="3028"/>
        <w:gridCol w:w="3547"/>
        <w:gridCol w:w="1240"/>
        <w:gridCol w:w="814"/>
        <w:gridCol w:w="899"/>
        <w:gridCol w:w="1626"/>
      </w:tblGrid>
      <w:tr w:rsidR="00E878AF" w:rsidRPr="00D1303A" w14:paraId="4F8C0CA0" w14:textId="77777777" w:rsidTr="00DD6028">
        <w:trPr>
          <w:trHeight w:val="264"/>
        </w:trPr>
        <w:tc>
          <w:tcPr>
            <w:tcW w:w="2947"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1F2608C0"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Rubro</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A7396"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DEL 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A1000F"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20</w:t>
            </w:r>
          </w:p>
        </w:tc>
      </w:tr>
      <w:tr w:rsidR="00E878AF" w:rsidRPr="00D1303A" w14:paraId="4DF38CC0" w14:textId="77777777" w:rsidTr="00DD6028">
        <w:trPr>
          <w:trHeight w:val="293"/>
        </w:trPr>
        <w:tc>
          <w:tcPr>
            <w:tcW w:w="2947" w:type="pct"/>
            <w:gridSpan w:val="2"/>
            <w:tcBorders>
              <w:top w:val="single" w:sz="8" w:space="0" w:color="000000"/>
              <w:left w:val="single" w:sz="8" w:space="0" w:color="000000"/>
              <w:bottom w:val="nil"/>
              <w:right w:val="single" w:sz="8" w:space="0" w:color="000000"/>
            </w:tcBorders>
            <w:shd w:val="clear" w:color="auto" w:fill="auto"/>
            <w:vAlign w:val="center"/>
            <w:hideMark/>
          </w:tcPr>
          <w:p w14:paraId="4ACD3369" w14:textId="77777777" w:rsidR="00E878AF" w:rsidRPr="00D1303A" w:rsidRDefault="00E878AF" w:rsidP="00DD6028">
            <w:pPr>
              <w:jc w:val="both"/>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xml:space="preserve">II.- EXPERIENCIA Y ESPECIALIDAD DEL </w:t>
            </w:r>
            <w:r>
              <w:rPr>
                <w:rFonts w:ascii="Montserrat" w:hAnsi="Montserrat" w:cs="Arial"/>
                <w:b/>
                <w:bCs/>
                <w:color w:val="000000"/>
                <w:sz w:val="18"/>
                <w:szCs w:val="18"/>
                <w:lang w:eastAsia="es-MX"/>
              </w:rPr>
              <w:t>INVITADO</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3D3A2274"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7A4897C6"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5C7C0889" w14:textId="77777777" w:rsidTr="00DD6028">
        <w:trPr>
          <w:trHeight w:val="704"/>
        </w:trPr>
        <w:tc>
          <w:tcPr>
            <w:tcW w:w="2947" w:type="pct"/>
            <w:gridSpan w:val="2"/>
            <w:tcBorders>
              <w:top w:val="nil"/>
              <w:left w:val="single" w:sz="8" w:space="0" w:color="000000"/>
              <w:bottom w:val="nil"/>
              <w:right w:val="single" w:sz="8" w:space="0" w:color="000000"/>
            </w:tcBorders>
            <w:shd w:val="clear" w:color="auto" w:fill="auto"/>
            <w:vAlign w:val="center"/>
            <w:hideMark/>
          </w:tcPr>
          <w:p w14:paraId="136B8B7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En la experiencia se tomará en cuenta el tiempo en el que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ha prestado a cualquier persona servicios de la misma naturaleza de las que son objeto del presente procedimiento de contratación.</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1FD2861D"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A6FC240"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42583387" w14:textId="77777777" w:rsidTr="00DD6028">
        <w:trPr>
          <w:trHeight w:val="704"/>
        </w:trPr>
        <w:tc>
          <w:tcPr>
            <w:tcW w:w="2947" w:type="pct"/>
            <w:gridSpan w:val="2"/>
            <w:tcBorders>
              <w:top w:val="nil"/>
              <w:left w:val="single" w:sz="8" w:space="0" w:color="000000"/>
              <w:bottom w:val="single" w:sz="8" w:space="0" w:color="000000"/>
              <w:right w:val="single" w:sz="8" w:space="0" w:color="000000"/>
            </w:tcBorders>
            <w:shd w:val="clear" w:color="auto" w:fill="auto"/>
            <w:vAlign w:val="center"/>
            <w:hideMark/>
          </w:tcPr>
          <w:p w14:paraId="1D605034"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lastRenderedPageBreak/>
              <w:t xml:space="preserve">En la especialidad deberá valorarse si los servicios que ha venido prestando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corresponden a las características específicas y a condiciones similares a las requeridas por la convocante.</w:t>
            </w:r>
          </w:p>
          <w:p w14:paraId="12F1ABF7" w14:textId="77777777" w:rsidR="00E878AF" w:rsidRPr="00D1303A" w:rsidRDefault="00E878AF" w:rsidP="00DD6028">
            <w:pPr>
              <w:jc w:val="both"/>
              <w:rPr>
                <w:rFonts w:ascii="Montserrat" w:hAnsi="Montserrat" w:cs="Arial"/>
                <w:color w:val="000000"/>
                <w:sz w:val="18"/>
                <w:szCs w:val="18"/>
                <w:lang w:eastAsia="es-MX"/>
              </w:rPr>
            </w:pP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5C5EEABC"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40601D7E"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0147285E" w14:textId="77777777" w:rsidTr="00DD6028">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CBDAA31" w14:textId="77777777" w:rsidR="00E878AF" w:rsidRPr="00D1303A" w:rsidRDefault="00E878AF" w:rsidP="00DD6028">
            <w:pPr>
              <w:rPr>
                <w:rFonts w:ascii="Montserrat" w:hAnsi="Montserrat" w:cs="Arial"/>
                <w:b/>
                <w:bCs/>
                <w:color w:val="000000"/>
                <w:sz w:val="18"/>
                <w:szCs w:val="18"/>
                <w:lang w:eastAsia="es-MX"/>
              </w:rPr>
            </w:pPr>
            <w:proofErr w:type="spellStart"/>
            <w:r w:rsidRPr="00D1303A">
              <w:rPr>
                <w:rFonts w:ascii="Montserrat" w:hAnsi="Montserrat" w:cs="Arial"/>
                <w:b/>
                <w:bCs/>
                <w:color w:val="000000"/>
                <w:sz w:val="18"/>
                <w:szCs w:val="18"/>
                <w:lang w:eastAsia="es-MX"/>
              </w:rPr>
              <w:t>Subrubro</w:t>
            </w:r>
            <w:proofErr w:type="spellEnd"/>
            <w:r w:rsidRPr="00D1303A">
              <w:rPr>
                <w:rFonts w:ascii="Montserrat" w:hAnsi="Montserrat" w:cs="Arial"/>
                <w:b/>
                <w:bCs/>
                <w:color w:val="000000"/>
                <w:sz w:val="18"/>
                <w:szCs w:val="18"/>
                <w:lang w:eastAsia="es-MX"/>
              </w:rPr>
              <w:t xml:space="preserve"> IIA</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3370613" w14:textId="77777777" w:rsidR="00E878AF" w:rsidRPr="00D1303A" w:rsidRDefault="00E878AF" w:rsidP="00DD6028">
            <w:pPr>
              <w:rPr>
                <w:rFonts w:ascii="Montserrat" w:hAnsi="Montserrat" w:cs="Arial"/>
                <w:b/>
                <w:bCs/>
                <w:color w:val="000000"/>
                <w:sz w:val="17"/>
                <w:szCs w:val="17"/>
                <w:lang w:eastAsia="es-MX"/>
              </w:rPr>
            </w:pPr>
          </w:p>
          <w:p w14:paraId="10F0CC70" w14:textId="77777777" w:rsidR="00E878AF" w:rsidRPr="00D1303A" w:rsidRDefault="00E878AF" w:rsidP="00DD6028">
            <w:pPr>
              <w:rPr>
                <w:rFonts w:ascii="Montserrat" w:hAnsi="Montserrat" w:cs="Arial"/>
                <w:b/>
                <w:bCs/>
                <w:color w:val="000000"/>
                <w:sz w:val="17"/>
                <w:szCs w:val="17"/>
                <w:lang w:eastAsia="es-MX"/>
              </w:rPr>
            </w:pPr>
            <w:r w:rsidRPr="00D1303A">
              <w:rPr>
                <w:rFonts w:ascii="Montserrat" w:hAnsi="Montserrat" w:cs="Arial"/>
                <w:b/>
                <w:bCs/>
                <w:color w:val="000000"/>
                <w:sz w:val="17"/>
                <w:szCs w:val="17"/>
                <w:lang w:eastAsia="es-MX"/>
              </w:rPr>
              <w:t>TOTAL SUBRUBRO</w:t>
            </w:r>
          </w:p>
        </w:tc>
        <w:tc>
          <w:tcPr>
            <w:tcW w:w="729" w:type="pct"/>
            <w:vMerge w:val="restart"/>
            <w:tcBorders>
              <w:top w:val="single" w:sz="8" w:space="0" w:color="000000"/>
              <w:left w:val="single" w:sz="8" w:space="0" w:color="000000"/>
              <w:bottom w:val="single" w:sz="4" w:space="0" w:color="auto"/>
              <w:right w:val="single" w:sz="8" w:space="0" w:color="000000"/>
            </w:tcBorders>
            <w:shd w:val="clear" w:color="000000" w:fill="D9D9D9"/>
            <w:vAlign w:val="center"/>
            <w:hideMark/>
          </w:tcPr>
          <w:p w14:paraId="00DFADBF" w14:textId="77777777" w:rsidR="00E878AF" w:rsidRPr="00D1303A" w:rsidRDefault="00E878AF" w:rsidP="00DD6028">
            <w:pPr>
              <w:jc w:val="center"/>
              <w:rPr>
                <w:rFonts w:ascii="Montserrat" w:hAnsi="Montserrat" w:cs="Arial"/>
                <w:b/>
                <w:bCs/>
                <w:color w:val="000000"/>
                <w:sz w:val="18"/>
                <w:szCs w:val="18"/>
                <w:lang w:eastAsia="es-MX"/>
              </w:rPr>
            </w:pPr>
          </w:p>
          <w:p w14:paraId="20192FB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7</w:t>
            </w:r>
          </w:p>
        </w:tc>
      </w:tr>
      <w:tr w:rsidR="00E878AF" w:rsidRPr="00D1303A" w14:paraId="2670841B" w14:textId="77777777" w:rsidTr="00DD6028">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1E44A5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II.A.- EXPERIENCIA.</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E03F568"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4" w:space="0" w:color="auto"/>
              <w:right w:val="single" w:sz="8" w:space="0" w:color="000000"/>
            </w:tcBorders>
            <w:vAlign w:val="center"/>
            <w:hideMark/>
          </w:tcPr>
          <w:p w14:paraId="08EA7AAA"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19B401AB" w14:textId="77777777" w:rsidTr="00DD6028">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4588CA10"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Elementos a Evaluar</w:t>
            </w:r>
            <w:proofErr w:type="gramEnd"/>
          </w:p>
        </w:tc>
        <w:tc>
          <w:tcPr>
            <w:tcW w:w="2511" w:type="pct"/>
            <w:gridSpan w:val="3"/>
            <w:tcBorders>
              <w:top w:val="single" w:sz="8" w:space="0" w:color="000000"/>
              <w:left w:val="nil"/>
              <w:bottom w:val="single" w:sz="8" w:space="0" w:color="000000"/>
              <w:right w:val="single" w:sz="8" w:space="0" w:color="000000"/>
            </w:tcBorders>
            <w:shd w:val="clear" w:color="auto" w:fill="auto"/>
            <w:vAlign w:val="center"/>
            <w:hideMark/>
          </w:tcPr>
          <w:p w14:paraId="2BBCA1E1"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132" w:type="pct"/>
            <w:gridSpan w:val="2"/>
            <w:tcBorders>
              <w:top w:val="single" w:sz="8" w:space="0" w:color="000000"/>
              <w:left w:val="nil"/>
              <w:bottom w:val="single" w:sz="8" w:space="0" w:color="000000"/>
              <w:right w:val="single" w:sz="8" w:space="0" w:color="000000"/>
            </w:tcBorders>
            <w:shd w:val="clear" w:color="auto" w:fill="auto"/>
            <w:vAlign w:val="center"/>
            <w:hideMark/>
          </w:tcPr>
          <w:p w14:paraId="7E9AF4F3" w14:textId="77777777" w:rsidR="00E878AF" w:rsidRPr="00D1303A" w:rsidRDefault="00E878AF" w:rsidP="00DD6028">
            <w:pPr>
              <w:jc w:val="cente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Puntos a otorgar</w:t>
            </w:r>
            <w:proofErr w:type="gramEnd"/>
          </w:p>
        </w:tc>
      </w:tr>
      <w:tr w:rsidR="00E878AF" w:rsidRPr="00D1303A" w14:paraId="3B7D7D33" w14:textId="77777777" w:rsidTr="00DD6028">
        <w:trPr>
          <w:trHeight w:val="469"/>
        </w:trPr>
        <w:tc>
          <w:tcPr>
            <w:tcW w:w="1357" w:type="pct"/>
            <w:tcBorders>
              <w:top w:val="nil"/>
              <w:left w:val="single" w:sz="8" w:space="0" w:color="000000"/>
              <w:bottom w:val="nil"/>
              <w:right w:val="single" w:sz="8" w:space="0" w:color="000000"/>
            </w:tcBorders>
            <w:shd w:val="clear" w:color="auto" w:fill="auto"/>
            <w:vAlign w:val="center"/>
            <w:hideMark/>
          </w:tcPr>
          <w:p w14:paraId="29B0CC79"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single" w:sz="8" w:space="0" w:color="000000"/>
              <w:left w:val="nil"/>
              <w:bottom w:val="nil"/>
              <w:right w:val="single" w:sz="8" w:space="0" w:color="000000"/>
            </w:tcBorders>
            <w:shd w:val="clear" w:color="auto" w:fill="auto"/>
            <w:vAlign w:val="center"/>
            <w:hideMark/>
          </w:tcPr>
          <w:p w14:paraId="7EA0FF24"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 Experiencia. Mayor tiempo prestando servicios similares a los requeridos en el procedimiento de contratación.</w:t>
            </w:r>
          </w:p>
          <w:p w14:paraId="01690955" w14:textId="77777777" w:rsidR="00E878AF" w:rsidRPr="00D1303A" w:rsidRDefault="00E878AF" w:rsidP="00DD6028">
            <w:pPr>
              <w:jc w:val="both"/>
              <w:rPr>
                <w:rFonts w:ascii="Montserrat" w:hAnsi="Montserrat" w:cs="Arial"/>
                <w:color w:val="000000"/>
                <w:sz w:val="18"/>
                <w:szCs w:val="22"/>
                <w:lang w:eastAsia="es-MX"/>
              </w:rPr>
            </w:pPr>
          </w:p>
          <w:p w14:paraId="3597C218"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single" w:sz="8" w:space="0" w:color="000000"/>
              <w:left w:val="nil"/>
              <w:bottom w:val="nil"/>
              <w:right w:val="single" w:sz="8" w:space="0" w:color="000000"/>
            </w:tcBorders>
            <w:shd w:val="clear" w:color="auto" w:fill="auto"/>
            <w:vAlign w:val="center"/>
            <w:hideMark/>
          </w:tcPr>
          <w:p w14:paraId="19FDDFC0"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Como máximo se </w:t>
            </w:r>
            <w:r w:rsidRPr="00D1303A">
              <w:rPr>
                <w:rFonts w:ascii="Montserrat" w:hAnsi="Montserrat" w:cs="Arial"/>
                <w:b/>
                <w:bCs/>
                <w:color w:val="000000"/>
                <w:sz w:val="18"/>
                <w:szCs w:val="18"/>
                <w:lang w:eastAsia="es-MX"/>
              </w:rPr>
              <w:t xml:space="preserve">otorgarán 7 </w:t>
            </w:r>
            <w:r w:rsidRPr="00D1303A">
              <w:rPr>
                <w:rFonts w:ascii="Montserrat" w:hAnsi="Montserrat" w:cs="Arial"/>
                <w:color w:val="000000"/>
                <w:sz w:val="18"/>
                <w:szCs w:val="18"/>
                <w:lang w:eastAsia="es-MX"/>
              </w:rPr>
              <w:t xml:space="preserve">puntos por este </w:t>
            </w:r>
            <w:proofErr w:type="spellStart"/>
            <w:r w:rsidRPr="00D1303A">
              <w:rPr>
                <w:rFonts w:ascii="Montserrat" w:hAnsi="Montserrat" w:cs="Arial"/>
                <w:color w:val="000000"/>
                <w:sz w:val="18"/>
                <w:szCs w:val="18"/>
                <w:lang w:eastAsia="es-MX"/>
              </w:rPr>
              <w:t>subrubro</w:t>
            </w:r>
            <w:proofErr w:type="spellEnd"/>
            <w:r w:rsidRPr="00D1303A">
              <w:rPr>
                <w:rFonts w:ascii="Montserrat" w:hAnsi="Montserrat" w:cs="Arial"/>
                <w:color w:val="000000"/>
                <w:sz w:val="18"/>
                <w:szCs w:val="18"/>
                <w:lang w:eastAsia="es-MX"/>
              </w:rPr>
              <w:t>.</w:t>
            </w:r>
          </w:p>
        </w:tc>
      </w:tr>
      <w:tr w:rsidR="00E878AF" w:rsidRPr="00D1303A" w14:paraId="72330BEA" w14:textId="77777777" w:rsidTr="00DD6028">
        <w:trPr>
          <w:trHeight w:val="938"/>
        </w:trPr>
        <w:tc>
          <w:tcPr>
            <w:tcW w:w="1357" w:type="pct"/>
            <w:tcBorders>
              <w:top w:val="nil"/>
              <w:left w:val="single" w:sz="8" w:space="0" w:color="000000"/>
              <w:bottom w:val="nil"/>
              <w:right w:val="single" w:sz="8" w:space="0" w:color="000000"/>
            </w:tcBorders>
            <w:shd w:val="clear" w:color="auto" w:fill="auto"/>
            <w:vAlign w:val="center"/>
            <w:hideMark/>
          </w:tcPr>
          <w:p w14:paraId="5838ED0F"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1AEB48FE"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Los </w:t>
            </w:r>
            <w:r>
              <w:rPr>
                <w:rFonts w:ascii="Montserrat" w:hAnsi="Montserrat" w:cs="Arial"/>
                <w:color w:val="000000"/>
                <w:sz w:val="18"/>
                <w:szCs w:val="22"/>
                <w:lang w:eastAsia="es-MX"/>
              </w:rPr>
              <w:t>invitados</w:t>
            </w:r>
            <w:r w:rsidRPr="00D1303A">
              <w:rPr>
                <w:rFonts w:ascii="Montserrat" w:hAnsi="Montserrat" w:cs="Arial"/>
                <w:color w:val="000000"/>
                <w:sz w:val="18"/>
                <w:szCs w:val="22"/>
                <w:lang w:eastAsia="es-MX"/>
              </w:rPr>
              <w:t xml:space="preserve"> deberán comprobar una experiencia entre 1 (un) año y máxima de 5 (cinco) años. Lo anterior deberá demostrarlo mediante la presentación de copias simples de contratos de prestación de servicios.</w:t>
            </w:r>
          </w:p>
          <w:p w14:paraId="4F5C0B5E" w14:textId="77777777" w:rsidR="00E878AF" w:rsidRPr="00D1303A" w:rsidRDefault="00E878AF" w:rsidP="00DD6028">
            <w:pPr>
              <w:jc w:val="both"/>
              <w:rPr>
                <w:rFonts w:ascii="Montserrat" w:hAnsi="Montserrat" w:cs="Arial"/>
                <w:color w:val="000000"/>
                <w:sz w:val="18"/>
                <w:szCs w:val="22"/>
                <w:lang w:eastAsia="es-MX"/>
              </w:rPr>
            </w:pPr>
          </w:p>
          <w:p w14:paraId="192CFFD9"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6E5FF47B" w14:textId="77777777" w:rsidR="00E878AF" w:rsidRPr="00D1303A" w:rsidRDefault="00E878AF" w:rsidP="00DD6028">
            <w:pPr>
              <w:rPr>
                <w:rFonts w:ascii="Montserrat" w:hAnsi="Montserrat" w:cs="Arial"/>
                <w:color w:val="000000"/>
                <w:sz w:val="17"/>
                <w:szCs w:val="17"/>
                <w:lang w:eastAsia="es-MX"/>
              </w:rPr>
            </w:pPr>
            <w:r w:rsidRPr="00D1303A">
              <w:rPr>
                <w:rFonts w:ascii="Montserrat" w:hAnsi="Montserrat" w:cs="Arial"/>
                <w:color w:val="000000"/>
                <w:sz w:val="17"/>
                <w:szCs w:val="22"/>
                <w:lang w:eastAsia="es-MX"/>
              </w:rPr>
              <w:t> </w:t>
            </w:r>
          </w:p>
        </w:tc>
      </w:tr>
      <w:tr w:rsidR="00E878AF" w:rsidRPr="00D1303A" w14:paraId="66FADF3B"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2B5D0C51"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2BAE4017"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Para acreditar su experiencia,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participante deberá presentar contratos, convenios, pedidos u órdenes de trabajo, los cuales se deberán adjuntarse.</w:t>
            </w:r>
          </w:p>
          <w:p w14:paraId="56DD82D4" w14:textId="77777777" w:rsidR="00E878AF" w:rsidRPr="00D1303A" w:rsidRDefault="00E878AF" w:rsidP="00DD6028">
            <w:pPr>
              <w:jc w:val="both"/>
              <w:rPr>
                <w:rFonts w:ascii="Montserrat" w:hAnsi="Montserrat" w:cs="Arial"/>
                <w:color w:val="000000"/>
                <w:sz w:val="18"/>
                <w:szCs w:val="22"/>
                <w:lang w:eastAsia="es-MX"/>
              </w:rPr>
            </w:pPr>
          </w:p>
          <w:p w14:paraId="0AF0DC01"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5534D5CC"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7</w:t>
            </w:r>
            <w:r w:rsidRPr="00D1303A">
              <w:rPr>
                <w:rFonts w:ascii="Montserrat" w:hAnsi="Montserrat" w:cs="Arial"/>
                <w:color w:val="000000"/>
                <w:sz w:val="18"/>
                <w:szCs w:val="18"/>
                <w:lang w:eastAsia="es-MX"/>
              </w:rPr>
              <w:t xml:space="preserve"> 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60 meses o más de experiencia.</w:t>
            </w:r>
          </w:p>
        </w:tc>
      </w:tr>
      <w:tr w:rsidR="00E878AF" w:rsidRPr="00D1303A" w14:paraId="6EDCA1A9"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4152B865"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r w:rsidRPr="00D1303A">
              <w:rPr>
                <w:rFonts w:ascii="Montserrat" w:hAnsi="Montserrat" w:cs="Arial"/>
                <w:b/>
                <w:bCs/>
                <w:color w:val="000000"/>
                <w:sz w:val="20"/>
                <w:szCs w:val="22"/>
                <w:lang w:eastAsia="es-MX"/>
              </w:rPr>
              <w:t>A</w:t>
            </w:r>
            <w:r w:rsidRPr="00D1303A">
              <w:rPr>
                <w:rFonts w:ascii="Montserrat" w:hAnsi="Montserrat" w:cs="Arial"/>
                <w:b/>
                <w:bCs/>
                <w:color w:val="000000"/>
                <w:sz w:val="18"/>
                <w:szCs w:val="18"/>
                <w:lang w:eastAsia="es-MX"/>
              </w:rPr>
              <w:t>partado II.A.1. Experiencia en Proyectos Similares</w:t>
            </w:r>
          </w:p>
        </w:tc>
        <w:tc>
          <w:tcPr>
            <w:tcW w:w="2511" w:type="pct"/>
            <w:gridSpan w:val="3"/>
            <w:tcBorders>
              <w:top w:val="nil"/>
              <w:left w:val="nil"/>
              <w:bottom w:val="nil"/>
              <w:right w:val="single" w:sz="8" w:space="0" w:color="000000"/>
            </w:tcBorders>
            <w:shd w:val="clear" w:color="auto" w:fill="auto"/>
            <w:vAlign w:val="center"/>
            <w:hideMark/>
          </w:tcPr>
          <w:p w14:paraId="1D78CBFE"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Los contratos, convenios, pedidos u órdenes de trabajo que se presenten deberán estar relacionados en un escrito libre en donde se deberá de detallar la vigencia, y tiempo devengado.</w:t>
            </w:r>
          </w:p>
          <w:p w14:paraId="3E3685D2" w14:textId="77777777" w:rsidR="00E878AF" w:rsidRPr="00D1303A" w:rsidRDefault="00E878AF" w:rsidP="00DD6028">
            <w:pPr>
              <w:jc w:val="both"/>
              <w:rPr>
                <w:rFonts w:ascii="Montserrat" w:hAnsi="Montserrat" w:cs="Arial"/>
                <w:color w:val="000000"/>
                <w:sz w:val="18"/>
                <w:szCs w:val="22"/>
                <w:lang w:eastAsia="es-MX"/>
              </w:rPr>
            </w:pPr>
          </w:p>
          <w:p w14:paraId="4CB8AC1E"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63AFEB24"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5</w:t>
            </w:r>
            <w:r w:rsidRPr="00D1303A">
              <w:rPr>
                <w:rFonts w:ascii="Montserrat" w:hAnsi="Montserrat" w:cs="Arial"/>
                <w:color w:val="000000"/>
                <w:sz w:val="18"/>
                <w:szCs w:val="18"/>
                <w:lang w:eastAsia="es-MX"/>
              </w:rPr>
              <w:t xml:space="preserve"> 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49 a 59 meses de experiencia.</w:t>
            </w:r>
          </w:p>
        </w:tc>
      </w:tr>
      <w:tr w:rsidR="00E878AF" w:rsidRPr="00D1303A" w14:paraId="18D1EBEC"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2132CB94"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34B8B7EB"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Nota: No se contabilizarán los meses que se traslapen en dos contratos, convenios, pedidos u órdenes de trabajo diferentes.</w:t>
            </w:r>
          </w:p>
          <w:p w14:paraId="2D749354" w14:textId="77777777" w:rsidR="00E878AF" w:rsidRPr="00D1303A" w:rsidRDefault="00E878AF" w:rsidP="00DD6028">
            <w:pPr>
              <w:jc w:val="both"/>
              <w:rPr>
                <w:rFonts w:ascii="Montserrat" w:hAnsi="Montserrat" w:cs="Arial"/>
                <w:color w:val="000000"/>
                <w:sz w:val="18"/>
                <w:szCs w:val="22"/>
                <w:lang w:eastAsia="es-MX"/>
              </w:rPr>
            </w:pPr>
          </w:p>
          <w:p w14:paraId="6C44D900"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2845CCE3"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 xml:space="preserve">4 </w:t>
            </w:r>
            <w:r w:rsidRPr="00D1303A">
              <w:rPr>
                <w:rFonts w:ascii="Montserrat" w:hAnsi="Montserrat" w:cs="Arial"/>
                <w:color w:val="000000"/>
                <w:sz w:val="18"/>
                <w:szCs w:val="18"/>
                <w:lang w:eastAsia="es-MX"/>
              </w:rPr>
              <w:t xml:space="preserve">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37 a 48 meses de experiencia.</w:t>
            </w:r>
          </w:p>
        </w:tc>
      </w:tr>
      <w:tr w:rsidR="00E878AF" w:rsidRPr="00D1303A" w14:paraId="16A9BC36"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48546CD7" w14:textId="77777777" w:rsidR="00E878AF" w:rsidRPr="00D1303A" w:rsidRDefault="00E878AF" w:rsidP="00DD6028">
            <w:pPr>
              <w:rPr>
                <w:rFonts w:ascii="Montserrat" w:hAnsi="Montserrat" w:cs="Arial"/>
                <w:b/>
                <w:bCs/>
                <w:color w:val="000000"/>
                <w:sz w:val="18"/>
                <w:szCs w:val="18"/>
                <w:lang w:eastAsia="es-MX"/>
              </w:rPr>
            </w:pPr>
          </w:p>
        </w:tc>
        <w:tc>
          <w:tcPr>
            <w:tcW w:w="2511" w:type="pct"/>
            <w:gridSpan w:val="3"/>
            <w:tcBorders>
              <w:top w:val="nil"/>
              <w:left w:val="nil"/>
              <w:bottom w:val="nil"/>
              <w:right w:val="single" w:sz="8" w:space="0" w:color="000000"/>
            </w:tcBorders>
            <w:shd w:val="clear" w:color="auto" w:fill="auto"/>
            <w:vAlign w:val="center"/>
            <w:hideMark/>
          </w:tcPr>
          <w:p w14:paraId="69E03F1B"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En caso de que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presente más de cinco contratos solo se evaluaran los primeros cinco contratos presentados en su proposición técnica considerando el folio de estos.</w:t>
            </w:r>
          </w:p>
          <w:p w14:paraId="5AE1E831" w14:textId="77777777" w:rsidR="00E878AF" w:rsidRPr="00D1303A" w:rsidRDefault="00E878AF" w:rsidP="00DD6028">
            <w:pPr>
              <w:jc w:val="both"/>
              <w:rPr>
                <w:rFonts w:ascii="Montserrat" w:hAnsi="Montserrat" w:cs="Arial"/>
                <w:color w:val="000000"/>
                <w:sz w:val="18"/>
                <w:szCs w:val="22"/>
                <w:lang w:eastAsia="es-MX"/>
              </w:rPr>
            </w:pPr>
          </w:p>
          <w:p w14:paraId="27958388"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2DE3C92E"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 xml:space="preserve">2 </w:t>
            </w:r>
            <w:r w:rsidRPr="00D1303A">
              <w:rPr>
                <w:rFonts w:ascii="Montserrat" w:hAnsi="Montserrat" w:cs="Arial"/>
                <w:color w:val="000000"/>
                <w:sz w:val="18"/>
                <w:szCs w:val="18"/>
                <w:lang w:eastAsia="es-MX"/>
              </w:rPr>
              <w:t xml:space="preserve">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25 a 36 meses de experiencia.</w:t>
            </w:r>
          </w:p>
        </w:tc>
      </w:tr>
      <w:tr w:rsidR="00E878AF" w:rsidRPr="00D1303A" w14:paraId="55283DA6" w14:textId="77777777" w:rsidTr="00DD6028">
        <w:trPr>
          <w:trHeight w:val="704"/>
        </w:trPr>
        <w:tc>
          <w:tcPr>
            <w:tcW w:w="1357" w:type="pct"/>
            <w:tcBorders>
              <w:top w:val="nil"/>
              <w:left w:val="single" w:sz="8" w:space="0" w:color="000000"/>
              <w:bottom w:val="nil"/>
              <w:right w:val="single" w:sz="8" w:space="0" w:color="000000"/>
            </w:tcBorders>
            <w:shd w:val="clear" w:color="auto" w:fill="auto"/>
            <w:hideMark/>
          </w:tcPr>
          <w:p w14:paraId="08A61692"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66BCA64B"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Pueden ser contratos vigentes o concluidos a la fecha del acto de presentación y apertura de proposiciones.</w:t>
            </w:r>
          </w:p>
        </w:tc>
        <w:tc>
          <w:tcPr>
            <w:tcW w:w="1132" w:type="pct"/>
            <w:gridSpan w:val="2"/>
            <w:tcBorders>
              <w:top w:val="nil"/>
              <w:left w:val="nil"/>
              <w:bottom w:val="nil"/>
              <w:right w:val="single" w:sz="8" w:space="0" w:color="000000"/>
            </w:tcBorders>
            <w:shd w:val="clear" w:color="auto" w:fill="auto"/>
            <w:vAlign w:val="center"/>
            <w:hideMark/>
          </w:tcPr>
          <w:p w14:paraId="6E44817B"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1</w:t>
            </w:r>
            <w:r w:rsidRPr="00D1303A">
              <w:rPr>
                <w:rFonts w:ascii="Montserrat" w:hAnsi="Montserrat" w:cs="Arial"/>
                <w:color w:val="000000"/>
                <w:sz w:val="18"/>
                <w:szCs w:val="18"/>
                <w:lang w:eastAsia="es-MX"/>
              </w:rPr>
              <w:t xml:space="preserve"> 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13 a 24 meses de experiencia.</w:t>
            </w:r>
          </w:p>
        </w:tc>
      </w:tr>
      <w:tr w:rsidR="00E878AF" w:rsidRPr="00D1303A" w14:paraId="2A8F101E" w14:textId="77777777" w:rsidTr="00DD6028">
        <w:trPr>
          <w:trHeight w:val="645"/>
        </w:trPr>
        <w:tc>
          <w:tcPr>
            <w:tcW w:w="1357" w:type="pct"/>
            <w:tcBorders>
              <w:top w:val="nil"/>
              <w:left w:val="single" w:sz="8" w:space="0" w:color="000000"/>
              <w:bottom w:val="nil"/>
              <w:right w:val="single" w:sz="8" w:space="0" w:color="000000"/>
            </w:tcBorders>
            <w:shd w:val="clear" w:color="auto" w:fill="auto"/>
            <w:hideMark/>
          </w:tcPr>
          <w:p w14:paraId="03D1EDCA"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279C01C0"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En caso de estar vigentes solo se considerarán los meses efectivamente transcurridos.</w:t>
            </w:r>
          </w:p>
        </w:tc>
        <w:tc>
          <w:tcPr>
            <w:tcW w:w="1132" w:type="pct"/>
            <w:gridSpan w:val="2"/>
            <w:tcBorders>
              <w:top w:val="nil"/>
              <w:left w:val="nil"/>
              <w:bottom w:val="nil"/>
              <w:right w:val="single" w:sz="8" w:space="0" w:color="000000"/>
            </w:tcBorders>
            <w:shd w:val="clear" w:color="auto" w:fill="auto"/>
            <w:hideMark/>
          </w:tcPr>
          <w:p w14:paraId="26FBF267"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r>
      <w:tr w:rsidR="00E878AF" w:rsidRPr="00D1303A" w14:paraId="3B154316" w14:textId="77777777" w:rsidTr="00DD6028">
        <w:trPr>
          <w:trHeight w:val="616"/>
        </w:trPr>
        <w:tc>
          <w:tcPr>
            <w:tcW w:w="1357" w:type="pct"/>
            <w:tcBorders>
              <w:top w:val="nil"/>
              <w:left w:val="single" w:sz="8" w:space="0" w:color="000000"/>
              <w:bottom w:val="single" w:sz="8" w:space="0" w:color="auto"/>
              <w:right w:val="single" w:sz="8" w:space="0" w:color="000000"/>
            </w:tcBorders>
            <w:shd w:val="clear" w:color="auto" w:fill="auto"/>
            <w:hideMark/>
          </w:tcPr>
          <w:p w14:paraId="4D6A194D"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511" w:type="pct"/>
            <w:gridSpan w:val="3"/>
            <w:tcBorders>
              <w:top w:val="nil"/>
              <w:left w:val="nil"/>
              <w:bottom w:val="single" w:sz="8" w:space="0" w:color="auto"/>
              <w:right w:val="single" w:sz="8" w:space="0" w:color="000000"/>
            </w:tcBorders>
            <w:shd w:val="clear" w:color="auto" w:fill="auto"/>
            <w:vAlign w:val="center"/>
            <w:hideMark/>
          </w:tcPr>
          <w:p w14:paraId="7A5986F8"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Se aceptan contratos plurianuales vigentes o concluidos, considerando el tiempo efectivamente transcurrido.</w:t>
            </w:r>
          </w:p>
          <w:p w14:paraId="579BDCCA" w14:textId="77777777" w:rsidR="00E878AF" w:rsidRPr="00D1303A" w:rsidRDefault="00E878AF" w:rsidP="00DD6028">
            <w:pPr>
              <w:jc w:val="both"/>
              <w:rPr>
                <w:rFonts w:ascii="Montserrat" w:hAnsi="Montserrat" w:cs="Arial"/>
                <w:color w:val="000000"/>
                <w:sz w:val="18"/>
                <w:szCs w:val="22"/>
                <w:lang w:eastAsia="es-MX"/>
              </w:rPr>
            </w:pPr>
          </w:p>
          <w:p w14:paraId="1172259A" w14:textId="77777777" w:rsidR="00E878AF" w:rsidRPr="00D1303A" w:rsidRDefault="00E878AF" w:rsidP="00DD6028">
            <w:pPr>
              <w:jc w:val="both"/>
              <w:rPr>
                <w:rFonts w:ascii="Montserrat" w:hAnsi="Montserrat" w:cs="Arial"/>
                <w:color w:val="000000"/>
                <w:sz w:val="18"/>
                <w:szCs w:val="22"/>
                <w:lang w:eastAsia="es-MX"/>
              </w:rPr>
            </w:pPr>
          </w:p>
          <w:p w14:paraId="63192DDB"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single" w:sz="8" w:space="0" w:color="auto"/>
              <w:right w:val="single" w:sz="8" w:space="0" w:color="000000"/>
            </w:tcBorders>
            <w:shd w:val="clear" w:color="auto" w:fill="auto"/>
            <w:hideMark/>
          </w:tcPr>
          <w:p w14:paraId="58010B24"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r>
      <w:tr w:rsidR="00E878AF" w:rsidRPr="00D1303A" w14:paraId="6CCF7503" w14:textId="77777777" w:rsidTr="00DD6028">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9BB891F" w14:textId="77777777" w:rsidR="00E878AF" w:rsidRPr="00D1303A" w:rsidRDefault="00E878AF" w:rsidP="00DD6028">
            <w:pPr>
              <w:rPr>
                <w:rFonts w:ascii="Montserrat" w:hAnsi="Montserrat" w:cs="Arial"/>
                <w:b/>
                <w:bCs/>
                <w:color w:val="000000"/>
                <w:sz w:val="18"/>
                <w:szCs w:val="18"/>
                <w:lang w:eastAsia="es-MX"/>
              </w:rPr>
            </w:pPr>
            <w:proofErr w:type="spellStart"/>
            <w:r w:rsidRPr="00D1303A">
              <w:rPr>
                <w:rFonts w:ascii="Montserrat" w:hAnsi="Montserrat" w:cs="Arial"/>
                <w:b/>
                <w:bCs/>
                <w:color w:val="000000"/>
                <w:sz w:val="18"/>
                <w:szCs w:val="18"/>
                <w:lang w:eastAsia="es-MX"/>
              </w:rPr>
              <w:t>Subrubro</w:t>
            </w:r>
            <w:proofErr w:type="spellEnd"/>
            <w:r w:rsidRPr="00D1303A">
              <w:rPr>
                <w:rFonts w:ascii="Montserrat" w:hAnsi="Montserrat" w:cs="Arial"/>
                <w:b/>
                <w:bCs/>
                <w:color w:val="000000"/>
                <w:sz w:val="18"/>
                <w:szCs w:val="18"/>
                <w:lang w:eastAsia="es-MX"/>
              </w:rPr>
              <w:t xml:space="preserve"> IIB</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A8833D7"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639A72F"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7</w:t>
            </w:r>
          </w:p>
        </w:tc>
      </w:tr>
      <w:tr w:rsidR="00E878AF" w:rsidRPr="00D1303A" w14:paraId="7DAB3706" w14:textId="77777777" w:rsidTr="00DD6028">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DC8E41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II.B.- ESPECIALIDAD.</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EE3CEED"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14864253"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63D6E21E" w14:textId="77777777" w:rsidTr="00DD6028">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2C6AEF52"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Elementos a Evaluar</w:t>
            </w:r>
            <w:proofErr w:type="gramEnd"/>
          </w:p>
        </w:tc>
        <w:tc>
          <w:tcPr>
            <w:tcW w:w="2146" w:type="pct"/>
            <w:gridSpan w:val="2"/>
            <w:tcBorders>
              <w:top w:val="single" w:sz="8" w:space="0" w:color="000000"/>
              <w:left w:val="nil"/>
              <w:bottom w:val="single" w:sz="8" w:space="0" w:color="000000"/>
              <w:right w:val="single" w:sz="8" w:space="0" w:color="000000"/>
            </w:tcBorders>
            <w:shd w:val="clear" w:color="auto" w:fill="auto"/>
            <w:vAlign w:val="center"/>
            <w:hideMark/>
          </w:tcPr>
          <w:p w14:paraId="1D6BE64C"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497" w:type="pct"/>
            <w:gridSpan w:val="3"/>
            <w:tcBorders>
              <w:top w:val="single" w:sz="8" w:space="0" w:color="000000"/>
              <w:left w:val="nil"/>
              <w:bottom w:val="single" w:sz="8" w:space="0" w:color="000000"/>
              <w:right w:val="single" w:sz="8" w:space="0" w:color="000000"/>
            </w:tcBorders>
            <w:shd w:val="clear" w:color="auto" w:fill="auto"/>
            <w:vAlign w:val="center"/>
            <w:hideMark/>
          </w:tcPr>
          <w:p w14:paraId="4F6EAC5A"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Puntos a otorgar</w:t>
            </w:r>
            <w:proofErr w:type="gramEnd"/>
          </w:p>
        </w:tc>
      </w:tr>
      <w:tr w:rsidR="00E878AF" w:rsidRPr="00D1303A" w14:paraId="3D80FA24" w14:textId="77777777" w:rsidTr="00DD6028">
        <w:trPr>
          <w:trHeight w:val="5792"/>
        </w:trPr>
        <w:tc>
          <w:tcPr>
            <w:tcW w:w="13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5AD888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lastRenderedPageBreak/>
              <w:t xml:space="preserve">Apartado II.B.1 Especialidad certificada del </w:t>
            </w:r>
            <w:r>
              <w:rPr>
                <w:rFonts w:ascii="Montserrat" w:hAnsi="Montserrat" w:cs="Arial"/>
                <w:b/>
                <w:bCs/>
                <w:color w:val="000000"/>
                <w:sz w:val="18"/>
                <w:szCs w:val="18"/>
                <w:lang w:eastAsia="es-MX"/>
              </w:rPr>
              <w:t>Invitado</w:t>
            </w:r>
            <w:r w:rsidRPr="00D1303A">
              <w:rPr>
                <w:rFonts w:ascii="Montserrat" w:hAnsi="Montserrat" w:cs="Arial"/>
                <w:b/>
                <w:bCs/>
                <w:color w:val="000000"/>
                <w:sz w:val="18"/>
                <w:szCs w:val="18"/>
                <w:lang w:eastAsia="es-MX"/>
              </w:rPr>
              <w:t>.</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2D5C08B3"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Se deberá acreditar la especialidad del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mediante la presentación de copia legible de contratos de servicios con las características y condiciones similares a los servicios objeto del presente contrato, en los cuales se valorará el número de contratos.</w:t>
            </w:r>
          </w:p>
          <w:p w14:paraId="3EC68A74" w14:textId="77777777" w:rsidR="00E878AF" w:rsidRPr="00D1303A" w:rsidRDefault="00E878AF" w:rsidP="00DD6028">
            <w:pPr>
              <w:jc w:val="both"/>
              <w:rPr>
                <w:rFonts w:ascii="Montserrat" w:hAnsi="Montserrat" w:cs="Arial"/>
                <w:color w:val="000000"/>
                <w:sz w:val="18"/>
                <w:szCs w:val="22"/>
                <w:lang w:eastAsia="es-MX"/>
              </w:rPr>
            </w:pPr>
          </w:p>
          <w:p w14:paraId="61BA4C4B"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En este sentido, se considerará como mínimo un contrato y máximo cinco contratos.</w:t>
            </w:r>
          </w:p>
          <w:p w14:paraId="430DD660" w14:textId="77777777" w:rsidR="00E878AF" w:rsidRPr="00D1303A" w:rsidRDefault="00E878AF" w:rsidP="00DD6028">
            <w:pPr>
              <w:jc w:val="both"/>
              <w:rPr>
                <w:rFonts w:ascii="Montserrat" w:hAnsi="Montserrat" w:cs="Arial"/>
                <w:color w:val="000000"/>
                <w:sz w:val="18"/>
                <w:szCs w:val="18"/>
                <w:lang w:eastAsia="es-MX"/>
              </w:rPr>
            </w:pPr>
          </w:p>
          <w:p w14:paraId="04E607C1"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 xml:space="preserve">En caso de que el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presente más de cinco contratos solo se evaluaran los primeros cinco contratos presentados en su proposición técnica considerando el folio de estos.</w:t>
            </w:r>
          </w:p>
          <w:p w14:paraId="07C439A7" w14:textId="77777777" w:rsidR="00E878AF" w:rsidRPr="00D1303A" w:rsidRDefault="00E878AF" w:rsidP="00DD6028">
            <w:pPr>
              <w:jc w:val="both"/>
              <w:rPr>
                <w:rFonts w:ascii="Montserrat" w:hAnsi="Montserrat" w:cs="Arial"/>
                <w:color w:val="000000"/>
                <w:sz w:val="18"/>
                <w:szCs w:val="18"/>
                <w:lang w:eastAsia="es-MX"/>
              </w:rPr>
            </w:pPr>
          </w:p>
          <w:p w14:paraId="0DE47A89"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Pueden ser contratos vigentes o concluidos a la fecha del acto de presentación y apertura de proposiciones.</w:t>
            </w:r>
          </w:p>
          <w:p w14:paraId="113D9C75" w14:textId="77777777" w:rsidR="00E878AF" w:rsidRPr="00D1303A" w:rsidRDefault="00E878AF" w:rsidP="00DD6028">
            <w:pPr>
              <w:jc w:val="both"/>
              <w:rPr>
                <w:rFonts w:ascii="Montserrat" w:hAnsi="Montserrat" w:cs="Arial"/>
                <w:color w:val="000000"/>
                <w:sz w:val="18"/>
                <w:szCs w:val="18"/>
                <w:lang w:eastAsia="es-MX"/>
              </w:rPr>
            </w:pPr>
          </w:p>
          <w:p w14:paraId="03A8014F"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En caso de estar vigentes solo se considerarán los meses efectivamente transcurridos.</w:t>
            </w:r>
          </w:p>
          <w:p w14:paraId="5F46EE24" w14:textId="77777777" w:rsidR="00E878AF" w:rsidRPr="00D1303A" w:rsidRDefault="00E878AF" w:rsidP="00DD6028">
            <w:pPr>
              <w:jc w:val="both"/>
              <w:rPr>
                <w:rFonts w:ascii="Montserrat" w:hAnsi="Montserrat" w:cs="Arial"/>
                <w:color w:val="000000"/>
                <w:sz w:val="18"/>
                <w:szCs w:val="18"/>
                <w:lang w:eastAsia="es-MX"/>
              </w:rPr>
            </w:pPr>
          </w:p>
          <w:p w14:paraId="3F2ACEFE"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Se aceptan contratos plurianuales vigentes o concluidos, considerando el tiempo efectivamente transcurrido</w:t>
            </w:r>
          </w:p>
        </w:tc>
        <w:tc>
          <w:tcPr>
            <w:tcW w:w="1497" w:type="pct"/>
            <w:gridSpan w:val="3"/>
            <w:tcBorders>
              <w:top w:val="single" w:sz="8" w:space="0" w:color="000000"/>
              <w:left w:val="nil"/>
              <w:bottom w:val="nil"/>
              <w:right w:val="single" w:sz="8" w:space="0" w:color="000000"/>
            </w:tcBorders>
            <w:shd w:val="clear" w:color="auto" w:fill="auto"/>
            <w:hideMark/>
          </w:tcPr>
          <w:p w14:paraId="6853C009"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Como máximo </w:t>
            </w:r>
            <w:r w:rsidRPr="00D1303A">
              <w:rPr>
                <w:rFonts w:ascii="Montserrat" w:hAnsi="Montserrat" w:cs="Arial"/>
                <w:b/>
                <w:bCs/>
                <w:color w:val="000000"/>
                <w:sz w:val="18"/>
                <w:szCs w:val="22"/>
                <w:lang w:eastAsia="es-MX"/>
              </w:rPr>
              <w:t xml:space="preserve">se otorgarán 7 </w:t>
            </w:r>
            <w:r w:rsidRPr="00D1303A">
              <w:rPr>
                <w:rFonts w:ascii="Montserrat" w:hAnsi="Montserrat" w:cs="Arial"/>
                <w:color w:val="000000"/>
                <w:sz w:val="18"/>
                <w:szCs w:val="22"/>
                <w:lang w:eastAsia="es-MX"/>
              </w:rPr>
              <w:t>puntos por este apartado de acuerdo con lo siguiente:</w:t>
            </w:r>
          </w:p>
          <w:p w14:paraId="6FFB0A55" w14:textId="77777777" w:rsidR="00E878AF" w:rsidRPr="00D1303A" w:rsidRDefault="00E878AF" w:rsidP="00DD6028">
            <w:pPr>
              <w:rPr>
                <w:rFonts w:ascii="Montserrat" w:hAnsi="Montserrat" w:cs="Arial"/>
                <w:color w:val="000000"/>
                <w:sz w:val="18"/>
                <w:szCs w:val="22"/>
                <w:lang w:eastAsia="es-MX"/>
              </w:rPr>
            </w:pPr>
          </w:p>
          <w:p w14:paraId="0CC862C2"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No se otorgarán puntos a quien presente menos de un contrato.</w:t>
            </w:r>
          </w:p>
          <w:p w14:paraId="7E8153F6" w14:textId="77777777" w:rsidR="00E878AF" w:rsidRPr="00D1303A" w:rsidRDefault="00E878AF" w:rsidP="00DD6028">
            <w:pPr>
              <w:rPr>
                <w:rFonts w:ascii="Montserrat" w:hAnsi="Montserrat" w:cs="Arial"/>
                <w:color w:val="000000"/>
                <w:sz w:val="18"/>
                <w:szCs w:val="22"/>
                <w:lang w:eastAsia="es-MX"/>
              </w:rPr>
            </w:pPr>
          </w:p>
          <w:tbl>
            <w:tblPr>
              <w:tblStyle w:val="TableNormal"/>
              <w:tblpPr w:leftFromText="141" w:rightFromText="141" w:vertAnchor="text" w:horzAnchor="margin" w:tblpXSpec="center" w:tblpY="19"/>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5"/>
              <w:gridCol w:w="1193"/>
            </w:tblGrid>
            <w:tr w:rsidR="00E878AF" w:rsidRPr="00D1303A" w14:paraId="581A5AAA" w14:textId="77777777" w:rsidTr="00DD6028">
              <w:trPr>
                <w:trHeight w:val="200"/>
              </w:trPr>
              <w:tc>
                <w:tcPr>
                  <w:tcW w:w="1225" w:type="dxa"/>
                  <w:shd w:val="clear" w:color="auto" w:fill="D9D9D9" w:themeFill="background1" w:themeFillShade="D9"/>
                </w:tcPr>
                <w:p w14:paraId="427EFA01" w14:textId="77777777" w:rsidR="00E878AF" w:rsidRPr="00D1303A" w:rsidRDefault="00E878AF" w:rsidP="00DD6028">
                  <w:pPr>
                    <w:spacing w:line="186" w:lineRule="exact"/>
                    <w:ind w:right="155"/>
                    <w:jc w:val="center"/>
                    <w:rPr>
                      <w:rFonts w:ascii="Arial" w:eastAsia="Arial MT" w:hAnsi="Arial MT" w:cs="Arial MT"/>
                      <w:b/>
                      <w:sz w:val="18"/>
                      <w:szCs w:val="22"/>
                    </w:rPr>
                  </w:pPr>
                  <w:r w:rsidRPr="00D1303A">
                    <w:rPr>
                      <w:rFonts w:ascii="Arial" w:eastAsia="Arial MT" w:hAnsi="Arial MT" w:cs="Arial MT"/>
                      <w:b/>
                      <w:sz w:val="18"/>
                      <w:szCs w:val="22"/>
                    </w:rPr>
                    <w:t>Contratos</w:t>
                  </w:r>
                </w:p>
              </w:tc>
              <w:tc>
                <w:tcPr>
                  <w:tcW w:w="1193" w:type="dxa"/>
                  <w:shd w:val="clear" w:color="auto" w:fill="D9D9D9" w:themeFill="background1" w:themeFillShade="D9"/>
                </w:tcPr>
                <w:p w14:paraId="1C49D919" w14:textId="77777777" w:rsidR="00E878AF" w:rsidRPr="00D1303A" w:rsidRDefault="00E878AF" w:rsidP="00DD6028">
                  <w:pPr>
                    <w:spacing w:line="186" w:lineRule="exact"/>
                    <w:ind w:right="259"/>
                    <w:jc w:val="center"/>
                    <w:rPr>
                      <w:rFonts w:ascii="Arial" w:eastAsia="Arial MT" w:hAnsi="Arial MT" w:cs="Arial MT"/>
                      <w:b/>
                      <w:sz w:val="18"/>
                      <w:szCs w:val="22"/>
                    </w:rPr>
                  </w:pPr>
                  <w:r w:rsidRPr="00D1303A">
                    <w:rPr>
                      <w:rFonts w:ascii="Arial" w:eastAsia="Arial MT" w:hAnsi="Arial MT" w:cs="Arial MT"/>
                      <w:b/>
                      <w:sz w:val="18"/>
                      <w:szCs w:val="22"/>
                    </w:rPr>
                    <w:t>Puntos</w:t>
                  </w:r>
                </w:p>
              </w:tc>
            </w:tr>
            <w:tr w:rsidR="00E878AF" w:rsidRPr="00D1303A" w14:paraId="0E793D1A" w14:textId="77777777" w:rsidTr="00DD6028">
              <w:trPr>
                <w:trHeight w:val="203"/>
              </w:trPr>
              <w:tc>
                <w:tcPr>
                  <w:tcW w:w="1225" w:type="dxa"/>
                </w:tcPr>
                <w:p w14:paraId="061509A6" w14:textId="77777777" w:rsidR="00E878AF" w:rsidRPr="00D1303A" w:rsidRDefault="00E878AF" w:rsidP="00DD6028">
                  <w:pPr>
                    <w:spacing w:line="188" w:lineRule="exact"/>
                    <w:jc w:val="center"/>
                    <w:rPr>
                      <w:rFonts w:ascii="Arial MT" w:eastAsia="Arial MT" w:hAnsi="Arial MT" w:cs="Arial MT"/>
                      <w:sz w:val="18"/>
                      <w:szCs w:val="22"/>
                    </w:rPr>
                  </w:pPr>
                  <w:r w:rsidRPr="00D1303A">
                    <w:rPr>
                      <w:rFonts w:ascii="Arial MT" w:eastAsia="Arial MT" w:hAnsi="Arial MT" w:cs="Arial MT"/>
                      <w:w w:val="99"/>
                      <w:sz w:val="18"/>
                      <w:szCs w:val="22"/>
                    </w:rPr>
                    <w:t>5</w:t>
                  </w:r>
                </w:p>
              </w:tc>
              <w:tc>
                <w:tcPr>
                  <w:tcW w:w="1193" w:type="dxa"/>
                </w:tcPr>
                <w:p w14:paraId="701FC945" w14:textId="77777777" w:rsidR="00E878AF" w:rsidRPr="00D1303A" w:rsidRDefault="00E878AF" w:rsidP="00DD6028">
                  <w:pPr>
                    <w:spacing w:line="188" w:lineRule="exact"/>
                    <w:ind w:right="259"/>
                    <w:jc w:val="center"/>
                    <w:rPr>
                      <w:rFonts w:ascii="Arial MT" w:eastAsia="Arial MT" w:hAnsi="Arial MT" w:cs="Arial MT"/>
                      <w:sz w:val="18"/>
                      <w:szCs w:val="22"/>
                    </w:rPr>
                  </w:pPr>
                  <w:r w:rsidRPr="00D1303A">
                    <w:rPr>
                      <w:rFonts w:ascii="Arial MT" w:eastAsia="Arial MT" w:hAnsi="Arial MT" w:cs="Arial MT"/>
                      <w:sz w:val="18"/>
                      <w:szCs w:val="22"/>
                    </w:rPr>
                    <w:t xml:space="preserve">    7</w:t>
                  </w:r>
                </w:p>
              </w:tc>
            </w:tr>
            <w:tr w:rsidR="00E878AF" w:rsidRPr="00D1303A" w14:paraId="49C5067D" w14:textId="77777777" w:rsidTr="00DD6028">
              <w:trPr>
                <w:trHeight w:val="68"/>
              </w:trPr>
              <w:tc>
                <w:tcPr>
                  <w:tcW w:w="1225" w:type="dxa"/>
                </w:tcPr>
                <w:p w14:paraId="5C29CA9D"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4</w:t>
                  </w:r>
                </w:p>
              </w:tc>
              <w:tc>
                <w:tcPr>
                  <w:tcW w:w="1193" w:type="dxa"/>
                </w:tcPr>
                <w:p w14:paraId="4A4EBD67"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sz w:val="18"/>
                      <w:szCs w:val="22"/>
                    </w:rPr>
                    <w:t>5</w:t>
                  </w:r>
                </w:p>
              </w:tc>
            </w:tr>
            <w:tr w:rsidR="00E878AF" w:rsidRPr="00D1303A" w14:paraId="632C1DA2" w14:textId="77777777" w:rsidTr="00DD6028">
              <w:trPr>
                <w:trHeight w:val="201"/>
              </w:trPr>
              <w:tc>
                <w:tcPr>
                  <w:tcW w:w="1225" w:type="dxa"/>
                </w:tcPr>
                <w:p w14:paraId="2696BCBB"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3</w:t>
                  </w:r>
                </w:p>
              </w:tc>
              <w:tc>
                <w:tcPr>
                  <w:tcW w:w="1193" w:type="dxa"/>
                </w:tcPr>
                <w:p w14:paraId="7FD32B2B"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sz w:val="18"/>
                      <w:szCs w:val="22"/>
                    </w:rPr>
                    <w:t>4</w:t>
                  </w:r>
                </w:p>
              </w:tc>
            </w:tr>
            <w:tr w:rsidR="00E878AF" w:rsidRPr="00D1303A" w14:paraId="059DCE2E" w14:textId="77777777" w:rsidTr="00DD6028">
              <w:trPr>
                <w:trHeight w:val="68"/>
              </w:trPr>
              <w:tc>
                <w:tcPr>
                  <w:tcW w:w="1225" w:type="dxa"/>
                </w:tcPr>
                <w:p w14:paraId="2E79CA5C" w14:textId="77777777" w:rsidR="00E878AF" w:rsidRPr="00D1303A" w:rsidRDefault="00E878AF" w:rsidP="00DD6028">
                  <w:pPr>
                    <w:spacing w:before="1" w:line="187" w:lineRule="exact"/>
                    <w:jc w:val="center"/>
                    <w:rPr>
                      <w:rFonts w:ascii="Arial MT" w:eastAsia="Arial MT" w:hAnsi="Arial MT" w:cs="Arial MT"/>
                      <w:sz w:val="18"/>
                      <w:szCs w:val="22"/>
                    </w:rPr>
                  </w:pPr>
                  <w:r w:rsidRPr="00D1303A">
                    <w:rPr>
                      <w:rFonts w:ascii="Arial MT" w:eastAsia="Arial MT" w:hAnsi="Arial MT" w:cs="Arial MT"/>
                      <w:w w:val="99"/>
                      <w:sz w:val="18"/>
                      <w:szCs w:val="22"/>
                    </w:rPr>
                    <w:t>2</w:t>
                  </w:r>
                </w:p>
              </w:tc>
              <w:tc>
                <w:tcPr>
                  <w:tcW w:w="1193" w:type="dxa"/>
                </w:tcPr>
                <w:p w14:paraId="11550497" w14:textId="77777777" w:rsidR="00E878AF" w:rsidRPr="00D1303A" w:rsidRDefault="00E878AF" w:rsidP="00DD6028">
                  <w:pPr>
                    <w:spacing w:before="1" w:line="187" w:lineRule="exact"/>
                    <w:jc w:val="center"/>
                    <w:rPr>
                      <w:rFonts w:ascii="Arial MT" w:eastAsia="Arial MT" w:hAnsi="Arial MT" w:cs="Arial MT"/>
                      <w:sz w:val="18"/>
                      <w:szCs w:val="22"/>
                    </w:rPr>
                  </w:pPr>
                  <w:r w:rsidRPr="00D1303A">
                    <w:rPr>
                      <w:rFonts w:ascii="Arial MT" w:eastAsia="Arial MT" w:hAnsi="Arial MT" w:cs="Arial MT"/>
                      <w:sz w:val="18"/>
                      <w:szCs w:val="22"/>
                    </w:rPr>
                    <w:t>3</w:t>
                  </w:r>
                </w:p>
              </w:tc>
            </w:tr>
            <w:tr w:rsidR="00E878AF" w:rsidRPr="00D1303A" w14:paraId="5213FD13" w14:textId="77777777" w:rsidTr="00DD6028">
              <w:trPr>
                <w:trHeight w:val="201"/>
              </w:trPr>
              <w:tc>
                <w:tcPr>
                  <w:tcW w:w="1225" w:type="dxa"/>
                </w:tcPr>
                <w:p w14:paraId="11FB6C77"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1</w:t>
                  </w:r>
                </w:p>
              </w:tc>
              <w:tc>
                <w:tcPr>
                  <w:tcW w:w="1193" w:type="dxa"/>
                </w:tcPr>
                <w:p w14:paraId="757CDC15"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sz w:val="18"/>
                      <w:szCs w:val="22"/>
                    </w:rPr>
                    <w:t>1</w:t>
                  </w:r>
                </w:p>
              </w:tc>
            </w:tr>
          </w:tbl>
          <w:p w14:paraId="63E0AE06" w14:textId="77777777" w:rsidR="00E878AF" w:rsidRPr="00D1303A" w:rsidRDefault="00E878AF" w:rsidP="00DD6028">
            <w:pPr>
              <w:rPr>
                <w:rFonts w:ascii="Montserrat" w:hAnsi="Montserrat" w:cs="Arial"/>
                <w:color w:val="000000"/>
                <w:sz w:val="18"/>
                <w:szCs w:val="18"/>
                <w:lang w:eastAsia="es-MX"/>
              </w:rPr>
            </w:pPr>
          </w:p>
        </w:tc>
      </w:tr>
      <w:tr w:rsidR="00E878AF" w:rsidRPr="00D1303A" w14:paraId="61477113" w14:textId="77777777" w:rsidTr="00DD6028">
        <w:trPr>
          <w:trHeight w:val="58"/>
        </w:trPr>
        <w:tc>
          <w:tcPr>
            <w:tcW w:w="1357" w:type="pct"/>
            <w:vMerge/>
            <w:tcBorders>
              <w:top w:val="nil"/>
              <w:left w:val="single" w:sz="8" w:space="0" w:color="000000"/>
              <w:bottom w:val="single" w:sz="8" w:space="0" w:color="000000"/>
              <w:right w:val="single" w:sz="8" w:space="0" w:color="000000"/>
            </w:tcBorders>
            <w:vAlign w:val="center"/>
            <w:hideMark/>
          </w:tcPr>
          <w:p w14:paraId="18090861"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2D9327CA" w14:textId="77777777" w:rsidR="00E878AF" w:rsidRPr="00D1303A" w:rsidRDefault="00E878AF" w:rsidP="00DD6028">
            <w:pPr>
              <w:jc w:val="both"/>
              <w:rPr>
                <w:rFonts w:ascii="Montserrat" w:hAnsi="Montserrat" w:cs="Arial"/>
                <w:color w:val="000000"/>
                <w:sz w:val="18"/>
                <w:szCs w:val="18"/>
                <w:lang w:eastAsia="es-MX"/>
              </w:rPr>
            </w:pPr>
          </w:p>
        </w:tc>
        <w:tc>
          <w:tcPr>
            <w:tcW w:w="1497" w:type="pct"/>
            <w:gridSpan w:val="3"/>
            <w:tcBorders>
              <w:top w:val="nil"/>
              <w:left w:val="nil"/>
              <w:bottom w:val="nil"/>
              <w:right w:val="single" w:sz="8" w:space="0" w:color="000000"/>
            </w:tcBorders>
            <w:shd w:val="clear" w:color="auto" w:fill="auto"/>
            <w:hideMark/>
          </w:tcPr>
          <w:p w14:paraId="016A2CDB"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20970B4A" w14:textId="77777777" w:rsidTr="00DD6028">
        <w:trPr>
          <w:trHeight w:val="704"/>
        </w:trPr>
        <w:tc>
          <w:tcPr>
            <w:tcW w:w="1357" w:type="pct"/>
            <w:vMerge w:val="restart"/>
            <w:tcBorders>
              <w:top w:val="nil"/>
              <w:left w:val="single" w:sz="8" w:space="0" w:color="000000"/>
              <w:bottom w:val="single" w:sz="8" w:space="0" w:color="000000"/>
              <w:right w:val="single" w:sz="8" w:space="0" w:color="000000"/>
            </w:tcBorders>
            <w:shd w:val="clear" w:color="auto" w:fill="auto"/>
            <w:hideMark/>
          </w:tcPr>
          <w:p w14:paraId="0CC9C37E" w14:textId="77777777" w:rsidR="00E878AF" w:rsidRPr="00D1303A" w:rsidRDefault="00E878AF" w:rsidP="00DD6028">
            <w:pPr>
              <w:rPr>
                <w:rFonts w:ascii="Montserrat" w:hAnsi="Montserrat" w:cs="Arial"/>
                <w:b/>
                <w:bCs/>
                <w:color w:val="000000"/>
                <w:sz w:val="18"/>
                <w:szCs w:val="18"/>
                <w:lang w:eastAsia="es-MX"/>
              </w:rPr>
            </w:pPr>
          </w:p>
          <w:p w14:paraId="335D72B2" w14:textId="77777777" w:rsidR="00E878AF" w:rsidRPr="00D1303A" w:rsidRDefault="00E878AF" w:rsidP="00DD6028">
            <w:pPr>
              <w:rPr>
                <w:rFonts w:ascii="Montserrat" w:hAnsi="Montserrat" w:cs="Arial"/>
                <w:b/>
                <w:bCs/>
                <w:color w:val="000000"/>
                <w:sz w:val="18"/>
                <w:szCs w:val="18"/>
                <w:lang w:eastAsia="es-MX"/>
              </w:rPr>
            </w:pPr>
          </w:p>
          <w:p w14:paraId="2305D9CD" w14:textId="77777777" w:rsidR="00E878AF" w:rsidRPr="00D1303A" w:rsidRDefault="00E878AF" w:rsidP="00DD6028">
            <w:pPr>
              <w:rPr>
                <w:rFonts w:ascii="Montserrat" w:hAnsi="Montserrat" w:cs="Arial"/>
                <w:b/>
                <w:bCs/>
                <w:color w:val="000000"/>
                <w:sz w:val="18"/>
                <w:szCs w:val="18"/>
                <w:lang w:eastAsia="es-MX"/>
              </w:rPr>
            </w:pPr>
          </w:p>
          <w:p w14:paraId="32815DB9" w14:textId="77777777" w:rsidR="00E878AF" w:rsidRPr="00D1303A" w:rsidRDefault="00E878AF" w:rsidP="00DD6028">
            <w:pPr>
              <w:rPr>
                <w:rFonts w:ascii="Montserrat" w:hAnsi="Montserrat" w:cs="Arial"/>
                <w:b/>
                <w:bCs/>
                <w:color w:val="000000"/>
                <w:sz w:val="18"/>
                <w:szCs w:val="18"/>
                <w:lang w:eastAsia="es-MX"/>
              </w:rPr>
            </w:pPr>
          </w:p>
          <w:p w14:paraId="27F54A4A" w14:textId="77777777" w:rsidR="00E878AF" w:rsidRPr="00D1303A" w:rsidRDefault="00E878AF" w:rsidP="00DD6028">
            <w:pPr>
              <w:rPr>
                <w:rFonts w:ascii="Montserrat" w:hAnsi="Montserrat" w:cs="Arial"/>
                <w:b/>
                <w:bCs/>
                <w:color w:val="000000"/>
                <w:sz w:val="18"/>
                <w:szCs w:val="18"/>
                <w:lang w:eastAsia="es-MX"/>
              </w:rPr>
            </w:pPr>
          </w:p>
          <w:p w14:paraId="082FC8AF"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xml:space="preserve">Conocimiento técnico </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2C32A636"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w:t>
            </w:r>
          </w:p>
          <w:p w14:paraId="2E1F27C8" w14:textId="77777777" w:rsidR="00E878AF" w:rsidRPr="00D1303A" w:rsidRDefault="00E878AF" w:rsidP="00DD6028">
            <w:pPr>
              <w:jc w:val="both"/>
              <w:rPr>
                <w:rFonts w:ascii="Montserrat" w:hAnsi="Montserrat" w:cs="Arial"/>
                <w:color w:val="000000"/>
                <w:sz w:val="18"/>
                <w:szCs w:val="18"/>
                <w:lang w:eastAsia="es-MX"/>
              </w:rPr>
            </w:pPr>
          </w:p>
        </w:tc>
        <w:tc>
          <w:tcPr>
            <w:tcW w:w="1497" w:type="pct"/>
            <w:gridSpan w:val="3"/>
            <w:tcBorders>
              <w:top w:val="single" w:sz="8" w:space="0" w:color="000000"/>
              <w:left w:val="nil"/>
              <w:bottom w:val="nil"/>
              <w:right w:val="single" w:sz="8" w:space="0" w:color="000000"/>
            </w:tcBorders>
            <w:shd w:val="clear" w:color="auto" w:fill="auto"/>
            <w:vAlign w:val="center"/>
            <w:hideMark/>
          </w:tcPr>
          <w:p w14:paraId="7C45E60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Como máximo </w:t>
            </w:r>
            <w:r w:rsidRPr="00D1303A">
              <w:rPr>
                <w:rFonts w:ascii="Montserrat" w:hAnsi="Montserrat" w:cs="Arial"/>
                <w:b/>
                <w:bCs/>
                <w:color w:val="000000"/>
                <w:sz w:val="18"/>
                <w:szCs w:val="18"/>
                <w:lang w:eastAsia="es-MX"/>
              </w:rPr>
              <w:t xml:space="preserve">se otorgarán 6 </w:t>
            </w:r>
            <w:r w:rsidRPr="00D1303A">
              <w:rPr>
                <w:rFonts w:ascii="Montserrat" w:hAnsi="Montserrat" w:cs="Arial"/>
                <w:color w:val="000000"/>
                <w:sz w:val="18"/>
                <w:szCs w:val="18"/>
                <w:lang w:eastAsia="es-MX"/>
              </w:rPr>
              <w:t>puntos por este apartado de acuerdo con lo siguiente:</w:t>
            </w:r>
          </w:p>
        </w:tc>
      </w:tr>
      <w:tr w:rsidR="00E878AF" w:rsidRPr="00D1303A" w14:paraId="1DDCE0AD" w14:textId="77777777" w:rsidTr="00DD6028">
        <w:trPr>
          <w:trHeight w:val="1334"/>
        </w:trPr>
        <w:tc>
          <w:tcPr>
            <w:tcW w:w="1357" w:type="pct"/>
            <w:vMerge/>
            <w:tcBorders>
              <w:top w:val="nil"/>
              <w:left w:val="single" w:sz="8" w:space="0" w:color="000000"/>
              <w:bottom w:val="single" w:sz="8" w:space="0" w:color="000000"/>
              <w:right w:val="single" w:sz="8" w:space="0" w:color="000000"/>
            </w:tcBorders>
            <w:vAlign w:val="center"/>
            <w:hideMark/>
          </w:tcPr>
          <w:p w14:paraId="5D98E0E2"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4CF8377C"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Este rubro se acredita presentando copia simple de cédula profesional de </w:t>
            </w:r>
            <w:r w:rsidRPr="00D1303A">
              <w:rPr>
                <w:rFonts w:ascii="Montserrat" w:hAnsi="Montserrat" w:cs="Arial"/>
                <w:b/>
                <w:bCs/>
                <w:color w:val="000000"/>
                <w:sz w:val="18"/>
                <w:szCs w:val="18"/>
                <w:lang w:eastAsia="es-MX"/>
              </w:rPr>
              <w:t>3 personas</w:t>
            </w:r>
            <w:r w:rsidRPr="00D1303A">
              <w:rPr>
                <w:rFonts w:ascii="Montserrat" w:hAnsi="Montserrat" w:cs="Arial"/>
                <w:color w:val="000000"/>
                <w:sz w:val="18"/>
                <w:szCs w:val="18"/>
                <w:lang w:eastAsia="es-MX"/>
              </w:rPr>
              <w:t xml:space="preserve"> con licenciatura en derecho de los cuales acrediten que adicionalmente cuentan con:</w:t>
            </w:r>
          </w:p>
        </w:tc>
        <w:tc>
          <w:tcPr>
            <w:tcW w:w="1497" w:type="pct"/>
            <w:gridSpan w:val="3"/>
            <w:tcBorders>
              <w:top w:val="nil"/>
              <w:left w:val="nil"/>
              <w:bottom w:val="nil"/>
              <w:right w:val="single" w:sz="8" w:space="0" w:color="000000"/>
            </w:tcBorders>
            <w:shd w:val="clear" w:color="auto" w:fill="auto"/>
            <w:vAlign w:val="center"/>
            <w:hideMark/>
          </w:tcPr>
          <w:p w14:paraId="697573C6"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Se asignará 6 puntos si al menos dos personas cuentan con un Diplomado o maestría en materia laboral o en materia jurídica. (deberán adjuntar constancia correspondiente)</w:t>
            </w:r>
          </w:p>
          <w:p w14:paraId="59E76A10" w14:textId="77777777" w:rsidR="00E878AF" w:rsidRPr="00D1303A" w:rsidRDefault="00E878AF" w:rsidP="00DD6028">
            <w:pPr>
              <w:jc w:val="both"/>
              <w:rPr>
                <w:rFonts w:ascii="Montserrat" w:hAnsi="Montserrat" w:cs="Arial"/>
                <w:color w:val="000000"/>
                <w:sz w:val="18"/>
                <w:szCs w:val="18"/>
                <w:lang w:eastAsia="es-MX"/>
              </w:rPr>
            </w:pPr>
          </w:p>
        </w:tc>
      </w:tr>
      <w:tr w:rsidR="00E878AF" w:rsidRPr="00D1303A" w14:paraId="2F0B6180" w14:textId="77777777" w:rsidTr="00DD6028">
        <w:trPr>
          <w:trHeight w:val="1349"/>
        </w:trPr>
        <w:tc>
          <w:tcPr>
            <w:tcW w:w="1357" w:type="pct"/>
            <w:vMerge/>
            <w:tcBorders>
              <w:top w:val="nil"/>
              <w:left w:val="single" w:sz="8" w:space="0" w:color="000000"/>
              <w:bottom w:val="single" w:sz="8" w:space="0" w:color="000000"/>
              <w:right w:val="single" w:sz="8" w:space="0" w:color="000000"/>
            </w:tcBorders>
            <w:vAlign w:val="center"/>
            <w:hideMark/>
          </w:tcPr>
          <w:p w14:paraId="3DA3FFCD"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579922B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w:t>
            </w:r>
          </w:p>
        </w:tc>
        <w:tc>
          <w:tcPr>
            <w:tcW w:w="1497" w:type="pct"/>
            <w:gridSpan w:val="3"/>
            <w:tcBorders>
              <w:top w:val="nil"/>
              <w:left w:val="nil"/>
              <w:bottom w:val="nil"/>
              <w:right w:val="single" w:sz="8" w:space="0" w:color="000000"/>
            </w:tcBorders>
            <w:shd w:val="clear" w:color="auto" w:fill="auto"/>
            <w:vAlign w:val="center"/>
            <w:hideMark/>
          </w:tcPr>
          <w:p w14:paraId="28D62FCF"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En caso de presentar únicamente las copias simples de las cédulas profesionales en licenciatura en derecho, se otorgará 1 punto al </w:t>
            </w:r>
            <w:r>
              <w:rPr>
                <w:rFonts w:ascii="Montserrat" w:hAnsi="Montserrat" w:cs="Arial"/>
                <w:color w:val="000000"/>
                <w:sz w:val="18"/>
                <w:szCs w:val="22"/>
                <w:lang w:eastAsia="es-MX"/>
              </w:rPr>
              <w:t>invitado</w:t>
            </w:r>
          </w:p>
          <w:p w14:paraId="3BF4E3CD" w14:textId="77777777" w:rsidR="00E878AF" w:rsidRPr="00D1303A" w:rsidRDefault="00E878AF" w:rsidP="00DD6028">
            <w:pPr>
              <w:jc w:val="both"/>
              <w:rPr>
                <w:rFonts w:ascii="Montserrat" w:hAnsi="Montserrat" w:cs="Arial"/>
                <w:color w:val="000000"/>
                <w:sz w:val="18"/>
                <w:szCs w:val="22"/>
                <w:lang w:eastAsia="es-MX"/>
              </w:rPr>
            </w:pPr>
          </w:p>
          <w:p w14:paraId="3CD413E1"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 xml:space="preserve">En caso de presentar 5 o menos copias simples de cédulas profesionales de licenciatura en derecho o no presentar documentación no se le otorgarán puntos al </w:t>
            </w:r>
            <w:r>
              <w:rPr>
                <w:rFonts w:ascii="Montserrat" w:hAnsi="Montserrat" w:cs="Arial"/>
                <w:color w:val="000000"/>
                <w:sz w:val="18"/>
                <w:szCs w:val="18"/>
                <w:lang w:eastAsia="es-MX"/>
              </w:rPr>
              <w:t>invitado.</w:t>
            </w:r>
          </w:p>
        </w:tc>
      </w:tr>
      <w:tr w:rsidR="00E878AF" w:rsidRPr="00D1303A" w14:paraId="69322DE0" w14:textId="77777777" w:rsidTr="00DD6028">
        <w:trPr>
          <w:trHeight w:val="60"/>
        </w:trPr>
        <w:tc>
          <w:tcPr>
            <w:tcW w:w="1357" w:type="pct"/>
            <w:vMerge/>
            <w:tcBorders>
              <w:top w:val="nil"/>
              <w:left w:val="single" w:sz="8" w:space="0" w:color="000000"/>
              <w:bottom w:val="single" w:sz="8" w:space="0" w:color="000000"/>
              <w:right w:val="single" w:sz="8" w:space="0" w:color="000000"/>
            </w:tcBorders>
            <w:vAlign w:val="center"/>
            <w:hideMark/>
          </w:tcPr>
          <w:p w14:paraId="62A83F45"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single" w:sz="8" w:space="0" w:color="auto"/>
              <w:right w:val="single" w:sz="8" w:space="0" w:color="000000"/>
            </w:tcBorders>
            <w:shd w:val="clear" w:color="auto" w:fill="auto"/>
            <w:vAlign w:val="center"/>
            <w:hideMark/>
          </w:tcPr>
          <w:p w14:paraId="6B9016C0"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w:t>
            </w:r>
          </w:p>
        </w:tc>
        <w:tc>
          <w:tcPr>
            <w:tcW w:w="1497" w:type="pct"/>
            <w:gridSpan w:val="3"/>
            <w:tcBorders>
              <w:top w:val="nil"/>
              <w:left w:val="nil"/>
              <w:bottom w:val="single" w:sz="8" w:space="0" w:color="auto"/>
              <w:right w:val="single" w:sz="8" w:space="0" w:color="000000"/>
            </w:tcBorders>
            <w:shd w:val="clear" w:color="auto" w:fill="auto"/>
            <w:vAlign w:val="center"/>
            <w:hideMark/>
          </w:tcPr>
          <w:p w14:paraId="11C5B80B" w14:textId="77777777" w:rsidR="00E878AF" w:rsidRPr="00D1303A" w:rsidRDefault="00E878AF" w:rsidP="00DD6028">
            <w:pPr>
              <w:jc w:val="both"/>
              <w:rPr>
                <w:rFonts w:ascii="Montserrat" w:hAnsi="Montserrat" w:cs="Arial"/>
                <w:color w:val="000000"/>
                <w:sz w:val="18"/>
                <w:szCs w:val="18"/>
                <w:lang w:eastAsia="es-MX"/>
              </w:rPr>
            </w:pPr>
          </w:p>
        </w:tc>
      </w:tr>
    </w:tbl>
    <w:p w14:paraId="4516C6D6"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6552"/>
        <w:gridCol w:w="2945"/>
        <w:gridCol w:w="1624"/>
      </w:tblGrid>
      <w:tr w:rsidR="00E878AF" w:rsidRPr="00D1303A" w14:paraId="633A1297" w14:textId="77777777" w:rsidTr="00DD6028">
        <w:trPr>
          <w:trHeight w:val="225"/>
        </w:trPr>
        <w:tc>
          <w:tcPr>
            <w:tcW w:w="2946" w:type="pct"/>
            <w:tcBorders>
              <w:top w:val="single" w:sz="8" w:space="0" w:color="000000"/>
              <w:left w:val="single" w:sz="8" w:space="0" w:color="000000"/>
              <w:bottom w:val="nil"/>
              <w:right w:val="single" w:sz="8" w:space="0" w:color="000000"/>
            </w:tcBorders>
            <w:shd w:val="clear" w:color="000000" w:fill="D9D9D9"/>
            <w:vAlign w:val="center"/>
            <w:hideMark/>
          </w:tcPr>
          <w:p w14:paraId="15D6DF21" w14:textId="77777777" w:rsidR="00E878AF" w:rsidRPr="00D1303A" w:rsidRDefault="00E878AF" w:rsidP="00DD6028">
            <w:pPr>
              <w:rPr>
                <w:rFonts w:ascii="Arial" w:hAnsi="Arial" w:cs="Arial"/>
                <w:b/>
                <w:bCs/>
                <w:color w:val="000000"/>
                <w:sz w:val="18"/>
                <w:szCs w:val="18"/>
                <w:lang w:eastAsia="es-MX"/>
              </w:rPr>
            </w:pPr>
            <w:r w:rsidRPr="00D1303A">
              <w:rPr>
                <w:rFonts w:ascii="Arial" w:hAnsi="Arial" w:cs="Arial"/>
                <w:b/>
                <w:bCs/>
                <w:color w:val="000000"/>
                <w:sz w:val="18"/>
                <w:szCs w:val="18"/>
                <w:lang w:eastAsia="es-MX"/>
              </w:rPr>
              <w:t>Rubro</w:t>
            </w:r>
          </w:p>
        </w:tc>
        <w:tc>
          <w:tcPr>
            <w:tcW w:w="1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3AB13A"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TOTAL, DEL 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ADFFC6"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8</w:t>
            </w:r>
          </w:p>
        </w:tc>
      </w:tr>
      <w:tr w:rsidR="00E878AF" w:rsidRPr="00D1303A" w14:paraId="525DD54E" w14:textId="77777777" w:rsidTr="00DD6028">
        <w:trPr>
          <w:trHeight w:val="300"/>
        </w:trPr>
        <w:tc>
          <w:tcPr>
            <w:tcW w:w="2946" w:type="pct"/>
            <w:tcBorders>
              <w:top w:val="single" w:sz="8" w:space="0" w:color="000000"/>
              <w:left w:val="single" w:sz="8" w:space="0" w:color="000000"/>
              <w:bottom w:val="nil"/>
              <w:right w:val="single" w:sz="8" w:space="0" w:color="000000"/>
            </w:tcBorders>
            <w:shd w:val="clear" w:color="auto" w:fill="auto"/>
            <w:vAlign w:val="center"/>
            <w:hideMark/>
          </w:tcPr>
          <w:p w14:paraId="45E80585" w14:textId="77777777" w:rsidR="00E878AF" w:rsidRPr="00D1303A" w:rsidRDefault="00E878AF" w:rsidP="00DD6028">
            <w:pPr>
              <w:jc w:val="both"/>
              <w:rPr>
                <w:rFonts w:ascii="Arial" w:hAnsi="Arial" w:cs="Arial"/>
                <w:b/>
                <w:bCs/>
                <w:color w:val="000000"/>
                <w:sz w:val="18"/>
                <w:szCs w:val="18"/>
                <w:lang w:eastAsia="es-MX"/>
              </w:rPr>
            </w:pPr>
            <w:r w:rsidRPr="00D1303A">
              <w:rPr>
                <w:rFonts w:ascii="Arial" w:hAnsi="Arial" w:cs="Arial"/>
                <w:b/>
                <w:bCs/>
                <w:color w:val="000000"/>
                <w:sz w:val="18"/>
                <w:szCs w:val="18"/>
                <w:lang w:eastAsia="es-MX"/>
              </w:rPr>
              <w:t>III.- PROPUESTA DE TRABAJO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712890E9" w14:textId="77777777" w:rsidR="00E878AF" w:rsidRPr="00D1303A" w:rsidRDefault="00E878AF" w:rsidP="00DD6028">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3C4C336E" w14:textId="77777777" w:rsidR="00E878AF" w:rsidRPr="00D1303A" w:rsidRDefault="00E878AF" w:rsidP="00DD6028">
            <w:pPr>
              <w:rPr>
                <w:rFonts w:ascii="Arial" w:hAnsi="Arial" w:cs="Arial"/>
                <w:b/>
                <w:bCs/>
                <w:color w:val="000000"/>
                <w:sz w:val="18"/>
                <w:szCs w:val="18"/>
                <w:lang w:eastAsia="es-MX"/>
              </w:rPr>
            </w:pPr>
          </w:p>
        </w:tc>
      </w:tr>
      <w:tr w:rsidR="00E878AF" w:rsidRPr="00D1303A" w14:paraId="441ACC1B" w14:textId="77777777" w:rsidTr="00DD6028">
        <w:trPr>
          <w:trHeight w:val="750"/>
        </w:trPr>
        <w:tc>
          <w:tcPr>
            <w:tcW w:w="2946" w:type="pct"/>
            <w:tcBorders>
              <w:top w:val="nil"/>
              <w:left w:val="single" w:sz="8" w:space="0" w:color="000000"/>
              <w:bottom w:val="single" w:sz="8" w:space="0" w:color="000000"/>
              <w:right w:val="single" w:sz="8" w:space="0" w:color="000000"/>
            </w:tcBorders>
            <w:shd w:val="clear" w:color="auto" w:fill="auto"/>
            <w:vAlign w:val="center"/>
            <w:hideMark/>
          </w:tcPr>
          <w:p w14:paraId="74CD0313" w14:textId="77777777" w:rsidR="00E878AF" w:rsidRPr="00D1303A" w:rsidRDefault="00E878AF" w:rsidP="00DD6028">
            <w:pPr>
              <w:jc w:val="both"/>
              <w:rPr>
                <w:rFonts w:ascii="Arial" w:hAnsi="Arial" w:cs="Arial"/>
                <w:color w:val="000000"/>
                <w:sz w:val="18"/>
                <w:szCs w:val="18"/>
                <w:lang w:eastAsia="es-MX"/>
              </w:rPr>
            </w:pPr>
            <w:r w:rsidRPr="00D1303A">
              <w:rPr>
                <w:rFonts w:ascii="Montserrat" w:hAnsi="Montserrat" w:cs="Arial"/>
                <w:color w:val="000000"/>
                <w:sz w:val="18"/>
                <w:szCs w:val="22"/>
                <w:lang w:eastAsia="es-MX"/>
              </w:rPr>
              <w:t xml:space="preserve">Como parte de su proposición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incluir la metodología y plan de trabajo que pretenda aplicar para la prestación del servicio de acuerdo con las especificaciones técnicas en el Anexo Técnico.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77FBE5C3" w14:textId="77777777" w:rsidR="00E878AF" w:rsidRPr="00D1303A" w:rsidRDefault="00E878AF" w:rsidP="00DD6028">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15AA5F68" w14:textId="77777777" w:rsidR="00E878AF" w:rsidRPr="00D1303A" w:rsidRDefault="00E878AF" w:rsidP="00DD6028">
            <w:pPr>
              <w:rPr>
                <w:rFonts w:ascii="Arial" w:hAnsi="Arial" w:cs="Arial"/>
                <w:b/>
                <w:bCs/>
                <w:color w:val="000000"/>
                <w:sz w:val="18"/>
                <w:szCs w:val="18"/>
                <w:lang w:eastAsia="es-MX"/>
              </w:rPr>
            </w:pPr>
          </w:p>
        </w:tc>
      </w:tr>
    </w:tbl>
    <w:p w14:paraId="531511E8"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2992"/>
        <w:gridCol w:w="3623"/>
        <w:gridCol w:w="2856"/>
        <w:gridCol w:w="1650"/>
      </w:tblGrid>
      <w:tr w:rsidR="00E878AF" w:rsidRPr="00D1303A" w14:paraId="1E3B004C" w14:textId="77777777" w:rsidTr="00DD6028">
        <w:trPr>
          <w:trHeight w:val="240"/>
        </w:trPr>
        <w:tc>
          <w:tcPr>
            <w:tcW w:w="2974"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6A5CD2E9" w14:textId="77777777" w:rsidR="00E878AF" w:rsidRPr="00D1303A" w:rsidRDefault="00E878AF" w:rsidP="00DD6028">
            <w:pPr>
              <w:rPr>
                <w:rFonts w:ascii="Montserrat" w:hAnsi="Montserrat" w:cs="Arial"/>
                <w:b/>
                <w:bCs/>
                <w:color w:val="000000"/>
                <w:sz w:val="18"/>
                <w:szCs w:val="18"/>
                <w:lang w:eastAsia="es-MX"/>
              </w:rPr>
            </w:pPr>
            <w:proofErr w:type="spellStart"/>
            <w:r w:rsidRPr="00D1303A">
              <w:rPr>
                <w:rFonts w:ascii="Montserrat" w:hAnsi="Montserrat" w:cs="Arial"/>
                <w:b/>
                <w:bCs/>
                <w:color w:val="000000"/>
                <w:sz w:val="18"/>
                <w:szCs w:val="18"/>
                <w:lang w:eastAsia="es-MX"/>
              </w:rPr>
              <w:lastRenderedPageBreak/>
              <w:t>Subrubro</w:t>
            </w:r>
            <w:proofErr w:type="spellEnd"/>
            <w:r w:rsidRPr="00D1303A">
              <w:rPr>
                <w:rFonts w:ascii="Montserrat" w:hAnsi="Montserrat" w:cs="Arial"/>
                <w:b/>
                <w:bCs/>
                <w:color w:val="000000"/>
                <w:sz w:val="18"/>
                <w:szCs w:val="18"/>
                <w:lang w:eastAsia="es-MX"/>
              </w:rPr>
              <w:t xml:space="preserve"> III A</w:t>
            </w:r>
          </w:p>
        </w:tc>
        <w:tc>
          <w:tcPr>
            <w:tcW w:w="128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14287D"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742"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E61EFD8"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4</w:t>
            </w:r>
          </w:p>
        </w:tc>
      </w:tr>
      <w:tr w:rsidR="00E878AF" w:rsidRPr="00D1303A" w14:paraId="3B19A7F4" w14:textId="77777777" w:rsidTr="00DD6028">
        <w:trPr>
          <w:trHeight w:val="285"/>
        </w:trPr>
        <w:tc>
          <w:tcPr>
            <w:tcW w:w="2974"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871A6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III.A.- METODOLOGÍA</w:t>
            </w:r>
          </w:p>
        </w:tc>
        <w:tc>
          <w:tcPr>
            <w:tcW w:w="1284" w:type="pct"/>
            <w:vMerge/>
            <w:tcBorders>
              <w:top w:val="single" w:sz="8" w:space="0" w:color="auto"/>
              <w:left w:val="single" w:sz="8" w:space="0" w:color="auto"/>
              <w:bottom w:val="single" w:sz="8" w:space="0" w:color="000000"/>
              <w:right w:val="single" w:sz="8" w:space="0" w:color="auto"/>
            </w:tcBorders>
            <w:vAlign w:val="center"/>
            <w:hideMark/>
          </w:tcPr>
          <w:p w14:paraId="520BF2F9" w14:textId="77777777" w:rsidR="00E878AF" w:rsidRPr="00D1303A" w:rsidRDefault="00E878AF" w:rsidP="00DD6028">
            <w:pPr>
              <w:rPr>
                <w:rFonts w:ascii="Montserrat" w:hAnsi="Montserrat" w:cs="Arial"/>
                <w:b/>
                <w:bCs/>
                <w:color w:val="000000"/>
                <w:sz w:val="18"/>
                <w:szCs w:val="18"/>
                <w:lang w:eastAsia="es-MX"/>
              </w:rPr>
            </w:pPr>
          </w:p>
        </w:tc>
        <w:tc>
          <w:tcPr>
            <w:tcW w:w="742" w:type="pct"/>
            <w:vMerge/>
            <w:tcBorders>
              <w:top w:val="single" w:sz="8" w:space="0" w:color="auto"/>
              <w:left w:val="single" w:sz="8" w:space="0" w:color="auto"/>
              <w:bottom w:val="single" w:sz="8" w:space="0" w:color="auto"/>
              <w:right w:val="single" w:sz="8" w:space="0" w:color="auto"/>
            </w:tcBorders>
            <w:vAlign w:val="center"/>
            <w:hideMark/>
          </w:tcPr>
          <w:p w14:paraId="2F751E56"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44D694D4" w14:textId="77777777" w:rsidTr="00DD6028">
        <w:trPr>
          <w:trHeight w:val="270"/>
        </w:trPr>
        <w:tc>
          <w:tcPr>
            <w:tcW w:w="1345" w:type="pct"/>
            <w:tcBorders>
              <w:top w:val="nil"/>
              <w:left w:val="single" w:sz="8" w:space="0" w:color="auto"/>
              <w:bottom w:val="single" w:sz="8" w:space="0" w:color="auto"/>
              <w:right w:val="single" w:sz="8" w:space="0" w:color="auto"/>
            </w:tcBorders>
            <w:shd w:val="clear" w:color="auto" w:fill="auto"/>
            <w:vAlign w:val="center"/>
            <w:hideMark/>
          </w:tcPr>
          <w:p w14:paraId="624D05E5"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Elementos a Evaluar</w:t>
            </w:r>
            <w:proofErr w:type="gramEnd"/>
          </w:p>
        </w:tc>
        <w:tc>
          <w:tcPr>
            <w:tcW w:w="1629" w:type="pct"/>
            <w:tcBorders>
              <w:top w:val="nil"/>
              <w:left w:val="nil"/>
              <w:bottom w:val="single" w:sz="8" w:space="0" w:color="auto"/>
              <w:right w:val="single" w:sz="8" w:space="0" w:color="auto"/>
            </w:tcBorders>
            <w:shd w:val="clear" w:color="auto" w:fill="auto"/>
            <w:vAlign w:val="center"/>
            <w:hideMark/>
          </w:tcPr>
          <w:p w14:paraId="3FE7FC4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2026" w:type="pct"/>
            <w:gridSpan w:val="2"/>
            <w:tcBorders>
              <w:top w:val="single" w:sz="8" w:space="0" w:color="auto"/>
              <w:left w:val="nil"/>
              <w:bottom w:val="single" w:sz="8" w:space="0" w:color="auto"/>
              <w:right w:val="single" w:sz="8" w:space="0" w:color="auto"/>
            </w:tcBorders>
            <w:shd w:val="clear" w:color="auto" w:fill="auto"/>
            <w:vAlign w:val="center"/>
            <w:hideMark/>
          </w:tcPr>
          <w:p w14:paraId="41C53031" w14:textId="77777777" w:rsidR="00E878AF" w:rsidRPr="00D1303A" w:rsidRDefault="00E878AF" w:rsidP="00DD6028">
            <w:pPr>
              <w:jc w:val="cente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Puntos a otorgar</w:t>
            </w:r>
            <w:proofErr w:type="gramEnd"/>
          </w:p>
        </w:tc>
      </w:tr>
      <w:tr w:rsidR="00E878AF" w:rsidRPr="00D1303A" w14:paraId="387D0C7C" w14:textId="77777777" w:rsidTr="00DD6028">
        <w:trPr>
          <w:trHeight w:val="1455"/>
        </w:trPr>
        <w:tc>
          <w:tcPr>
            <w:tcW w:w="1345" w:type="pct"/>
            <w:vMerge w:val="restart"/>
            <w:tcBorders>
              <w:top w:val="nil"/>
              <w:left w:val="single" w:sz="8" w:space="0" w:color="auto"/>
              <w:bottom w:val="single" w:sz="8" w:space="0" w:color="000000"/>
              <w:right w:val="single" w:sz="8" w:space="0" w:color="auto"/>
            </w:tcBorders>
            <w:shd w:val="clear" w:color="auto" w:fill="auto"/>
            <w:vAlign w:val="center"/>
            <w:hideMark/>
          </w:tcPr>
          <w:p w14:paraId="7718585D"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III.A.1- Metodología para la prestación del servicio.</w:t>
            </w:r>
          </w:p>
        </w:tc>
        <w:tc>
          <w:tcPr>
            <w:tcW w:w="1629" w:type="pct"/>
            <w:tcBorders>
              <w:top w:val="nil"/>
              <w:left w:val="nil"/>
              <w:bottom w:val="nil"/>
              <w:right w:val="single" w:sz="8" w:space="0" w:color="auto"/>
            </w:tcBorders>
            <w:shd w:val="clear" w:color="auto" w:fill="auto"/>
            <w:vAlign w:val="center"/>
            <w:hideMark/>
          </w:tcPr>
          <w:p w14:paraId="7C02CF55"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presentar la metodología, el plan de trabajo y la organización que propone a la convocante a fin de garantizar el cumplimiento del contrato, cubriendo todos y cada uno de los servicios que se requieren.</w:t>
            </w:r>
          </w:p>
          <w:p w14:paraId="12D8F148" w14:textId="77777777" w:rsidR="00E878AF" w:rsidRPr="00D1303A" w:rsidRDefault="00E878AF" w:rsidP="00DD6028">
            <w:pPr>
              <w:jc w:val="both"/>
              <w:rPr>
                <w:rFonts w:ascii="Montserrat" w:hAnsi="Montserrat" w:cs="Arial"/>
                <w:color w:val="000000"/>
                <w:sz w:val="18"/>
                <w:szCs w:val="18"/>
                <w:lang w:eastAsia="es-MX"/>
              </w:rPr>
            </w:pPr>
          </w:p>
        </w:tc>
        <w:tc>
          <w:tcPr>
            <w:tcW w:w="2026" w:type="pct"/>
            <w:gridSpan w:val="2"/>
            <w:tcBorders>
              <w:top w:val="single" w:sz="8" w:space="0" w:color="auto"/>
              <w:left w:val="nil"/>
              <w:bottom w:val="nil"/>
              <w:right w:val="single" w:sz="8" w:space="0" w:color="000000"/>
            </w:tcBorders>
            <w:shd w:val="clear" w:color="auto" w:fill="auto"/>
            <w:vAlign w:val="center"/>
            <w:hideMark/>
          </w:tcPr>
          <w:p w14:paraId="27AD254F" w14:textId="77777777" w:rsidR="00E878AF" w:rsidRPr="00D1303A" w:rsidRDefault="00E878AF" w:rsidP="00DD6028">
            <w:pPr>
              <w:jc w:val="both"/>
              <w:rPr>
                <w:rFonts w:ascii="Montserrat" w:hAnsi="Montserrat" w:cs="Arial"/>
                <w:b/>
                <w:bCs/>
                <w:color w:val="000000"/>
                <w:sz w:val="18"/>
                <w:szCs w:val="18"/>
                <w:lang w:eastAsia="es-MX"/>
              </w:rPr>
            </w:pPr>
            <w:r w:rsidRPr="00D1303A">
              <w:rPr>
                <w:rFonts w:ascii="Montserrat" w:hAnsi="Montserrat" w:cs="Arial"/>
                <w:b/>
                <w:bCs/>
                <w:color w:val="000000"/>
                <w:sz w:val="18"/>
                <w:szCs w:val="22"/>
                <w:lang w:eastAsia="es-MX"/>
              </w:rPr>
              <w:t>Se otorgarán 4 puntos</w:t>
            </w:r>
            <w:r w:rsidRPr="00D1303A">
              <w:rPr>
                <w:rFonts w:ascii="Montserrat" w:hAnsi="Montserrat" w:cs="Arial"/>
                <w:color w:val="000000"/>
                <w:sz w:val="18"/>
                <w:szCs w:val="18"/>
                <w:lang w:eastAsia="es-MX"/>
              </w:rPr>
              <w:t xml:space="preserve">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participante que entregue el documento completo de la metodología con las especificaciones indicadas.</w:t>
            </w:r>
          </w:p>
        </w:tc>
      </w:tr>
      <w:tr w:rsidR="00E878AF" w:rsidRPr="00D1303A" w14:paraId="26368352" w14:textId="77777777" w:rsidTr="00DD6028">
        <w:trPr>
          <w:trHeight w:val="510"/>
        </w:trPr>
        <w:tc>
          <w:tcPr>
            <w:tcW w:w="1345" w:type="pct"/>
            <w:vMerge/>
            <w:tcBorders>
              <w:top w:val="nil"/>
              <w:left w:val="single" w:sz="8" w:space="0" w:color="auto"/>
              <w:bottom w:val="single" w:sz="8" w:space="0" w:color="000000"/>
              <w:right w:val="single" w:sz="8" w:space="0" w:color="auto"/>
            </w:tcBorders>
            <w:vAlign w:val="center"/>
            <w:hideMark/>
          </w:tcPr>
          <w:p w14:paraId="3054C126" w14:textId="77777777" w:rsidR="00E878AF" w:rsidRPr="00D1303A" w:rsidRDefault="00E878AF" w:rsidP="00DD6028">
            <w:pPr>
              <w:rPr>
                <w:rFonts w:ascii="Montserrat" w:hAnsi="Montserrat" w:cs="Arial"/>
                <w:b/>
                <w:bCs/>
                <w:color w:val="000000"/>
                <w:sz w:val="18"/>
                <w:szCs w:val="18"/>
                <w:lang w:eastAsia="es-MX"/>
              </w:rPr>
            </w:pPr>
          </w:p>
        </w:tc>
        <w:tc>
          <w:tcPr>
            <w:tcW w:w="1629" w:type="pct"/>
            <w:tcBorders>
              <w:top w:val="nil"/>
              <w:left w:val="nil"/>
              <w:bottom w:val="nil"/>
              <w:right w:val="single" w:sz="8" w:space="0" w:color="auto"/>
            </w:tcBorders>
            <w:shd w:val="clear" w:color="auto" w:fill="auto"/>
            <w:vAlign w:val="center"/>
            <w:hideMark/>
          </w:tcPr>
          <w:p w14:paraId="3E8288F3"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Calibri"/>
                <w:color w:val="000000"/>
                <w:sz w:val="18"/>
                <w:szCs w:val="18"/>
                <w:lang w:eastAsia="es-MX"/>
              </w:rPr>
              <w:t>·</w:t>
            </w:r>
            <w:r w:rsidRPr="00D1303A">
              <w:rPr>
                <w:rFonts w:ascii="Montserrat" w:hAnsi="Montserrat"/>
                <w:color w:val="000000"/>
                <w:sz w:val="14"/>
                <w:szCs w:val="14"/>
                <w:lang w:eastAsia="es-MX"/>
              </w:rPr>
              <w:t xml:space="preserve">         </w:t>
            </w:r>
            <w:r w:rsidRPr="00D1303A">
              <w:rPr>
                <w:rFonts w:ascii="Montserrat" w:hAnsi="Montserrat" w:cs="Arial"/>
                <w:color w:val="000000"/>
                <w:sz w:val="18"/>
                <w:szCs w:val="18"/>
                <w:lang w:eastAsia="es-MX"/>
              </w:rPr>
              <w:t>Metodología para la prestación del servicio.</w:t>
            </w:r>
          </w:p>
          <w:p w14:paraId="30CCAA52" w14:textId="77777777" w:rsidR="00E878AF" w:rsidRPr="00D1303A" w:rsidRDefault="00E878AF" w:rsidP="00DD6028">
            <w:pPr>
              <w:jc w:val="both"/>
              <w:rPr>
                <w:rFonts w:ascii="Montserrat" w:hAnsi="Montserrat" w:cs="Arial"/>
                <w:color w:val="000000"/>
                <w:sz w:val="18"/>
                <w:szCs w:val="18"/>
                <w:lang w:eastAsia="es-MX"/>
              </w:rPr>
            </w:pPr>
          </w:p>
          <w:p w14:paraId="36AECFAD" w14:textId="77777777" w:rsidR="00E878AF" w:rsidRPr="00D1303A" w:rsidRDefault="00E878AF" w:rsidP="00DD6028">
            <w:pPr>
              <w:jc w:val="both"/>
              <w:rPr>
                <w:rFonts w:ascii="Montserrat" w:hAnsi="Montserrat" w:cs="Calibri"/>
                <w:color w:val="000000"/>
                <w:sz w:val="18"/>
                <w:szCs w:val="18"/>
                <w:lang w:eastAsia="es-MX"/>
              </w:rPr>
            </w:pPr>
          </w:p>
        </w:tc>
        <w:tc>
          <w:tcPr>
            <w:tcW w:w="2026"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6B61E90D"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No se otorgarán puntos al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que no entregue la documentación solicitada o no cumpla con lo solicitado o no mencione cuál es la mejor práctica de estándares de la industria a la que se apega e incluya la fuente de consulta.</w:t>
            </w:r>
          </w:p>
        </w:tc>
      </w:tr>
      <w:tr w:rsidR="00E878AF" w:rsidRPr="00D1303A" w14:paraId="575F57B6" w14:textId="77777777" w:rsidTr="00DD6028">
        <w:trPr>
          <w:trHeight w:val="1140"/>
        </w:trPr>
        <w:tc>
          <w:tcPr>
            <w:tcW w:w="1345" w:type="pct"/>
            <w:vMerge/>
            <w:tcBorders>
              <w:top w:val="nil"/>
              <w:left w:val="single" w:sz="8" w:space="0" w:color="auto"/>
              <w:bottom w:val="single" w:sz="8" w:space="0" w:color="000000"/>
              <w:right w:val="single" w:sz="8" w:space="0" w:color="auto"/>
            </w:tcBorders>
            <w:vAlign w:val="center"/>
            <w:hideMark/>
          </w:tcPr>
          <w:p w14:paraId="1458B456" w14:textId="77777777" w:rsidR="00E878AF" w:rsidRPr="00D1303A" w:rsidRDefault="00E878AF" w:rsidP="00DD6028">
            <w:pPr>
              <w:rPr>
                <w:rFonts w:ascii="Arial" w:hAnsi="Arial" w:cs="Arial"/>
                <w:b/>
                <w:bCs/>
                <w:color w:val="000000"/>
                <w:sz w:val="18"/>
                <w:szCs w:val="18"/>
                <w:lang w:eastAsia="es-MX"/>
              </w:rPr>
            </w:pPr>
          </w:p>
        </w:tc>
        <w:tc>
          <w:tcPr>
            <w:tcW w:w="1629" w:type="pct"/>
            <w:tcBorders>
              <w:top w:val="nil"/>
              <w:left w:val="nil"/>
              <w:bottom w:val="single" w:sz="8" w:space="0" w:color="auto"/>
              <w:right w:val="single" w:sz="8" w:space="0" w:color="auto"/>
            </w:tcBorders>
            <w:shd w:val="clear" w:color="auto" w:fill="auto"/>
            <w:vAlign w:val="center"/>
            <w:hideMark/>
          </w:tcPr>
          <w:p w14:paraId="2A0B0F06" w14:textId="77777777" w:rsidR="00E878AF" w:rsidRPr="00D1303A" w:rsidRDefault="00E878AF" w:rsidP="00DD6028">
            <w:pPr>
              <w:jc w:val="both"/>
              <w:rPr>
                <w:rFonts w:ascii="Arial" w:hAnsi="Arial" w:cs="Arial"/>
                <w:color w:val="000000"/>
                <w:sz w:val="18"/>
                <w:szCs w:val="18"/>
                <w:lang w:eastAsia="es-MX"/>
              </w:rPr>
            </w:pPr>
            <w:r w:rsidRPr="00D1303A">
              <w:rPr>
                <w:rFonts w:ascii="Montserrat" w:hAnsi="Montserrat" w:cs="Arial"/>
                <w:color w:val="000000"/>
                <w:sz w:val="18"/>
                <w:szCs w:val="22"/>
                <w:lang w:eastAsia="es-MX"/>
              </w:rPr>
              <w:t xml:space="preserve">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adjuntar un documento que indique la metodología   mediante la cual prestará sus servicios a la Institución la cual deberá de señalar niveles de servicio y tiempos de respuesta.</w:t>
            </w:r>
          </w:p>
        </w:tc>
        <w:tc>
          <w:tcPr>
            <w:tcW w:w="2026" w:type="pct"/>
            <w:gridSpan w:val="2"/>
            <w:vMerge/>
            <w:tcBorders>
              <w:top w:val="nil"/>
              <w:left w:val="nil"/>
              <w:bottom w:val="single" w:sz="8" w:space="0" w:color="auto"/>
              <w:right w:val="single" w:sz="8" w:space="0" w:color="auto"/>
            </w:tcBorders>
            <w:vAlign w:val="center"/>
            <w:hideMark/>
          </w:tcPr>
          <w:p w14:paraId="054C3379" w14:textId="77777777" w:rsidR="00E878AF" w:rsidRPr="00D1303A" w:rsidRDefault="00E878AF" w:rsidP="00DD6028">
            <w:pPr>
              <w:rPr>
                <w:rFonts w:ascii="Arial" w:hAnsi="Arial" w:cs="Arial"/>
                <w:color w:val="000000"/>
                <w:sz w:val="18"/>
                <w:szCs w:val="18"/>
                <w:lang w:eastAsia="es-MX"/>
              </w:rPr>
            </w:pPr>
          </w:p>
        </w:tc>
      </w:tr>
    </w:tbl>
    <w:p w14:paraId="7FB4C824" w14:textId="77777777" w:rsidR="00E878AF" w:rsidRPr="00D1303A" w:rsidRDefault="00E878AF" w:rsidP="00E878AF">
      <w:pPr>
        <w:contextualSpacing/>
        <w:jc w:val="both"/>
        <w:rPr>
          <w:rFonts w:ascii="Montserrat" w:hAnsi="Montserrat"/>
          <w:sz w:val="20"/>
          <w:szCs w:val="20"/>
        </w:rPr>
      </w:pPr>
    </w:p>
    <w:tbl>
      <w:tblPr>
        <w:tblW w:w="9781" w:type="dxa"/>
        <w:tblInd w:w="-577" w:type="dxa"/>
        <w:tblCellMar>
          <w:left w:w="70" w:type="dxa"/>
          <w:right w:w="70" w:type="dxa"/>
        </w:tblCellMar>
        <w:tblLook w:val="04A0" w:firstRow="1" w:lastRow="0" w:firstColumn="1" w:lastColumn="0" w:noHBand="0" w:noVBand="1"/>
      </w:tblPr>
      <w:tblGrid>
        <w:gridCol w:w="2835"/>
        <w:gridCol w:w="3402"/>
        <w:gridCol w:w="2552"/>
        <w:gridCol w:w="992"/>
      </w:tblGrid>
      <w:tr w:rsidR="00E878AF" w:rsidRPr="00D1303A" w14:paraId="565A6871" w14:textId="77777777" w:rsidTr="00DD6028">
        <w:trPr>
          <w:trHeight w:val="315"/>
        </w:trPr>
        <w:tc>
          <w:tcPr>
            <w:tcW w:w="2835"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56F03EA" w14:textId="77777777" w:rsidR="00E878AF" w:rsidRPr="00D1303A" w:rsidRDefault="00E878AF" w:rsidP="00DD6028">
            <w:pPr>
              <w:rPr>
                <w:rFonts w:ascii="Montserrat" w:hAnsi="Montserrat" w:cs="Arial"/>
                <w:b/>
                <w:bCs/>
                <w:color w:val="000000"/>
                <w:sz w:val="18"/>
                <w:szCs w:val="18"/>
                <w:lang w:eastAsia="es-MX"/>
              </w:rPr>
            </w:pPr>
            <w:proofErr w:type="spellStart"/>
            <w:r w:rsidRPr="00D1303A">
              <w:rPr>
                <w:rFonts w:ascii="Montserrat" w:hAnsi="Montserrat" w:cs="Arial"/>
                <w:b/>
                <w:bCs/>
                <w:color w:val="000000"/>
                <w:sz w:val="18"/>
                <w:szCs w:val="18"/>
                <w:lang w:eastAsia="es-MX"/>
              </w:rPr>
              <w:t>Subrubro</w:t>
            </w:r>
            <w:proofErr w:type="spellEnd"/>
            <w:r w:rsidRPr="00D1303A">
              <w:rPr>
                <w:rFonts w:ascii="Montserrat" w:hAnsi="Montserrat" w:cs="Arial"/>
                <w:b/>
                <w:bCs/>
                <w:color w:val="000000"/>
                <w:sz w:val="18"/>
                <w:szCs w:val="18"/>
                <w:lang w:eastAsia="es-MX"/>
              </w:rPr>
              <w:t xml:space="preserve"> III B</w:t>
            </w:r>
          </w:p>
        </w:tc>
        <w:tc>
          <w:tcPr>
            <w:tcW w:w="5954"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EF60525"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302DD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3</w:t>
            </w:r>
          </w:p>
        </w:tc>
      </w:tr>
      <w:tr w:rsidR="00E878AF" w:rsidRPr="00D1303A" w14:paraId="1CA78D3C" w14:textId="77777777" w:rsidTr="00DD6028">
        <w:trPr>
          <w:trHeight w:val="226"/>
        </w:trPr>
        <w:tc>
          <w:tcPr>
            <w:tcW w:w="2835"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56595C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III.B.- PLAN DE TRABAJO</w:t>
            </w:r>
          </w:p>
        </w:tc>
        <w:tc>
          <w:tcPr>
            <w:tcW w:w="5954" w:type="dxa"/>
            <w:gridSpan w:val="2"/>
            <w:vMerge/>
            <w:tcBorders>
              <w:top w:val="single" w:sz="8" w:space="0" w:color="000000"/>
              <w:left w:val="single" w:sz="8" w:space="0" w:color="000000"/>
              <w:bottom w:val="single" w:sz="8" w:space="0" w:color="000000"/>
              <w:right w:val="single" w:sz="8" w:space="0" w:color="000000"/>
            </w:tcBorders>
            <w:vAlign w:val="center"/>
            <w:hideMark/>
          </w:tcPr>
          <w:p w14:paraId="052F2419" w14:textId="77777777" w:rsidR="00E878AF" w:rsidRPr="00D1303A" w:rsidRDefault="00E878AF" w:rsidP="00DD6028">
            <w:pPr>
              <w:rPr>
                <w:rFonts w:ascii="Montserrat" w:hAnsi="Montserrat" w:cs="Arial"/>
                <w:b/>
                <w:bCs/>
                <w:color w:val="000000"/>
                <w:sz w:val="18"/>
                <w:szCs w:val="18"/>
                <w:lang w:eastAsia="es-MX"/>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7C8886C7"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0B42A451" w14:textId="77777777" w:rsidTr="00DD6028">
        <w:trPr>
          <w:trHeight w:val="315"/>
        </w:trPr>
        <w:tc>
          <w:tcPr>
            <w:tcW w:w="2835" w:type="dxa"/>
            <w:tcBorders>
              <w:top w:val="nil"/>
              <w:left w:val="single" w:sz="8" w:space="0" w:color="000000"/>
              <w:bottom w:val="nil"/>
              <w:right w:val="single" w:sz="8" w:space="0" w:color="000000"/>
            </w:tcBorders>
            <w:shd w:val="clear" w:color="auto" w:fill="auto"/>
            <w:vAlign w:val="center"/>
            <w:hideMark/>
          </w:tcPr>
          <w:p w14:paraId="62E203E5"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Elementos a Evaluar</w:t>
            </w:r>
            <w:proofErr w:type="gramEnd"/>
          </w:p>
        </w:tc>
        <w:tc>
          <w:tcPr>
            <w:tcW w:w="3402" w:type="dxa"/>
            <w:tcBorders>
              <w:top w:val="single" w:sz="8" w:space="0" w:color="000000"/>
              <w:left w:val="nil"/>
              <w:bottom w:val="nil"/>
              <w:right w:val="single" w:sz="8" w:space="0" w:color="000000"/>
            </w:tcBorders>
            <w:shd w:val="clear" w:color="auto" w:fill="auto"/>
            <w:vAlign w:val="center"/>
            <w:hideMark/>
          </w:tcPr>
          <w:p w14:paraId="13BC64E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3544" w:type="dxa"/>
            <w:gridSpan w:val="2"/>
            <w:tcBorders>
              <w:top w:val="single" w:sz="8" w:space="0" w:color="000000"/>
              <w:left w:val="nil"/>
              <w:bottom w:val="nil"/>
              <w:right w:val="single" w:sz="8" w:space="0" w:color="000000"/>
            </w:tcBorders>
            <w:shd w:val="clear" w:color="auto" w:fill="auto"/>
            <w:vAlign w:val="center"/>
            <w:hideMark/>
          </w:tcPr>
          <w:p w14:paraId="3D76A271"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Puntos a otorgar</w:t>
            </w:r>
            <w:proofErr w:type="gramEnd"/>
          </w:p>
        </w:tc>
      </w:tr>
      <w:tr w:rsidR="00E878AF" w:rsidRPr="00D1303A" w14:paraId="5ED5BBA5" w14:textId="77777777" w:rsidTr="00DD6028">
        <w:trPr>
          <w:trHeight w:val="720"/>
        </w:trPr>
        <w:tc>
          <w:tcPr>
            <w:tcW w:w="28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6740C"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III.B.1.- Plan de Trabajo para implementación del servicio.</w:t>
            </w:r>
          </w:p>
        </w:tc>
        <w:tc>
          <w:tcPr>
            <w:tcW w:w="3402" w:type="dxa"/>
            <w:tcBorders>
              <w:top w:val="single" w:sz="8" w:space="0" w:color="auto"/>
              <w:left w:val="nil"/>
              <w:bottom w:val="nil"/>
              <w:right w:val="single" w:sz="8" w:space="0" w:color="000000"/>
            </w:tcBorders>
            <w:shd w:val="clear" w:color="auto" w:fill="auto"/>
            <w:vAlign w:val="center"/>
            <w:hideMark/>
          </w:tcPr>
          <w:p w14:paraId="0ABEA1D1"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Plan de trabajo propuesto por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 Este plan deberá contener:</w:t>
            </w:r>
          </w:p>
          <w:p w14:paraId="4E527DE8" w14:textId="77777777" w:rsidR="00E878AF" w:rsidRPr="00D1303A" w:rsidRDefault="00E878AF" w:rsidP="00DD6028">
            <w:pPr>
              <w:jc w:val="both"/>
              <w:rPr>
                <w:rFonts w:ascii="Montserrat" w:hAnsi="Montserrat" w:cs="Arial"/>
                <w:color w:val="000000"/>
                <w:sz w:val="18"/>
                <w:szCs w:val="22"/>
                <w:lang w:eastAsia="es-MX"/>
              </w:rPr>
            </w:pPr>
          </w:p>
          <w:p w14:paraId="4DB502D9" w14:textId="77777777" w:rsidR="00E878AF" w:rsidRPr="00D1303A" w:rsidRDefault="00E878AF" w:rsidP="00DD6028">
            <w:pPr>
              <w:jc w:val="both"/>
              <w:rPr>
                <w:rFonts w:ascii="Montserrat" w:hAnsi="Montserrat" w:cs="Arial"/>
                <w:color w:val="000000"/>
                <w:sz w:val="18"/>
                <w:szCs w:val="22"/>
                <w:lang w:eastAsia="es-MX"/>
              </w:rPr>
            </w:pPr>
          </w:p>
        </w:tc>
        <w:tc>
          <w:tcPr>
            <w:tcW w:w="3544" w:type="dxa"/>
            <w:gridSpan w:val="2"/>
            <w:tcBorders>
              <w:top w:val="single" w:sz="8" w:space="0" w:color="auto"/>
              <w:left w:val="nil"/>
              <w:bottom w:val="nil"/>
              <w:right w:val="single" w:sz="8" w:space="0" w:color="000000"/>
            </w:tcBorders>
            <w:shd w:val="clear" w:color="auto" w:fill="auto"/>
            <w:vAlign w:val="center"/>
            <w:hideMark/>
          </w:tcPr>
          <w:p w14:paraId="343B294E"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Como máximo se otorgarán 3 puntos por este </w:t>
            </w:r>
            <w:proofErr w:type="spellStart"/>
            <w:r w:rsidRPr="00D1303A">
              <w:rPr>
                <w:rFonts w:ascii="Montserrat" w:hAnsi="Montserrat" w:cs="Arial"/>
                <w:color w:val="000000"/>
                <w:sz w:val="18"/>
                <w:szCs w:val="22"/>
                <w:lang w:eastAsia="es-MX"/>
              </w:rPr>
              <w:t>subrubro</w:t>
            </w:r>
            <w:proofErr w:type="spellEnd"/>
            <w:r w:rsidRPr="00D1303A">
              <w:rPr>
                <w:rFonts w:ascii="Montserrat" w:hAnsi="Montserrat" w:cs="Arial"/>
                <w:color w:val="000000"/>
                <w:sz w:val="18"/>
                <w:szCs w:val="22"/>
                <w:lang w:eastAsia="es-MX"/>
              </w:rPr>
              <w:t>.</w:t>
            </w:r>
          </w:p>
          <w:p w14:paraId="5CAC7372" w14:textId="77777777" w:rsidR="00E878AF" w:rsidRPr="00D1303A" w:rsidRDefault="00E878AF" w:rsidP="00DD6028">
            <w:pPr>
              <w:rPr>
                <w:rFonts w:ascii="Montserrat" w:hAnsi="Montserrat" w:cs="Arial"/>
                <w:color w:val="000000"/>
                <w:sz w:val="18"/>
                <w:szCs w:val="22"/>
                <w:lang w:eastAsia="es-MX"/>
              </w:rPr>
            </w:pPr>
          </w:p>
        </w:tc>
      </w:tr>
      <w:tr w:rsidR="00E878AF" w:rsidRPr="00D1303A" w14:paraId="66FED354" w14:textId="77777777" w:rsidTr="00DD6028">
        <w:trPr>
          <w:trHeight w:val="960"/>
        </w:trPr>
        <w:tc>
          <w:tcPr>
            <w:tcW w:w="2835" w:type="dxa"/>
            <w:vMerge/>
            <w:tcBorders>
              <w:top w:val="single" w:sz="8" w:space="0" w:color="auto"/>
              <w:left w:val="single" w:sz="8" w:space="0" w:color="auto"/>
              <w:bottom w:val="single" w:sz="8" w:space="0" w:color="000000"/>
              <w:right w:val="single" w:sz="8" w:space="0" w:color="000000"/>
            </w:tcBorders>
            <w:vAlign w:val="center"/>
            <w:hideMark/>
          </w:tcPr>
          <w:p w14:paraId="488CA3F9" w14:textId="77777777" w:rsidR="00E878AF" w:rsidRPr="00D1303A" w:rsidRDefault="00E878AF" w:rsidP="00DD6028">
            <w:pPr>
              <w:rPr>
                <w:rFonts w:ascii="Montserrat" w:hAnsi="Montserrat" w:cs="Arial"/>
                <w:b/>
                <w:bCs/>
                <w:color w:val="000000"/>
                <w:sz w:val="18"/>
                <w:szCs w:val="18"/>
                <w:lang w:eastAsia="es-MX"/>
              </w:rPr>
            </w:pPr>
          </w:p>
        </w:tc>
        <w:tc>
          <w:tcPr>
            <w:tcW w:w="3402" w:type="dxa"/>
            <w:tcBorders>
              <w:top w:val="nil"/>
              <w:left w:val="nil"/>
              <w:bottom w:val="nil"/>
              <w:right w:val="single" w:sz="8" w:space="0" w:color="000000"/>
            </w:tcBorders>
            <w:shd w:val="clear" w:color="auto" w:fill="auto"/>
            <w:vAlign w:val="center"/>
            <w:hideMark/>
          </w:tcPr>
          <w:p w14:paraId="567B6B09"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Bajo qué criterio llevará a cabo la atención y seguimiento de los juicios laborales y procedimientos administrativos vinculados a estos, de conformidad con los siguientes criterios: importancia, monto y antigüedad.</w:t>
            </w:r>
          </w:p>
        </w:tc>
        <w:tc>
          <w:tcPr>
            <w:tcW w:w="3544" w:type="dxa"/>
            <w:gridSpan w:val="2"/>
            <w:tcBorders>
              <w:top w:val="nil"/>
              <w:left w:val="nil"/>
              <w:bottom w:val="nil"/>
              <w:right w:val="single" w:sz="8" w:space="0" w:color="000000"/>
            </w:tcBorders>
            <w:shd w:val="clear" w:color="auto" w:fill="auto"/>
            <w:vAlign w:val="center"/>
            <w:hideMark/>
          </w:tcPr>
          <w:p w14:paraId="57C62178"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Se otorgarán 3 puntos al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que entregue la documentación solicitada en este rubro y que cumpla con las especificaciones requeridas.</w:t>
            </w:r>
          </w:p>
        </w:tc>
      </w:tr>
      <w:tr w:rsidR="00E878AF" w:rsidRPr="00D1303A" w14:paraId="79F2DCBE" w14:textId="77777777" w:rsidTr="00DD6028">
        <w:trPr>
          <w:trHeight w:val="475"/>
        </w:trPr>
        <w:tc>
          <w:tcPr>
            <w:tcW w:w="2835" w:type="dxa"/>
            <w:vMerge/>
            <w:tcBorders>
              <w:top w:val="single" w:sz="8" w:space="0" w:color="auto"/>
              <w:left w:val="single" w:sz="8" w:space="0" w:color="auto"/>
              <w:bottom w:val="single" w:sz="8" w:space="0" w:color="000000"/>
              <w:right w:val="single" w:sz="8" w:space="0" w:color="000000"/>
            </w:tcBorders>
            <w:vAlign w:val="center"/>
            <w:hideMark/>
          </w:tcPr>
          <w:p w14:paraId="58FE3C71" w14:textId="77777777" w:rsidR="00E878AF" w:rsidRPr="00D1303A" w:rsidRDefault="00E878AF" w:rsidP="00DD6028">
            <w:pPr>
              <w:rPr>
                <w:rFonts w:ascii="Montserrat" w:hAnsi="Montserrat" w:cs="Arial"/>
                <w:b/>
                <w:bCs/>
                <w:color w:val="000000"/>
                <w:sz w:val="18"/>
                <w:szCs w:val="18"/>
                <w:lang w:eastAsia="es-MX"/>
              </w:rPr>
            </w:pPr>
          </w:p>
        </w:tc>
        <w:tc>
          <w:tcPr>
            <w:tcW w:w="3402" w:type="dxa"/>
            <w:tcBorders>
              <w:top w:val="nil"/>
              <w:left w:val="nil"/>
              <w:bottom w:val="single" w:sz="8" w:space="0" w:color="auto"/>
              <w:right w:val="single" w:sz="8" w:space="0" w:color="000000"/>
            </w:tcBorders>
            <w:shd w:val="clear" w:color="auto" w:fill="auto"/>
            <w:hideMark/>
          </w:tcPr>
          <w:p w14:paraId="2C61AFB7"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w:t>
            </w:r>
          </w:p>
        </w:tc>
        <w:tc>
          <w:tcPr>
            <w:tcW w:w="3544" w:type="dxa"/>
            <w:gridSpan w:val="2"/>
            <w:tcBorders>
              <w:top w:val="nil"/>
              <w:left w:val="nil"/>
              <w:bottom w:val="single" w:sz="8" w:space="0" w:color="auto"/>
              <w:right w:val="single" w:sz="8" w:space="0" w:color="000000"/>
            </w:tcBorders>
            <w:shd w:val="clear" w:color="auto" w:fill="auto"/>
            <w:vAlign w:val="center"/>
            <w:hideMark/>
          </w:tcPr>
          <w:p w14:paraId="3A9ED234"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No se otorgarán puntos al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que no entregue la documentación solicitada en este rubro o que no cumpla con las especificaciones requeridas.</w:t>
            </w:r>
          </w:p>
        </w:tc>
      </w:tr>
    </w:tbl>
    <w:p w14:paraId="750B6CA4" w14:textId="77777777" w:rsidR="00E878AF" w:rsidRPr="00D1303A" w:rsidRDefault="00E878AF" w:rsidP="00E878AF">
      <w:pPr>
        <w:contextualSpacing/>
        <w:jc w:val="both"/>
        <w:rPr>
          <w:rFonts w:ascii="Montserrat" w:hAnsi="Montserrat"/>
          <w:sz w:val="20"/>
          <w:szCs w:val="20"/>
        </w:rPr>
      </w:pPr>
    </w:p>
    <w:p w14:paraId="5253C717"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05"/>
        <w:gridCol w:w="1795"/>
        <w:gridCol w:w="1810"/>
        <w:gridCol w:w="3156"/>
        <w:gridCol w:w="1355"/>
      </w:tblGrid>
      <w:tr w:rsidR="00E878AF" w:rsidRPr="00D1303A" w14:paraId="2ECAE21F" w14:textId="77777777" w:rsidTr="00DD6028">
        <w:trPr>
          <w:trHeight w:val="187"/>
        </w:trPr>
        <w:tc>
          <w:tcPr>
            <w:tcW w:w="215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3098C67" w14:textId="77777777" w:rsidR="00E878AF" w:rsidRPr="00D1303A" w:rsidRDefault="00E878AF" w:rsidP="00DD6028">
            <w:pPr>
              <w:rPr>
                <w:rFonts w:ascii="Arial" w:hAnsi="Arial" w:cs="Arial"/>
                <w:b/>
                <w:bCs/>
                <w:color w:val="000000"/>
                <w:sz w:val="18"/>
                <w:szCs w:val="18"/>
                <w:lang w:eastAsia="es-MX"/>
              </w:rPr>
            </w:pPr>
            <w:proofErr w:type="spellStart"/>
            <w:r w:rsidRPr="00D1303A">
              <w:rPr>
                <w:rFonts w:ascii="Arial" w:hAnsi="Arial" w:cs="Arial"/>
                <w:b/>
                <w:bCs/>
                <w:color w:val="000000"/>
                <w:sz w:val="18"/>
                <w:szCs w:val="18"/>
                <w:lang w:eastAsia="es-MX"/>
              </w:rPr>
              <w:t>Subrubro</w:t>
            </w:r>
            <w:proofErr w:type="spellEnd"/>
            <w:r w:rsidRPr="00D1303A">
              <w:rPr>
                <w:rFonts w:ascii="Arial" w:hAnsi="Arial" w:cs="Arial"/>
                <w:b/>
                <w:bCs/>
                <w:color w:val="000000"/>
                <w:sz w:val="18"/>
                <w:szCs w:val="18"/>
                <w:lang w:eastAsia="es-MX"/>
              </w:rPr>
              <w:t xml:space="preserve"> III C</w:t>
            </w:r>
          </w:p>
        </w:tc>
        <w:tc>
          <w:tcPr>
            <w:tcW w:w="2233" w:type="pct"/>
            <w:gridSpan w:val="2"/>
            <w:tcBorders>
              <w:top w:val="single" w:sz="8" w:space="0" w:color="000000"/>
              <w:left w:val="nil"/>
              <w:bottom w:val="nil"/>
              <w:right w:val="single" w:sz="8" w:space="0" w:color="000000"/>
            </w:tcBorders>
            <w:shd w:val="clear" w:color="000000" w:fill="D9D9D9"/>
            <w:vAlign w:val="center"/>
            <w:hideMark/>
          </w:tcPr>
          <w:p w14:paraId="505C3D75" w14:textId="77777777" w:rsidR="00E878AF" w:rsidRPr="00D1303A" w:rsidRDefault="00E878AF" w:rsidP="00DD6028">
            <w:pPr>
              <w:rPr>
                <w:rFonts w:ascii="Arial" w:hAnsi="Arial" w:cs="Arial"/>
                <w:color w:val="000000"/>
                <w:sz w:val="18"/>
                <w:szCs w:val="18"/>
                <w:lang w:eastAsia="es-MX"/>
              </w:rPr>
            </w:pPr>
          </w:p>
        </w:tc>
        <w:tc>
          <w:tcPr>
            <w:tcW w:w="609" w:type="pct"/>
            <w:tcBorders>
              <w:top w:val="single" w:sz="8" w:space="0" w:color="000000"/>
              <w:left w:val="nil"/>
              <w:bottom w:val="nil"/>
              <w:right w:val="single" w:sz="8" w:space="0" w:color="000000"/>
            </w:tcBorders>
            <w:shd w:val="clear" w:color="000000" w:fill="D9D9D9"/>
            <w:vAlign w:val="center"/>
            <w:hideMark/>
          </w:tcPr>
          <w:p w14:paraId="7DAE9D06" w14:textId="77777777" w:rsidR="00E878AF" w:rsidRPr="00D1303A" w:rsidRDefault="00E878AF" w:rsidP="00DD6028">
            <w:pPr>
              <w:rPr>
                <w:rFonts w:ascii="Arial" w:hAnsi="Arial" w:cs="Arial"/>
                <w:color w:val="000000"/>
                <w:sz w:val="18"/>
                <w:szCs w:val="18"/>
                <w:lang w:eastAsia="es-MX"/>
              </w:rPr>
            </w:pPr>
            <w:r w:rsidRPr="00D1303A">
              <w:rPr>
                <w:rFonts w:ascii="Arial" w:hAnsi="Arial" w:cs="Arial"/>
                <w:color w:val="000000"/>
                <w:sz w:val="18"/>
                <w:szCs w:val="22"/>
                <w:lang w:eastAsia="es-MX"/>
              </w:rPr>
              <w:t> </w:t>
            </w:r>
          </w:p>
        </w:tc>
      </w:tr>
      <w:tr w:rsidR="00E878AF" w:rsidRPr="00D1303A" w14:paraId="38F5E3CD" w14:textId="77777777" w:rsidTr="00DD6028">
        <w:trPr>
          <w:trHeight w:val="300"/>
        </w:trPr>
        <w:tc>
          <w:tcPr>
            <w:tcW w:w="2158"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38518B51" w14:textId="77777777" w:rsidR="00E878AF" w:rsidRPr="00D1303A" w:rsidRDefault="00E878AF" w:rsidP="00DD6028">
            <w:pPr>
              <w:rPr>
                <w:rFonts w:ascii="Arial" w:hAnsi="Arial" w:cs="Arial"/>
                <w:b/>
                <w:bCs/>
                <w:color w:val="000000"/>
                <w:sz w:val="18"/>
                <w:szCs w:val="18"/>
                <w:lang w:eastAsia="es-MX"/>
              </w:rPr>
            </w:pPr>
            <w:r w:rsidRPr="00D1303A">
              <w:rPr>
                <w:rFonts w:ascii="Arial" w:hAnsi="Arial" w:cs="Arial"/>
                <w:b/>
                <w:bCs/>
                <w:color w:val="000000"/>
                <w:sz w:val="18"/>
                <w:szCs w:val="18"/>
                <w:lang w:eastAsia="es-MX"/>
              </w:rPr>
              <w:t>III.C.- ESQUEMA ESTRUCTURAL DE LA ORGANIZACIÓN DE RECURSOS HUMANOS</w:t>
            </w:r>
          </w:p>
        </w:tc>
        <w:tc>
          <w:tcPr>
            <w:tcW w:w="2233" w:type="pct"/>
            <w:gridSpan w:val="2"/>
            <w:tcBorders>
              <w:top w:val="nil"/>
              <w:left w:val="nil"/>
              <w:bottom w:val="nil"/>
              <w:right w:val="single" w:sz="8" w:space="0" w:color="000000"/>
            </w:tcBorders>
            <w:shd w:val="clear" w:color="000000" w:fill="D9D9D9"/>
            <w:vAlign w:val="center"/>
            <w:hideMark/>
          </w:tcPr>
          <w:p w14:paraId="2B5A63EA" w14:textId="77777777" w:rsidR="00E878AF" w:rsidRPr="00D1303A" w:rsidRDefault="00E878AF" w:rsidP="00DD6028">
            <w:pPr>
              <w:spacing w:before="100" w:beforeAutospacing="1" w:after="100" w:afterAutospacing="1"/>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TOTAL, SUBRUBRO</w:t>
            </w:r>
          </w:p>
        </w:tc>
        <w:tc>
          <w:tcPr>
            <w:tcW w:w="609" w:type="pct"/>
            <w:tcBorders>
              <w:top w:val="nil"/>
              <w:left w:val="nil"/>
              <w:bottom w:val="nil"/>
              <w:right w:val="single" w:sz="8" w:space="0" w:color="000000"/>
            </w:tcBorders>
            <w:shd w:val="clear" w:color="000000" w:fill="D9D9D9"/>
            <w:vAlign w:val="center"/>
            <w:hideMark/>
          </w:tcPr>
          <w:p w14:paraId="45B7D868"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1</w:t>
            </w:r>
          </w:p>
        </w:tc>
      </w:tr>
      <w:tr w:rsidR="00E878AF" w:rsidRPr="00D1303A" w14:paraId="6A9C78AF" w14:textId="77777777" w:rsidTr="00DD6028">
        <w:trPr>
          <w:trHeight w:val="315"/>
        </w:trPr>
        <w:tc>
          <w:tcPr>
            <w:tcW w:w="135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C30F707" w14:textId="77777777" w:rsidR="00E878AF" w:rsidRPr="00D1303A" w:rsidRDefault="00E878AF" w:rsidP="00DD6028">
            <w:pPr>
              <w:jc w:val="center"/>
              <w:rPr>
                <w:rFonts w:ascii="Arial" w:hAnsi="Arial" w:cs="Arial"/>
                <w:b/>
                <w:bCs/>
                <w:color w:val="000000"/>
                <w:sz w:val="18"/>
                <w:szCs w:val="18"/>
                <w:lang w:eastAsia="es-MX"/>
              </w:rPr>
            </w:pPr>
            <w:proofErr w:type="gramStart"/>
            <w:r w:rsidRPr="00D1303A">
              <w:rPr>
                <w:rFonts w:ascii="Arial" w:hAnsi="Arial" w:cs="Arial"/>
                <w:b/>
                <w:bCs/>
                <w:color w:val="000000"/>
                <w:sz w:val="18"/>
                <w:szCs w:val="18"/>
                <w:lang w:eastAsia="es-MX"/>
              </w:rPr>
              <w:t>Elementos a Evaluar</w:t>
            </w:r>
            <w:proofErr w:type="gramEnd"/>
          </w:p>
        </w:tc>
        <w:tc>
          <w:tcPr>
            <w:tcW w:w="1621" w:type="pct"/>
            <w:gridSpan w:val="2"/>
            <w:tcBorders>
              <w:top w:val="single" w:sz="8" w:space="0" w:color="auto"/>
              <w:left w:val="nil"/>
              <w:bottom w:val="single" w:sz="8" w:space="0" w:color="auto"/>
              <w:right w:val="single" w:sz="8" w:space="0" w:color="000000"/>
            </w:tcBorders>
            <w:shd w:val="clear" w:color="auto" w:fill="auto"/>
            <w:vAlign w:val="center"/>
            <w:hideMark/>
          </w:tcPr>
          <w:p w14:paraId="0D81B34B"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Requisitos</w:t>
            </w:r>
          </w:p>
        </w:tc>
        <w:tc>
          <w:tcPr>
            <w:tcW w:w="2028" w:type="pct"/>
            <w:gridSpan w:val="2"/>
            <w:tcBorders>
              <w:top w:val="single" w:sz="8" w:space="0" w:color="auto"/>
              <w:left w:val="nil"/>
              <w:bottom w:val="single" w:sz="8" w:space="0" w:color="auto"/>
              <w:right w:val="single" w:sz="8" w:space="0" w:color="000000"/>
            </w:tcBorders>
            <w:shd w:val="clear" w:color="auto" w:fill="auto"/>
            <w:vAlign w:val="center"/>
            <w:hideMark/>
          </w:tcPr>
          <w:p w14:paraId="43C7FF5D" w14:textId="77777777" w:rsidR="00E878AF" w:rsidRPr="00D1303A" w:rsidRDefault="00E878AF" w:rsidP="00DD6028">
            <w:pPr>
              <w:jc w:val="center"/>
              <w:rPr>
                <w:rFonts w:ascii="Arial" w:hAnsi="Arial" w:cs="Arial"/>
                <w:b/>
                <w:bCs/>
                <w:color w:val="000000"/>
                <w:sz w:val="18"/>
                <w:szCs w:val="18"/>
                <w:lang w:eastAsia="es-MX"/>
              </w:rPr>
            </w:pPr>
            <w:proofErr w:type="gramStart"/>
            <w:r w:rsidRPr="00D1303A">
              <w:rPr>
                <w:rFonts w:ascii="Arial" w:hAnsi="Arial" w:cs="Arial"/>
                <w:b/>
                <w:bCs/>
                <w:color w:val="000000"/>
                <w:sz w:val="18"/>
                <w:szCs w:val="18"/>
                <w:lang w:eastAsia="es-MX"/>
              </w:rPr>
              <w:t>Puntos a otorgar</w:t>
            </w:r>
            <w:proofErr w:type="gramEnd"/>
          </w:p>
        </w:tc>
      </w:tr>
      <w:tr w:rsidR="00E878AF" w:rsidRPr="00D1303A" w14:paraId="04887CBE" w14:textId="77777777" w:rsidTr="00DD6028">
        <w:trPr>
          <w:trHeight w:val="1995"/>
        </w:trPr>
        <w:tc>
          <w:tcPr>
            <w:tcW w:w="1351" w:type="pct"/>
            <w:vMerge w:val="restart"/>
            <w:tcBorders>
              <w:top w:val="nil"/>
              <w:left w:val="single" w:sz="8" w:space="0" w:color="auto"/>
              <w:bottom w:val="single" w:sz="8" w:space="0" w:color="000000"/>
              <w:right w:val="single" w:sz="8" w:space="0" w:color="auto"/>
            </w:tcBorders>
            <w:shd w:val="clear" w:color="auto" w:fill="auto"/>
            <w:vAlign w:val="center"/>
            <w:hideMark/>
          </w:tcPr>
          <w:p w14:paraId="0FCED2F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III.C.1.- Esquema estructural de la organización de los recursos humanos (ORGANIGRAMA).</w:t>
            </w:r>
          </w:p>
        </w:tc>
        <w:tc>
          <w:tcPr>
            <w:tcW w:w="1621" w:type="pct"/>
            <w:gridSpan w:val="2"/>
            <w:tcBorders>
              <w:top w:val="single" w:sz="8" w:space="0" w:color="auto"/>
              <w:left w:val="nil"/>
              <w:bottom w:val="nil"/>
              <w:right w:val="single" w:sz="8" w:space="0" w:color="000000"/>
            </w:tcBorders>
            <w:shd w:val="clear" w:color="auto" w:fill="auto"/>
            <w:vAlign w:val="center"/>
            <w:hideMark/>
          </w:tcPr>
          <w:p w14:paraId="0C808EE6"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Esquema estructural de la organización de los recursos humanos:</w:t>
            </w:r>
          </w:p>
          <w:p w14:paraId="3AF6CB5F" w14:textId="77777777" w:rsidR="00E878AF" w:rsidRPr="00D1303A" w:rsidRDefault="00E878AF" w:rsidP="00DD6028">
            <w:pPr>
              <w:rPr>
                <w:rFonts w:ascii="Montserrat" w:hAnsi="Montserrat" w:cs="Arial"/>
                <w:color w:val="000000"/>
                <w:sz w:val="18"/>
                <w:szCs w:val="18"/>
                <w:lang w:eastAsia="es-MX"/>
              </w:rPr>
            </w:pPr>
          </w:p>
          <w:p w14:paraId="28E4CFBC"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18"/>
                <w:lang w:eastAsia="es-MX"/>
              </w:rPr>
              <w:t xml:space="preserve">El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deberá presentar el organigrama del despacho. </w:t>
            </w:r>
          </w:p>
        </w:tc>
        <w:tc>
          <w:tcPr>
            <w:tcW w:w="2028" w:type="pct"/>
            <w:gridSpan w:val="2"/>
            <w:tcBorders>
              <w:top w:val="single" w:sz="8" w:space="0" w:color="auto"/>
              <w:left w:val="nil"/>
              <w:bottom w:val="nil"/>
              <w:right w:val="single" w:sz="8" w:space="0" w:color="000000"/>
            </w:tcBorders>
            <w:shd w:val="clear" w:color="auto" w:fill="auto"/>
            <w:vAlign w:val="center"/>
            <w:hideMark/>
          </w:tcPr>
          <w:p w14:paraId="6D021910"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 xml:space="preserve">1 punto </w:t>
            </w:r>
            <w:r w:rsidRPr="00D1303A">
              <w:rPr>
                <w:rFonts w:ascii="Montserrat" w:hAnsi="Montserrat" w:cs="Arial"/>
                <w:color w:val="000000"/>
                <w:sz w:val="18"/>
                <w:szCs w:val="18"/>
                <w:lang w:eastAsia="es-MX"/>
              </w:rPr>
              <w:t xml:space="preserve">al </w:t>
            </w:r>
            <w:r>
              <w:rPr>
                <w:rFonts w:ascii="Montserrat" w:hAnsi="Montserrat" w:cs="Arial"/>
                <w:color w:val="000000"/>
                <w:sz w:val="18"/>
                <w:szCs w:val="18"/>
                <w:lang w:eastAsia="es-MX"/>
              </w:rPr>
              <w:t xml:space="preserve">invitado </w:t>
            </w:r>
            <w:r w:rsidRPr="00D1303A">
              <w:rPr>
                <w:rFonts w:ascii="Montserrat" w:hAnsi="Montserrat" w:cs="Arial"/>
                <w:color w:val="000000"/>
                <w:sz w:val="18"/>
                <w:szCs w:val="18"/>
                <w:lang w:eastAsia="es-MX"/>
              </w:rPr>
              <w:t>participante que entregue el documento de esquema estructural de la organización de los Recursos Humanos con las especificaciones indicadas.</w:t>
            </w:r>
          </w:p>
        </w:tc>
      </w:tr>
      <w:tr w:rsidR="00E878AF" w:rsidRPr="00D1303A" w14:paraId="7CA8F196" w14:textId="77777777" w:rsidTr="00DD6028">
        <w:trPr>
          <w:trHeight w:val="1005"/>
        </w:trPr>
        <w:tc>
          <w:tcPr>
            <w:tcW w:w="1351" w:type="pct"/>
            <w:vMerge/>
            <w:tcBorders>
              <w:top w:val="nil"/>
              <w:left w:val="single" w:sz="8" w:space="0" w:color="auto"/>
              <w:bottom w:val="single" w:sz="8" w:space="0" w:color="000000"/>
              <w:right w:val="single" w:sz="8" w:space="0" w:color="auto"/>
            </w:tcBorders>
            <w:vAlign w:val="center"/>
            <w:hideMark/>
          </w:tcPr>
          <w:p w14:paraId="0326374E" w14:textId="77777777" w:rsidR="00E878AF" w:rsidRPr="00D1303A" w:rsidRDefault="00E878AF" w:rsidP="00DD6028">
            <w:pPr>
              <w:rPr>
                <w:rFonts w:ascii="Montserrat" w:hAnsi="Montserrat" w:cs="Arial"/>
                <w:b/>
                <w:bCs/>
                <w:color w:val="000000"/>
                <w:sz w:val="18"/>
                <w:szCs w:val="18"/>
                <w:lang w:eastAsia="es-MX"/>
              </w:rPr>
            </w:pPr>
          </w:p>
        </w:tc>
        <w:tc>
          <w:tcPr>
            <w:tcW w:w="1621" w:type="pct"/>
            <w:gridSpan w:val="2"/>
            <w:tcBorders>
              <w:top w:val="nil"/>
              <w:left w:val="nil"/>
              <w:bottom w:val="nil"/>
              <w:right w:val="single" w:sz="8" w:space="0" w:color="000000"/>
            </w:tcBorders>
            <w:shd w:val="clear" w:color="auto" w:fill="auto"/>
            <w:vAlign w:val="center"/>
            <w:hideMark/>
          </w:tcPr>
          <w:p w14:paraId="6C245A3D"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asignar 3 (tres) abogados titulados y un asistente administrativo, los cuales deben estar disponibles y al servicio del INBAL, según las necesidades del área.</w:t>
            </w:r>
          </w:p>
          <w:p w14:paraId="49A6CB20" w14:textId="77777777" w:rsidR="00E878AF" w:rsidRPr="00D1303A" w:rsidRDefault="00E878AF" w:rsidP="00DD6028">
            <w:pPr>
              <w:jc w:val="both"/>
              <w:rPr>
                <w:rFonts w:ascii="Montserrat" w:hAnsi="Montserrat" w:cs="Arial"/>
                <w:color w:val="000000"/>
                <w:sz w:val="18"/>
                <w:szCs w:val="18"/>
                <w:lang w:eastAsia="es-MX"/>
              </w:rPr>
            </w:pPr>
          </w:p>
        </w:tc>
        <w:tc>
          <w:tcPr>
            <w:tcW w:w="2028" w:type="pct"/>
            <w:gridSpan w:val="2"/>
            <w:vMerge w:val="restart"/>
            <w:tcBorders>
              <w:top w:val="nil"/>
              <w:left w:val="nil"/>
              <w:right w:val="single" w:sz="8" w:space="0" w:color="000000"/>
            </w:tcBorders>
            <w:shd w:val="clear" w:color="auto" w:fill="auto"/>
            <w:vAlign w:val="center"/>
            <w:hideMark/>
          </w:tcPr>
          <w:p w14:paraId="1ECB69DC"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No se otorgarán puntos a quien no entregue el documento de esquema estructural de la organización de los Recursos Humanos</w:t>
            </w:r>
          </w:p>
        </w:tc>
      </w:tr>
      <w:tr w:rsidR="00E878AF" w:rsidRPr="00D1303A" w14:paraId="085D7634" w14:textId="77777777" w:rsidTr="00DD6028">
        <w:trPr>
          <w:trHeight w:val="271"/>
        </w:trPr>
        <w:tc>
          <w:tcPr>
            <w:tcW w:w="1351" w:type="pct"/>
            <w:vMerge/>
            <w:tcBorders>
              <w:top w:val="nil"/>
              <w:left w:val="single" w:sz="8" w:space="0" w:color="auto"/>
              <w:bottom w:val="single" w:sz="8" w:space="0" w:color="000000"/>
              <w:right w:val="single" w:sz="8" w:space="0" w:color="auto"/>
            </w:tcBorders>
            <w:vAlign w:val="center"/>
            <w:hideMark/>
          </w:tcPr>
          <w:p w14:paraId="7849116F" w14:textId="77777777" w:rsidR="00E878AF" w:rsidRPr="00D1303A" w:rsidRDefault="00E878AF" w:rsidP="00DD6028">
            <w:pPr>
              <w:rPr>
                <w:rFonts w:ascii="Montserrat" w:hAnsi="Montserrat" w:cs="Arial"/>
                <w:b/>
                <w:bCs/>
                <w:color w:val="000000"/>
                <w:sz w:val="18"/>
                <w:szCs w:val="18"/>
                <w:lang w:eastAsia="es-MX"/>
              </w:rPr>
            </w:pPr>
          </w:p>
        </w:tc>
        <w:tc>
          <w:tcPr>
            <w:tcW w:w="1621" w:type="pct"/>
            <w:gridSpan w:val="2"/>
            <w:tcBorders>
              <w:top w:val="nil"/>
              <w:left w:val="nil"/>
              <w:bottom w:val="single" w:sz="8" w:space="0" w:color="auto"/>
              <w:right w:val="single" w:sz="8" w:space="0" w:color="000000"/>
            </w:tcBorders>
            <w:shd w:val="clear" w:color="auto" w:fill="auto"/>
            <w:vAlign w:val="center"/>
            <w:hideMark/>
          </w:tcPr>
          <w:p w14:paraId="262EB89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En caso de no entregar la documentación, no se asignarán puntos.</w:t>
            </w:r>
          </w:p>
        </w:tc>
        <w:tc>
          <w:tcPr>
            <w:tcW w:w="2028" w:type="pct"/>
            <w:gridSpan w:val="2"/>
            <w:vMerge/>
            <w:tcBorders>
              <w:left w:val="nil"/>
              <w:bottom w:val="single" w:sz="8" w:space="0" w:color="auto"/>
              <w:right w:val="single" w:sz="8" w:space="0" w:color="000000"/>
            </w:tcBorders>
            <w:shd w:val="clear" w:color="auto" w:fill="auto"/>
            <w:vAlign w:val="center"/>
          </w:tcPr>
          <w:p w14:paraId="696CA75C" w14:textId="77777777" w:rsidR="00E878AF" w:rsidRPr="00D1303A" w:rsidRDefault="00E878AF" w:rsidP="00DD6028">
            <w:pPr>
              <w:jc w:val="both"/>
              <w:rPr>
                <w:rFonts w:ascii="Montserrat" w:hAnsi="Montserrat" w:cs="Arial"/>
                <w:b/>
                <w:bCs/>
                <w:color w:val="000000"/>
                <w:sz w:val="18"/>
                <w:szCs w:val="18"/>
                <w:lang w:eastAsia="es-MX"/>
              </w:rPr>
            </w:pPr>
          </w:p>
        </w:tc>
      </w:tr>
    </w:tbl>
    <w:p w14:paraId="048C4D16" w14:textId="77777777" w:rsidR="00E878AF" w:rsidRPr="00D1303A" w:rsidRDefault="00E878AF" w:rsidP="00E878AF">
      <w:pPr>
        <w:contextualSpacing/>
        <w:jc w:val="both"/>
        <w:rPr>
          <w:rFonts w:ascii="Montserrat" w:hAnsi="Montserrat"/>
          <w:sz w:val="20"/>
          <w:szCs w:val="20"/>
        </w:rPr>
      </w:pPr>
    </w:p>
    <w:p w14:paraId="1575EE35"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216"/>
        <w:gridCol w:w="1595"/>
        <w:gridCol w:w="3688"/>
        <w:gridCol w:w="985"/>
        <w:gridCol w:w="1637"/>
      </w:tblGrid>
      <w:tr w:rsidR="00E878AF" w:rsidRPr="00D1303A" w14:paraId="1B892F31" w14:textId="77777777" w:rsidTr="00DD6028">
        <w:trPr>
          <w:trHeight w:val="195"/>
        </w:trPr>
        <w:tc>
          <w:tcPr>
            <w:tcW w:w="2163"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684016F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Rubro</w:t>
            </w:r>
          </w:p>
        </w:tc>
        <w:tc>
          <w:tcPr>
            <w:tcW w:w="210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BE9011"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DEL RUBRO</w:t>
            </w:r>
          </w:p>
        </w:tc>
        <w:tc>
          <w:tcPr>
            <w:tcW w:w="73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A9EA2B"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8</w:t>
            </w:r>
          </w:p>
        </w:tc>
      </w:tr>
      <w:tr w:rsidR="00E878AF" w:rsidRPr="00D1303A" w14:paraId="5D8604D4" w14:textId="77777777" w:rsidTr="00DD6028">
        <w:trPr>
          <w:trHeight w:val="300"/>
        </w:trPr>
        <w:tc>
          <w:tcPr>
            <w:tcW w:w="2163" w:type="pct"/>
            <w:gridSpan w:val="2"/>
            <w:tcBorders>
              <w:top w:val="single" w:sz="8" w:space="0" w:color="000000"/>
              <w:left w:val="single" w:sz="8" w:space="0" w:color="000000"/>
              <w:bottom w:val="nil"/>
              <w:right w:val="single" w:sz="8" w:space="0" w:color="000000"/>
            </w:tcBorders>
            <w:shd w:val="clear" w:color="auto" w:fill="auto"/>
            <w:vAlign w:val="center"/>
            <w:hideMark/>
          </w:tcPr>
          <w:p w14:paraId="78E42DC9" w14:textId="77777777" w:rsidR="00E878AF" w:rsidRPr="00D1303A" w:rsidRDefault="00E878AF" w:rsidP="00DD6028">
            <w:pPr>
              <w:jc w:val="both"/>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IV.- CUMPLIMIENTO DE CONTRATOS.</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64BD60B1" w14:textId="77777777" w:rsidR="00E878AF" w:rsidRPr="00D1303A" w:rsidRDefault="00E878AF" w:rsidP="00DD6028">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50335D10"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26976809" w14:textId="77777777" w:rsidTr="00DD6028">
        <w:trPr>
          <w:trHeight w:val="1095"/>
        </w:trPr>
        <w:tc>
          <w:tcPr>
            <w:tcW w:w="2163" w:type="pct"/>
            <w:gridSpan w:val="2"/>
            <w:tcBorders>
              <w:top w:val="nil"/>
              <w:left w:val="single" w:sz="8" w:space="0" w:color="000000"/>
              <w:bottom w:val="single" w:sz="8" w:space="0" w:color="000000"/>
              <w:right w:val="single" w:sz="8" w:space="0" w:color="000000"/>
            </w:tcBorders>
            <w:shd w:val="clear" w:color="auto" w:fill="auto"/>
            <w:vAlign w:val="center"/>
            <w:hideMark/>
          </w:tcPr>
          <w:p w14:paraId="797426EF"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Mide el desempeño o cumplimiento que ha tenido e</w:t>
            </w:r>
            <w:r>
              <w:rPr>
                <w:rFonts w:ascii="Montserrat" w:hAnsi="Montserrat" w:cs="Arial"/>
                <w:color w:val="000000"/>
                <w:sz w:val="18"/>
                <w:szCs w:val="22"/>
                <w:lang w:eastAsia="es-MX"/>
              </w:rPr>
              <w:t>l invitado</w:t>
            </w:r>
            <w:r w:rsidRPr="00D1303A">
              <w:rPr>
                <w:rFonts w:ascii="Montserrat" w:hAnsi="Montserrat" w:cs="Arial"/>
                <w:color w:val="000000"/>
                <w:sz w:val="18"/>
                <w:szCs w:val="22"/>
                <w:lang w:eastAsia="es-MX"/>
              </w:rPr>
              <w:t xml:space="preserve"> en la prestación oportuna y adecuada de los servicios de la misma naturaleza objeto del presente procedimiento de contratación.</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78068A91" w14:textId="77777777" w:rsidR="00E878AF" w:rsidRPr="00D1303A" w:rsidRDefault="00E878AF" w:rsidP="00DD6028">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2DFEE4AC"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4E9DB2F2" w14:textId="77777777" w:rsidTr="00DD6028">
        <w:trPr>
          <w:trHeight w:val="315"/>
        </w:trPr>
        <w:tc>
          <w:tcPr>
            <w:tcW w:w="1446" w:type="pct"/>
            <w:tcBorders>
              <w:top w:val="nil"/>
              <w:left w:val="single" w:sz="8" w:space="0" w:color="000000"/>
              <w:bottom w:val="nil"/>
              <w:right w:val="single" w:sz="8" w:space="0" w:color="000000"/>
            </w:tcBorders>
            <w:shd w:val="clear" w:color="auto" w:fill="auto"/>
            <w:vAlign w:val="center"/>
            <w:hideMark/>
          </w:tcPr>
          <w:p w14:paraId="197EFB09"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Elementos a Evaluar</w:t>
            </w:r>
            <w:proofErr w:type="gramEnd"/>
          </w:p>
        </w:tc>
        <w:tc>
          <w:tcPr>
            <w:tcW w:w="2375" w:type="pct"/>
            <w:gridSpan w:val="2"/>
            <w:tcBorders>
              <w:top w:val="single" w:sz="8" w:space="0" w:color="000000"/>
              <w:left w:val="nil"/>
              <w:bottom w:val="nil"/>
              <w:right w:val="single" w:sz="8" w:space="0" w:color="000000"/>
            </w:tcBorders>
            <w:shd w:val="clear" w:color="auto" w:fill="auto"/>
            <w:vAlign w:val="center"/>
            <w:hideMark/>
          </w:tcPr>
          <w:p w14:paraId="377152F9"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180" w:type="pct"/>
            <w:gridSpan w:val="2"/>
            <w:tcBorders>
              <w:top w:val="single" w:sz="8" w:space="0" w:color="000000"/>
              <w:left w:val="nil"/>
              <w:bottom w:val="nil"/>
              <w:right w:val="single" w:sz="8" w:space="0" w:color="000000"/>
            </w:tcBorders>
            <w:shd w:val="clear" w:color="auto" w:fill="auto"/>
            <w:vAlign w:val="center"/>
            <w:hideMark/>
          </w:tcPr>
          <w:p w14:paraId="1188F7F8" w14:textId="77777777" w:rsidR="00E878AF" w:rsidRPr="00D1303A" w:rsidRDefault="00E878AF" w:rsidP="00DD6028">
            <w:pPr>
              <w:rPr>
                <w:rFonts w:ascii="Montserrat" w:hAnsi="Montserrat" w:cs="Arial"/>
                <w:b/>
                <w:bCs/>
                <w:color w:val="000000"/>
                <w:sz w:val="18"/>
                <w:szCs w:val="18"/>
                <w:lang w:eastAsia="es-MX"/>
              </w:rPr>
            </w:pPr>
            <w:proofErr w:type="gramStart"/>
            <w:r w:rsidRPr="00D1303A">
              <w:rPr>
                <w:rFonts w:ascii="Montserrat" w:hAnsi="Montserrat" w:cs="Arial"/>
                <w:b/>
                <w:bCs/>
                <w:color w:val="000000"/>
                <w:sz w:val="18"/>
                <w:szCs w:val="18"/>
                <w:lang w:eastAsia="es-MX"/>
              </w:rPr>
              <w:t>Puntos a otorgar</w:t>
            </w:r>
            <w:proofErr w:type="gramEnd"/>
          </w:p>
        </w:tc>
      </w:tr>
      <w:tr w:rsidR="00E878AF" w:rsidRPr="00D1303A" w14:paraId="7A19BDDA" w14:textId="77777777" w:rsidTr="00DD6028">
        <w:trPr>
          <w:trHeight w:val="300"/>
        </w:trPr>
        <w:tc>
          <w:tcPr>
            <w:tcW w:w="1446" w:type="pct"/>
            <w:tcBorders>
              <w:top w:val="single" w:sz="8" w:space="0" w:color="auto"/>
              <w:left w:val="single" w:sz="8" w:space="0" w:color="auto"/>
              <w:bottom w:val="nil"/>
              <w:right w:val="single" w:sz="8" w:space="0" w:color="000000"/>
            </w:tcBorders>
            <w:shd w:val="clear" w:color="auto" w:fill="auto"/>
            <w:vAlign w:val="center"/>
            <w:hideMark/>
          </w:tcPr>
          <w:p w14:paraId="12E6BD3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w:t>
            </w:r>
          </w:p>
        </w:tc>
        <w:tc>
          <w:tcPr>
            <w:tcW w:w="717" w:type="pct"/>
            <w:tcBorders>
              <w:top w:val="single" w:sz="8" w:space="0" w:color="auto"/>
              <w:left w:val="nil"/>
              <w:bottom w:val="nil"/>
              <w:right w:val="nil"/>
            </w:tcBorders>
            <w:shd w:val="clear" w:color="auto" w:fill="auto"/>
            <w:vAlign w:val="center"/>
            <w:hideMark/>
          </w:tcPr>
          <w:p w14:paraId="38F4BB05" w14:textId="77777777" w:rsidR="00E878AF" w:rsidRPr="00D1303A" w:rsidRDefault="00E878AF" w:rsidP="00DD6028">
            <w:pPr>
              <w:rPr>
                <w:rFonts w:ascii="Montserrat" w:hAnsi="Montserrat" w:cs="Arial"/>
                <w:b/>
                <w:bCs/>
                <w:color w:val="000000"/>
                <w:sz w:val="18"/>
                <w:szCs w:val="18"/>
                <w:lang w:eastAsia="es-MX"/>
              </w:rPr>
            </w:pPr>
          </w:p>
        </w:tc>
        <w:tc>
          <w:tcPr>
            <w:tcW w:w="1657" w:type="pct"/>
            <w:tcBorders>
              <w:top w:val="single" w:sz="8" w:space="0" w:color="auto"/>
              <w:left w:val="nil"/>
              <w:bottom w:val="nil"/>
              <w:right w:val="single" w:sz="8" w:space="0" w:color="000000"/>
            </w:tcBorders>
            <w:shd w:val="clear" w:color="auto" w:fill="auto"/>
            <w:vAlign w:val="center"/>
            <w:hideMark/>
          </w:tcPr>
          <w:p w14:paraId="1FB78DD4"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w:t>
            </w:r>
          </w:p>
        </w:tc>
        <w:tc>
          <w:tcPr>
            <w:tcW w:w="1180"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FC8BDC7"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Como máximo se otorgarán 8 puntos por este </w:t>
            </w:r>
            <w:proofErr w:type="spellStart"/>
            <w:r w:rsidRPr="00D1303A">
              <w:rPr>
                <w:rFonts w:ascii="Montserrat" w:hAnsi="Montserrat" w:cs="Arial"/>
                <w:color w:val="000000"/>
                <w:sz w:val="18"/>
                <w:szCs w:val="22"/>
                <w:lang w:eastAsia="es-MX"/>
              </w:rPr>
              <w:t>subrubro</w:t>
            </w:r>
            <w:proofErr w:type="spellEnd"/>
            <w:r w:rsidRPr="00D1303A">
              <w:rPr>
                <w:rFonts w:ascii="Montserrat" w:hAnsi="Montserrat" w:cs="Arial"/>
                <w:color w:val="000000"/>
                <w:sz w:val="18"/>
                <w:szCs w:val="22"/>
                <w:lang w:eastAsia="es-MX"/>
              </w:rPr>
              <w:t xml:space="preserve"> de acuerdo con la cantidad de contratos:</w:t>
            </w:r>
          </w:p>
          <w:p w14:paraId="33256B3D" w14:textId="77777777" w:rsidR="00E878AF" w:rsidRPr="00D1303A" w:rsidRDefault="00E878AF" w:rsidP="00DD6028">
            <w:pPr>
              <w:jc w:val="both"/>
              <w:rPr>
                <w:rFonts w:ascii="Montserrat" w:hAnsi="Montserrat" w:cs="Arial"/>
                <w:color w:val="000000"/>
                <w:sz w:val="18"/>
                <w:szCs w:val="18"/>
                <w:lang w:eastAsia="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1196"/>
            </w:tblGrid>
            <w:tr w:rsidR="00E878AF" w:rsidRPr="00D1303A" w14:paraId="1060E115" w14:textId="77777777" w:rsidTr="00DD6028">
              <w:trPr>
                <w:trHeight w:val="205"/>
              </w:trPr>
              <w:tc>
                <w:tcPr>
                  <w:tcW w:w="1529" w:type="dxa"/>
                  <w:shd w:val="clear" w:color="auto" w:fill="D9D9D9" w:themeFill="background1" w:themeFillShade="D9"/>
                </w:tcPr>
                <w:p w14:paraId="3D8FC4DF" w14:textId="77777777" w:rsidR="00E878AF" w:rsidRPr="00D1303A" w:rsidRDefault="00E878AF" w:rsidP="00DD6028">
                  <w:pPr>
                    <w:spacing w:line="186" w:lineRule="exact"/>
                    <w:ind w:right="344"/>
                    <w:jc w:val="center"/>
                    <w:rPr>
                      <w:rFonts w:ascii="Arial MT" w:eastAsia="Arial MT" w:hAnsi="Arial MT" w:cs="Arial MT"/>
                      <w:sz w:val="18"/>
                      <w:szCs w:val="22"/>
                    </w:rPr>
                  </w:pPr>
                  <w:r w:rsidRPr="00D1303A">
                    <w:rPr>
                      <w:rFonts w:ascii="Arial MT" w:eastAsia="Arial MT" w:hAnsi="Arial MT" w:cs="Arial MT"/>
                      <w:sz w:val="18"/>
                      <w:szCs w:val="22"/>
                    </w:rPr>
                    <w:t>Contratos</w:t>
                  </w:r>
                </w:p>
              </w:tc>
              <w:tc>
                <w:tcPr>
                  <w:tcW w:w="1526" w:type="dxa"/>
                  <w:shd w:val="clear" w:color="auto" w:fill="D9D9D9" w:themeFill="background1" w:themeFillShade="D9"/>
                </w:tcPr>
                <w:p w14:paraId="4F808450" w14:textId="77777777" w:rsidR="00E878AF" w:rsidRPr="00D1303A" w:rsidRDefault="00E878AF" w:rsidP="00DD6028">
                  <w:pPr>
                    <w:spacing w:line="186" w:lineRule="exact"/>
                    <w:ind w:right="452"/>
                    <w:jc w:val="center"/>
                    <w:rPr>
                      <w:rFonts w:ascii="Arial MT" w:eastAsia="Arial MT" w:hAnsi="Arial MT" w:cs="Arial MT"/>
                      <w:sz w:val="18"/>
                      <w:szCs w:val="22"/>
                    </w:rPr>
                  </w:pPr>
                  <w:r w:rsidRPr="00D1303A">
                    <w:rPr>
                      <w:rFonts w:ascii="Arial MT" w:eastAsia="Arial MT" w:hAnsi="Arial MT" w:cs="Arial MT"/>
                      <w:sz w:val="18"/>
                      <w:szCs w:val="22"/>
                    </w:rPr>
                    <w:t>Puntos</w:t>
                  </w:r>
                </w:p>
              </w:tc>
            </w:tr>
            <w:tr w:rsidR="00E878AF" w:rsidRPr="00D1303A" w14:paraId="27376635" w14:textId="77777777" w:rsidTr="00DD6028">
              <w:trPr>
                <w:trHeight w:val="208"/>
              </w:trPr>
              <w:tc>
                <w:tcPr>
                  <w:tcW w:w="1529" w:type="dxa"/>
                </w:tcPr>
                <w:p w14:paraId="6FA7AB4F" w14:textId="77777777" w:rsidR="00E878AF" w:rsidRPr="00D1303A" w:rsidRDefault="00E878AF" w:rsidP="00DD6028">
                  <w:pPr>
                    <w:spacing w:before="1" w:line="187" w:lineRule="exact"/>
                    <w:ind w:right="343"/>
                    <w:jc w:val="center"/>
                    <w:rPr>
                      <w:rFonts w:ascii="Arial MT" w:eastAsia="Arial MT" w:hAnsi="Arial MT" w:cs="Arial MT"/>
                      <w:sz w:val="18"/>
                      <w:szCs w:val="22"/>
                    </w:rPr>
                  </w:pPr>
                  <w:r w:rsidRPr="00D1303A">
                    <w:rPr>
                      <w:rFonts w:ascii="Arial MT" w:eastAsia="Arial MT" w:hAnsi="Arial MT" w:cs="Arial MT"/>
                      <w:w w:val="99"/>
                      <w:sz w:val="18"/>
                      <w:szCs w:val="22"/>
                    </w:rPr>
                    <w:t xml:space="preserve">      5</w:t>
                  </w:r>
                </w:p>
              </w:tc>
              <w:tc>
                <w:tcPr>
                  <w:tcW w:w="1526" w:type="dxa"/>
                </w:tcPr>
                <w:p w14:paraId="0E63D6E2" w14:textId="77777777" w:rsidR="00E878AF" w:rsidRPr="00D1303A" w:rsidRDefault="00E878AF" w:rsidP="00DD6028">
                  <w:pPr>
                    <w:spacing w:before="1" w:line="187" w:lineRule="exact"/>
                    <w:jc w:val="center"/>
                    <w:rPr>
                      <w:rFonts w:ascii="Arial MT" w:eastAsia="Arial MT" w:hAnsi="Arial MT" w:cs="Arial MT"/>
                      <w:sz w:val="18"/>
                      <w:szCs w:val="22"/>
                    </w:rPr>
                  </w:pPr>
                  <w:r w:rsidRPr="00D1303A">
                    <w:rPr>
                      <w:rFonts w:ascii="Arial MT" w:eastAsia="Arial MT" w:hAnsi="Arial MT" w:cs="Arial MT"/>
                      <w:w w:val="99"/>
                      <w:sz w:val="18"/>
                      <w:szCs w:val="22"/>
                    </w:rPr>
                    <w:t>8</w:t>
                  </w:r>
                </w:p>
              </w:tc>
            </w:tr>
            <w:tr w:rsidR="00E878AF" w:rsidRPr="00D1303A" w14:paraId="3B7006BA" w14:textId="77777777" w:rsidTr="00DD6028">
              <w:trPr>
                <w:trHeight w:val="205"/>
              </w:trPr>
              <w:tc>
                <w:tcPr>
                  <w:tcW w:w="1529" w:type="dxa"/>
                </w:tcPr>
                <w:p w14:paraId="1358CB62"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4</w:t>
                  </w:r>
                </w:p>
              </w:tc>
              <w:tc>
                <w:tcPr>
                  <w:tcW w:w="1526" w:type="dxa"/>
                </w:tcPr>
                <w:p w14:paraId="507F370E"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7</w:t>
                  </w:r>
                </w:p>
              </w:tc>
            </w:tr>
            <w:tr w:rsidR="00E878AF" w:rsidRPr="00D1303A" w14:paraId="6B40BC58" w14:textId="77777777" w:rsidTr="00DD6028">
              <w:trPr>
                <w:trHeight w:val="208"/>
              </w:trPr>
              <w:tc>
                <w:tcPr>
                  <w:tcW w:w="1529" w:type="dxa"/>
                </w:tcPr>
                <w:p w14:paraId="53BEE3F6" w14:textId="77777777" w:rsidR="00E878AF" w:rsidRPr="00D1303A" w:rsidRDefault="00E878AF" w:rsidP="00DD6028">
                  <w:pPr>
                    <w:spacing w:line="188" w:lineRule="exact"/>
                    <w:jc w:val="center"/>
                    <w:rPr>
                      <w:rFonts w:ascii="Arial MT" w:eastAsia="Arial MT" w:hAnsi="Arial MT" w:cs="Arial MT"/>
                      <w:sz w:val="18"/>
                      <w:szCs w:val="22"/>
                    </w:rPr>
                  </w:pPr>
                  <w:r w:rsidRPr="00D1303A">
                    <w:rPr>
                      <w:rFonts w:ascii="Arial MT" w:eastAsia="Arial MT" w:hAnsi="Arial MT" w:cs="Arial MT"/>
                      <w:w w:val="99"/>
                      <w:sz w:val="18"/>
                      <w:szCs w:val="22"/>
                    </w:rPr>
                    <w:t>3</w:t>
                  </w:r>
                </w:p>
              </w:tc>
              <w:tc>
                <w:tcPr>
                  <w:tcW w:w="1526" w:type="dxa"/>
                </w:tcPr>
                <w:p w14:paraId="5D3C3EC4" w14:textId="77777777" w:rsidR="00E878AF" w:rsidRPr="00D1303A" w:rsidRDefault="00E878AF" w:rsidP="00DD6028">
                  <w:pPr>
                    <w:spacing w:line="188" w:lineRule="exact"/>
                    <w:jc w:val="center"/>
                    <w:rPr>
                      <w:rFonts w:ascii="Arial MT" w:eastAsia="Arial MT" w:hAnsi="Arial MT" w:cs="Arial MT"/>
                      <w:sz w:val="18"/>
                      <w:szCs w:val="22"/>
                    </w:rPr>
                  </w:pPr>
                  <w:r w:rsidRPr="00D1303A">
                    <w:rPr>
                      <w:rFonts w:ascii="Arial MT" w:eastAsia="Arial MT" w:hAnsi="Arial MT" w:cs="Arial MT"/>
                      <w:w w:val="99"/>
                      <w:sz w:val="18"/>
                      <w:szCs w:val="22"/>
                    </w:rPr>
                    <w:t>6</w:t>
                  </w:r>
                </w:p>
              </w:tc>
            </w:tr>
            <w:tr w:rsidR="00E878AF" w:rsidRPr="00D1303A" w14:paraId="070D0743" w14:textId="77777777" w:rsidTr="00DD6028">
              <w:trPr>
                <w:trHeight w:val="206"/>
              </w:trPr>
              <w:tc>
                <w:tcPr>
                  <w:tcW w:w="1529" w:type="dxa"/>
                </w:tcPr>
                <w:p w14:paraId="2D865F53"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2</w:t>
                  </w:r>
                </w:p>
              </w:tc>
              <w:tc>
                <w:tcPr>
                  <w:tcW w:w="1526" w:type="dxa"/>
                </w:tcPr>
                <w:p w14:paraId="1703C799"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5</w:t>
                  </w:r>
                </w:p>
              </w:tc>
            </w:tr>
            <w:tr w:rsidR="00E878AF" w:rsidRPr="00D1303A" w14:paraId="036C4980" w14:textId="77777777" w:rsidTr="00DD6028">
              <w:trPr>
                <w:trHeight w:val="206"/>
              </w:trPr>
              <w:tc>
                <w:tcPr>
                  <w:tcW w:w="1529" w:type="dxa"/>
                </w:tcPr>
                <w:p w14:paraId="19DC3E2E"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1</w:t>
                  </w:r>
                </w:p>
              </w:tc>
              <w:tc>
                <w:tcPr>
                  <w:tcW w:w="1526" w:type="dxa"/>
                </w:tcPr>
                <w:p w14:paraId="314A1DF7"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4</w:t>
                  </w:r>
                </w:p>
              </w:tc>
            </w:tr>
          </w:tbl>
          <w:p w14:paraId="6C4C72E3" w14:textId="77777777" w:rsidR="00E878AF" w:rsidRPr="00D1303A" w:rsidRDefault="00E878AF" w:rsidP="00DD6028">
            <w:pPr>
              <w:jc w:val="both"/>
              <w:rPr>
                <w:rFonts w:ascii="Montserrat" w:hAnsi="Montserrat" w:cs="Arial"/>
                <w:color w:val="000000"/>
                <w:sz w:val="18"/>
                <w:szCs w:val="18"/>
                <w:lang w:eastAsia="es-MX"/>
              </w:rPr>
            </w:pPr>
          </w:p>
          <w:p w14:paraId="4BE061EE"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En caso de no acreditar por lo menos 1 contrato y/o pedido, no le serán otorgados los puntos</w:t>
            </w:r>
          </w:p>
        </w:tc>
      </w:tr>
      <w:tr w:rsidR="00E878AF" w:rsidRPr="00D1303A" w14:paraId="035A6697" w14:textId="77777777" w:rsidTr="00DD6028">
        <w:trPr>
          <w:trHeight w:val="3581"/>
        </w:trPr>
        <w:tc>
          <w:tcPr>
            <w:tcW w:w="1446" w:type="pct"/>
            <w:tcBorders>
              <w:top w:val="nil"/>
              <w:left w:val="single" w:sz="8" w:space="0" w:color="auto"/>
              <w:bottom w:val="single" w:sz="8" w:space="0" w:color="auto"/>
              <w:right w:val="single" w:sz="8" w:space="0" w:color="000000"/>
            </w:tcBorders>
            <w:shd w:val="clear" w:color="auto" w:fill="auto"/>
            <w:vAlign w:val="center"/>
            <w:hideMark/>
          </w:tcPr>
          <w:p w14:paraId="48953E98"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IV.A.1.- Cumplimiento de los contratos.</w:t>
            </w:r>
          </w:p>
        </w:tc>
        <w:tc>
          <w:tcPr>
            <w:tcW w:w="2375" w:type="pct"/>
            <w:gridSpan w:val="2"/>
            <w:tcBorders>
              <w:top w:val="nil"/>
              <w:left w:val="nil"/>
              <w:bottom w:val="single" w:sz="8" w:space="0" w:color="auto"/>
              <w:right w:val="single" w:sz="8" w:space="0" w:color="000000"/>
            </w:tcBorders>
            <w:shd w:val="clear" w:color="auto" w:fill="auto"/>
            <w:vAlign w:val="center"/>
            <w:hideMark/>
          </w:tcPr>
          <w:p w14:paraId="208F245D"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Copia de contratos y/o pedidos formalizados con personas públicas y/o privadas, relativos a los servicios de actividades de la misma naturaleza de que es objeto el presente procedimiento de contratación que hayan sido celebrados con Dependencias y/o Entidades y/o empresas Públicas y/o Privadas. Para lo cual, deberá presentar copia de los contratos y/ pedidos, así como respecto de cada uno de ellos, el documento en el que conste la cancelación de la garantía de cumplimiento respectivo o la manifestación expresa de la contratante del cumplimiento total, o cualquier otro documento con el que se compruebe dicho cumplimiento.</w:t>
            </w:r>
          </w:p>
        </w:tc>
        <w:tc>
          <w:tcPr>
            <w:tcW w:w="1180" w:type="pct"/>
            <w:gridSpan w:val="2"/>
            <w:vMerge/>
            <w:tcBorders>
              <w:top w:val="single" w:sz="8" w:space="0" w:color="auto"/>
              <w:left w:val="single" w:sz="8" w:space="0" w:color="000000"/>
              <w:bottom w:val="single" w:sz="8" w:space="0" w:color="000000"/>
              <w:right w:val="single" w:sz="8" w:space="0" w:color="000000"/>
            </w:tcBorders>
            <w:vAlign w:val="center"/>
            <w:hideMark/>
          </w:tcPr>
          <w:p w14:paraId="2E72C0C7" w14:textId="77777777" w:rsidR="00E878AF" w:rsidRPr="00D1303A" w:rsidRDefault="00E878AF" w:rsidP="00DD6028">
            <w:pPr>
              <w:rPr>
                <w:rFonts w:ascii="Montserrat" w:hAnsi="Montserrat" w:cs="Arial"/>
                <w:color w:val="000000"/>
                <w:sz w:val="18"/>
                <w:szCs w:val="18"/>
                <w:lang w:eastAsia="es-MX"/>
              </w:rPr>
            </w:pPr>
          </w:p>
        </w:tc>
      </w:tr>
    </w:tbl>
    <w:p w14:paraId="3E1E6F98" w14:textId="77777777" w:rsidR="00E878AF" w:rsidRDefault="00E878AF" w:rsidP="00E878AF">
      <w:pPr>
        <w:jc w:val="both"/>
        <w:rPr>
          <w:rFonts w:ascii="Montserrat" w:hAnsi="Montserrat"/>
          <w:sz w:val="20"/>
          <w:szCs w:val="20"/>
        </w:rPr>
      </w:pPr>
    </w:p>
    <w:p w14:paraId="30ABF1A9" w14:textId="77777777" w:rsidR="00E878AF" w:rsidRDefault="00E878AF" w:rsidP="00E878AF">
      <w:pPr>
        <w:jc w:val="both"/>
        <w:rPr>
          <w:rFonts w:ascii="Montserrat" w:hAnsi="Montserrat"/>
          <w:sz w:val="20"/>
          <w:szCs w:val="20"/>
        </w:rPr>
      </w:pPr>
    </w:p>
    <w:p w14:paraId="4F62B942" w14:textId="77777777" w:rsidR="00E878AF" w:rsidRPr="00094102" w:rsidRDefault="00E878AF" w:rsidP="00E878AF">
      <w:pPr>
        <w:jc w:val="both"/>
        <w:rPr>
          <w:rFonts w:ascii="Montserrat" w:hAnsi="Montserrat"/>
          <w:b/>
          <w:bCs/>
          <w:sz w:val="20"/>
          <w:szCs w:val="20"/>
        </w:rPr>
      </w:pPr>
      <w:r w:rsidRPr="00094102">
        <w:rPr>
          <w:rFonts w:ascii="Montserrat" w:hAnsi="Montserrat"/>
          <w:b/>
          <w:bCs/>
          <w:sz w:val="20"/>
          <w:szCs w:val="20"/>
        </w:rPr>
        <w:t>11.  REQUISITOS QUE DEBERÁ CUMPLIR EL PROVEEDOR</w:t>
      </w:r>
    </w:p>
    <w:p w14:paraId="196A0327" w14:textId="77777777" w:rsidR="00E878AF" w:rsidRPr="00094102" w:rsidRDefault="00E878AF" w:rsidP="00E878AF">
      <w:pPr>
        <w:jc w:val="both"/>
        <w:rPr>
          <w:rFonts w:ascii="Montserrat" w:hAnsi="Montserrat"/>
          <w:b/>
          <w:bCs/>
          <w:sz w:val="20"/>
          <w:szCs w:val="20"/>
        </w:rPr>
      </w:pPr>
    </w:p>
    <w:p w14:paraId="1307B168"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Formato de acreditamiento de personalidad (Acta constitutiva)</w:t>
      </w:r>
    </w:p>
    <w:p w14:paraId="292DAC23"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Declaración de nacionalidad</w:t>
      </w:r>
    </w:p>
    <w:p w14:paraId="58318DE2"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Copia de identificación oficial del representante legal y Constancia de Situación fiscal (RFC)</w:t>
      </w:r>
    </w:p>
    <w:p w14:paraId="001D08C6"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Declaración unilateral de integridad</w:t>
      </w:r>
    </w:p>
    <w:p w14:paraId="74E63618"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de estratificación de la empresa, bajo protesta de decir verdad, en su caso, de ser micro, pequeña o mediana empresa.</w:t>
      </w:r>
    </w:p>
    <w:p w14:paraId="3EB63054"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de domicilio para oír y recibir notificaciones dentro de la Ciudad de México</w:t>
      </w:r>
    </w:p>
    <w:p w14:paraId="6E68E73F" w14:textId="77777777" w:rsidR="00E878AF" w:rsidRPr="00477DEB" w:rsidRDefault="00E878AF" w:rsidP="00E878AF">
      <w:pPr>
        <w:numPr>
          <w:ilvl w:val="0"/>
          <w:numId w:val="102"/>
        </w:numPr>
        <w:jc w:val="both"/>
        <w:rPr>
          <w:rFonts w:ascii="Montserrat" w:hAnsi="Montserrat"/>
          <w:sz w:val="20"/>
          <w:szCs w:val="20"/>
        </w:rPr>
      </w:pPr>
      <w:r w:rsidRPr="00094102">
        <w:rPr>
          <w:rFonts w:ascii="Montserrat" w:hAnsi="Montserrat"/>
          <w:sz w:val="20"/>
          <w:szCs w:val="20"/>
        </w:rPr>
        <w:t xml:space="preserve">"Opinión de cumplimiento de obligaciones fiscales" en sentido positivo que genere el Sistema de Servicio de Administración Tributaria (SAT), de estar al corriente de sus obligaciones fiscales, con un plazo no mayor a </w:t>
      </w:r>
      <w:r w:rsidRPr="00477DEB">
        <w:rPr>
          <w:rFonts w:ascii="Montserrat" w:hAnsi="Montserrat"/>
          <w:sz w:val="20"/>
          <w:szCs w:val="20"/>
        </w:rPr>
        <w:t>24 horas posteriores a la emisión del fallo, la cual debe actualizarse al momento de la adjudicación del contrato.</w:t>
      </w:r>
    </w:p>
    <w:p w14:paraId="497C48D5"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relativa a la Relación Laboral (Único Patrón)</w:t>
      </w:r>
    </w:p>
    <w:p w14:paraId="4002F16A" w14:textId="77777777" w:rsidR="00E878AF" w:rsidRPr="007455CD" w:rsidRDefault="00E878AF" w:rsidP="00E878AF">
      <w:pPr>
        <w:numPr>
          <w:ilvl w:val="0"/>
          <w:numId w:val="102"/>
        </w:numPr>
        <w:jc w:val="both"/>
        <w:rPr>
          <w:rFonts w:ascii="Montserrat" w:hAnsi="Montserrat"/>
          <w:sz w:val="20"/>
          <w:szCs w:val="20"/>
        </w:rPr>
      </w:pPr>
      <w:r w:rsidRPr="007455CD">
        <w:rPr>
          <w:rFonts w:ascii="Montserrat" w:hAnsi="Montserrat"/>
          <w:sz w:val="20"/>
          <w:szCs w:val="20"/>
        </w:rPr>
        <w:lastRenderedPageBreak/>
        <w:t>"Opinión de cumplimiento de obligaciones fiscales en materia de seguridad social", en sentido positivo, expedida por el Instituto Mexicano del Seguro Social, de que se encuentran al corriente en sus obligaciones en materia de seguridad social, conforme al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a partir del 23 de septiembre de 2022, este documento será vigente durante el día de la fecha en que haya sido generada (o no mayor a 24 horas, para efectos prácticos).</w:t>
      </w:r>
    </w:p>
    <w:p w14:paraId="4BF447C6"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relativo a conflicto de interés.</w:t>
      </w:r>
    </w:p>
    <w:p w14:paraId="75724FB7"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Constancia de situación fiscal en materia de aportaciones patronales y entero de descuentos.</w:t>
      </w:r>
    </w:p>
    <w:p w14:paraId="3D69290D" w14:textId="77777777" w:rsidR="00E878AF" w:rsidRPr="00094102" w:rsidRDefault="00E878AF" w:rsidP="00E878AF">
      <w:pPr>
        <w:jc w:val="both"/>
        <w:rPr>
          <w:rFonts w:ascii="Montserrat" w:hAnsi="Montserrat"/>
          <w:sz w:val="20"/>
          <w:szCs w:val="20"/>
        </w:rPr>
      </w:pPr>
    </w:p>
    <w:p w14:paraId="06589E16"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propuesta técnica deberá realizarse conforme a lo establecido en este mismo anexo técnico</w:t>
      </w:r>
    </w:p>
    <w:p w14:paraId="10B5549D" w14:textId="77777777" w:rsidR="00E878AF" w:rsidRPr="00094102" w:rsidRDefault="00E878AF" w:rsidP="00E878AF">
      <w:pPr>
        <w:rPr>
          <w:rFonts w:ascii="Montserrat" w:hAnsi="Montserrat"/>
          <w:sz w:val="20"/>
          <w:szCs w:val="20"/>
        </w:rPr>
      </w:pPr>
    </w:p>
    <w:p w14:paraId="177BBB5E"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12. ADMINISTRADOR DEL CONTRATO: </w:t>
      </w:r>
    </w:p>
    <w:p w14:paraId="00CFBEB3" w14:textId="77777777" w:rsidR="00E878AF" w:rsidRPr="00094102" w:rsidRDefault="00E878AF" w:rsidP="00E878AF">
      <w:pPr>
        <w:rPr>
          <w:rFonts w:ascii="Montserrat" w:hAnsi="Montserrat"/>
          <w:sz w:val="20"/>
          <w:szCs w:val="20"/>
        </w:rPr>
      </w:pPr>
    </w:p>
    <w:p w14:paraId="3CD37952"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licenciada Graciela Maciel Urrutia, Coordinadora de lo Contencioso Laboral, será la encargada de administrar y supervisar los servicios del objeto del contrato, conforme a lo solicitado en el presente documento, con el fin de realizar el seguimiento y verificación en el cumplimiento de las obligaciones. </w:t>
      </w:r>
    </w:p>
    <w:bookmarkEnd w:id="28"/>
    <w:p w14:paraId="17E223A5" w14:textId="77777777" w:rsidR="00E878AF" w:rsidRPr="00094102" w:rsidRDefault="00E878AF" w:rsidP="00E878AF">
      <w:pPr>
        <w:rPr>
          <w:rFonts w:ascii="Montserrat" w:hAnsi="Montserrat"/>
          <w:sz w:val="20"/>
          <w:szCs w:val="20"/>
        </w:rPr>
      </w:pPr>
    </w:p>
    <w:p w14:paraId="597E429D"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13. TIPO DE CONTRATO: </w:t>
      </w:r>
    </w:p>
    <w:p w14:paraId="5BCE5A6C" w14:textId="77777777" w:rsidR="00E878AF" w:rsidRPr="00094102" w:rsidRDefault="00E878AF" w:rsidP="00E878AF">
      <w:pPr>
        <w:rPr>
          <w:rFonts w:ascii="Montserrat" w:hAnsi="Montserrat"/>
          <w:sz w:val="20"/>
          <w:szCs w:val="20"/>
        </w:rPr>
      </w:pPr>
    </w:p>
    <w:p w14:paraId="166FD5D3" w14:textId="77777777" w:rsidR="00E878AF" w:rsidRDefault="00E878AF" w:rsidP="00E878AF">
      <w:pPr>
        <w:rPr>
          <w:rFonts w:ascii="Montserrat" w:hAnsi="Montserrat"/>
          <w:sz w:val="20"/>
          <w:szCs w:val="20"/>
        </w:rPr>
      </w:pPr>
      <w:r w:rsidRPr="00094102">
        <w:rPr>
          <w:rFonts w:ascii="Montserrat" w:hAnsi="Montserrat"/>
          <w:sz w:val="20"/>
          <w:szCs w:val="20"/>
        </w:rPr>
        <w:t>Cerrado de acuerdo con el artículo 44 de la LAASSP</w:t>
      </w:r>
    </w:p>
    <w:p w14:paraId="5B6ACB67" w14:textId="77777777" w:rsidR="00E878AF" w:rsidRPr="00094102" w:rsidRDefault="00E878AF" w:rsidP="00E878AF">
      <w:pPr>
        <w:rPr>
          <w:rFonts w:ascii="Montserrat" w:hAnsi="Montserrat"/>
          <w:sz w:val="20"/>
          <w:szCs w:val="20"/>
        </w:rPr>
      </w:pPr>
    </w:p>
    <w:p w14:paraId="2B0A20C3"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14. CAPACIDAD TÉCNICA: </w:t>
      </w:r>
    </w:p>
    <w:p w14:paraId="3E97935C" w14:textId="77777777" w:rsidR="00E878AF" w:rsidRPr="00094102" w:rsidRDefault="00E878AF" w:rsidP="00E878AF">
      <w:pPr>
        <w:rPr>
          <w:rFonts w:ascii="Montserrat" w:hAnsi="Montserrat"/>
          <w:b/>
          <w:bCs/>
          <w:sz w:val="20"/>
          <w:szCs w:val="20"/>
        </w:rPr>
      </w:pPr>
    </w:p>
    <w:p w14:paraId="57FD04F1" w14:textId="77777777" w:rsidR="00E878AF" w:rsidRDefault="00E878AF" w:rsidP="00E878AF">
      <w:pPr>
        <w:rPr>
          <w:rFonts w:ascii="Montserrat" w:hAnsi="Montserrat"/>
          <w:sz w:val="20"/>
          <w:szCs w:val="20"/>
        </w:rPr>
      </w:pPr>
      <w:r w:rsidRPr="00094102">
        <w:rPr>
          <w:rFonts w:ascii="Montserrat" w:hAnsi="Montserrat"/>
          <w:sz w:val="20"/>
          <w:szCs w:val="20"/>
        </w:rPr>
        <w:t xml:space="preserve">Contar con personal calificado y con experiencia para la prestación de los servicios de </w:t>
      </w:r>
    </w:p>
    <w:p w14:paraId="20B36732" w14:textId="77777777" w:rsidR="00E878AF" w:rsidRPr="00094102" w:rsidRDefault="00E878AF" w:rsidP="00E878AF">
      <w:pPr>
        <w:rPr>
          <w:rFonts w:ascii="Montserrat" w:hAnsi="Montserrat"/>
          <w:sz w:val="20"/>
          <w:szCs w:val="20"/>
        </w:rPr>
      </w:pPr>
      <w:r w:rsidRPr="00094102">
        <w:rPr>
          <w:rFonts w:ascii="Montserrat" w:hAnsi="Montserrat"/>
          <w:sz w:val="20"/>
          <w:szCs w:val="20"/>
        </w:rPr>
        <w:t>“EL INBAL”.</w:t>
      </w:r>
    </w:p>
    <w:p w14:paraId="1D8AB43F" w14:textId="77777777" w:rsidR="00E878AF" w:rsidRPr="00094102" w:rsidRDefault="00E878AF" w:rsidP="00E878AF">
      <w:pPr>
        <w:rPr>
          <w:rFonts w:ascii="Montserrat" w:hAnsi="Montserrat"/>
          <w:sz w:val="20"/>
          <w:szCs w:val="20"/>
        </w:rPr>
      </w:pPr>
    </w:p>
    <w:p w14:paraId="6D318883"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Copia de la Cédula profesional vigente expedida por la Dirección General de Profesiones </w:t>
      </w:r>
    </w:p>
    <w:p w14:paraId="204EE933"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de la Secretaría de Educación Pública de cada uno de los Abogados o Licenciados en </w:t>
      </w:r>
    </w:p>
    <w:p w14:paraId="0E551AAE"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Derecho que atenderán los asuntos de “EL INBAL”.</w:t>
      </w:r>
    </w:p>
    <w:p w14:paraId="76428129" w14:textId="77777777" w:rsidR="00B256A6" w:rsidRPr="00094102" w:rsidRDefault="00B256A6" w:rsidP="00B256A6">
      <w:pPr>
        <w:rPr>
          <w:rFonts w:ascii="Montserrat" w:hAnsi="Montserrat"/>
          <w:b/>
          <w:bCs/>
          <w:sz w:val="20"/>
          <w:szCs w:val="20"/>
        </w:rPr>
      </w:pPr>
    </w:p>
    <w:p w14:paraId="7061F189" w14:textId="77777777" w:rsidR="00B256A6" w:rsidRPr="00094102" w:rsidRDefault="00B256A6" w:rsidP="00B256A6">
      <w:pPr>
        <w:rPr>
          <w:rFonts w:ascii="Montserrat" w:hAnsi="Montserrat"/>
          <w:b/>
          <w:bCs/>
          <w:sz w:val="20"/>
          <w:szCs w:val="20"/>
        </w:rPr>
      </w:pPr>
    </w:p>
    <w:p w14:paraId="787C077B" w14:textId="77777777" w:rsidR="00B256A6" w:rsidRDefault="00B256A6" w:rsidP="00B256A6">
      <w:pPr>
        <w:rPr>
          <w:rFonts w:ascii="Montserrat" w:hAnsi="Montserrat"/>
          <w:sz w:val="20"/>
          <w:szCs w:val="20"/>
        </w:rPr>
      </w:pPr>
    </w:p>
    <w:p w14:paraId="4937FD7B" w14:textId="77777777" w:rsidR="00B256A6" w:rsidRDefault="00B256A6" w:rsidP="00B256A6">
      <w:pPr>
        <w:rPr>
          <w:rFonts w:ascii="Montserrat" w:hAnsi="Montserrat"/>
          <w:sz w:val="20"/>
          <w:szCs w:val="20"/>
        </w:rPr>
      </w:pPr>
    </w:p>
    <w:p w14:paraId="04044502" w14:textId="77777777" w:rsidR="00B256A6" w:rsidRDefault="00B256A6" w:rsidP="00B256A6">
      <w:pPr>
        <w:rPr>
          <w:rFonts w:ascii="Montserrat" w:hAnsi="Montserrat"/>
          <w:sz w:val="20"/>
          <w:szCs w:val="20"/>
        </w:rPr>
      </w:pPr>
    </w:p>
    <w:p w14:paraId="32D811BA" w14:textId="77777777" w:rsidR="00B256A6" w:rsidRDefault="00B256A6" w:rsidP="00B256A6">
      <w:pPr>
        <w:rPr>
          <w:rFonts w:ascii="Montserrat" w:hAnsi="Montserrat"/>
          <w:sz w:val="20"/>
          <w:szCs w:val="20"/>
        </w:rPr>
      </w:pPr>
    </w:p>
    <w:p w14:paraId="262CE8A9" w14:textId="77777777" w:rsidR="00B256A6" w:rsidRDefault="00B256A6" w:rsidP="00B256A6">
      <w:pPr>
        <w:rPr>
          <w:rFonts w:ascii="Montserrat" w:hAnsi="Montserrat"/>
          <w:sz w:val="20"/>
          <w:szCs w:val="20"/>
        </w:rPr>
      </w:pPr>
    </w:p>
    <w:p w14:paraId="23E657F0" w14:textId="77777777" w:rsidR="00B256A6" w:rsidRDefault="00B256A6" w:rsidP="00B256A6">
      <w:pPr>
        <w:rPr>
          <w:rFonts w:ascii="Montserrat" w:hAnsi="Montserrat"/>
          <w:sz w:val="20"/>
          <w:szCs w:val="20"/>
        </w:rPr>
      </w:pPr>
    </w:p>
    <w:p w14:paraId="56C86309" w14:textId="77777777" w:rsidR="00B256A6" w:rsidRDefault="00B256A6" w:rsidP="00B256A6">
      <w:pPr>
        <w:rPr>
          <w:rFonts w:ascii="Montserrat" w:hAnsi="Montserrat"/>
          <w:sz w:val="20"/>
          <w:szCs w:val="20"/>
        </w:rPr>
      </w:pPr>
    </w:p>
    <w:p w14:paraId="608C29BB" w14:textId="77777777" w:rsidR="00B256A6" w:rsidRDefault="00B256A6" w:rsidP="00B256A6">
      <w:pPr>
        <w:rPr>
          <w:rFonts w:ascii="Montserrat" w:hAnsi="Montserrat"/>
          <w:sz w:val="20"/>
          <w:szCs w:val="20"/>
        </w:rPr>
      </w:pPr>
    </w:p>
    <w:p w14:paraId="7C29E67D" w14:textId="77777777" w:rsidR="00B256A6" w:rsidRDefault="00B256A6" w:rsidP="00B256A6">
      <w:pPr>
        <w:rPr>
          <w:rFonts w:ascii="Montserrat" w:hAnsi="Montserrat"/>
          <w:sz w:val="20"/>
          <w:szCs w:val="20"/>
        </w:rPr>
      </w:pPr>
    </w:p>
    <w:p w14:paraId="6E7C3767" w14:textId="77777777" w:rsidR="00B256A6" w:rsidRDefault="00B256A6" w:rsidP="00B256A6">
      <w:pPr>
        <w:rPr>
          <w:rFonts w:ascii="Montserrat" w:hAnsi="Montserrat"/>
          <w:sz w:val="20"/>
          <w:szCs w:val="20"/>
        </w:rPr>
      </w:pPr>
    </w:p>
    <w:p w14:paraId="2E665D22" w14:textId="77777777" w:rsidR="00B256A6" w:rsidRDefault="00B256A6" w:rsidP="00B256A6">
      <w:pPr>
        <w:rPr>
          <w:rFonts w:ascii="Montserrat" w:hAnsi="Montserrat"/>
          <w:sz w:val="20"/>
          <w:szCs w:val="20"/>
        </w:rPr>
      </w:pPr>
    </w:p>
    <w:p w14:paraId="280FBECA" w14:textId="77777777" w:rsidR="00B256A6" w:rsidRDefault="00B256A6" w:rsidP="00B256A6">
      <w:pPr>
        <w:rPr>
          <w:rFonts w:ascii="Montserrat" w:hAnsi="Montserrat"/>
          <w:sz w:val="20"/>
          <w:szCs w:val="20"/>
        </w:rPr>
      </w:pPr>
    </w:p>
    <w:p w14:paraId="7F171243" w14:textId="77777777" w:rsidR="00B256A6" w:rsidRDefault="00B256A6" w:rsidP="00B256A6">
      <w:pPr>
        <w:rPr>
          <w:rFonts w:ascii="Montserrat" w:hAnsi="Montserrat"/>
          <w:sz w:val="20"/>
          <w:szCs w:val="20"/>
        </w:rPr>
      </w:pPr>
    </w:p>
    <w:p w14:paraId="33248E19" w14:textId="77777777" w:rsidR="00B256A6" w:rsidRDefault="00B256A6" w:rsidP="00B256A6">
      <w:pPr>
        <w:rPr>
          <w:rFonts w:ascii="Montserrat" w:hAnsi="Montserrat"/>
          <w:sz w:val="20"/>
          <w:szCs w:val="20"/>
        </w:rPr>
      </w:pPr>
    </w:p>
    <w:p w14:paraId="1C6C355E" w14:textId="77777777" w:rsidR="00B256A6" w:rsidRDefault="00B256A6" w:rsidP="00B256A6">
      <w:pPr>
        <w:rPr>
          <w:rFonts w:ascii="Montserrat" w:hAnsi="Montserrat"/>
          <w:sz w:val="20"/>
          <w:szCs w:val="20"/>
        </w:rPr>
      </w:pPr>
    </w:p>
    <w:p w14:paraId="7E481A48" w14:textId="77777777" w:rsidR="00B256A6" w:rsidRDefault="00B256A6" w:rsidP="00B256A6">
      <w:pPr>
        <w:rPr>
          <w:rFonts w:ascii="Montserrat" w:hAnsi="Montserrat"/>
          <w:sz w:val="20"/>
          <w:szCs w:val="20"/>
        </w:rPr>
      </w:pPr>
    </w:p>
    <w:p w14:paraId="2F2532C5" w14:textId="77777777" w:rsidR="00B256A6" w:rsidRDefault="00B256A6" w:rsidP="00B256A6">
      <w:pPr>
        <w:rPr>
          <w:rFonts w:ascii="Montserrat" w:hAnsi="Montserrat"/>
          <w:sz w:val="20"/>
          <w:szCs w:val="20"/>
        </w:rPr>
      </w:pPr>
    </w:p>
    <w:p w14:paraId="411977B9" w14:textId="77777777" w:rsidR="00B256A6" w:rsidRDefault="00B256A6" w:rsidP="00B256A6">
      <w:pPr>
        <w:rPr>
          <w:rFonts w:ascii="Montserrat" w:hAnsi="Montserrat"/>
          <w:sz w:val="20"/>
          <w:szCs w:val="20"/>
        </w:rPr>
      </w:pPr>
    </w:p>
    <w:p w14:paraId="0912CAFA" w14:textId="77777777" w:rsidR="00B256A6" w:rsidRDefault="00B256A6" w:rsidP="00B256A6">
      <w:pPr>
        <w:rPr>
          <w:rFonts w:ascii="Montserrat" w:hAnsi="Montserrat"/>
          <w:sz w:val="20"/>
          <w:szCs w:val="20"/>
        </w:rPr>
      </w:pPr>
    </w:p>
    <w:p w14:paraId="31019956" w14:textId="77777777" w:rsidR="00B256A6" w:rsidRDefault="00B256A6" w:rsidP="00B256A6">
      <w:pPr>
        <w:rPr>
          <w:rFonts w:ascii="Montserrat" w:hAnsi="Montserrat"/>
          <w:sz w:val="20"/>
          <w:szCs w:val="20"/>
        </w:rPr>
      </w:pPr>
    </w:p>
    <w:p w14:paraId="25643AC8" w14:textId="77777777" w:rsidR="00B256A6" w:rsidRDefault="00B256A6" w:rsidP="00B256A6">
      <w:pPr>
        <w:rPr>
          <w:rFonts w:ascii="Montserrat" w:hAnsi="Montserrat"/>
          <w:sz w:val="20"/>
          <w:szCs w:val="20"/>
        </w:rPr>
      </w:pPr>
    </w:p>
    <w:p w14:paraId="112FC986" w14:textId="77777777" w:rsidR="00B256A6" w:rsidRDefault="00B256A6" w:rsidP="00B256A6">
      <w:pPr>
        <w:rPr>
          <w:rFonts w:ascii="Montserrat" w:hAnsi="Montserrat"/>
          <w:sz w:val="20"/>
          <w:szCs w:val="20"/>
        </w:rPr>
      </w:pPr>
    </w:p>
    <w:p w14:paraId="7152DC5D" w14:textId="77777777" w:rsidR="00B256A6" w:rsidRDefault="00B256A6" w:rsidP="00B256A6">
      <w:pPr>
        <w:rPr>
          <w:rFonts w:ascii="Montserrat" w:hAnsi="Montserrat"/>
          <w:sz w:val="20"/>
          <w:szCs w:val="20"/>
        </w:rPr>
      </w:pPr>
    </w:p>
    <w:p w14:paraId="12DCCEF4" w14:textId="77777777" w:rsidR="00B256A6" w:rsidRDefault="00B256A6" w:rsidP="00B256A6">
      <w:pPr>
        <w:rPr>
          <w:rFonts w:ascii="Montserrat" w:hAnsi="Montserrat"/>
          <w:sz w:val="20"/>
          <w:szCs w:val="20"/>
        </w:rPr>
      </w:pPr>
    </w:p>
    <w:p w14:paraId="3BFC2129" w14:textId="77777777" w:rsidR="00B256A6" w:rsidRDefault="00B256A6" w:rsidP="00B256A6">
      <w:pPr>
        <w:rPr>
          <w:rFonts w:ascii="Montserrat" w:hAnsi="Montserrat"/>
          <w:sz w:val="20"/>
          <w:szCs w:val="20"/>
        </w:rPr>
      </w:pPr>
    </w:p>
    <w:p w14:paraId="5290F66A" w14:textId="77777777" w:rsidR="00B256A6" w:rsidRDefault="00B256A6" w:rsidP="00B256A6">
      <w:pPr>
        <w:rPr>
          <w:rFonts w:ascii="Montserrat" w:hAnsi="Montserrat"/>
          <w:sz w:val="20"/>
          <w:szCs w:val="20"/>
        </w:rPr>
      </w:pPr>
    </w:p>
    <w:p w14:paraId="1E4A1627" w14:textId="77777777" w:rsidR="00B256A6" w:rsidRDefault="00B256A6" w:rsidP="00B256A6">
      <w:pPr>
        <w:rPr>
          <w:rFonts w:ascii="Montserrat" w:hAnsi="Montserrat"/>
          <w:sz w:val="20"/>
          <w:szCs w:val="20"/>
        </w:rPr>
      </w:pPr>
    </w:p>
    <w:p w14:paraId="1B40A140" w14:textId="77777777" w:rsidR="00B256A6" w:rsidRDefault="00B256A6" w:rsidP="00B256A6">
      <w:pPr>
        <w:rPr>
          <w:rFonts w:ascii="Montserrat" w:hAnsi="Montserrat"/>
          <w:sz w:val="20"/>
          <w:szCs w:val="20"/>
        </w:rPr>
      </w:pPr>
    </w:p>
    <w:bookmarkEnd w:id="23"/>
    <w:p w14:paraId="2C876CAE" w14:textId="6667B477"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4"/>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7F087E">
        <w:rPr>
          <w:rFonts w:ascii="Arial" w:hAnsi="Arial" w:cs="Arial"/>
          <w:sz w:val="16"/>
          <w:szCs w:val="16"/>
        </w:rPr>
        <w:t>_</w:t>
      </w:r>
      <w:r w:rsidRPr="007F087E">
        <w:rPr>
          <w:rFonts w:ascii="Arial" w:hAnsi="Arial" w:cs="Arial"/>
          <w:b/>
          <w:sz w:val="16"/>
          <w:szCs w:val="16"/>
        </w:rPr>
        <w:t>“</w:t>
      </w:r>
      <w:proofErr w:type="gramEnd"/>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w:t>
      </w:r>
      <w:proofErr w:type="spellStart"/>
      <w:r w:rsidRPr="007F087E">
        <w:rPr>
          <w:rFonts w:ascii="Arial" w:hAnsi="Arial" w:cs="Arial"/>
          <w:sz w:val="16"/>
          <w:szCs w:val="16"/>
        </w:rPr>
        <w:t>N°</w:t>
      </w:r>
      <w:proofErr w:type="spellEnd"/>
      <w:r w:rsidRPr="007F087E">
        <w:rPr>
          <w:rFonts w:ascii="Arial" w:hAnsi="Arial" w:cs="Arial"/>
          <w:sz w:val="16"/>
          <w:szCs w:val="16"/>
        </w:rPr>
        <w:t xml:space="preserve">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3"/>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w:t>
      </w:r>
      <w:r w:rsidRPr="007F087E">
        <w:rPr>
          <w:rFonts w:ascii="Arial" w:hAnsi="Arial" w:cs="Arial"/>
          <w:sz w:val="16"/>
          <w:szCs w:val="16"/>
        </w:rPr>
        <w:lastRenderedPageBreak/>
        <w:t>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R.F.C </w:t>
      </w:r>
      <w:r w:rsidRPr="007F087E">
        <w:rPr>
          <w:rFonts w:ascii="Arial" w:hAnsi="Arial" w:cs="Arial"/>
          <w:b/>
          <w:sz w:val="16"/>
          <w:szCs w:val="16"/>
          <w:u w:val="single"/>
        </w:rPr>
        <w:t xml:space="preserve"> </w:t>
      </w:r>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w:t>
      </w:r>
      <w:proofErr w:type="spellStart"/>
      <w:r w:rsidRPr="007F087E">
        <w:rPr>
          <w:rFonts w:ascii="Arial" w:hAnsi="Arial" w:cs="Arial"/>
          <w:sz w:val="16"/>
          <w:szCs w:val="16"/>
        </w:rPr>
        <w:t>de</w:t>
      </w:r>
      <w:proofErr w:type="spellEnd"/>
      <w:r w:rsidRPr="007F087E">
        <w:rPr>
          <w:rFonts w:ascii="Arial" w:hAnsi="Arial" w:cs="Arial"/>
          <w:sz w:val="16"/>
          <w:szCs w:val="16"/>
        </w:rPr>
        <w:t xml:space="preserv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proofErr w:type="spellStart"/>
      <w:r w:rsidRPr="007F087E">
        <w:rPr>
          <w:rFonts w:ascii="Arial" w:hAnsi="Arial" w:cs="Arial"/>
          <w:b/>
          <w:sz w:val="16"/>
          <w:szCs w:val="16"/>
        </w:rPr>
        <w:t>N°</w:t>
      </w:r>
      <w:proofErr w:type="spellEnd"/>
      <w:r w:rsidRPr="007F087E">
        <w:rPr>
          <w:rFonts w:ascii="Arial" w:hAnsi="Arial" w:cs="Arial"/>
          <w:b/>
          <w:sz w:val="16"/>
          <w:szCs w:val="16"/>
        </w:rPr>
        <w:t xml:space="preserve">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lastRenderedPageBreak/>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9"/>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 xml:space="preserve">Domicilio fiscal: calle, </w:t>
      </w:r>
      <w:proofErr w:type="spellStart"/>
      <w:r w:rsidRPr="007F087E">
        <w:rPr>
          <w:rFonts w:ascii="Arial" w:hAnsi="Arial" w:cs="Arial"/>
          <w:sz w:val="16"/>
          <w:szCs w:val="16"/>
        </w:rPr>
        <w:t>N°</w:t>
      </w:r>
      <w:proofErr w:type="spellEnd"/>
      <w:r w:rsidRPr="007F087E">
        <w:rPr>
          <w:rFonts w:ascii="Arial" w:hAnsi="Arial" w:cs="Arial"/>
          <w:sz w:val="16"/>
          <w:szCs w:val="16"/>
        </w:rPr>
        <w:t xml:space="preserve"> exterior, </w:t>
      </w:r>
      <w:proofErr w:type="spellStart"/>
      <w:r w:rsidRPr="007F087E">
        <w:rPr>
          <w:rFonts w:ascii="Arial" w:hAnsi="Arial" w:cs="Arial"/>
          <w:sz w:val="16"/>
          <w:szCs w:val="16"/>
        </w:rPr>
        <w:t>N°</w:t>
      </w:r>
      <w:proofErr w:type="spellEnd"/>
      <w:r w:rsidRPr="007F087E">
        <w:rPr>
          <w:rFonts w:ascii="Arial" w:hAnsi="Arial" w:cs="Arial"/>
          <w:sz w:val="16"/>
          <w:szCs w:val="16"/>
        </w:rPr>
        <w:t xml:space="preserve"> interior, colonia, código postal, alcaldía y entidad federativa;</w:t>
      </w:r>
    </w:p>
    <w:p w14:paraId="37F37AF7"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9"/>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w:t>
      </w:r>
      <w:proofErr w:type="gramStart"/>
      <w:r w:rsidRPr="007F087E">
        <w:rPr>
          <w:rFonts w:ascii="Arial" w:hAnsi="Arial" w:cs="Arial"/>
          <w:sz w:val="16"/>
          <w:szCs w:val="16"/>
        </w:rPr>
        <w:t>recibidos,</w:t>
      </w:r>
      <w:proofErr w:type="gramEnd"/>
      <w:r w:rsidRPr="007F087E">
        <w:rPr>
          <w:rFonts w:ascii="Arial" w:hAnsi="Arial" w:cs="Arial"/>
          <w:sz w:val="16"/>
          <w:szCs w:val="16"/>
        </w:rPr>
        <w:t xml:space="preserve">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b/>
          <w:sz w:val="16"/>
          <w:szCs w:val="16"/>
        </w:rPr>
        <w:t xml:space="preserve">Garantía de los </w:t>
      </w:r>
      <w:proofErr w:type="gramStart"/>
      <w:r w:rsidRPr="007F087E">
        <w:rPr>
          <w:rFonts w:ascii="Arial" w:hAnsi="Arial" w:cs="Arial"/>
          <w:b/>
          <w:sz w:val="16"/>
          <w:szCs w:val="16"/>
        </w:rPr>
        <w:t>bienes</w:t>
      </w:r>
      <w:r w:rsidRPr="007F087E">
        <w:rPr>
          <w:rFonts w:ascii="Arial" w:hAnsi="Arial" w:cs="Arial"/>
          <w:sz w:val="16"/>
          <w:szCs w:val="16"/>
        </w:rPr>
        <w:t>.-</w:t>
      </w:r>
      <w:proofErr w:type="gramEnd"/>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lastRenderedPageBreak/>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7"/>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7"/>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7"/>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7F087E">
        <w:rPr>
          <w:rFonts w:ascii="Arial" w:hAnsi="Arial" w:cs="Arial"/>
          <w:sz w:val="16"/>
          <w:szCs w:val="16"/>
        </w:rPr>
        <w:t>en razón del</w:t>
      </w:r>
      <w:proofErr w:type="gramEnd"/>
      <w:r w:rsidRPr="007F087E">
        <w:rPr>
          <w:rFonts w:ascii="Arial" w:hAnsi="Arial" w:cs="Arial"/>
          <w:sz w:val="16"/>
          <w:szCs w:val="16"/>
        </w:rPr>
        <w:t xml:space="preserve"> plazo de ejecución del contrato.</w:t>
      </w:r>
    </w:p>
    <w:p w14:paraId="2DCC6FE9"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lastRenderedPageBreak/>
        <w:t xml:space="preserve">Para este caso, el monto máximo de las penas convencionales por atraso que se puede </w:t>
      </w:r>
      <w:proofErr w:type="gramStart"/>
      <w:r w:rsidRPr="007F087E">
        <w:rPr>
          <w:rFonts w:ascii="Arial" w:hAnsi="Arial" w:cs="Arial"/>
          <w:sz w:val="16"/>
          <w:szCs w:val="16"/>
        </w:rPr>
        <w:t>aplicar,</w:t>
      </w:r>
      <w:proofErr w:type="gramEnd"/>
      <w:r w:rsidRPr="007F087E">
        <w:rPr>
          <w:rFonts w:ascii="Arial" w:hAnsi="Arial" w:cs="Arial"/>
          <w:sz w:val="16"/>
          <w:szCs w:val="16"/>
        </w:rPr>
        <w:t xml:space="preserve">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7F087E">
        <w:rPr>
          <w:rFonts w:eastAsia="Calibri"/>
          <w:sz w:val="16"/>
          <w:szCs w:val="16"/>
          <w:lang w:val="es-MX" w:eastAsia="en-US"/>
        </w:rPr>
        <w:t>la misma</w:t>
      </w:r>
      <w:proofErr w:type="gramEnd"/>
      <w:r w:rsidRPr="007F087E">
        <w:rPr>
          <w:rFonts w:eastAsia="Calibri"/>
          <w:sz w:val="16"/>
          <w:szCs w:val="16"/>
          <w:lang w:val="es-MX" w:eastAsia="en-US"/>
        </w:rPr>
        <w:t>.</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lastRenderedPageBreak/>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lastRenderedPageBreak/>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xml:space="preserve">, concluya la vigencia </w:t>
      </w:r>
      <w:proofErr w:type="gramStart"/>
      <w:r w:rsidRPr="007F087E">
        <w:rPr>
          <w:rFonts w:ascii="Arial" w:eastAsia="Cambria" w:hAnsi="Arial" w:cs="Arial"/>
          <w:sz w:val="16"/>
          <w:szCs w:val="16"/>
          <w:lang w:eastAsia="en-US"/>
        </w:rPr>
        <w:t>del mismo</w:t>
      </w:r>
      <w:proofErr w:type="gramEnd"/>
      <w:r w:rsidRPr="007F087E">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lastRenderedPageBreak/>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 xml:space="preserve">deba efectuar por concepto de penas convencionales por atraso, en el entendido de </w:t>
      </w:r>
      <w:proofErr w:type="gramStart"/>
      <w:r w:rsidRPr="007F087E">
        <w:rPr>
          <w:rFonts w:ascii="Arial" w:hAnsi="Arial" w:cs="Arial"/>
          <w:sz w:val="16"/>
          <w:szCs w:val="16"/>
        </w:rPr>
        <w:t>que</w:t>
      </w:r>
      <w:proofErr w:type="gramEnd"/>
      <w:r w:rsidRPr="007F087E">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proofErr w:type="gramStart"/>
      <w:r w:rsidRPr="007F087E" w:rsidDel="00BE6861">
        <w:rPr>
          <w:rFonts w:ascii="Arial" w:hAnsi="Arial" w:cs="Arial"/>
          <w:sz w:val="16"/>
          <w:szCs w:val="16"/>
        </w:rPr>
        <w:t>En caso que</w:t>
      </w:r>
      <w:proofErr w:type="gramEnd"/>
      <w:r w:rsidRPr="007F087E" w:rsidDel="00BE6861">
        <w:rPr>
          <w:rFonts w:ascii="Arial" w:hAnsi="Arial" w:cs="Arial"/>
          <w:sz w:val="16"/>
          <w:szCs w:val="16"/>
        </w:rPr>
        <w:t xml:space="preserv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lastRenderedPageBreak/>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81"/>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entrega dentro de los 10 (diez) días naturales siguientes a la fecha de firma del presente contrato, la garantía de cumplimiento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95C4086"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durante el suministro de los bienes, por causas distintas a la naturaleza del objeto del mismo;</w:t>
      </w:r>
    </w:p>
    <w:p w14:paraId="05C38203"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9C48F0">
          <w:headerReference w:type="default" r:id="rId9"/>
          <w:footerReference w:type="default" r:id="rId10"/>
          <w:pgSz w:w="12240" w:h="15840" w:code="1"/>
          <w:pgMar w:top="1701" w:right="1043" w:bottom="1276" w:left="1276" w:header="709" w:footer="868" w:gutter="0"/>
          <w:cols w:space="708"/>
          <w:docGrid w:linePitch="360"/>
        </w:sectPr>
      </w:pPr>
    </w:p>
    <w:p w14:paraId="7794A867" w14:textId="77777777" w:rsidR="00AD543A" w:rsidRPr="007F087E" w:rsidRDefault="00AD543A" w:rsidP="00AD543A">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325C2735" w14:textId="367A9AE0" w:rsidR="00B256A6" w:rsidRPr="00094102" w:rsidRDefault="00B256A6" w:rsidP="00B256A6">
      <w:pPr>
        <w:spacing w:line="360" w:lineRule="auto"/>
        <w:jc w:val="center"/>
        <w:rPr>
          <w:rFonts w:ascii="Montserrat" w:hAnsi="Montserrat"/>
          <w:b/>
          <w:bCs/>
          <w:sz w:val="20"/>
          <w:szCs w:val="20"/>
        </w:rPr>
      </w:pPr>
      <w:r>
        <w:rPr>
          <w:rFonts w:ascii="Montserrat" w:hAnsi="Montserrat"/>
          <w:b/>
          <w:bCs/>
          <w:sz w:val="20"/>
          <w:szCs w:val="20"/>
        </w:rPr>
        <w:t xml:space="preserve">Modelo de </w:t>
      </w:r>
      <w:r w:rsidRPr="00094102">
        <w:rPr>
          <w:rFonts w:ascii="Montserrat" w:hAnsi="Montserrat"/>
          <w:b/>
          <w:bCs/>
          <w:sz w:val="20"/>
          <w:szCs w:val="20"/>
        </w:rPr>
        <w:t>Propuesta económica</w:t>
      </w:r>
    </w:p>
    <w:p w14:paraId="1458FA38" w14:textId="1C375A0B" w:rsidR="00B256A6" w:rsidRPr="00094102" w:rsidRDefault="00B256A6" w:rsidP="00B256A6">
      <w:pPr>
        <w:rPr>
          <w:rFonts w:ascii="Montserrat" w:hAnsi="Montserrat"/>
          <w:b/>
          <w:bCs/>
          <w:sz w:val="20"/>
          <w:szCs w:val="20"/>
        </w:rPr>
      </w:pP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sidRPr="00094102">
        <w:rPr>
          <w:rFonts w:ascii="Montserrat" w:hAnsi="Montserrat"/>
          <w:b/>
          <w:bCs/>
          <w:sz w:val="20"/>
          <w:szCs w:val="20"/>
        </w:rPr>
        <w:t>Fecha:</w:t>
      </w:r>
    </w:p>
    <w:p w14:paraId="3483E147" w14:textId="77777777" w:rsidR="00B256A6" w:rsidRPr="00094102" w:rsidRDefault="00B256A6" w:rsidP="00B256A6">
      <w:pPr>
        <w:rPr>
          <w:rFonts w:ascii="Montserrat" w:hAnsi="Montserrat"/>
          <w:b/>
          <w:bCs/>
          <w:sz w:val="20"/>
          <w:szCs w:val="20"/>
        </w:rPr>
      </w:pPr>
    </w:p>
    <w:p w14:paraId="42663DB4"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Instituto Nacional de Bellas Artes y Literatura</w:t>
      </w:r>
    </w:p>
    <w:p w14:paraId="675A0538"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Nombre del Prestador del Servicio:</w:t>
      </w:r>
    </w:p>
    <w:p w14:paraId="03872597" w14:textId="77777777" w:rsidR="00B256A6" w:rsidRPr="00094102" w:rsidRDefault="00B256A6" w:rsidP="00B256A6">
      <w:pPr>
        <w:rPr>
          <w:rFonts w:ascii="Montserrat" w:hAnsi="Montserrat"/>
          <w:sz w:val="20"/>
          <w:szCs w:val="20"/>
        </w:rPr>
      </w:pPr>
    </w:p>
    <w:p w14:paraId="72B9C913"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SERVICIOS PROFESIONALES DE UN DESPACHO EXTERNO PARA LA ASISTENCIA Y APOYO JURÍDICO EN MATERIA CONTENCIOSO-LABORAL QUE REQUIERE EL INSTITUTO NACIONAL DE BELLAS ARTES Y LITERATURA.</w:t>
      </w:r>
    </w:p>
    <w:p w14:paraId="5C63D915" w14:textId="77777777" w:rsidR="00B256A6" w:rsidRPr="00094102" w:rsidRDefault="00B256A6" w:rsidP="00B256A6">
      <w:pPr>
        <w:rPr>
          <w:rFonts w:ascii="Montserrat" w:hAnsi="Montserrat"/>
          <w:sz w:val="20"/>
          <w:szCs w:val="20"/>
        </w:rPr>
      </w:pPr>
    </w:p>
    <w:tbl>
      <w:tblPr>
        <w:tblStyle w:val="Tablaconcuadrcula"/>
        <w:tblW w:w="9351" w:type="dxa"/>
        <w:tblLook w:val="04A0" w:firstRow="1" w:lastRow="0" w:firstColumn="1" w:lastColumn="0" w:noHBand="0" w:noVBand="1"/>
      </w:tblPr>
      <w:tblGrid>
        <w:gridCol w:w="4404"/>
        <w:gridCol w:w="1242"/>
        <w:gridCol w:w="1862"/>
        <w:gridCol w:w="1843"/>
      </w:tblGrid>
      <w:tr w:rsidR="00B256A6" w:rsidRPr="00094102" w14:paraId="781298EB" w14:textId="77777777" w:rsidTr="00EB73D1">
        <w:trPr>
          <w:trHeight w:val="368"/>
        </w:trPr>
        <w:tc>
          <w:tcPr>
            <w:tcW w:w="4404" w:type="dxa"/>
            <w:tcBorders>
              <w:bottom w:val="single" w:sz="4" w:space="0" w:color="auto"/>
            </w:tcBorders>
            <w:shd w:val="clear" w:color="auto" w:fill="A5A5A5" w:themeFill="accent3"/>
            <w:vAlign w:val="center"/>
          </w:tcPr>
          <w:p w14:paraId="7D8BEC24"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Descripción del servicio</w:t>
            </w:r>
          </w:p>
        </w:tc>
        <w:tc>
          <w:tcPr>
            <w:tcW w:w="1242" w:type="dxa"/>
            <w:tcBorders>
              <w:bottom w:val="single" w:sz="4" w:space="0" w:color="auto"/>
            </w:tcBorders>
            <w:shd w:val="clear" w:color="auto" w:fill="A5A5A5" w:themeFill="accent3"/>
            <w:vAlign w:val="center"/>
          </w:tcPr>
          <w:p w14:paraId="7BEF2865" w14:textId="77777777" w:rsidR="00B256A6" w:rsidRPr="00094102" w:rsidRDefault="00B256A6" w:rsidP="00EB73D1">
            <w:pPr>
              <w:rPr>
                <w:rFonts w:ascii="Montserrat" w:hAnsi="Montserrat"/>
                <w:b/>
                <w:bCs/>
                <w:sz w:val="18"/>
                <w:szCs w:val="18"/>
              </w:rPr>
            </w:pPr>
            <w:r w:rsidRPr="00094102">
              <w:rPr>
                <w:rFonts w:ascii="Montserrat" w:hAnsi="Montserrat"/>
                <w:b/>
                <w:bCs/>
                <w:sz w:val="18"/>
                <w:szCs w:val="18"/>
              </w:rPr>
              <w:t>Cantidad</w:t>
            </w:r>
          </w:p>
        </w:tc>
        <w:tc>
          <w:tcPr>
            <w:tcW w:w="1862" w:type="dxa"/>
            <w:shd w:val="clear" w:color="auto" w:fill="A5A5A5" w:themeFill="accent3"/>
            <w:vAlign w:val="center"/>
          </w:tcPr>
          <w:p w14:paraId="20EDACB2" w14:textId="77777777" w:rsidR="00B256A6" w:rsidRPr="00094102" w:rsidRDefault="00B256A6" w:rsidP="00EB73D1">
            <w:pPr>
              <w:jc w:val="center"/>
              <w:rPr>
                <w:rFonts w:ascii="Montserrat" w:hAnsi="Montserrat"/>
                <w:b/>
                <w:bCs/>
                <w:sz w:val="18"/>
                <w:szCs w:val="18"/>
              </w:rPr>
            </w:pPr>
            <w:r w:rsidRPr="00094102">
              <w:rPr>
                <w:rFonts w:ascii="Montserrat" w:hAnsi="Montserrat"/>
                <w:b/>
                <w:bCs/>
                <w:sz w:val="18"/>
                <w:szCs w:val="18"/>
              </w:rPr>
              <w:t>Unidad de medida</w:t>
            </w:r>
          </w:p>
        </w:tc>
        <w:tc>
          <w:tcPr>
            <w:tcW w:w="1843" w:type="dxa"/>
            <w:shd w:val="clear" w:color="auto" w:fill="A5A5A5" w:themeFill="accent3"/>
            <w:vAlign w:val="center"/>
          </w:tcPr>
          <w:p w14:paraId="5906E1D5" w14:textId="77777777" w:rsidR="00B256A6" w:rsidRPr="00094102" w:rsidRDefault="00B256A6" w:rsidP="00EB73D1">
            <w:pPr>
              <w:jc w:val="center"/>
              <w:rPr>
                <w:rFonts w:ascii="Montserrat" w:hAnsi="Montserrat"/>
                <w:b/>
                <w:bCs/>
                <w:sz w:val="18"/>
                <w:szCs w:val="18"/>
              </w:rPr>
            </w:pPr>
            <w:r w:rsidRPr="00094102">
              <w:rPr>
                <w:rFonts w:ascii="Montserrat" w:hAnsi="Montserrat"/>
                <w:b/>
                <w:bCs/>
                <w:sz w:val="18"/>
                <w:szCs w:val="18"/>
              </w:rPr>
              <w:t>Precio sin I.V.A.</w:t>
            </w:r>
          </w:p>
        </w:tc>
      </w:tr>
      <w:tr w:rsidR="00B256A6" w:rsidRPr="00094102" w14:paraId="7ACB8D97" w14:textId="77777777" w:rsidTr="00EB73D1">
        <w:trPr>
          <w:trHeight w:val="367"/>
        </w:trPr>
        <w:tc>
          <w:tcPr>
            <w:tcW w:w="4404" w:type="dxa"/>
            <w:tcBorders>
              <w:bottom w:val="single" w:sz="4" w:space="0" w:color="auto"/>
            </w:tcBorders>
          </w:tcPr>
          <w:p w14:paraId="7C8168D4" w14:textId="77777777" w:rsidR="00B256A6" w:rsidRPr="00094102" w:rsidRDefault="00B256A6" w:rsidP="00EB73D1">
            <w:pPr>
              <w:jc w:val="both"/>
              <w:rPr>
                <w:rFonts w:ascii="Montserrat" w:hAnsi="Montserrat"/>
                <w:b/>
                <w:bCs/>
                <w:sz w:val="18"/>
                <w:szCs w:val="18"/>
              </w:rPr>
            </w:pPr>
            <w:r w:rsidRPr="00094102">
              <w:rPr>
                <w:rFonts w:ascii="Montserrat" w:hAnsi="Montserrat"/>
                <w:sz w:val="18"/>
                <w:szCs w:val="18"/>
              </w:rPr>
              <w:t>SERVICIOS PROFESIONALES DE UN DESPACHO EXTERNO PARA LA ASISTENCIA Y APOYO JURÍDICO EN MATERIA CONTENCIOSO-LABORAL QUE REQUIERE EL INSTITUTO NACIONAL DE BELLAS ARTES Y LITERATURA</w:t>
            </w:r>
          </w:p>
        </w:tc>
        <w:tc>
          <w:tcPr>
            <w:tcW w:w="1242" w:type="dxa"/>
            <w:tcBorders>
              <w:bottom w:val="single" w:sz="4" w:space="0" w:color="auto"/>
            </w:tcBorders>
            <w:vAlign w:val="center"/>
          </w:tcPr>
          <w:p w14:paraId="0B9F77CB" w14:textId="77777777" w:rsidR="00B256A6" w:rsidRPr="00094102" w:rsidRDefault="00B256A6" w:rsidP="00EB73D1">
            <w:pPr>
              <w:ind w:left="708"/>
              <w:rPr>
                <w:rFonts w:ascii="Montserrat" w:hAnsi="Montserrat"/>
                <w:sz w:val="18"/>
                <w:szCs w:val="18"/>
              </w:rPr>
            </w:pPr>
            <w:r w:rsidRPr="00094102">
              <w:rPr>
                <w:rFonts w:ascii="Montserrat" w:hAnsi="Montserrat"/>
                <w:sz w:val="18"/>
                <w:szCs w:val="18"/>
              </w:rPr>
              <w:t>1</w:t>
            </w:r>
          </w:p>
        </w:tc>
        <w:tc>
          <w:tcPr>
            <w:tcW w:w="1862" w:type="dxa"/>
            <w:tcBorders>
              <w:bottom w:val="single" w:sz="4" w:space="0" w:color="auto"/>
            </w:tcBorders>
            <w:vAlign w:val="center"/>
          </w:tcPr>
          <w:p w14:paraId="7FC35413"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Servicio</w:t>
            </w:r>
          </w:p>
        </w:tc>
        <w:tc>
          <w:tcPr>
            <w:tcW w:w="1843" w:type="dxa"/>
            <w:vAlign w:val="center"/>
          </w:tcPr>
          <w:p w14:paraId="037D58FD" w14:textId="77777777" w:rsidR="00B256A6" w:rsidRPr="00094102" w:rsidRDefault="00B256A6" w:rsidP="00EB73D1">
            <w:pPr>
              <w:ind w:left="708"/>
              <w:rPr>
                <w:rFonts w:cstheme="minorHAnsi"/>
                <w:b/>
                <w:bCs/>
                <w:sz w:val="18"/>
                <w:szCs w:val="18"/>
              </w:rPr>
            </w:pPr>
            <w:r w:rsidRPr="00094102">
              <w:rPr>
                <w:rFonts w:cstheme="minorHAnsi"/>
                <w:b/>
                <w:bCs/>
                <w:sz w:val="18"/>
                <w:szCs w:val="18"/>
              </w:rPr>
              <w:t>$</w:t>
            </w:r>
          </w:p>
        </w:tc>
      </w:tr>
      <w:tr w:rsidR="00B256A6" w:rsidRPr="00094102" w14:paraId="4527D1AF" w14:textId="77777777" w:rsidTr="00EB73D1">
        <w:trPr>
          <w:trHeight w:val="367"/>
        </w:trPr>
        <w:tc>
          <w:tcPr>
            <w:tcW w:w="4404" w:type="dxa"/>
            <w:tcBorders>
              <w:top w:val="single" w:sz="4" w:space="0" w:color="auto"/>
              <w:left w:val="nil"/>
              <w:bottom w:val="nil"/>
              <w:right w:val="nil"/>
            </w:tcBorders>
          </w:tcPr>
          <w:p w14:paraId="6E03D616" w14:textId="77777777" w:rsidR="00B256A6" w:rsidRPr="00094102" w:rsidRDefault="00B256A6" w:rsidP="00EB73D1">
            <w:pPr>
              <w:ind w:left="708"/>
              <w:rPr>
                <w:rFonts w:ascii="Montserrat" w:hAnsi="Montserrat"/>
                <w:b/>
                <w:bCs/>
                <w:sz w:val="18"/>
                <w:szCs w:val="18"/>
              </w:rPr>
            </w:pPr>
          </w:p>
        </w:tc>
        <w:tc>
          <w:tcPr>
            <w:tcW w:w="1242" w:type="dxa"/>
            <w:tcBorders>
              <w:top w:val="single" w:sz="4" w:space="0" w:color="auto"/>
              <w:left w:val="nil"/>
              <w:bottom w:val="nil"/>
              <w:right w:val="single" w:sz="4" w:space="0" w:color="auto"/>
            </w:tcBorders>
          </w:tcPr>
          <w:p w14:paraId="2438EA21" w14:textId="77777777" w:rsidR="00B256A6" w:rsidRPr="00094102" w:rsidRDefault="00B256A6" w:rsidP="00EB73D1">
            <w:pPr>
              <w:ind w:left="708"/>
              <w:jc w:val="center"/>
              <w:rPr>
                <w:rFonts w:ascii="Montserrat" w:hAnsi="Montserrat"/>
                <w:b/>
                <w:bCs/>
                <w:sz w:val="18"/>
                <w:szCs w:val="18"/>
              </w:rPr>
            </w:pPr>
          </w:p>
        </w:tc>
        <w:tc>
          <w:tcPr>
            <w:tcW w:w="1862" w:type="dxa"/>
            <w:tcBorders>
              <w:left w:val="single" w:sz="4" w:space="0" w:color="auto"/>
            </w:tcBorders>
            <w:vAlign w:val="center"/>
          </w:tcPr>
          <w:p w14:paraId="367AA943"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I.V.A.</w:t>
            </w:r>
          </w:p>
        </w:tc>
        <w:tc>
          <w:tcPr>
            <w:tcW w:w="1843" w:type="dxa"/>
            <w:vAlign w:val="center"/>
          </w:tcPr>
          <w:p w14:paraId="1ABC4ECD" w14:textId="77777777" w:rsidR="00B256A6" w:rsidRPr="00094102" w:rsidRDefault="00B256A6" w:rsidP="00EB73D1">
            <w:pPr>
              <w:ind w:left="708"/>
              <w:rPr>
                <w:rFonts w:cstheme="minorHAnsi"/>
                <w:b/>
                <w:bCs/>
                <w:sz w:val="18"/>
                <w:szCs w:val="18"/>
              </w:rPr>
            </w:pPr>
            <w:r w:rsidRPr="00094102">
              <w:rPr>
                <w:rFonts w:cstheme="minorHAnsi"/>
                <w:b/>
                <w:bCs/>
                <w:sz w:val="18"/>
                <w:szCs w:val="18"/>
              </w:rPr>
              <w:t>$</w:t>
            </w:r>
          </w:p>
        </w:tc>
      </w:tr>
      <w:tr w:rsidR="00B256A6" w:rsidRPr="00094102" w14:paraId="7FA5D952" w14:textId="77777777" w:rsidTr="00EB73D1">
        <w:trPr>
          <w:trHeight w:val="367"/>
        </w:trPr>
        <w:tc>
          <w:tcPr>
            <w:tcW w:w="4404" w:type="dxa"/>
            <w:tcBorders>
              <w:top w:val="nil"/>
              <w:left w:val="nil"/>
              <w:bottom w:val="nil"/>
              <w:right w:val="nil"/>
            </w:tcBorders>
          </w:tcPr>
          <w:p w14:paraId="23A3FDCB" w14:textId="77777777" w:rsidR="00B256A6" w:rsidRPr="00094102" w:rsidRDefault="00B256A6" w:rsidP="00EB73D1">
            <w:pPr>
              <w:ind w:left="708"/>
              <w:rPr>
                <w:rFonts w:ascii="Montserrat" w:hAnsi="Montserrat"/>
                <w:b/>
                <w:bCs/>
                <w:sz w:val="18"/>
                <w:szCs w:val="18"/>
              </w:rPr>
            </w:pPr>
          </w:p>
        </w:tc>
        <w:tc>
          <w:tcPr>
            <w:tcW w:w="1242" w:type="dxa"/>
            <w:tcBorders>
              <w:top w:val="nil"/>
              <w:left w:val="nil"/>
              <w:bottom w:val="nil"/>
              <w:right w:val="single" w:sz="4" w:space="0" w:color="auto"/>
            </w:tcBorders>
          </w:tcPr>
          <w:p w14:paraId="654C18B4" w14:textId="77777777" w:rsidR="00B256A6" w:rsidRPr="00094102" w:rsidRDefault="00B256A6" w:rsidP="00EB73D1">
            <w:pPr>
              <w:ind w:left="708"/>
              <w:jc w:val="center"/>
              <w:rPr>
                <w:rFonts w:ascii="Montserrat" w:hAnsi="Montserrat"/>
                <w:b/>
                <w:bCs/>
                <w:sz w:val="18"/>
                <w:szCs w:val="18"/>
              </w:rPr>
            </w:pPr>
          </w:p>
        </w:tc>
        <w:tc>
          <w:tcPr>
            <w:tcW w:w="1862" w:type="dxa"/>
            <w:tcBorders>
              <w:left w:val="single" w:sz="4" w:space="0" w:color="auto"/>
            </w:tcBorders>
            <w:vAlign w:val="center"/>
          </w:tcPr>
          <w:p w14:paraId="335CA7EE"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TOTAL</w:t>
            </w:r>
          </w:p>
        </w:tc>
        <w:tc>
          <w:tcPr>
            <w:tcW w:w="1843" w:type="dxa"/>
            <w:vAlign w:val="center"/>
          </w:tcPr>
          <w:p w14:paraId="04A31694" w14:textId="77777777" w:rsidR="00B256A6" w:rsidRPr="00094102" w:rsidRDefault="00B256A6" w:rsidP="00EB73D1">
            <w:pPr>
              <w:ind w:left="708"/>
              <w:rPr>
                <w:rFonts w:cstheme="minorHAnsi"/>
                <w:b/>
                <w:bCs/>
                <w:sz w:val="18"/>
                <w:szCs w:val="18"/>
              </w:rPr>
            </w:pPr>
            <w:r w:rsidRPr="00094102">
              <w:rPr>
                <w:rFonts w:cstheme="minorHAnsi"/>
                <w:b/>
                <w:bCs/>
                <w:sz w:val="18"/>
                <w:szCs w:val="18"/>
              </w:rPr>
              <w:t>$</w:t>
            </w:r>
          </w:p>
        </w:tc>
      </w:tr>
    </w:tbl>
    <w:p w14:paraId="188F096A" w14:textId="77777777" w:rsidR="00B256A6" w:rsidRPr="00094102" w:rsidRDefault="00B256A6" w:rsidP="00B256A6">
      <w:pPr>
        <w:rPr>
          <w:rFonts w:ascii="Montserrat" w:hAnsi="Montserrat"/>
          <w:sz w:val="20"/>
          <w:szCs w:val="20"/>
        </w:rPr>
      </w:pPr>
    </w:p>
    <w:p w14:paraId="4268ED44" w14:textId="77777777" w:rsidR="00B256A6" w:rsidRPr="00094102" w:rsidRDefault="00B256A6" w:rsidP="00B256A6">
      <w:pPr>
        <w:rPr>
          <w:rFonts w:ascii="Montserrat" w:hAnsi="Montserrat"/>
          <w:sz w:val="20"/>
          <w:szCs w:val="20"/>
        </w:rPr>
      </w:pPr>
      <w:r w:rsidRPr="00094102">
        <w:rPr>
          <w:rFonts w:ascii="Montserrat" w:hAnsi="Montserrat"/>
          <w:sz w:val="20"/>
          <w:szCs w:val="20"/>
        </w:rPr>
        <w:t>La cotización será por el importe total de los servicios realizados.</w:t>
      </w:r>
    </w:p>
    <w:p w14:paraId="4E6327AA" w14:textId="77777777" w:rsidR="00B256A6" w:rsidRPr="00094102" w:rsidRDefault="00B256A6" w:rsidP="00B256A6">
      <w:pPr>
        <w:rPr>
          <w:rFonts w:ascii="Montserrat" w:hAnsi="Montserrat"/>
          <w:sz w:val="20"/>
          <w:szCs w:val="20"/>
        </w:rPr>
      </w:pPr>
    </w:p>
    <w:p w14:paraId="4CF5760E"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Las actividades mensuales dependerán de acuerdo con el numeral 2 descritas en el anexo técnico.</w:t>
      </w:r>
    </w:p>
    <w:p w14:paraId="7FBED3FE" w14:textId="77777777" w:rsidR="00B256A6" w:rsidRPr="00094102" w:rsidRDefault="00B256A6" w:rsidP="00B256A6">
      <w:pPr>
        <w:rPr>
          <w:rFonts w:ascii="Montserrat" w:hAnsi="Montserrat"/>
          <w:sz w:val="20"/>
          <w:szCs w:val="20"/>
        </w:rPr>
      </w:pPr>
    </w:p>
    <w:p w14:paraId="56D7C077"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Los precios serán fijos durante la vigencia del contrato</w:t>
      </w:r>
    </w:p>
    <w:p w14:paraId="2DFF858D"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Los precios deberán ser expresados en moneda nacional (pesos mexicanos).</w:t>
      </w:r>
    </w:p>
    <w:p w14:paraId="3EB3306A"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Los precios ofertados ya deberán considerar todos los costos.</w:t>
      </w:r>
    </w:p>
    <w:p w14:paraId="7B552334"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La vigencia de la cotización es de 90 días.</w:t>
      </w:r>
    </w:p>
    <w:p w14:paraId="0C3473C9" w14:textId="77777777" w:rsidR="00B256A6" w:rsidRPr="00094102" w:rsidRDefault="00B256A6" w:rsidP="00B256A6">
      <w:pPr>
        <w:rPr>
          <w:rFonts w:ascii="Montserrat" w:hAnsi="Montserrat"/>
          <w:sz w:val="20"/>
          <w:szCs w:val="20"/>
        </w:rPr>
      </w:pPr>
    </w:p>
    <w:p w14:paraId="534A9D17"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El anexo se presenta como modelo de formato de propuesta económica, el cual no es limitativo, podrá ser utilizado por el Invitado como referencia para elaborar sus propuestas, pudiendo aumentar el o los conceptos necesarios para la formulación de la propuesta.</w:t>
      </w:r>
    </w:p>
    <w:p w14:paraId="70796899" w14:textId="77777777" w:rsidR="00B256A6" w:rsidRPr="00094102" w:rsidRDefault="00B256A6" w:rsidP="00B256A6">
      <w:pPr>
        <w:jc w:val="both"/>
        <w:rPr>
          <w:rFonts w:ascii="Montserrat" w:hAnsi="Montserrat"/>
          <w:sz w:val="20"/>
          <w:szCs w:val="20"/>
        </w:rPr>
      </w:pPr>
    </w:p>
    <w:p w14:paraId="7CAEAF56"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54897CE3" w14:textId="77777777" w:rsidR="00B256A6" w:rsidRPr="00094102" w:rsidRDefault="00B256A6" w:rsidP="00B256A6">
      <w:pPr>
        <w:jc w:val="center"/>
        <w:rPr>
          <w:rFonts w:ascii="Montserrat" w:hAnsi="Montserrat"/>
          <w:sz w:val="20"/>
          <w:szCs w:val="20"/>
        </w:rPr>
      </w:pPr>
      <w:bookmarkStart w:id="29" w:name="_Hlk96960260"/>
      <w:r w:rsidRPr="00094102">
        <w:rPr>
          <w:rFonts w:ascii="Montserrat" w:hAnsi="Montserrat"/>
          <w:sz w:val="20"/>
          <w:szCs w:val="20"/>
        </w:rPr>
        <w:t>A t e n t a m e n t e</w:t>
      </w:r>
    </w:p>
    <w:p w14:paraId="3988FA0A" w14:textId="77777777" w:rsidR="00B256A6" w:rsidRPr="00094102" w:rsidRDefault="00B256A6" w:rsidP="00B256A6">
      <w:pPr>
        <w:jc w:val="center"/>
        <w:rPr>
          <w:rFonts w:ascii="Montserrat" w:hAnsi="Montserrat"/>
          <w:sz w:val="20"/>
          <w:szCs w:val="20"/>
        </w:rPr>
      </w:pPr>
    </w:p>
    <w:p w14:paraId="56ED28D9" w14:textId="77777777" w:rsidR="00B256A6" w:rsidRPr="00094102" w:rsidRDefault="00B256A6" w:rsidP="00B256A6">
      <w:pPr>
        <w:jc w:val="center"/>
        <w:rPr>
          <w:rFonts w:ascii="Montserrat" w:hAnsi="Montserrat"/>
          <w:sz w:val="20"/>
          <w:szCs w:val="20"/>
        </w:rPr>
      </w:pPr>
    </w:p>
    <w:p w14:paraId="6344F727" w14:textId="77777777" w:rsidR="00B256A6" w:rsidRPr="00094102" w:rsidRDefault="00B256A6" w:rsidP="00B256A6">
      <w:pPr>
        <w:jc w:val="center"/>
        <w:rPr>
          <w:rFonts w:ascii="Montserrat" w:hAnsi="Montserrat"/>
          <w:sz w:val="20"/>
          <w:szCs w:val="20"/>
        </w:rPr>
      </w:pPr>
      <w:r w:rsidRPr="00094102">
        <w:rPr>
          <w:rFonts w:ascii="Montserrat" w:hAnsi="Montserrat"/>
          <w:sz w:val="20"/>
          <w:szCs w:val="20"/>
        </w:rPr>
        <w:t>_______________________________</w:t>
      </w:r>
    </w:p>
    <w:bookmarkEnd w:id="29"/>
    <w:p w14:paraId="67CA89B4" w14:textId="77777777" w:rsidR="00B256A6" w:rsidRPr="00094102" w:rsidRDefault="00B256A6" w:rsidP="00B256A6">
      <w:pPr>
        <w:jc w:val="center"/>
        <w:rPr>
          <w:rFonts w:ascii="Montserrat" w:hAnsi="Montserrat"/>
          <w:sz w:val="20"/>
          <w:szCs w:val="20"/>
        </w:rPr>
      </w:pPr>
      <w:r w:rsidRPr="00094102">
        <w:rPr>
          <w:rFonts w:ascii="Montserrat" w:hAnsi="Montserrat"/>
          <w:sz w:val="20"/>
          <w:szCs w:val="20"/>
        </w:rPr>
        <w:t>Representante Legal</w:t>
      </w:r>
    </w:p>
    <w:p w14:paraId="5021601C" w14:textId="77777777" w:rsidR="00B256A6" w:rsidRDefault="00B256A6" w:rsidP="00AD543A">
      <w:pPr>
        <w:pStyle w:val="Textoindependiente3"/>
        <w:tabs>
          <w:tab w:val="left" w:pos="993"/>
        </w:tabs>
        <w:rPr>
          <w:rFonts w:cs="Arial"/>
          <w:sz w:val="18"/>
          <w:lang w:val="es-MX"/>
        </w:rPr>
      </w:pPr>
    </w:p>
    <w:p w14:paraId="7A36DCFD" w14:textId="5B13A231" w:rsidR="00AB4AD2" w:rsidRDefault="00AB4AD2">
      <w:pPr>
        <w:rPr>
          <w:rFonts w:ascii="Arial" w:hAnsi="Arial" w:cs="Arial"/>
          <w:b/>
          <w:sz w:val="28"/>
          <w:szCs w:val="22"/>
          <w:lang w:val="es-MX"/>
        </w:rPr>
      </w:pPr>
    </w:p>
    <w:p w14:paraId="212F0A8B" w14:textId="77777777" w:rsidR="00AB4AD2" w:rsidRDefault="00AB4AD2">
      <w:pPr>
        <w:rPr>
          <w:rFonts w:ascii="Arial" w:hAnsi="Arial" w:cs="Arial"/>
          <w:b/>
          <w:sz w:val="28"/>
          <w:szCs w:val="22"/>
          <w:lang w:val="es-MX"/>
        </w:rPr>
      </w:pPr>
      <w:r>
        <w:rPr>
          <w:rFonts w:ascii="Arial" w:hAnsi="Arial" w:cs="Arial"/>
          <w:b/>
          <w:sz w:val="28"/>
          <w:szCs w:val="22"/>
          <w:lang w:val="es-MX"/>
        </w:rPr>
        <w:br w:type="page"/>
      </w:r>
    </w:p>
    <w:p w14:paraId="08E4E229" w14:textId="0D6C9951" w:rsidR="00753B6F" w:rsidRDefault="00753B6F" w:rsidP="009C48F0">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788032DA"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692BC7C2" w14:textId="77777777" w:rsidR="00FA386B" w:rsidRDefault="00FA386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FA386B" w:rsidRPr="00D90E01" w14:paraId="75A9976B"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AE132B" w14:textId="77777777" w:rsidR="00FA386B" w:rsidRDefault="00FA386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ED9694C" w14:textId="0073C952"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0C24D0" w:rsidRPr="000C24D0">
              <w:rPr>
                <w:rFonts w:ascii="Arial" w:eastAsia="Batang" w:hAnsi="Arial" w:cs="Arial"/>
                <w:b/>
                <w:smallCaps/>
                <w:lang w:val="es-MX" w:eastAsia="es-MX"/>
              </w:rPr>
              <w:t>-2023</w:t>
            </w:r>
          </w:p>
        </w:tc>
      </w:tr>
      <w:tr w:rsidR="00FA386B" w:rsidRPr="00D90E01" w14:paraId="04CAF0B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0622EC2B" w14:textId="170182D6"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sidRPr="00432E7B">
              <w:rPr>
                <w:rFonts w:ascii="Arial" w:hAnsi="Arial" w:cs="Arial"/>
                <w:b/>
              </w:rPr>
              <w:t>SERVICIOS PROFESIONALES DE UN DESPACHO EXTERNO PARA LA ASISTENCIA Y APOYO JURÍDICO EN MATERIA CONTENCIOSO-LABORAL QUE REQUIERE EL INSTITUTO NACIONAL DE BELLAS ARTES Y LITERATURA.</w:t>
            </w:r>
          </w:p>
        </w:tc>
      </w:tr>
    </w:tbl>
    <w:p w14:paraId="3A93D70E" w14:textId="77777777" w:rsidR="00FA386B" w:rsidRPr="007F087E"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1968D35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74ABF9A5" w14:textId="77777777" w:rsidR="00753B6F" w:rsidRPr="007F087E" w:rsidRDefault="00753B6F" w:rsidP="00753B6F">
      <w:pPr>
        <w:jc w:val="both"/>
        <w:rPr>
          <w:rFonts w:ascii="Arial" w:hAnsi="Arial" w:cs="Arial"/>
          <w:sz w:val="20"/>
          <w:szCs w:val="20"/>
          <w:lang w:val="es-MX"/>
        </w:rPr>
      </w:pPr>
    </w:p>
    <w:p w14:paraId="04952542"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7F13C32"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C9F18FD" w14:textId="77777777" w:rsidR="00753B6F" w:rsidRPr="007F087E" w:rsidRDefault="00753B6F"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02FF3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8E7F0C" w14:textId="77FD6623"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5710E825" w14:textId="77777777" w:rsidR="00C74E40" w:rsidRPr="007F087E" w:rsidRDefault="00C74E40" w:rsidP="00753B6F">
      <w:pPr>
        <w:pStyle w:val="Texto"/>
        <w:spacing w:after="60" w:line="240" w:lineRule="auto"/>
        <w:ind w:firstLine="0"/>
        <w:jc w:val="center"/>
        <w:rPr>
          <w:b/>
          <w:sz w:val="28"/>
          <w:szCs w:val="28"/>
          <w:lang w:val="es-MX"/>
        </w:rPr>
      </w:pPr>
    </w:p>
    <w:p w14:paraId="1D943AD6" w14:textId="77777777" w:rsidR="00C74E40" w:rsidRPr="007F087E" w:rsidRDefault="00C74E40" w:rsidP="00753B6F">
      <w:pPr>
        <w:pStyle w:val="Texto"/>
        <w:spacing w:after="60" w:line="240" w:lineRule="auto"/>
        <w:ind w:firstLine="0"/>
        <w:jc w:val="center"/>
        <w:rPr>
          <w:b/>
          <w:sz w:val="28"/>
          <w:szCs w:val="28"/>
          <w:lang w:val="es-MX"/>
        </w:rPr>
      </w:pPr>
    </w:p>
    <w:p w14:paraId="1011D6C4" w14:textId="77777777" w:rsidR="00C74E40" w:rsidRPr="007F087E" w:rsidRDefault="00C74E40" w:rsidP="00753B6F">
      <w:pPr>
        <w:pStyle w:val="Texto"/>
        <w:spacing w:after="60" w:line="240" w:lineRule="auto"/>
        <w:ind w:firstLine="0"/>
        <w:jc w:val="center"/>
        <w:rPr>
          <w:b/>
          <w:sz w:val="28"/>
          <w:szCs w:val="28"/>
          <w:lang w:val="es-MX"/>
        </w:rPr>
      </w:pP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7BACC0BA" w14:textId="3F491B94"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FA386B" w:rsidRPr="00D90E01" w14:paraId="1224575E"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E8B2D4" w14:textId="77777777" w:rsidR="00FA386B" w:rsidRDefault="00FA386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2852F8ED" w14:textId="4E65CDEB"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0C24D0" w:rsidRPr="000C24D0">
              <w:rPr>
                <w:rFonts w:ascii="Arial" w:eastAsia="Batang" w:hAnsi="Arial" w:cs="Arial"/>
                <w:b/>
                <w:smallCaps/>
                <w:lang w:val="es-MX" w:eastAsia="es-MX"/>
              </w:rPr>
              <w:t>-2023</w:t>
            </w:r>
          </w:p>
        </w:tc>
      </w:tr>
      <w:tr w:rsidR="00FA386B" w:rsidRPr="00D90E01" w14:paraId="6D5E92EB"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17387EA1" w14:textId="38BEA6C5"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sidRPr="00432E7B">
              <w:rPr>
                <w:rFonts w:ascii="Arial" w:hAnsi="Arial" w:cs="Arial"/>
                <w:b/>
              </w:rPr>
              <w:t>SERVICIOS PROFESIONALES DE UN DESPACHO EXTERNO PARA LA ASISTENCIA Y APOYO JURÍDICO EN MATERIA CONTENCIOSO-LABORAL QUE REQUIERE EL INSTITUTO NACIONAL DE BELLAS ARTES Y LITERATURA.</w:t>
            </w:r>
          </w:p>
        </w:tc>
      </w:tr>
    </w:tbl>
    <w:p w14:paraId="5CACC404" w14:textId="77777777" w:rsidR="00FA386B" w:rsidRPr="007F087E" w:rsidRDefault="00FA386B" w:rsidP="00753B6F">
      <w:pPr>
        <w:jc w:val="center"/>
        <w:rPr>
          <w:rFonts w:ascii="Arial" w:hAnsi="Arial" w:cs="Arial"/>
          <w:b/>
          <w:caps/>
          <w:sz w:val="20"/>
          <w:szCs w:val="20"/>
          <w:lang w:val="es-MX"/>
        </w:rPr>
      </w:pPr>
    </w:p>
    <w:p w14:paraId="33C0592F" w14:textId="6B157E7B" w:rsidR="00212175" w:rsidRPr="007F087E" w:rsidRDefault="00212175" w:rsidP="00212175">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30"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0"/>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2BAA0A57" w:rsidR="00212175" w:rsidRDefault="00212175" w:rsidP="00212175">
      <w:pPr>
        <w:jc w:val="center"/>
        <w:rPr>
          <w:rFonts w:ascii="Arial" w:hAnsi="Arial" w:cs="Arial"/>
          <w:b/>
          <w:bCs/>
          <w:sz w:val="20"/>
          <w:szCs w:val="20"/>
          <w:lang w:val="es-MX" w:eastAsia="es-MX"/>
        </w:rPr>
      </w:pPr>
    </w:p>
    <w:p w14:paraId="355B7B08" w14:textId="118BAA11" w:rsidR="0019499A" w:rsidRDefault="0019499A" w:rsidP="00212175">
      <w:pPr>
        <w:jc w:val="center"/>
        <w:rPr>
          <w:rFonts w:ascii="Arial" w:hAnsi="Arial" w:cs="Arial"/>
          <w:b/>
          <w:bCs/>
          <w:sz w:val="20"/>
          <w:szCs w:val="20"/>
          <w:lang w:val="es-MX" w:eastAsia="es-MX"/>
        </w:rPr>
      </w:pPr>
    </w:p>
    <w:p w14:paraId="3607FE95" w14:textId="77777777" w:rsidR="0019499A" w:rsidRPr="007F087E" w:rsidRDefault="0019499A" w:rsidP="00212175">
      <w:pPr>
        <w:jc w:val="center"/>
        <w:rPr>
          <w:rFonts w:ascii="Arial" w:hAnsi="Arial" w:cs="Arial"/>
          <w:b/>
          <w:bCs/>
          <w:sz w:val="20"/>
          <w:szCs w:val="20"/>
          <w:lang w:val="es-MX" w:eastAsia="es-MX"/>
        </w:rPr>
      </w:pPr>
    </w:p>
    <w:p w14:paraId="52559E6A" w14:textId="56CE2B3B"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7F087E"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7F087E" w:rsidRDefault="00212175" w:rsidP="00212175">
            <w:pPr>
              <w:rPr>
                <w:sz w:val="20"/>
                <w:szCs w:val="20"/>
                <w:lang w:val="es-MX" w:eastAsia="es-MX"/>
              </w:rPr>
            </w:pPr>
            <w:r w:rsidRPr="007F087E">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7F087E" w:rsidRDefault="00212175" w:rsidP="00212175">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7F087E"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7F087E" w:rsidRDefault="00212175" w:rsidP="00212175">
                  <w:pPr>
                    <w:rPr>
                      <w:rFonts w:ascii="Arial" w:hAnsi="Arial" w:cs="Arial"/>
                      <w:sz w:val="20"/>
                      <w:szCs w:val="20"/>
                      <w:lang w:val="es-MX" w:eastAsia="es-MX"/>
                    </w:rPr>
                  </w:pPr>
                </w:p>
              </w:tc>
            </w:tr>
          </w:tbl>
          <w:p w14:paraId="1B606873" w14:textId="77777777" w:rsidR="00212175" w:rsidRPr="007F087E" w:rsidRDefault="00212175" w:rsidP="00212175">
            <w:pPr>
              <w:rPr>
                <w:rFonts w:ascii="Arial" w:hAnsi="Arial" w:cs="Arial"/>
                <w:sz w:val="20"/>
                <w:szCs w:val="20"/>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7F087E" w:rsidRDefault="00212175" w:rsidP="00212175">
            <w:pPr>
              <w:rPr>
                <w:sz w:val="18"/>
                <w:szCs w:val="18"/>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7F087E" w:rsidRDefault="00212175" w:rsidP="00FA1DAA">
            <w:pPr>
              <w:rPr>
                <w:rFonts w:ascii="Arial" w:hAnsi="Arial" w:cs="Arial"/>
                <w:b/>
                <w:bCs/>
                <w:sz w:val="18"/>
                <w:szCs w:val="18"/>
                <w:lang w:val="es-MX" w:eastAsia="es-MX"/>
              </w:rPr>
            </w:pPr>
            <w:r w:rsidRPr="007F087E">
              <w:rPr>
                <w:rFonts w:ascii="Arial" w:hAnsi="Arial" w:cs="Arial"/>
                <w:b/>
                <w:bCs/>
                <w:sz w:val="18"/>
                <w:szCs w:val="18"/>
                <w:lang w:val="es-MX" w:eastAsia="es-MX"/>
              </w:rPr>
              <w:t xml:space="preserve">        </w:t>
            </w:r>
            <w:r w:rsidR="00FA1DAA" w:rsidRPr="007F087E">
              <w:rPr>
                <w:rFonts w:ascii="Arial" w:hAnsi="Arial" w:cs="Arial"/>
                <w:b/>
                <w:bCs/>
                <w:sz w:val="18"/>
                <w:szCs w:val="18"/>
                <w:lang w:val="es-MX" w:eastAsia="es-MX"/>
              </w:rPr>
              <w:t xml:space="preserve"> </w:t>
            </w:r>
            <w:r w:rsidRPr="007F087E">
              <w:rPr>
                <w:rFonts w:ascii="Arial" w:hAnsi="Arial" w:cs="Arial"/>
                <w:b/>
                <w:bCs/>
                <w:sz w:val="18"/>
                <w:szCs w:val="18"/>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7F087E" w:rsidRDefault="00212175" w:rsidP="00212175">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7F087E" w:rsidRDefault="00212175" w:rsidP="00212175">
            <w:pPr>
              <w:rPr>
                <w:sz w:val="20"/>
                <w:szCs w:val="20"/>
                <w:lang w:val="es-MX" w:eastAsia="es-MX"/>
              </w:rPr>
            </w:pPr>
          </w:p>
        </w:tc>
      </w:tr>
      <w:tr w:rsidR="00440411" w:rsidRPr="007F087E"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7F087E" w:rsidRDefault="00212175" w:rsidP="00212175">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SOLICITUD DE ALTA </w:t>
            </w:r>
            <w:proofErr w:type="spellStart"/>
            <w:r w:rsidRPr="007F087E">
              <w:rPr>
                <w:rFonts w:ascii="Arial" w:hAnsi="Arial" w:cs="Arial"/>
                <w:sz w:val="18"/>
                <w:szCs w:val="18"/>
                <w:lang w:val="es-MX" w:eastAsia="es-MX"/>
              </w:rPr>
              <w:t>ó</w:t>
            </w:r>
            <w:proofErr w:type="spellEnd"/>
            <w:r w:rsidRPr="007F087E">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7F087E" w:rsidRDefault="00212175" w:rsidP="00212175">
            <w:pPr>
              <w:rPr>
                <w:rFonts w:ascii="Arial" w:hAnsi="Arial" w:cs="Arial"/>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7F087E" w:rsidRDefault="00212175" w:rsidP="00212175">
            <w:pPr>
              <w:rPr>
                <w:sz w:val="20"/>
                <w:szCs w:val="20"/>
                <w:lang w:val="es-MX" w:eastAsia="es-MX"/>
              </w:rPr>
            </w:pPr>
          </w:p>
        </w:tc>
      </w:tr>
      <w:tr w:rsidR="00440411" w:rsidRPr="007F087E"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7F087E" w:rsidRDefault="00212175" w:rsidP="00212175">
            <w:pPr>
              <w:rPr>
                <w:sz w:val="20"/>
                <w:szCs w:val="20"/>
                <w:lang w:val="es-MX" w:eastAsia="es-MX"/>
              </w:rPr>
            </w:pPr>
          </w:p>
        </w:tc>
      </w:tr>
      <w:tr w:rsidR="00440411" w:rsidRPr="007F087E"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7F087E" w:rsidRDefault="00212175" w:rsidP="00212175">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7F087E" w:rsidRDefault="00212175" w:rsidP="00212175">
            <w:pPr>
              <w:rPr>
                <w:rFonts w:ascii="Arial" w:hAnsi="Arial" w:cs="Arial"/>
                <w:sz w:val="20"/>
                <w:szCs w:val="20"/>
                <w:lang w:val="es-MX" w:eastAsia="es-MX"/>
              </w:rPr>
            </w:pPr>
            <w:r w:rsidRPr="007F087E">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7F087E" w:rsidRDefault="00212175" w:rsidP="00212175">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7F087E" w:rsidRDefault="00212175" w:rsidP="00212175">
            <w:pPr>
              <w:rPr>
                <w:sz w:val="20"/>
                <w:szCs w:val="20"/>
                <w:lang w:val="es-MX" w:eastAsia="es-MX"/>
              </w:rPr>
            </w:pPr>
          </w:p>
        </w:tc>
      </w:tr>
      <w:tr w:rsidR="00440411" w:rsidRPr="007F087E"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7F087E" w:rsidRDefault="005747FE"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TIPO DE MOVIMIENTO</w:t>
            </w:r>
          </w:p>
          <w:p w14:paraId="3273E02C" w14:textId="34F5F0CA" w:rsidR="005747FE" w:rsidRPr="007F087E"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7F087E"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7F087E" w:rsidRDefault="005747FE" w:rsidP="00212175">
                  <w:pPr>
                    <w:rPr>
                      <w:rFonts w:ascii="Arial" w:hAnsi="Arial" w:cs="Arial"/>
                      <w:sz w:val="16"/>
                      <w:szCs w:val="16"/>
                      <w:lang w:val="es-MX" w:eastAsia="es-MX"/>
                    </w:rPr>
                  </w:pPr>
                </w:p>
              </w:tc>
            </w:tr>
          </w:tbl>
          <w:p w14:paraId="6F46E2EB" w14:textId="77777777" w:rsidR="005747FE" w:rsidRPr="007F087E"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7F087E"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7F087E"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BAJA</w:t>
                  </w:r>
                </w:p>
              </w:tc>
            </w:tr>
          </w:tbl>
          <w:p w14:paraId="3FD6B8E9" w14:textId="77777777" w:rsidR="005747FE" w:rsidRPr="007F087E"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7F087E" w:rsidRDefault="005747FE"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7F087E" w:rsidRDefault="005747FE"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7F087E" w:rsidRDefault="005747FE" w:rsidP="00212175">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7F087E" w:rsidRDefault="005747FE" w:rsidP="00212175">
            <w:pPr>
              <w:rPr>
                <w:rFonts w:ascii="Arial" w:hAnsi="Arial" w:cs="Arial"/>
                <w:sz w:val="20"/>
                <w:szCs w:val="20"/>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7F087E" w:rsidRDefault="005747FE" w:rsidP="00212175">
            <w:pPr>
              <w:rPr>
                <w:sz w:val="20"/>
                <w:szCs w:val="20"/>
                <w:lang w:val="es-MX" w:eastAsia="es-MX"/>
              </w:rPr>
            </w:pPr>
          </w:p>
        </w:tc>
      </w:tr>
      <w:tr w:rsidR="00440411" w:rsidRPr="007F087E"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7F087E" w:rsidRDefault="00212175" w:rsidP="00212175">
            <w:pPr>
              <w:jc w:val="center"/>
              <w:rPr>
                <w:sz w:val="20"/>
                <w:szCs w:val="20"/>
                <w:lang w:val="es-MX" w:eastAsia="es-MX"/>
              </w:rPr>
            </w:pPr>
          </w:p>
        </w:tc>
      </w:tr>
      <w:tr w:rsidR="00440411" w:rsidRPr="007F087E"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7F087E" w:rsidRDefault="00212175"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7F087E" w:rsidRDefault="00212175" w:rsidP="00212175">
            <w:pPr>
              <w:jc w:val="center"/>
              <w:rPr>
                <w:sz w:val="20"/>
                <w:szCs w:val="20"/>
                <w:lang w:val="es-MX" w:eastAsia="es-MX"/>
              </w:rPr>
            </w:pPr>
          </w:p>
        </w:tc>
      </w:tr>
      <w:tr w:rsidR="00440411" w:rsidRPr="007F087E"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7F087E" w:rsidRDefault="00212175" w:rsidP="00212175">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7F087E" w:rsidRDefault="00212175" w:rsidP="00212175">
            <w:pPr>
              <w:rPr>
                <w:sz w:val="20"/>
                <w:szCs w:val="20"/>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7F087E" w:rsidRDefault="00212175" w:rsidP="00212175">
            <w:pPr>
              <w:rPr>
                <w:sz w:val="20"/>
                <w:szCs w:val="20"/>
                <w:lang w:val="es-MX" w:eastAsia="es-MX"/>
              </w:rPr>
            </w:pPr>
          </w:p>
        </w:tc>
      </w:tr>
      <w:tr w:rsidR="00440411" w:rsidRPr="007F087E"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w:t>
            </w:r>
            <w:r w:rsidRPr="007F087E">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7F087E" w:rsidRDefault="00212175" w:rsidP="00212175">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7F087E" w:rsidRDefault="00212175" w:rsidP="00212175">
            <w:pPr>
              <w:rPr>
                <w:sz w:val="18"/>
                <w:szCs w:val="18"/>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7F087E" w:rsidRDefault="00212175" w:rsidP="00212175">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7F087E" w:rsidRDefault="00212175" w:rsidP="00212175">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7F087E" w:rsidRDefault="00212175" w:rsidP="00212175">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7F087E" w:rsidRDefault="00212175" w:rsidP="00212175">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7F087E" w:rsidRDefault="00212175" w:rsidP="00212175">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7F087E" w:rsidRDefault="00212175" w:rsidP="00212175">
            <w:pPr>
              <w:rPr>
                <w:sz w:val="18"/>
                <w:szCs w:val="18"/>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7F087E" w:rsidRDefault="00212175" w:rsidP="00212175">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7F087E" w:rsidRDefault="00212175" w:rsidP="00212175">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7F087E" w:rsidRDefault="00212175" w:rsidP="00212175">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7F087E" w:rsidRDefault="00212175" w:rsidP="00212175">
            <w:pPr>
              <w:rPr>
                <w:rFonts w:ascii="Arial" w:hAnsi="Arial" w:cs="Arial"/>
                <w:b/>
                <w:bCs/>
                <w:sz w:val="20"/>
                <w:szCs w:val="20"/>
                <w:lang w:val="es-MX" w:eastAsia="es-MX"/>
              </w:rPr>
            </w:pPr>
          </w:p>
        </w:tc>
      </w:tr>
      <w:tr w:rsidR="00440411" w:rsidRPr="007F087E"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7F087E" w:rsidRDefault="00212175" w:rsidP="00212175">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7F087E" w:rsidRDefault="00212175" w:rsidP="00212175">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7F087E" w:rsidRDefault="00212175" w:rsidP="00212175">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7F087E" w:rsidRDefault="00212175" w:rsidP="00212175">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7F087E" w:rsidRDefault="00212175" w:rsidP="00212175">
            <w:pPr>
              <w:rPr>
                <w:rFonts w:ascii="Arial" w:hAnsi="Arial" w:cs="Arial"/>
                <w:sz w:val="20"/>
                <w:szCs w:val="20"/>
                <w:lang w:val="es-MX" w:eastAsia="es-MX"/>
              </w:rPr>
            </w:pPr>
          </w:p>
        </w:tc>
      </w:tr>
      <w:tr w:rsidR="00440411" w:rsidRPr="007F087E"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7F087E" w:rsidRDefault="00212175" w:rsidP="00212175">
            <w:pPr>
              <w:rPr>
                <w:rFonts w:ascii="Arial" w:hAnsi="Arial" w:cs="Arial"/>
                <w:sz w:val="20"/>
                <w:szCs w:val="20"/>
                <w:lang w:val="es-MX" w:eastAsia="es-MX"/>
              </w:rPr>
            </w:pPr>
          </w:p>
        </w:tc>
      </w:tr>
      <w:tr w:rsidR="00440411" w:rsidRPr="007F087E"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7F087E" w:rsidRDefault="00212175" w:rsidP="00212175">
            <w:pPr>
              <w:rPr>
                <w:sz w:val="20"/>
                <w:szCs w:val="20"/>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7F087E" w:rsidRDefault="00212175" w:rsidP="00212175">
            <w:pPr>
              <w:rPr>
                <w:sz w:val="20"/>
                <w:szCs w:val="20"/>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7F087E" w:rsidRDefault="00212175" w:rsidP="00212175">
            <w:pPr>
              <w:rPr>
                <w:sz w:val="20"/>
                <w:szCs w:val="20"/>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7F087E" w:rsidRDefault="00212175" w:rsidP="00212175">
            <w:pPr>
              <w:rPr>
                <w:sz w:val="20"/>
                <w:szCs w:val="20"/>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7F087E" w:rsidRDefault="00212175" w:rsidP="00212175">
            <w:pPr>
              <w:rPr>
                <w:sz w:val="20"/>
                <w:szCs w:val="20"/>
                <w:lang w:val="es-MX" w:eastAsia="es-MX"/>
              </w:rPr>
            </w:pPr>
          </w:p>
        </w:tc>
      </w:tr>
      <w:tr w:rsidR="00440411" w:rsidRPr="007F087E"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7F087E" w:rsidRDefault="00212175" w:rsidP="00212175">
            <w:pPr>
              <w:rPr>
                <w:rFonts w:ascii="Arial" w:hAnsi="Arial" w:cs="Arial"/>
                <w:sz w:val="20"/>
                <w:szCs w:val="20"/>
                <w:lang w:val="es-MX" w:eastAsia="es-MX"/>
              </w:rPr>
            </w:pPr>
          </w:p>
        </w:tc>
      </w:tr>
      <w:tr w:rsidR="00440411" w:rsidRPr="007F087E"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7F087E" w:rsidRDefault="00212175" w:rsidP="00212175">
            <w:pPr>
              <w:rPr>
                <w:rFonts w:ascii="Arial" w:hAnsi="Arial" w:cs="Arial"/>
                <w:sz w:val="20"/>
                <w:szCs w:val="20"/>
                <w:lang w:val="es-MX" w:eastAsia="es-MX"/>
              </w:rPr>
            </w:pPr>
            <w:r w:rsidRPr="007F087E">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7F087E" w:rsidRDefault="00212175" w:rsidP="00212175">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7F087E" w:rsidRDefault="00212175" w:rsidP="00212175">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7F087E" w:rsidRDefault="00212175" w:rsidP="005747FE">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7F087E" w:rsidRDefault="00212175" w:rsidP="00212175">
            <w:pPr>
              <w:rPr>
                <w:rFonts w:ascii="Arial" w:hAnsi="Arial" w:cs="Arial"/>
                <w:sz w:val="20"/>
                <w:szCs w:val="20"/>
                <w:lang w:val="es-MX" w:eastAsia="es-MX"/>
              </w:rPr>
            </w:pPr>
          </w:p>
        </w:tc>
      </w:tr>
      <w:tr w:rsidR="00440411" w:rsidRPr="007F087E"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7F087E" w:rsidRDefault="00212175" w:rsidP="00212175">
            <w:pPr>
              <w:rPr>
                <w:rFonts w:ascii="Arial" w:hAnsi="Arial" w:cs="Arial"/>
                <w:sz w:val="20"/>
                <w:szCs w:val="20"/>
                <w:lang w:val="es-MX" w:eastAsia="es-MX"/>
              </w:rPr>
            </w:pPr>
          </w:p>
        </w:tc>
      </w:tr>
      <w:tr w:rsidR="00440411" w:rsidRPr="007F087E"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7F087E" w:rsidRDefault="00212175" w:rsidP="00212175">
            <w:pPr>
              <w:rPr>
                <w:rFonts w:ascii="Arial" w:hAnsi="Arial" w:cs="Arial"/>
                <w:sz w:val="20"/>
                <w:szCs w:val="20"/>
                <w:lang w:val="es-MX" w:eastAsia="es-MX"/>
              </w:rPr>
            </w:pPr>
          </w:p>
        </w:tc>
      </w:tr>
      <w:tr w:rsidR="00440411" w:rsidRPr="007F087E"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7F087E"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7F087E"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7F087E"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7F087E"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7F087E"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7F087E" w:rsidRDefault="005747FE" w:rsidP="00212175">
            <w:pPr>
              <w:rPr>
                <w:rFonts w:ascii="Arial" w:hAnsi="Arial" w:cs="Arial"/>
                <w:sz w:val="20"/>
                <w:szCs w:val="20"/>
                <w:lang w:val="es-MX" w:eastAsia="es-MX"/>
              </w:rPr>
            </w:pPr>
          </w:p>
        </w:tc>
      </w:tr>
      <w:tr w:rsidR="00440411" w:rsidRPr="007F087E"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7F087E" w:rsidRDefault="00212175" w:rsidP="00212175">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7F087E" w:rsidRDefault="00212175" w:rsidP="00212175">
            <w:pPr>
              <w:rPr>
                <w:rFonts w:ascii="Arial" w:hAnsi="Arial" w:cs="Arial"/>
                <w:sz w:val="20"/>
                <w:szCs w:val="20"/>
                <w:lang w:val="es-MX" w:eastAsia="es-MX"/>
              </w:rPr>
            </w:pPr>
          </w:p>
        </w:tc>
      </w:tr>
      <w:tr w:rsidR="00440411" w:rsidRPr="007F087E"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7F087E" w:rsidRDefault="00212175" w:rsidP="00212175">
            <w:pPr>
              <w:rPr>
                <w:rFonts w:ascii="Arial" w:hAnsi="Arial" w:cs="Arial"/>
                <w:sz w:val="20"/>
                <w:szCs w:val="20"/>
                <w:lang w:val="es-MX" w:eastAsia="es-MX"/>
              </w:rPr>
            </w:pPr>
          </w:p>
        </w:tc>
      </w:tr>
      <w:tr w:rsidR="00440411" w:rsidRPr="007F087E"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7F087E" w:rsidRDefault="00440411"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7F087E" w:rsidRDefault="00440411" w:rsidP="00212175">
            <w:pPr>
              <w:rPr>
                <w:sz w:val="16"/>
                <w:szCs w:val="16"/>
                <w:lang w:val="es-MX" w:eastAsia="es-MX"/>
              </w:rPr>
            </w:pPr>
            <w:r w:rsidRPr="007F087E">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7F087E" w:rsidRDefault="00440411" w:rsidP="00212175">
            <w:pPr>
              <w:rPr>
                <w:rFonts w:ascii="Arial" w:hAnsi="Arial" w:cs="Arial"/>
                <w:sz w:val="20"/>
                <w:szCs w:val="20"/>
                <w:lang w:val="es-MX" w:eastAsia="es-MX"/>
              </w:rPr>
            </w:pPr>
          </w:p>
        </w:tc>
      </w:tr>
      <w:tr w:rsidR="00440411" w:rsidRPr="007F087E"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7F087E" w:rsidRDefault="00212175" w:rsidP="00212175">
            <w:pPr>
              <w:rPr>
                <w:rFonts w:ascii="Arial" w:hAnsi="Arial" w:cs="Arial"/>
                <w:sz w:val="20"/>
                <w:szCs w:val="20"/>
                <w:lang w:val="es-MX" w:eastAsia="es-MX"/>
              </w:rPr>
            </w:pPr>
          </w:p>
        </w:tc>
      </w:tr>
      <w:tr w:rsidR="00440411" w:rsidRPr="007F087E"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7F087E" w:rsidRDefault="00440411" w:rsidP="00212175">
            <w:pPr>
              <w:rPr>
                <w:rFonts w:ascii="Arial" w:hAnsi="Arial" w:cs="Arial"/>
                <w:sz w:val="16"/>
                <w:szCs w:val="16"/>
                <w:lang w:val="es-MX" w:eastAsia="es-MX"/>
              </w:rPr>
            </w:pPr>
            <w:r w:rsidRPr="007F087E">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7F087E" w:rsidRDefault="00212175" w:rsidP="00212175">
            <w:pPr>
              <w:rPr>
                <w:rFonts w:ascii="Arial" w:hAnsi="Arial" w:cs="Arial"/>
                <w:sz w:val="20"/>
                <w:szCs w:val="20"/>
                <w:lang w:val="es-MX" w:eastAsia="es-MX"/>
              </w:rPr>
            </w:pPr>
          </w:p>
        </w:tc>
      </w:tr>
      <w:tr w:rsidR="00440411" w:rsidRPr="007F087E"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7F087E" w:rsidRDefault="005747FE" w:rsidP="00212175">
            <w:pPr>
              <w:rPr>
                <w:sz w:val="16"/>
                <w:szCs w:val="16"/>
                <w:lang w:val="es-MX" w:eastAsia="es-MX"/>
              </w:rPr>
            </w:pPr>
            <w:r w:rsidRPr="007F087E">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7F087E" w:rsidRDefault="005747FE"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7F087E" w:rsidRDefault="005747FE"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7F087E" w:rsidRDefault="005747FE"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7F087E" w:rsidRDefault="005747FE"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7F087E" w:rsidRDefault="005747FE"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7F087E" w:rsidRDefault="005747FE" w:rsidP="00212175">
            <w:pPr>
              <w:rPr>
                <w:rFonts w:ascii="Arial" w:hAnsi="Arial" w:cs="Arial"/>
                <w:sz w:val="20"/>
                <w:szCs w:val="20"/>
                <w:lang w:val="es-MX" w:eastAsia="es-MX"/>
              </w:rPr>
            </w:pPr>
          </w:p>
        </w:tc>
      </w:tr>
      <w:tr w:rsidR="00440411" w:rsidRPr="007F087E"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7F087E" w:rsidRDefault="00212175" w:rsidP="00212175">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7F087E" w:rsidRDefault="00212175" w:rsidP="00212175">
            <w:pPr>
              <w:rPr>
                <w:rFonts w:ascii="Arial" w:hAnsi="Arial" w:cs="Arial"/>
                <w:sz w:val="20"/>
                <w:szCs w:val="20"/>
                <w:lang w:val="es-MX" w:eastAsia="es-MX"/>
              </w:rPr>
            </w:pPr>
          </w:p>
        </w:tc>
      </w:tr>
      <w:tr w:rsidR="00440411" w:rsidRPr="007F087E"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7F087E" w:rsidRDefault="005747FE" w:rsidP="00212175">
            <w:pPr>
              <w:rPr>
                <w:sz w:val="16"/>
                <w:szCs w:val="16"/>
                <w:lang w:val="es-MX" w:eastAsia="es-MX"/>
              </w:rPr>
            </w:pPr>
            <w:r w:rsidRPr="007F087E">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7F087E"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7F087E" w:rsidRDefault="005747FE" w:rsidP="00212175">
            <w:pPr>
              <w:rPr>
                <w:sz w:val="16"/>
                <w:szCs w:val="16"/>
                <w:lang w:val="es-MX" w:eastAsia="es-MX"/>
              </w:rPr>
            </w:pPr>
            <w:r w:rsidRPr="007F087E">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7F087E" w:rsidRDefault="005747FE" w:rsidP="00212175">
            <w:pPr>
              <w:rPr>
                <w:rFonts w:ascii="Arial" w:hAnsi="Arial" w:cs="Arial"/>
                <w:sz w:val="20"/>
                <w:szCs w:val="20"/>
                <w:lang w:val="es-MX" w:eastAsia="es-MX"/>
              </w:rPr>
            </w:pPr>
          </w:p>
        </w:tc>
      </w:tr>
      <w:tr w:rsidR="00440411" w:rsidRPr="007F087E"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7F087E" w:rsidRDefault="00212175" w:rsidP="00212175">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7F087E" w:rsidRDefault="00212175" w:rsidP="00212175">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7F087E" w:rsidRDefault="00212175" w:rsidP="00212175">
            <w:pPr>
              <w:rPr>
                <w:rFonts w:ascii="Arial" w:hAnsi="Arial" w:cs="Arial"/>
                <w:sz w:val="20"/>
                <w:szCs w:val="20"/>
                <w:lang w:val="es-MX" w:eastAsia="es-MX"/>
              </w:rPr>
            </w:pPr>
          </w:p>
        </w:tc>
      </w:tr>
      <w:tr w:rsidR="00440411" w:rsidRPr="007F087E"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7F087E"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7F087E"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7F087E"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7F087E" w:rsidRDefault="005747FE" w:rsidP="00212175">
            <w:pPr>
              <w:rPr>
                <w:sz w:val="16"/>
                <w:szCs w:val="16"/>
                <w:lang w:val="es-MX" w:eastAsia="es-MX"/>
              </w:rPr>
            </w:pPr>
            <w:r w:rsidRPr="007F087E">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7F087E" w:rsidRDefault="005747FE"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7F087E" w:rsidRDefault="005747FE"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7F087E" w:rsidRDefault="005747FE" w:rsidP="00212175">
            <w:pPr>
              <w:rPr>
                <w:rFonts w:ascii="Arial" w:hAnsi="Arial" w:cs="Arial"/>
                <w:sz w:val="20"/>
                <w:szCs w:val="20"/>
                <w:lang w:val="es-MX" w:eastAsia="es-MX"/>
              </w:rPr>
            </w:pPr>
          </w:p>
        </w:tc>
      </w:tr>
      <w:tr w:rsidR="00440411" w:rsidRPr="007F087E"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7F087E" w:rsidRDefault="00212175" w:rsidP="00212175">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7F087E" w:rsidRDefault="00212175" w:rsidP="00212175">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7F087E" w:rsidRDefault="00212175" w:rsidP="00212175">
            <w:pPr>
              <w:rPr>
                <w:rFonts w:ascii="Arial" w:hAnsi="Arial" w:cs="Arial"/>
                <w:sz w:val="20"/>
                <w:szCs w:val="20"/>
                <w:lang w:val="es-MX" w:eastAsia="es-MX"/>
              </w:rPr>
            </w:pPr>
          </w:p>
        </w:tc>
      </w:tr>
      <w:tr w:rsidR="00440411" w:rsidRPr="007F087E"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7F087E" w:rsidRDefault="00212175" w:rsidP="00212175">
            <w:pPr>
              <w:rPr>
                <w:rFonts w:ascii="Arial" w:hAnsi="Arial" w:cs="Arial"/>
                <w:sz w:val="20"/>
                <w:szCs w:val="20"/>
                <w:lang w:val="es-MX" w:eastAsia="es-MX"/>
              </w:rPr>
            </w:pPr>
          </w:p>
        </w:tc>
      </w:tr>
      <w:tr w:rsidR="00440411" w:rsidRPr="007F087E"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7F087E" w:rsidRDefault="00212175" w:rsidP="00212175">
            <w:pPr>
              <w:rPr>
                <w:rFonts w:ascii="Arial" w:hAnsi="Arial" w:cs="Arial"/>
                <w:sz w:val="20"/>
                <w:szCs w:val="20"/>
                <w:lang w:val="es-MX" w:eastAsia="es-MX"/>
              </w:rPr>
            </w:pPr>
          </w:p>
        </w:tc>
      </w:tr>
      <w:tr w:rsidR="00440411" w:rsidRPr="007F087E"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7F087E" w:rsidRDefault="00212175" w:rsidP="00440411">
            <w:pPr>
              <w:rPr>
                <w:sz w:val="12"/>
                <w:szCs w:val="12"/>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7F087E" w:rsidRDefault="00212175" w:rsidP="00440411">
            <w:pPr>
              <w:rPr>
                <w:sz w:val="12"/>
                <w:szCs w:val="12"/>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7F087E" w:rsidRDefault="00212175" w:rsidP="0044041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7F087E" w:rsidRDefault="00212175" w:rsidP="0044041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7F087E" w:rsidRDefault="00212175" w:rsidP="00440411">
            <w:pPr>
              <w:rPr>
                <w:sz w:val="12"/>
                <w:szCs w:val="12"/>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7F087E" w:rsidRDefault="00212175" w:rsidP="00440411">
            <w:pPr>
              <w:rPr>
                <w:sz w:val="12"/>
                <w:szCs w:val="12"/>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7F087E" w:rsidRDefault="00212175" w:rsidP="0044041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7F087E" w:rsidRDefault="00212175" w:rsidP="0044041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7F087E" w:rsidRDefault="00212175" w:rsidP="0044041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7F087E" w:rsidRDefault="00212175" w:rsidP="0044041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7F087E" w:rsidRDefault="00212175" w:rsidP="00440411">
            <w:pPr>
              <w:rPr>
                <w:sz w:val="12"/>
                <w:szCs w:val="12"/>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7F087E" w:rsidRDefault="00212175" w:rsidP="0044041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7F087E" w:rsidRDefault="00212175" w:rsidP="0044041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7F087E" w:rsidRDefault="00212175" w:rsidP="0044041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7F087E" w:rsidRDefault="00212175" w:rsidP="00440411">
            <w:pPr>
              <w:rPr>
                <w:sz w:val="12"/>
                <w:szCs w:val="12"/>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7F087E" w:rsidRDefault="00212175" w:rsidP="00212175">
            <w:pPr>
              <w:rPr>
                <w:sz w:val="20"/>
                <w:szCs w:val="20"/>
                <w:lang w:val="es-MX" w:eastAsia="es-MX"/>
              </w:rPr>
            </w:pPr>
          </w:p>
        </w:tc>
      </w:tr>
      <w:tr w:rsidR="00440411" w:rsidRPr="007F087E"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7F087E" w:rsidRDefault="00212175" w:rsidP="00212175">
            <w:pPr>
              <w:rPr>
                <w:rFonts w:ascii="Arial" w:hAnsi="Arial" w:cs="Arial"/>
                <w:sz w:val="20"/>
                <w:szCs w:val="20"/>
                <w:lang w:val="es-MX" w:eastAsia="es-MX"/>
              </w:rPr>
            </w:pPr>
          </w:p>
        </w:tc>
      </w:tr>
      <w:tr w:rsidR="00440411" w:rsidRPr="007F087E"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7F087E"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7F087E"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7F087E" w:rsidRDefault="00212175" w:rsidP="00212175">
            <w:pPr>
              <w:rPr>
                <w:rFonts w:ascii="Arial" w:hAnsi="Arial" w:cs="Arial"/>
                <w:sz w:val="20"/>
                <w:szCs w:val="20"/>
                <w:lang w:val="es-MX" w:eastAsia="es-MX"/>
              </w:rPr>
            </w:pPr>
          </w:p>
        </w:tc>
      </w:tr>
      <w:tr w:rsidR="00440411" w:rsidRPr="007F087E"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7F087E" w:rsidRDefault="00212175" w:rsidP="00212175">
            <w:pPr>
              <w:rPr>
                <w:rFonts w:ascii="Arial" w:hAnsi="Arial" w:cs="Arial"/>
                <w:sz w:val="12"/>
                <w:szCs w:val="12"/>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7F087E" w:rsidRDefault="00212175" w:rsidP="00212175">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7F087E" w:rsidRDefault="00212175" w:rsidP="00212175">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7F087E" w:rsidRDefault="00212175" w:rsidP="00212175">
            <w:pPr>
              <w:rPr>
                <w:sz w:val="12"/>
                <w:szCs w:val="12"/>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7F087E" w:rsidRDefault="00212175" w:rsidP="00212175">
            <w:pPr>
              <w:rPr>
                <w:sz w:val="12"/>
                <w:szCs w:val="12"/>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7F087E" w:rsidRDefault="00212175" w:rsidP="00212175">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7F087E" w:rsidRDefault="00212175" w:rsidP="00212175">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7F087E" w:rsidRDefault="00212175" w:rsidP="00212175">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7F087E" w:rsidRDefault="00212175" w:rsidP="00212175">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7F087E" w:rsidRDefault="00212175" w:rsidP="00212175">
            <w:pPr>
              <w:rPr>
                <w:sz w:val="12"/>
                <w:szCs w:val="12"/>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7F087E" w:rsidRDefault="00212175" w:rsidP="00212175">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7F087E" w:rsidRDefault="00212175" w:rsidP="00212175">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7F087E" w:rsidRDefault="00212175" w:rsidP="00212175">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7F087E" w:rsidRDefault="00212175" w:rsidP="00212175">
            <w:pPr>
              <w:rPr>
                <w:rFonts w:ascii="Arial" w:hAnsi="Arial" w:cs="Arial"/>
                <w:sz w:val="12"/>
                <w:szCs w:val="12"/>
                <w:lang w:val="es-MX" w:eastAsia="es-MX"/>
              </w:rPr>
            </w:pPr>
            <w:r w:rsidRPr="007F087E">
              <w:rPr>
                <w:rFonts w:ascii="Arial" w:hAnsi="Arial" w:cs="Arial"/>
                <w:sz w:val="12"/>
                <w:szCs w:val="12"/>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7F087E" w:rsidRDefault="00212175" w:rsidP="00212175">
            <w:pPr>
              <w:rPr>
                <w:rFonts w:ascii="Arial" w:hAnsi="Arial" w:cs="Arial"/>
                <w:sz w:val="20"/>
                <w:szCs w:val="20"/>
                <w:lang w:val="es-MX" w:eastAsia="es-MX"/>
              </w:rPr>
            </w:pPr>
          </w:p>
        </w:tc>
      </w:tr>
      <w:tr w:rsidR="00440411" w:rsidRPr="007F087E"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xml:space="preserve">CLAVE BANCARIA ESTANDARIZADA </w:t>
            </w:r>
            <w:proofErr w:type="gramStart"/>
            <w:r w:rsidRPr="007F087E">
              <w:rPr>
                <w:rFonts w:ascii="Arial" w:hAnsi="Arial" w:cs="Arial"/>
                <w:sz w:val="16"/>
                <w:szCs w:val="16"/>
                <w:lang w:val="es-MX" w:eastAsia="es-MX"/>
              </w:rPr>
              <w:t>( CLABE</w:t>
            </w:r>
            <w:proofErr w:type="gramEnd"/>
            <w:r w:rsidRPr="007F087E">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7F087E" w:rsidRDefault="00212175" w:rsidP="00212175">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7F087E" w:rsidRDefault="00212175" w:rsidP="00212175">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7F087E" w:rsidRDefault="00212175" w:rsidP="00212175">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7F087E" w:rsidRDefault="00212175" w:rsidP="00212175">
            <w:pPr>
              <w:rPr>
                <w:rFonts w:ascii="Arial" w:hAnsi="Arial" w:cs="Arial"/>
                <w:sz w:val="20"/>
                <w:szCs w:val="20"/>
                <w:lang w:val="es-MX" w:eastAsia="es-MX"/>
              </w:rPr>
            </w:pPr>
          </w:p>
        </w:tc>
      </w:tr>
      <w:tr w:rsidR="00440411" w:rsidRPr="007F087E"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7F087E" w:rsidRDefault="00212175" w:rsidP="00212175">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7F087E" w:rsidRDefault="00212175" w:rsidP="00212175">
            <w:pPr>
              <w:rPr>
                <w:rFonts w:ascii="Arial" w:hAnsi="Arial" w:cs="Arial"/>
                <w:b/>
                <w:bCs/>
                <w:sz w:val="2"/>
                <w:szCs w:val="2"/>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7F087E" w:rsidRDefault="00212175" w:rsidP="00212175">
            <w:pPr>
              <w:rPr>
                <w:rFonts w:ascii="Arial" w:hAnsi="Arial" w:cs="Arial"/>
                <w:sz w:val="20"/>
                <w:szCs w:val="20"/>
                <w:lang w:val="es-MX" w:eastAsia="es-MX"/>
              </w:rPr>
            </w:pPr>
          </w:p>
        </w:tc>
      </w:tr>
      <w:tr w:rsidR="00440411" w:rsidRPr="007F087E"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7F087E" w:rsidRDefault="00212175" w:rsidP="00212175">
            <w:pPr>
              <w:rPr>
                <w:rFonts w:ascii="Arial" w:hAnsi="Arial" w:cs="Arial"/>
                <w:sz w:val="20"/>
                <w:szCs w:val="20"/>
                <w:lang w:val="es-MX" w:eastAsia="es-MX"/>
              </w:rPr>
            </w:pPr>
          </w:p>
        </w:tc>
      </w:tr>
      <w:tr w:rsidR="00440411" w:rsidRPr="007F087E"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7F087E" w:rsidRDefault="00212175" w:rsidP="00212175">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7F087E" w:rsidRDefault="00212175" w:rsidP="00212175">
            <w:pPr>
              <w:rPr>
                <w:sz w:val="20"/>
                <w:szCs w:val="20"/>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7F087E" w:rsidRDefault="00212175" w:rsidP="005747FE">
            <w:pPr>
              <w:jc w:val="center"/>
              <w:rPr>
                <w:rFonts w:ascii="Arial" w:hAnsi="Arial" w:cs="Arial"/>
                <w:sz w:val="16"/>
                <w:szCs w:val="16"/>
                <w:lang w:val="es-MX" w:eastAsia="es-MX"/>
              </w:rPr>
            </w:pPr>
            <w:r w:rsidRPr="007F087E">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7F087E" w:rsidRDefault="00212175" w:rsidP="00212175">
            <w:pPr>
              <w:rPr>
                <w:rFonts w:ascii="Arial" w:hAnsi="Arial" w:cs="Arial"/>
                <w:sz w:val="20"/>
                <w:szCs w:val="20"/>
                <w:lang w:val="es-MX" w:eastAsia="es-MX"/>
              </w:rPr>
            </w:pPr>
          </w:p>
        </w:tc>
      </w:tr>
      <w:tr w:rsidR="00440411" w:rsidRPr="007F087E"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7F087E"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7F087E"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7F087E" w:rsidRDefault="00212175" w:rsidP="00212175">
            <w:pPr>
              <w:rPr>
                <w:rFonts w:ascii="Arial" w:hAnsi="Arial" w:cs="Arial"/>
                <w:sz w:val="20"/>
                <w:szCs w:val="20"/>
                <w:lang w:val="es-MX" w:eastAsia="es-MX"/>
              </w:rPr>
            </w:pPr>
          </w:p>
        </w:tc>
      </w:tr>
      <w:tr w:rsidR="00440411" w:rsidRPr="007F087E"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7F087E"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7F087E"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7F087E"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7F087E"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7F087E" w:rsidRDefault="00212175" w:rsidP="00212175">
            <w:pPr>
              <w:rPr>
                <w:rFonts w:ascii="Arial" w:hAnsi="Arial" w:cs="Arial"/>
                <w:sz w:val="20"/>
                <w:szCs w:val="20"/>
                <w:lang w:val="es-MX" w:eastAsia="es-MX"/>
              </w:rPr>
            </w:pPr>
          </w:p>
        </w:tc>
      </w:tr>
      <w:tr w:rsidR="00440411" w:rsidRPr="007F087E"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7F087E" w:rsidRDefault="00212175" w:rsidP="00212175">
            <w:pPr>
              <w:rPr>
                <w:rFonts w:ascii="Arial" w:hAnsi="Arial" w:cs="Arial"/>
                <w:sz w:val="20"/>
                <w:szCs w:val="20"/>
                <w:lang w:val="es-MX" w:eastAsia="es-MX"/>
              </w:rPr>
            </w:pPr>
          </w:p>
        </w:tc>
      </w:tr>
      <w:tr w:rsidR="00440411" w:rsidRPr="007F087E"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7F087E" w:rsidRDefault="00212175" w:rsidP="00212175">
            <w:pPr>
              <w:rPr>
                <w:rFonts w:ascii="Arial" w:hAnsi="Arial" w:cs="Arial"/>
                <w:sz w:val="20"/>
                <w:szCs w:val="20"/>
                <w:lang w:val="es-MX" w:eastAsia="es-MX"/>
              </w:rPr>
            </w:pPr>
          </w:p>
        </w:tc>
      </w:tr>
      <w:tr w:rsidR="00440411" w:rsidRPr="007F087E"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7F087E" w:rsidRDefault="00212175" w:rsidP="00212175">
            <w:pPr>
              <w:rPr>
                <w:rFonts w:ascii="Arial" w:hAnsi="Arial" w:cs="Arial"/>
                <w:sz w:val="20"/>
                <w:szCs w:val="20"/>
                <w:lang w:val="es-MX" w:eastAsia="es-MX"/>
              </w:rPr>
            </w:pPr>
            <w:r w:rsidRPr="007F087E">
              <w:rPr>
                <w:rFonts w:ascii="Arial" w:hAnsi="Arial" w:cs="Arial"/>
                <w:sz w:val="14"/>
                <w:szCs w:val="14"/>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7F087E" w:rsidRDefault="00212175" w:rsidP="00212175">
            <w:pPr>
              <w:rPr>
                <w:rFonts w:ascii="Arial" w:hAnsi="Arial" w:cs="Arial"/>
                <w:sz w:val="20"/>
                <w:szCs w:val="20"/>
                <w:lang w:val="es-MX" w:eastAsia="es-MX"/>
              </w:rPr>
            </w:pPr>
          </w:p>
        </w:tc>
      </w:tr>
      <w:tr w:rsidR="00440411" w:rsidRPr="007F087E"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7F087E"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7F087E"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7F087E" w:rsidRDefault="00212175" w:rsidP="00212175">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7F087E" w:rsidRDefault="00212175" w:rsidP="00212175">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7F087E" w:rsidRDefault="00212175" w:rsidP="00212175">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7F087E" w:rsidRDefault="00212175" w:rsidP="00212175">
            <w:pPr>
              <w:rPr>
                <w:rFonts w:ascii="Arial" w:hAnsi="Arial" w:cs="Arial"/>
                <w:sz w:val="20"/>
                <w:szCs w:val="20"/>
                <w:lang w:val="es-MX" w:eastAsia="es-MX"/>
              </w:rPr>
            </w:pPr>
          </w:p>
        </w:tc>
      </w:tr>
      <w:tr w:rsidR="00440411" w:rsidRPr="007F087E"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7F087E"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7F087E"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7F087E" w:rsidRDefault="00212175" w:rsidP="00212175">
            <w:pPr>
              <w:rPr>
                <w:rFonts w:ascii="Arial" w:hAnsi="Arial" w:cs="Arial"/>
                <w:sz w:val="20"/>
                <w:szCs w:val="20"/>
                <w:lang w:val="es-MX" w:eastAsia="es-MX"/>
              </w:rPr>
            </w:pPr>
          </w:p>
        </w:tc>
      </w:tr>
      <w:tr w:rsidR="00440411" w:rsidRPr="007F087E"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7F087E" w:rsidRDefault="00212175" w:rsidP="00212175">
            <w:pPr>
              <w:rPr>
                <w:rFonts w:ascii="Arial" w:hAnsi="Arial" w:cs="Arial"/>
                <w:sz w:val="20"/>
                <w:szCs w:val="20"/>
                <w:lang w:val="es-MX" w:eastAsia="es-MX"/>
              </w:rPr>
            </w:pPr>
          </w:p>
        </w:tc>
      </w:tr>
      <w:tr w:rsidR="00440411" w:rsidRPr="007F087E"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7F087E" w:rsidRDefault="00212175" w:rsidP="00212175">
            <w:pPr>
              <w:rPr>
                <w:rFonts w:ascii="Arial" w:hAnsi="Arial" w:cs="Arial"/>
                <w:sz w:val="20"/>
                <w:szCs w:val="20"/>
                <w:lang w:val="es-MX" w:eastAsia="es-MX"/>
              </w:rPr>
            </w:pPr>
          </w:p>
        </w:tc>
      </w:tr>
      <w:tr w:rsidR="00440411" w:rsidRPr="007F087E"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7F087E"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7F087E" w:rsidRDefault="00212175" w:rsidP="00212175">
            <w:pPr>
              <w:rPr>
                <w:rFonts w:ascii="Arial" w:hAnsi="Arial" w:cs="Arial"/>
                <w:sz w:val="20"/>
                <w:szCs w:val="20"/>
                <w:lang w:val="es-MX" w:eastAsia="es-MX"/>
              </w:rPr>
            </w:pPr>
          </w:p>
        </w:tc>
      </w:tr>
      <w:tr w:rsidR="00440411" w:rsidRPr="007F087E"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7F087E" w:rsidRDefault="00212175" w:rsidP="00212175">
            <w:pPr>
              <w:rPr>
                <w:rFonts w:ascii="Arial" w:hAnsi="Arial" w:cs="Arial"/>
                <w:sz w:val="20"/>
                <w:szCs w:val="20"/>
                <w:lang w:val="es-MX" w:eastAsia="es-MX"/>
              </w:rPr>
            </w:pPr>
          </w:p>
        </w:tc>
      </w:tr>
      <w:tr w:rsidR="00440411" w:rsidRPr="007F087E"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7F087E" w:rsidRDefault="00212175" w:rsidP="00212175">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7F087E" w:rsidRDefault="00212175" w:rsidP="00212175">
            <w:pPr>
              <w:rPr>
                <w:sz w:val="20"/>
                <w:szCs w:val="20"/>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7F087E" w:rsidRDefault="00212175" w:rsidP="00212175">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7F087E" w:rsidRDefault="00212175" w:rsidP="00212175">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7F087E" w:rsidRDefault="00212175" w:rsidP="00212175">
            <w:pPr>
              <w:rPr>
                <w:sz w:val="20"/>
                <w:szCs w:val="20"/>
                <w:lang w:val="es-MX" w:eastAsia="es-MX"/>
              </w:rPr>
            </w:pPr>
          </w:p>
        </w:tc>
      </w:tr>
      <w:tr w:rsidR="00440411" w:rsidRPr="007F087E"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7F087E" w:rsidRDefault="00212175" w:rsidP="00212175">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7F087E" w:rsidRDefault="00212175" w:rsidP="00212175">
            <w:pPr>
              <w:rPr>
                <w:rFonts w:ascii="Arial" w:hAnsi="Arial" w:cs="Arial"/>
                <w:sz w:val="20"/>
                <w:szCs w:val="20"/>
                <w:lang w:val="es-MX" w:eastAsia="es-MX"/>
              </w:rPr>
            </w:pPr>
          </w:p>
        </w:tc>
      </w:tr>
      <w:tr w:rsidR="00440411" w:rsidRPr="007F087E"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7F087E" w:rsidRDefault="00212175" w:rsidP="00212175">
            <w:pPr>
              <w:rPr>
                <w:rFonts w:ascii="Arial" w:hAnsi="Arial" w:cs="Arial"/>
                <w:sz w:val="20"/>
                <w:szCs w:val="20"/>
                <w:lang w:val="es-MX" w:eastAsia="es-MX"/>
              </w:rPr>
            </w:pPr>
          </w:p>
        </w:tc>
      </w:tr>
      <w:tr w:rsidR="00440411" w:rsidRPr="007F087E"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7F087E" w:rsidRDefault="00212175" w:rsidP="00212175">
            <w:pPr>
              <w:rPr>
                <w:rFonts w:ascii="Arial" w:hAnsi="Arial" w:cs="Arial"/>
                <w:sz w:val="20"/>
                <w:szCs w:val="20"/>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7F087E" w:rsidRDefault="00212175" w:rsidP="00212175">
            <w:pPr>
              <w:rPr>
                <w:rFonts w:ascii="Arial" w:hAnsi="Arial" w:cs="Arial"/>
                <w:b/>
                <w:bCs/>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7F087E" w:rsidRDefault="00212175" w:rsidP="00212175">
            <w:pPr>
              <w:rPr>
                <w:rFonts w:ascii="Arial" w:hAnsi="Arial" w:cs="Arial"/>
                <w:sz w:val="20"/>
                <w:szCs w:val="20"/>
                <w:lang w:val="es-MX" w:eastAsia="es-MX"/>
              </w:rPr>
            </w:pPr>
          </w:p>
        </w:tc>
      </w:tr>
      <w:tr w:rsidR="00440411" w:rsidRPr="007F087E"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7F087E" w:rsidRDefault="00212175" w:rsidP="00212175">
            <w:pPr>
              <w:rPr>
                <w:rFonts w:ascii="Arial" w:hAnsi="Arial" w:cs="Arial"/>
                <w:sz w:val="20"/>
                <w:szCs w:val="20"/>
                <w:lang w:val="es-MX" w:eastAsia="es-MX"/>
              </w:rPr>
            </w:pPr>
          </w:p>
        </w:tc>
      </w:tr>
      <w:tr w:rsidR="00440411" w:rsidRPr="007F087E"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7F087E" w:rsidRDefault="00212175" w:rsidP="00212175">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7F087E" w:rsidRDefault="00212175" w:rsidP="00212175">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7F087E" w:rsidRDefault="00212175" w:rsidP="00212175">
            <w:pPr>
              <w:rPr>
                <w:rFonts w:ascii="Arial" w:hAnsi="Arial" w:cs="Arial"/>
                <w:sz w:val="20"/>
                <w:szCs w:val="20"/>
                <w:lang w:val="es-MX" w:eastAsia="es-MX"/>
              </w:rPr>
            </w:pPr>
          </w:p>
        </w:tc>
      </w:tr>
      <w:tr w:rsidR="00440411" w:rsidRPr="007F087E"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7F087E" w:rsidRDefault="00212175" w:rsidP="00212175">
            <w:pPr>
              <w:rPr>
                <w:sz w:val="20"/>
                <w:szCs w:val="20"/>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7F087E" w:rsidRDefault="00212175" w:rsidP="00212175">
            <w:pPr>
              <w:rPr>
                <w:rFonts w:ascii="Arial" w:hAnsi="Arial" w:cs="Arial"/>
                <w:sz w:val="20"/>
                <w:szCs w:val="20"/>
                <w:lang w:val="es-MX" w:eastAsia="es-MX"/>
              </w:rPr>
            </w:pPr>
          </w:p>
        </w:tc>
      </w:tr>
      <w:tr w:rsidR="00440411" w:rsidRPr="007F087E"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7F087E" w:rsidRDefault="00212175" w:rsidP="00212175">
            <w:pPr>
              <w:rPr>
                <w:rFonts w:ascii="Arial" w:hAnsi="Arial" w:cs="Arial"/>
                <w:sz w:val="20"/>
                <w:szCs w:val="20"/>
                <w:lang w:val="es-MX" w:eastAsia="es-MX"/>
              </w:rPr>
            </w:pPr>
          </w:p>
        </w:tc>
      </w:tr>
      <w:tr w:rsidR="00440411" w:rsidRPr="007F087E"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7F087E" w:rsidRDefault="00212175" w:rsidP="00212175">
            <w:pPr>
              <w:rPr>
                <w:sz w:val="20"/>
                <w:szCs w:val="20"/>
                <w:lang w:val="es-MX" w:eastAsia="es-MX"/>
              </w:rPr>
            </w:pPr>
          </w:p>
        </w:tc>
      </w:tr>
    </w:tbl>
    <w:p w14:paraId="27E4AFDB" w14:textId="77777777" w:rsidR="003C3856" w:rsidRPr="007F087E" w:rsidRDefault="003C3856" w:rsidP="00753B6F">
      <w:pPr>
        <w:jc w:val="center"/>
        <w:rPr>
          <w:rFonts w:ascii="Arial" w:hAnsi="Arial" w:cs="Arial"/>
          <w:b/>
          <w:sz w:val="28"/>
          <w:szCs w:val="28"/>
          <w:lang w:val="es-MX"/>
        </w:rPr>
      </w:pPr>
    </w:p>
    <w:p w14:paraId="01233B26" w14:textId="6C0F7411"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tbl>
      <w:tblPr>
        <w:tblW w:w="5000" w:type="pct"/>
        <w:tblLook w:val="04A0" w:firstRow="1" w:lastRow="0" w:firstColumn="1" w:lastColumn="0" w:noHBand="0" w:noVBand="1"/>
      </w:tblPr>
      <w:tblGrid>
        <w:gridCol w:w="9911"/>
      </w:tblGrid>
      <w:tr w:rsidR="00FA386B" w:rsidRPr="00D90E01" w14:paraId="56DD32D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DEC25E" w14:textId="77777777" w:rsidR="00FA386B" w:rsidRDefault="00FA386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5E575177" w14:textId="5BBE3787"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FA386B" w:rsidRPr="00D90E01" w14:paraId="06349FC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EF488E4" w14:textId="183A68CA"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18E386DC" w14:textId="173F133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202</w:t>
      </w:r>
      <w:r w:rsidR="000C1C4B">
        <w:rPr>
          <w:rFonts w:ascii="Arial" w:hAnsi="Arial" w:cs="Arial"/>
          <w:b/>
          <w:sz w:val="20"/>
          <w:szCs w:val="20"/>
          <w:lang w:val="es-MX"/>
        </w:rPr>
        <w:t>3</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tc>
      </w:tr>
    </w:tbl>
    <w:p w14:paraId="7D051F74" w14:textId="77777777" w:rsidR="00FA1DAA" w:rsidRPr="007F087E" w:rsidRDefault="00FA1DAA" w:rsidP="00FA1DAA">
      <w:pPr>
        <w:jc w:val="center"/>
        <w:rPr>
          <w:rFonts w:ascii="Arial" w:hAnsi="Arial" w:cs="Arial"/>
          <w:b/>
          <w:bCs/>
          <w:sz w:val="20"/>
          <w:szCs w:val="20"/>
          <w:lang w:val="es-MX" w:eastAsia="es-MX"/>
        </w:rPr>
      </w:pPr>
    </w:p>
    <w:p w14:paraId="4894A8DD" w14:textId="77777777" w:rsidR="00FA1DAA" w:rsidRPr="007F087E"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33744CF9" w14:textId="72ACFF65" w:rsidR="00753B6F" w:rsidRPr="007F087E" w:rsidRDefault="007F4FFB" w:rsidP="007F4FFB">
      <w:pPr>
        <w:tabs>
          <w:tab w:val="center" w:pos="4960"/>
          <w:tab w:val="left" w:pos="6262"/>
        </w:tabs>
        <w:rPr>
          <w:rFonts w:ascii="Arial" w:hAnsi="Arial" w:cs="Arial"/>
          <w:b/>
          <w:sz w:val="28"/>
          <w:szCs w:val="28"/>
          <w:lang w:val="es-MX"/>
        </w:rPr>
      </w:pPr>
      <w:r>
        <w:rPr>
          <w:rFonts w:ascii="Arial" w:hAnsi="Arial" w:cs="Arial"/>
          <w:b/>
          <w:sz w:val="28"/>
          <w:szCs w:val="28"/>
          <w:lang w:val="es-MX"/>
        </w:rPr>
        <w:lastRenderedPageBreak/>
        <w:tab/>
      </w:r>
      <w:r w:rsidR="00753B6F" w:rsidRPr="007F087E">
        <w:rPr>
          <w:rFonts w:ascii="Arial" w:hAnsi="Arial" w:cs="Arial"/>
          <w:b/>
          <w:sz w:val="28"/>
          <w:szCs w:val="28"/>
          <w:lang w:val="es-MX"/>
        </w:rPr>
        <w:t>ANEXO E</w:t>
      </w:r>
    </w:p>
    <w:p w14:paraId="61500D71" w14:textId="0CB730B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6AD4A755" w14:textId="7B245353" w:rsidR="007F4FFB" w:rsidRDefault="007F4FF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7F4FFB" w:rsidRPr="00D90E01" w14:paraId="67AD564D"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C1F277" w14:textId="77777777" w:rsidR="007F4FFB" w:rsidRDefault="007F4FF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1CE3BBEE" w14:textId="6B724A33"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7F4FFB" w:rsidRPr="00D90E01" w14:paraId="1E24D9A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FD4B4B1" w14:textId="16B94F8C"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3B9D8346" w14:textId="77777777" w:rsidR="007F4FFB" w:rsidRPr="007F087E" w:rsidRDefault="007F4FFB" w:rsidP="00753B6F">
      <w:pPr>
        <w:jc w:val="center"/>
        <w:rPr>
          <w:rFonts w:ascii="Arial" w:hAnsi="Arial" w:cs="Arial"/>
          <w:b/>
          <w:caps/>
          <w:sz w:val="20"/>
          <w:szCs w:val="20"/>
          <w:lang w:val="es-MX"/>
        </w:rPr>
      </w:pPr>
    </w:p>
    <w:p w14:paraId="57208230" w14:textId="77777777" w:rsidR="00753B6F" w:rsidRPr="007F087E" w:rsidRDefault="00753B6F" w:rsidP="00753B6F">
      <w:pPr>
        <w:jc w:val="both"/>
        <w:rPr>
          <w:rFonts w:ascii="Arial" w:hAnsi="Arial" w:cs="Arial"/>
          <w:b/>
          <w:sz w:val="20"/>
          <w:szCs w:val="20"/>
          <w:lang w:val="es-MX"/>
        </w:rPr>
      </w:pPr>
    </w:p>
    <w:p w14:paraId="152F58FC" w14:textId="77777777" w:rsidR="00753B6F" w:rsidRPr="007F087E" w:rsidRDefault="00753B6F" w:rsidP="00753B6F">
      <w:pPr>
        <w:jc w:val="both"/>
        <w:rPr>
          <w:rFonts w:ascii="Arial" w:hAnsi="Arial" w:cs="Arial"/>
          <w:b/>
          <w:sz w:val="20"/>
          <w:szCs w:val="20"/>
          <w:lang w:val="es-MX"/>
        </w:rPr>
      </w:pPr>
    </w:p>
    <w:p w14:paraId="54758474" w14:textId="77777777" w:rsidR="00753B6F" w:rsidRPr="007F087E" w:rsidRDefault="00753B6F" w:rsidP="00753B6F">
      <w:pPr>
        <w:jc w:val="both"/>
        <w:rPr>
          <w:rFonts w:ascii="Arial" w:hAnsi="Arial" w:cs="Arial"/>
          <w:b/>
          <w:sz w:val="20"/>
          <w:szCs w:val="20"/>
          <w:lang w:val="es-MX"/>
        </w:rPr>
      </w:pPr>
    </w:p>
    <w:p w14:paraId="3B6725DD" w14:textId="77777777" w:rsidR="00753B6F" w:rsidRPr="007F087E" w:rsidRDefault="00753B6F" w:rsidP="00753B6F">
      <w:pPr>
        <w:jc w:val="both"/>
        <w:rPr>
          <w:rFonts w:ascii="Arial" w:hAnsi="Arial" w:cs="Arial"/>
          <w:b/>
          <w:sz w:val="20"/>
          <w:szCs w:val="20"/>
          <w:lang w:val="es-MX"/>
        </w:rPr>
      </w:pPr>
    </w:p>
    <w:p w14:paraId="7F247350" w14:textId="59BE935B"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tbl>
      <w:tblPr>
        <w:tblW w:w="5000" w:type="pct"/>
        <w:tblLook w:val="04A0" w:firstRow="1" w:lastRow="0" w:firstColumn="1" w:lastColumn="0" w:noHBand="0" w:noVBand="1"/>
      </w:tblPr>
      <w:tblGrid>
        <w:gridCol w:w="9911"/>
      </w:tblGrid>
      <w:tr w:rsidR="007F4FFB" w:rsidRPr="00D90E01" w14:paraId="157B72E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3A9D8C" w14:textId="77777777" w:rsidR="007F4FFB" w:rsidRDefault="007F4FF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1CCA3C63" w14:textId="5CB0F71E"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7F4FFB" w:rsidRPr="00D90E01" w14:paraId="00269EA2"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BF34EE6" w14:textId="0D947693"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208B61FB" w14:textId="77777777" w:rsidR="007F4FFB" w:rsidRPr="007F087E" w:rsidRDefault="007F4FFB" w:rsidP="00753B6F">
      <w:pPr>
        <w:jc w:val="center"/>
        <w:rPr>
          <w:rFonts w:ascii="Arial" w:hAnsi="Arial" w:cs="Arial"/>
          <w:b/>
          <w:caps/>
          <w:sz w:val="20"/>
          <w:szCs w:val="20"/>
          <w:lang w:val="es-MX"/>
        </w:rPr>
      </w:pPr>
    </w:p>
    <w:p w14:paraId="6C0FFD6F" w14:textId="77777777" w:rsidR="00753B6F" w:rsidRPr="007F087E" w:rsidRDefault="00753B6F" w:rsidP="00753B6F">
      <w:pPr>
        <w:rPr>
          <w:rFonts w:ascii="Arial" w:hAnsi="Arial" w:cs="Arial"/>
          <w:b/>
          <w:sz w:val="20"/>
          <w:szCs w:val="20"/>
          <w:lang w:val="es-MX"/>
        </w:rPr>
      </w:pP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612ED43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40F3A3AC" w:rsidR="00753B6F" w:rsidRPr="007F087E" w:rsidRDefault="00753B6F" w:rsidP="00753B6F">
      <w:pPr>
        <w:jc w:val="both"/>
        <w:rPr>
          <w:rFonts w:ascii="Arial" w:hAnsi="Arial" w:cs="Arial"/>
          <w:b/>
          <w:sz w:val="20"/>
          <w:szCs w:val="20"/>
          <w:lang w:val="es-MX"/>
        </w:rPr>
      </w:pPr>
      <w:proofErr w:type="gramStart"/>
      <w:r w:rsidRPr="007F087E">
        <w:rPr>
          <w:rFonts w:ascii="Arial" w:hAnsi="Arial" w:cs="Arial"/>
          <w:sz w:val="20"/>
          <w:szCs w:val="20"/>
          <w:lang w:val="es-MX"/>
        </w:rPr>
        <w:t>En relación a</w:t>
      </w:r>
      <w:proofErr w:type="gramEnd"/>
      <w:r w:rsidRPr="007F087E">
        <w:rPr>
          <w:rFonts w:ascii="Arial" w:hAnsi="Arial" w:cs="Arial"/>
          <w:sz w:val="20"/>
          <w:szCs w:val="20"/>
          <w:lang w:val="es-MX"/>
        </w:rPr>
        <w:t xml:space="preserve"> la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tbl>
      <w:tblPr>
        <w:tblW w:w="5000" w:type="pct"/>
        <w:tblLook w:val="04A0" w:firstRow="1" w:lastRow="0" w:firstColumn="1" w:lastColumn="0" w:noHBand="0" w:noVBand="1"/>
      </w:tblPr>
      <w:tblGrid>
        <w:gridCol w:w="9911"/>
      </w:tblGrid>
      <w:tr w:rsidR="007F4FFB" w:rsidRPr="00D90E01" w14:paraId="321B2FDC"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13CF3C" w14:textId="77777777" w:rsidR="007F4FFB" w:rsidRDefault="007F4FFB"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6DCED055" w14:textId="62A70196"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7F4FFB" w:rsidRPr="00D90E01" w14:paraId="419521E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807E2D0" w14:textId="6C420AFA"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3A846137"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5F20B1" w:rsidRPr="007F087E">
        <w:rPr>
          <w:rFonts w:ascii="Arial" w:hAnsi="Arial" w:cs="Arial"/>
          <w:b/>
          <w:sz w:val="20"/>
          <w:szCs w:val="20"/>
          <w:lang w:val="es-MX"/>
        </w:rPr>
        <w:t>2</w:t>
      </w:r>
      <w:r w:rsidR="000C1C4B">
        <w:rPr>
          <w:rFonts w:ascii="Arial" w:hAnsi="Arial" w:cs="Arial"/>
          <w:b/>
          <w:sz w:val="20"/>
          <w:szCs w:val="20"/>
          <w:lang w:val="es-MX"/>
        </w:rPr>
        <w:t>3</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tbl>
      <w:tblPr>
        <w:tblW w:w="5000" w:type="pct"/>
        <w:tblLook w:val="04A0" w:firstRow="1" w:lastRow="0" w:firstColumn="1" w:lastColumn="0" w:noHBand="0" w:noVBand="1"/>
      </w:tblPr>
      <w:tblGrid>
        <w:gridCol w:w="9911"/>
      </w:tblGrid>
      <w:tr w:rsidR="0069362A" w:rsidRPr="00D90E01" w14:paraId="3252EFD3"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A7557C"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D43EFC9" w14:textId="34A20C42"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2285740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2C74A98" w14:textId="30ECD111"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4F12BF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2D2BE0F"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Me refiero al procedimiento de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9FAB2C8"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t>ANEXO I</w:t>
      </w:r>
    </w:p>
    <w:p w14:paraId="05966817" w14:textId="4C116C05"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5369D5A8" w14:textId="1E365FB5" w:rsidR="0069362A" w:rsidRDefault="0069362A" w:rsidP="00840EB8">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2F0965A7"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A1A7E2"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2F6E218A" w14:textId="34FD06AC"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4F47E314"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168D8C31" w14:textId="65C4CC1E"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EAA1BAA" w14:textId="7056975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77777777"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tbl>
      <w:tblPr>
        <w:tblW w:w="5000" w:type="pct"/>
        <w:tblLook w:val="04A0" w:firstRow="1" w:lastRow="0" w:firstColumn="1" w:lastColumn="0" w:noHBand="0" w:noVBand="1"/>
      </w:tblPr>
      <w:tblGrid>
        <w:gridCol w:w="9911"/>
      </w:tblGrid>
      <w:tr w:rsidR="0069362A" w:rsidRPr="00D90E01" w14:paraId="4938EAB8"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1C2338"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0779081D" w14:textId="1E301D3D"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12D40FCA"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79178CD" w14:textId="6CFC01EB"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2C1D86BD" w14:textId="6C6E7E83" w:rsidR="00753B6F" w:rsidRDefault="00753B6F" w:rsidP="00753B6F">
      <w:pPr>
        <w:pStyle w:val="Ttulo5"/>
        <w:spacing w:before="0" w:after="0"/>
        <w:rPr>
          <w:rFonts w:ascii="Arial" w:hAnsi="Arial" w:cs="Arial"/>
          <w:i w:val="0"/>
          <w:sz w:val="20"/>
          <w:szCs w:val="20"/>
          <w:lang w:val="es-MX"/>
        </w:rPr>
      </w:pPr>
    </w:p>
    <w:p w14:paraId="65F86864" w14:textId="77777777" w:rsidR="0069362A" w:rsidRPr="0069362A" w:rsidRDefault="0069362A" w:rsidP="0069362A">
      <w:pPr>
        <w:rPr>
          <w:lang w:val="es-MX" w:eastAsia="es-MX"/>
        </w:rPr>
      </w:pPr>
    </w:p>
    <w:p w14:paraId="03C6DB41" w14:textId="48C9099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4BF0E7E6"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FD3F8A" w14:textId="77777777" w:rsidR="00753B6F" w:rsidRPr="007F087E" w:rsidRDefault="00753B6F"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tbl>
      <w:tblPr>
        <w:tblW w:w="5000" w:type="pct"/>
        <w:tblLook w:val="04A0" w:firstRow="1" w:lastRow="0" w:firstColumn="1" w:lastColumn="0" w:noHBand="0" w:noVBand="1"/>
      </w:tblPr>
      <w:tblGrid>
        <w:gridCol w:w="9911"/>
      </w:tblGrid>
      <w:tr w:rsidR="0069362A" w:rsidRPr="00D90E01" w14:paraId="4DA7984A"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5A0E90"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1B6D5D78" w14:textId="73FF6351"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1BAAF9FF"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18A249A" w14:textId="01E637AB"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116C395" w14:textId="77777777" w:rsidR="0069362A" w:rsidRPr="007F087E" w:rsidRDefault="0069362A" w:rsidP="00840EB8">
      <w:pPr>
        <w:jc w:val="center"/>
        <w:rPr>
          <w:rFonts w:ascii="Arial" w:hAnsi="Arial" w:cs="Arial"/>
          <w:b/>
          <w:caps/>
          <w:sz w:val="20"/>
          <w:szCs w:val="20"/>
          <w:lang w:val="es-MX" w:eastAsia="es-MX"/>
        </w:rPr>
      </w:pPr>
    </w:p>
    <w:p w14:paraId="37EAE929" w14:textId="77777777" w:rsidR="00840EB8" w:rsidRPr="007F087E" w:rsidRDefault="00840EB8" w:rsidP="00840EB8">
      <w:pPr>
        <w:rPr>
          <w:rFonts w:ascii="Arial" w:hAnsi="Arial" w:cs="Arial"/>
          <w:sz w:val="20"/>
          <w:szCs w:val="20"/>
          <w:lang w:val="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58411816"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77777777" w:rsidR="00840EB8" w:rsidRPr="007F087E"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2E3C20DD"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60F09D1"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BA619E3" w14:textId="3186746E"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59F78882"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3C57A74" w14:textId="243446FA"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F7514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2CF626A1"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w:t>
      </w:r>
      <w:r w:rsidR="006D5108" w:rsidRPr="007F087E">
        <w:rPr>
          <w:rFonts w:ascii="Arial" w:hAnsi="Arial" w:cs="Arial"/>
          <w:sz w:val="20"/>
          <w:szCs w:val="20"/>
          <w:lang w:val="es-MX"/>
        </w:rPr>
        <w:t xml:space="preserve"> de los Servidores Públicos</w:t>
      </w:r>
      <w:r w:rsidRPr="007F087E">
        <w:rPr>
          <w:rFonts w:ascii="Arial" w:hAnsi="Arial" w:cs="Arial"/>
          <w:sz w:val="20"/>
          <w:szCs w:val="20"/>
          <w:lang w:val="es-MX"/>
        </w:rPr>
        <w:t xml:space="preserve">,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tbl>
      <w:tblPr>
        <w:tblW w:w="5000" w:type="pct"/>
        <w:tblLook w:val="04A0" w:firstRow="1" w:lastRow="0" w:firstColumn="1" w:lastColumn="0" w:noHBand="0" w:noVBand="1"/>
      </w:tblPr>
      <w:tblGrid>
        <w:gridCol w:w="9911"/>
      </w:tblGrid>
      <w:tr w:rsidR="0069362A" w:rsidRPr="00D90E01" w14:paraId="314C500A"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3FA636"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6916F89B" w14:textId="080C2D1A"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4B55665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7A76187" w14:textId="2F06D91C"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F087E" w:rsidRDefault="00753B6F" w:rsidP="003A0A60">
            <w:pPr>
              <w:pStyle w:val="Ttulo5"/>
              <w:spacing w:before="0" w:after="0"/>
              <w:rPr>
                <w:rFonts w:ascii="Arial" w:hAnsi="Arial" w:cs="Arial"/>
                <w:i w:val="0"/>
                <w:sz w:val="20"/>
                <w:szCs w:val="20"/>
                <w:lang w:val="es-MX"/>
              </w:rPr>
            </w:pPr>
            <w:r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6C03ECC0"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432E7B">
              <w:rPr>
                <w:rFonts w:ascii="Arial" w:hAnsi="Arial" w:cs="Arial"/>
                <w:i w:val="0"/>
                <w:sz w:val="20"/>
                <w:szCs w:val="20"/>
                <w:lang w:val="es-ES"/>
              </w:rPr>
              <w:t>IA-48-E00-048E00995-N-</w:t>
            </w:r>
            <w:r w:rsidR="0019499A">
              <w:rPr>
                <w:rFonts w:ascii="Arial" w:hAnsi="Arial" w:cs="Arial"/>
                <w:i w:val="0"/>
                <w:sz w:val="20"/>
                <w:szCs w:val="20"/>
                <w:lang w:val="es-ES"/>
              </w:rPr>
              <w:t>588</w:t>
            </w:r>
            <w:r w:rsidR="00432E7B">
              <w:rPr>
                <w:rFonts w:ascii="Arial" w:hAnsi="Arial" w:cs="Arial"/>
                <w:i w:val="0"/>
                <w:sz w:val="20"/>
                <w:szCs w:val="20"/>
                <w:lang w:val="es-ES"/>
              </w:rPr>
              <w:t>-2023</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64DDFB43"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D654CA" w:rsidRPr="00D654CA">
              <w:rPr>
                <w:rFonts w:ascii="Montserrat" w:hAnsi="Montserrat" w:cs="Arial"/>
                <w:b/>
                <w:sz w:val="20"/>
                <w:szCs w:val="20"/>
              </w:rPr>
              <w:t xml:space="preserve">SERVICIO INTEGRAL DE LIMPIEZA EN </w:t>
            </w:r>
            <w:r w:rsidR="00A4500A">
              <w:rPr>
                <w:rFonts w:ascii="Montserrat" w:hAnsi="Montserrat" w:cs="Arial"/>
                <w:b/>
                <w:sz w:val="20"/>
                <w:szCs w:val="20"/>
              </w:rPr>
              <w:t>SETENTA Y CUATRO INMUEBLES</w:t>
            </w:r>
            <w:r w:rsidR="00D654CA" w:rsidRPr="00D654CA">
              <w:rPr>
                <w:rFonts w:ascii="Montserrat" w:hAnsi="Montserrat" w:cs="Arial"/>
                <w:b/>
                <w:sz w:val="20"/>
                <w:szCs w:val="20"/>
              </w:rPr>
              <w:t xml:space="preserve"> DEL INSTITUTO NACIONAL DE BELLAS ARTES Y LITERATURA</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¿El Evento se desarrolló con oportunidad, </w:t>
      </w:r>
      <w:proofErr w:type="gramStart"/>
      <w:r w:rsidRPr="007F087E">
        <w:rPr>
          <w:rFonts w:ascii="Arial" w:eastAsia="Arial Unicode MS" w:hAnsi="Arial" w:cs="Arial"/>
          <w:sz w:val="20"/>
          <w:szCs w:val="20"/>
          <w:lang w:val="es-MX"/>
        </w:rPr>
        <w:t>en razón de</w:t>
      </w:r>
      <w:proofErr w:type="gramEnd"/>
      <w:r w:rsidRPr="007F087E">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31" w:name="_Toc52811935"/>
      <w:r w:rsidRPr="007F087E">
        <w:rPr>
          <w:rFonts w:ascii="Arial" w:hAnsi="Arial" w:cs="Arial"/>
          <w:b/>
          <w:i/>
          <w:iCs/>
          <w:sz w:val="20"/>
          <w:szCs w:val="20"/>
          <w:u w:val="single"/>
          <w:lang w:val="es-MX"/>
        </w:rPr>
        <w:t>Resolución Técnica y Fallo</w:t>
      </w:r>
      <w:bookmarkEnd w:id="31"/>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13FA9D79" w14:textId="77777777" w:rsidR="0069362A" w:rsidRDefault="0069362A" w:rsidP="00753B6F">
      <w:pPr>
        <w:ind w:right="-44"/>
        <w:jc w:val="center"/>
        <w:rPr>
          <w:rFonts w:ascii="Arial" w:eastAsia="Arial Unicode MS" w:hAnsi="Arial" w:cs="Arial"/>
          <w:sz w:val="20"/>
          <w:szCs w:val="20"/>
          <w:lang w:val="es-MX"/>
        </w:rPr>
      </w:pPr>
    </w:p>
    <w:p w14:paraId="63B3C1F1" w14:textId="77777777" w:rsidR="0069362A" w:rsidRDefault="0069362A" w:rsidP="00753B6F">
      <w:pPr>
        <w:ind w:right="-44"/>
        <w:jc w:val="center"/>
        <w:rPr>
          <w:rFonts w:ascii="Arial" w:eastAsia="Arial Unicode MS" w:hAnsi="Arial" w:cs="Arial"/>
          <w:sz w:val="20"/>
          <w:szCs w:val="20"/>
          <w:lang w:val="es-MX"/>
        </w:rPr>
      </w:pPr>
    </w:p>
    <w:p w14:paraId="3D3A917C" w14:textId="77777777" w:rsidR="0069362A" w:rsidRDefault="0069362A" w:rsidP="00753B6F">
      <w:pPr>
        <w:ind w:right="-44"/>
        <w:jc w:val="center"/>
        <w:rPr>
          <w:rFonts w:ascii="Arial" w:eastAsia="Arial Unicode MS" w:hAnsi="Arial" w:cs="Arial"/>
          <w:sz w:val="20"/>
          <w:szCs w:val="20"/>
          <w:lang w:val="es-MX"/>
        </w:rPr>
      </w:pPr>
    </w:p>
    <w:p w14:paraId="3ED6D483" w14:textId="022414B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32" w:name="_Toc52811936"/>
      <w:r w:rsidRPr="007F087E">
        <w:rPr>
          <w:rFonts w:ascii="Arial" w:hAnsi="Arial" w:cs="Arial"/>
          <w:b/>
          <w:bCs/>
          <w:sz w:val="20"/>
          <w:szCs w:val="20"/>
          <w:u w:val="single"/>
          <w:lang w:val="es-MX"/>
        </w:rPr>
        <w:lastRenderedPageBreak/>
        <w:t>Generales</w:t>
      </w:r>
      <w:bookmarkEnd w:id="32"/>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1"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3E754AF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B574E1"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1EC9CAC9" w14:textId="20CD60A7"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47E19ECA"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4CA1703" w14:textId="552F74B7"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35EF93D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33"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8B6EAE" w:rsidRPr="007F087E" w14:paraId="7DA771E9" w14:textId="77777777" w:rsidTr="00CA58D8">
        <w:tc>
          <w:tcPr>
            <w:tcW w:w="3793" w:type="pct"/>
            <w:vMerge w:val="restart"/>
            <w:shd w:val="clear" w:color="auto" w:fill="C5E0B3" w:themeFill="accent6" w:themeFillTint="66"/>
            <w:vAlign w:val="center"/>
          </w:tcPr>
          <w:p w14:paraId="112C5D02" w14:textId="77777777" w:rsidR="008B6EAE" w:rsidRPr="007F087E" w:rsidRDefault="008B6EAE">
            <w:pPr>
              <w:pStyle w:val="Textoindependiente3"/>
              <w:numPr>
                <w:ilvl w:val="1"/>
                <w:numId w:val="42"/>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6DF8D244"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ENTREGA</w:t>
            </w:r>
          </w:p>
        </w:tc>
      </w:tr>
      <w:tr w:rsidR="008B6EAE" w:rsidRPr="007F087E" w14:paraId="7FB0C3EA" w14:textId="77777777" w:rsidTr="00CA58D8">
        <w:tc>
          <w:tcPr>
            <w:tcW w:w="3793" w:type="pct"/>
            <w:vMerge/>
            <w:shd w:val="clear" w:color="auto" w:fill="C5E0B3" w:themeFill="accent6" w:themeFillTint="66"/>
            <w:vAlign w:val="center"/>
          </w:tcPr>
          <w:p w14:paraId="1BC9F78D" w14:textId="77777777" w:rsidR="008B6EAE" w:rsidRPr="007F087E" w:rsidRDefault="008B6EAE" w:rsidP="00CA58D8">
            <w:pPr>
              <w:pStyle w:val="Textoindependiente3"/>
              <w:ind w:right="0"/>
              <w:rPr>
                <w:rFonts w:cs="Arial"/>
                <w:b/>
                <w:sz w:val="16"/>
                <w:szCs w:val="16"/>
                <w:lang w:val="es-MX"/>
              </w:rPr>
            </w:pPr>
          </w:p>
        </w:tc>
        <w:tc>
          <w:tcPr>
            <w:tcW w:w="572" w:type="pct"/>
            <w:shd w:val="clear" w:color="auto" w:fill="C5E0B3" w:themeFill="accent6" w:themeFillTint="66"/>
          </w:tcPr>
          <w:p w14:paraId="2E2A9219"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32339390"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NO</w:t>
            </w:r>
          </w:p>
        </w:tc>
      </w:tr>
      <w:tr w:rsidR="008B6EAE" w:rsidRPr="007F087E" w14:paraId="715385AA" w14:textId="77777777" w:rsidTr="00CA58D8">
        <w:tc>
          <w:tcPr>
            <w:tcW w:w="3793" w:type="pct"/>
            <w:vAlign w:val="center"/>
          </w:tcPr>
          <w:p w14:paraId="3B58E896" w14:textId="77777777" w:rsidR="008B6EAE" w:rsidRPr="007F087E" w:rsidRDefault="008B6EAE">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 xml:space="preserve">Para Para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“LAASSP” y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Pr="007F087E">
              <w:rPr>
                <w:rFonts w:ascii="Arial" w:hAnsi="Arial" w:cs="Arial"/>
                <w:sz w:val="16"/>
                <w:szCs w:val="16"/>
                <w:u w:val="single"/>
                <w:lang w:val="es-MX"/>
              </w:rPr>
              <w:t>acta de nacimiento legible.</w:t>
            </w:r>
          </w:p>
        </w:tc>
        <w:tc>
          <w:tcPr>
            <w:tcW w:w="572" w:type="pct"/>
          </w:tcPr>
          <w:p w14:paraId="5CDF90A4" w14:textId="77777777" w:rsidR="008B6EAE" w:rsidRPr="007F087E" w:rsidRDefault="008B6EAE" w:rsidP="00CA58D8">
            <w:pPr>
              <w:rPr>
                <w:rFonts w:ascii="Arial" w:hAnsi="Arial" w:cs="Arial"/>
                <w:sz w:val="16"/>
                <w:szCs w:val="16"/>
                <w:lang w:val="es-MX"/>
              </w:rPr>
            </w:pPr>
          </w:p>
        </w:tc>
        <w:tc>
          <w:tcPr>
            <w:tcW w:w="635" w:type="pct"/>
          </w:tcPr>
          <w:p w14:paraId="07BCCEBB" w14:textId="77777777" w:rsidR="008B6EAE" w:rsidRPr="007F087E" w:rsidRDefault="008B6EAE" w:rsidP="00CA58D8">
            <w:pPr>
              <w:rPr>
                <w:rFonts w:ascii="Arial" w:hAnsi="Arial" w:cs="Arial"/>
                <w:sz w:val="16"/>
                <w:szCs w:val="16"/>
                <w:lang w:val="es-MX"/>
              </w:rPr>
            </w:pPr>
          </w:p>
        </w:tc>
      </w:tr>
      <w:tr w:rsidR="008B6EAE" w:rsidRPr="007F087E" w14:paraId="60324473" w14:textId="77777777" w:rsidTr="00CA58D8">
        <w:tc>
          <w:tcPr>
            <w:tcW w:w="3793" w:type="pct"/>
            <w:vAlign w:val="center"/>
          </w:tcPr>
          <w:p w14:paraId="2C3BD1A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DE5E588" w14:textId="77777777" w:rsidR="008B6EAE" w:rsidRPr="007F087E" w:rsidRDefault="008B6EAE" w:rsidP="00CA58D8">
            <w:pPr>
              <w:rPr>
                <w:rFonts w:ascii="Arial" w:hAnsi="Arial" w:cs="Arial"/>
                <w:sz w:val="16"/>
                <w:szCs w:val="16"/>
                <w:lang w:val="es-MX"/>
              </w:rPr>
            </w:pPr>
          </w:p>
        </w:tc>
        <w:tc>
          <w:tcPr>
            <w:tcW w:w="635" w:type="pct"/>
          </w:tcPr>
          <w:p w14:paraId="47A3564B" w14:textId="77777777" w:rsidR="008B6EAE" w:rsidRPr="007F087E" w:rsidRDefault="008B6EAE" w:rsidP="00CA58D8">
            <w:pPr>
              <w:rPr>
                <w:rFonts w:ascii="Arial" w:hAnsi="Arial" w:cs="Arial"/>
                <w:sz w:val="16"/>
                <w:szCs w:val="16"/>
                <w:lang w:val="es-MX"/>
              </w:rPr>
            </w:pPr>
          </w:p>
        </w:tc>
      </w:tr>
      <w:tr w:rsidR="008B6EAE" w:rsidRPr="007F087E" w14:paraId="67ECDBBD" w14:textId="77777777" w:rsidTr="00CA58D8">
        <w:tc>
          <w:tcPr>
            <w:tcW w:w="3793" w:type="pct"/>
            <w:vAlign w:val="center"/>
          </w:tcPr>
          <w:p w14:paraId="0378DB6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Invitado”</w:t>
            </w:r>
            <w:r w:rsidRPr="007F087E">
              <w:rPr>
                <w:rFonts w:ascii="Arial" w:hAnsi="Arial" w:cs="Arial"/>
                <w:sz w:val="16"/>
                <w:szCs w:val="16"/>
                <w:lang w:val="es-MX"/>
              </w:rPr>
              <w:t>.</w:t>
            </w:r>
          </w:p>
        </w:tc>
        <w:tc>
          <w:tcPr>
            <w:tcW w:w="572" w:type="pct"/>
          </w:tcPr>
          <w:p w14:paraId="4E84C56B" w14:textId="77777777" w:rsidR="008B6EAE" w:rsidRPr="007F087E" w:rsidRDefault="008B6EAE" w:rsidP="00CA58D8">
            <w:pPr>
              <w:rPr>
                <w:rFonts w:ascii="Arial" w:hAnsi="Arial" w:cs="Arial"/>
                <w:sz w:val="16"/>
                <w:szCs w:val="16"/>
                <w:lang w:val="es-MX"/>
              </w:rPr>
            </w:pPr>
          </w:p>
        </w:tc>
        <w:tc>
          <w:tcPr>
            <w:tcW w:w="635" w:type="pct"/>
          </w:tcPr>
          <w:p w14:paraId="56968804" w14:textId="77777777" w:rsidR="008B6EAE" w:rsidRPr="007F087E" w:rsidRDefault="008B6EAE" w:rsidP="00CA58D8">
            <w:pPr>
              <w:rPr>
                <w:rFonts w:ascii="Arial" w:hAnsi="Arial" w:cs="Arial"/>
                <w:sz w:val="16"/>
                <w:szCs w:val="16"/>
                <w:lang w:val="es-MX"/>
              </w:rPr>
            </w:pPr>
          </w:p>
        </w:tc>
      </w:tr>
      <w:tr w:rsidR="008B6EAE" w:rsidRPr="007F087E" w14:paraId="426C17E6" w14:textId="77777777" w:rsidTr="00CA58D8">
        <w:tc>
          <w:tcPr>
            <w:tcW w:w="3793" w:type="pct"/>
            <w:vAlign w:val="center"/>
          </w:tcPr>
          <w:p w14:paraId="04B6DD25" w14:textId="77777777" w:rsidR="008B6EAE" w:rsidRPr="007F087E" w:rsidRDefault="008B6EAE">
            <w:pPr>
              <w:pStyle w:val="Prrafodelista"/>
              <w:numPr>
                <w:ilvl w:val="0"/>
                <w:numId w:val="22"/>
              </w:numPr>
              <w:spacing w:line="240" w:lineRule="auto"/>
              <w:ind w:left="306" w:hanging="425"/>
              <w:rPr>
                <w:rFonts w:ascii="Arial" w:hAnsi="Arial" w:cs="Arial"/>
                <w:bCs/>
                <w:sz w:val="18"/>
                <w:szCs w:val="18"/>
                <w:lang w:val="es-MX"/>
              </w:rPr>
            </w:pPr>
            <w:r w:rsidRPr="007F087E">
              <w:rPr>
                <w:rFonts w:ascii="Arial" w:hAnsi="Arial" w:cs="Arial"/>
                <w:sz w:val="16"/>
                <w:szCs w:val="16"/>
                <w:lang w:val="es-MX"/>
              </w:rPr>
              <w:t>El Invitado 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764E951A" w14:textId="77777777" w:rsidR="008B6EAE" w:rsidRPr="007F087E" w:rsidRDefault="008B6EAE" w:rsidP="00CA58D8">
            <w:pPr>
              <w:pStyle w:val="Prrafodelista"/>
              <w:spacing w:line="240" w:lineRule="auto"/>
              <w:ind w:left="1068"/>
              <w:textAlignment w:val="auto"/>
              <w:rPr>
                <w:rFonts w:ascii="Arial" w:hAnsi="Arial" w:cs="Arial"/>
                <w:bCs/>
                <w:sz w:val="18"/>
                <w:szCs w:val="18"/>
                <w:lang w:val="es-MX"/>
              </w:rPr>
            </w:pPr>
          </w:p>
          <w:p w14:paraId="3FBAFD48"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Acepta íntegramente los requisitos establecidos en esta convocatoria, sus anexos (“Anexo Técnico”, Apéndices, y en casi de que aplique su(s) junta(s) de aclaraciones) dentro del plazo establecido y términos fijados. </w:t>
            </w:r>
          </w:p>
          <w:p w14:paraId="0393904C"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Cuenta con la infraestructura humana, técnica y financiera necesaria para el suministro de bienes.</w:t>
            </w:r>
          </w:p>
          <w:p w14:paraId="4F135E9E"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521B74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responder ante “El INBAL”, por cualquier anomalía, falla o discrepancia que se presente durante el suministro de bienes.</w:t>
            </w:r>
          </w:p>
          <w:p w14:paraId="6980FD80"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148A081F"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Se comprometen a cumplir con las normas que directa o indirectamente se relacionen con el </w:t>
            </w:r>
            <w:proofErr w:type="spellStart"/>
            <w:r w:rsidRPr="007F087E">
              <w:rPr>
                <w:rFonts w:ascii="Arial" w:hAnsi="Arial" w:cs="Arial"/>
                <w:sz w:val="16"/>
                <w:szCs w:val="16"/>
                <w:lang w:val="es-MX"/>
              </w:rPr>
              <w:t>suminstro</w:t>
            </w:r>
            <w:proofErr w:type="spellEnd"/>
            <w:r w:rsidRPr="007F087E">
              <w:rPr>
                <w:rFonts w:ascii="Arial" w:hAnsi="Arial" w:cs="Arial"/>
                <w:sz w:val="16"/>
                <w:szCs w:val="16"/>
                <w:lang w:val="es-MX"/>
              </w:rPr>
              <w:t xml:space="preserve"> de bienes objeto de la presente invitación.</w:t>
            </w:r>
          </w:p>
          <w:p w14:paraId="0E6640F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03D703F3" w14:textId="77777777" w:rsidR="008B6EAE" w:rsidRPr="007F087E" w:rsidRDefault="008B6EAE" w:rsidP="00CA58D8">
            <w:pPr>
              <w:rPr>
                <w:rFonts w:ascii="Arial" w:hAnsi="Arial" w:cs="Arial"/>
                <w:sz w:val="16"/>
                <w:szCs w:val="16"/>
                <w:lang w:val="es-MX"/>
              </w:rPr>
            </w:pPr>
          </w:p>
        </w:tc>
        <w:tc>
          <w:tcPr>
            <w:tcW w:w="635" w:type="pct"/>
          </w:tcPr>
          <w:p w14:paraId="6ABF27F0" w14:textId="77777777" w:rsidR="008B6EAE" w:rsidRPr="007F087E" w:rsidRDefault="008B6EAE" w:rsidP="00CA58D8">
            <w:pPr>
              <w:rPr>
                <w:rFonts w:ascii="Arial" w:hAnsi="Arial" w:cs="Arial"/>
                <w:sz w:val="16"/>
                <w:szCs w:val="16"/>
                <w:lang w:val="es-MX"/>
              </w:rPr>
            </w:pPr>
          </w:p>
        </w:tc>
      </w:tr>
      <w:tr w:rsidR="008B6EAE" w:rsidRPr="007F087E" w14:paraId="1AFCD6AE" w14:textId="77777777" w:rsidTr="00CA58D8">
        <w:tc>
          <w:tcPr>
            <w:tcW w:w="3793" w:type="pct"/>
            <w:vAlign w:val="center"/>
          </w:tcPr>
          <w:p w14:paraId="47DDBA1B"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Correo electrónico del Invitado”.</w:t>
            </w:r>
          </w:p>
        </w:tc>
        <w:tc>
          <w:tcPr>
            <w:tcW w:w="572" w:type="pct"/>
          </w:tcPr>
          <w:p w14:paraId="203978B3" w14:textId="77777777" w:rsidR="008B6EAE" w:rsidRPr="007F087E" w:rsidRDefault="008B6EAE" w:rsidP="00CA58D8">
            <w:pPr>
              <w:rPr>
                <w:rFonts w:ascii="Arial" w:hAnsi="Arial" w:cs="Arial"/>
                <w:sz w:val="16"/>
                <w:szCs w:val="16"/>
                <w:lang w:val="es-MX"/>
              </w:rPr>
            </w:pPr>
          </w:p>
        </w:tc>
        <w:tc>
          <w:tcPr>
            <w:tcW w:w="635" w:type="pct"/>
          </w:tcPr>
          <w:p w14:paraId="57D82B2A" w14:textId="77777777" w:rsidR="008B6EAE" w:rsidRPr="007F087E" w:rsidRDefault="008B6EAE" w:rsidP="00CA58D8">
            <w:pPr>
              <w:rPr>
                <w:rFonts w:ascii="Arial" w:hAnsi="Arial" w:cs="Arial"/>
                <w:sz w:val="16"/>
                <w:szCs w:val="16"/>
                <w:lang w:val="es-MX"/>
              </w:rPr>
            </w:pPr>
          </w:p>
        </w:tc>
      </w:tr>
      <w:tr w:rsidR="008B6EAE" w:rsidRPr="007F087E" w14:paraId="2F09F97E" w14:textId="77777777" w:rsidTr="00CA58D8">
        <w:tc>
          <w:tcPr>
            <w:tcW w:w="3793" w:type="pct"/>
            <w:vAlign w:val="center"/>
          </w:tcPr>
          <w:p w14:paraId="70C4A4AE"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2EE8E63" w14:textId="77777777" w:rsidR="008B6EAE" w:rsidRPr="007F087E" w:rsidRDefault="008B6EAE" w:rsidP="00CA58D8">
            <w:pPr>
              <w:rPr>
                <w:rFonts w:ascii="Arial" w:hAnsi="Arial" w:cs="Arial"/>
                <w:sz w:val="16"/>
                <w:szCs w:val="16"/>
                <w:lang w:val="es-MX"/>
              </w:rPr>
            </w:pPr>
          </w:p>
        </w:tc>
        <w:tc>
          <w:tcPr>
            <w:tcW w:w="635" w:type="pct"/>
          </w:tcPr>
          <w:p w14:paraId="54D94A73" w14:textId="77777777" w:rsidR="008B6EAE" w:rsidRPr="007F087E" w:rsidRDefault="008B6EAE" w:rsidP="00CA58D8">
            <w:pPr>
              <w:rPr>
                <w:rFonts w:ascii="Arial" w:hAnsi="Arial" w:cs="Arial"/>
                <w:sz w:val="16"/>
                <w:szCs w:val="16"/>
                <w:lang w:val="es-MX"/>
              </w:rPr>
            </w:pPr>
          </w:p>
        </w:tc>
      </w:tr>
      <w:tr w:rsidR="008B6EAE" w:rsidRPr="007F087E" w14:paraId="428D10EA" w14:textId="77777777" w:rsidTr="00CA58D8">
        <w:tc>
          <w:tcPr>
            <w:tcW w:w="3793" w:type="pct"/>
            <w:vAlign w:val="center"/>
          </w:tcPr>
          <w:p w14:paraId="2CB516D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w:t>
            </w:r>
            <w:r w:rsidRPr="007F087E">
              <w:rPr>
                <w:rFonts w:ascii="Arial" w:hAnsi="Arial" w:cs="Arial"/>
                <w:sz w:val="16"/>
                <w:szCs w:val="16"/>
                <w:lang w:val="es-MX"/>
              </w:rPr>
              <w:lastRenderedPageBreak/>
              <w:t xml:space="preserve">propuestas, el resultado del procedimiento u otros aspectos que otorguen condiciones más ventajosas con relación a los demás participantes, firmada por el Invitado 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A39F532" w14:textId="77777777" w:rsidR="008B6EAE" w:rsidRPr="007F087E" w:rsidRDefault="008B6EAE" w:rsidP="00CA58D8">
            <w:pPr>
              <w:rPr>
                <w:rFonts w:ascii="Arial" w:hAnsi="Arial" w:cs="Arial"/>
                <w:sz w:val="16"/>
                <w:szCs w:val="16"/>
                <w:lang w:val="es-MX"/>
              </w:rPr>
            </w:pPr>
          </w:p>
        </w:tc>
        <w:tc>
          <w:tcPr>
            <w:tcW w:w="635" w:type="pct"/>
          </w:tcPr>
          <w:p w14:paraId="5C8056C1" w14:textId="77777777" w:rsidR="008B6EAE" w:rsidRPr="007F087E" w:rsidRDefault="008B6EAE" w:rsidP="00CA58D8">
            <w:pPr>
              <w:rPr>
                <w:rFonts w:ascii="Arial" w:hAnsi="Arial" w:cs="Arial"/>
                <w:sz w:val="16"/>
                <w:szCs w:val="16"/>
                <w:lang w:val="es-MX"/>
              </w:rPr>
            </w:pPr>
          </w:p>
        </w:tc>
      </w:tr>
      <w:tr w:rsidR="008B6EAE" w:rsidRPr="007F087E" w14:paraId="053D3FD1" w14:textId="77777777" w:rsidTr="00CA58D8">
        <w:tc>
          <w:tcPr>
            <w:tcW w:w="3793" w:type="pct"/>
            <w:vAlign w:val="center"/>
          </w:tcPr>
          <w:p w14:paraId="38CEC2F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6F195A89" w14:textId="77777777" w:rsidR="008B6EAE" w:rsidRPr="007F087E" w:rsidRDefault="008B6EAE" w:rsidP="00CA58D8">
            <w:pPr>
              <w:rPr>
                <w:rFonts w:ascii="Arial" w:hAnsi="Arial" w:cs="Arial"/>
                <w:sz w:val="16"/>
                <w:szCs w:val="16"/>
                <w:lang w:val="es-MX"/>
              </w:rPr>
            </w:pPr>
          </w:p>
        </w:tc>
        <w:tc>
          <w:tcPr>
            <w:tcW w:w="635" w:type="pct"/>
          </w:tcPr>
          <w:p w14:paraId="3AB32272" w14:textId="77777777" w:rsidR="008B6EAE" w:rsidRPr="007F087E" w:rsidRDefault="008B6EAE" w:rsidP="00CA58D8">
            <w:pPr>
              <w:rPr>
                <w:rFonts w:ascii="Arial" w:hAnsi="Arial" w:cs="Arial"/>
                <w:sz w:val="16"/>
                <w:szCs w:val="16"/>
                <w:lang w:val="es-MX"/>
              </w:rPr>
            </w:pPr>
          </w:p>
        </w:tc>
      </w:tr>
      <w:tr w:rsidR="008B6EAE" w:rsidRPr="007F087E" w14:paraId="2D4C4346" w14:textId="77777777" w:rsidTr="00CA58D8">
        <w:tc>
          <w:tcPr>
            <w:tcW w:w="3793" w:type="pct"/>
            <w:vAlign w:val="center"/>
          </w:tcPr>
          <w:p w14:paraId="19C5E495"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57DEEFAF" w14:textId="77777777" w:rsidR="008B6EAE" w:rsidRPr="007F087E" w:rsidRDefault="008B6EAE" w:rsidP="00CA58D8">
            <w:pPr>
              <w:rPr>
                <w:rFonts w:ascii="Arial" w:hAnsi="Arial" w:cs="Arial"/>
                <w:sz w:val="16"/>
                <w:szCs w:val="16"/>
                <w:lang w:val="es-MX"/>
              </w:rPr>
            </w:pPr>
          </w:p>
        </w:tc>
        <w:tc>
          <w:tcPr>
            <w:tcW w:w="635" w:type="pct"/>
          </w:tcPr>
          <w:p w14:paraId="1E9DF853" w14:textId="77777777" w:rsidR="008B6EAE" w:rsidRPr="007F087E" w:rsidRDefault="008B6EAE" w:rsidP="00CA58D8">
            <w:pPr>
              <w:rPr>
                <w:rFonts w:ascii="Arial" w:hAnsi="Arial" w:cs="Arial"/>
                <w:sz w:val="16"/>
                <w:szCs w:val="16"/>
                <w:lang w:val="es-MX"/>
              </w:rPr>
            </w:pPr>
          </w:p>
        </w:tc>
      </w:tr>
      <w:tr w:rsidR="008B6EAE" w:rsidRPr="007F087E" w14:paraId="09E60D84" w14:textId="77777777" w:rsidTr="00CA58D8">
        <w:tc>
          <w:tcPr>
            <w:tcW w:w="3793" w:type="pct"/>
            <w:vAlign w:val="center"/>
          </w:tcPr>
          <w:p w14:paraId="61BD93F8"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40E26C22" w14:textId="77777777" w:rsidR="008B6EAE" w:rsidRPr="007F087E" w:rsidRDefault="008B6EAE"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495B226D" w14:textId="77777777" w:rsidR="008B6EAE" w:rsidRPr="007F087E" w:rsidRDefault="008B6EAE" w:rsidP="00CA58D8">
            <w:pPr>
              <w:rPr>
                <w:rFonts w:ascii="Arial" w:hAnsi="Arial" w:cs="Arial"/>
                <w:sz w:val="16"/>
                <w:szCs w:val="16"/>
                <w:lang w:val="es-MX"/>
              </w:rPr>
            </w:pPr>
          </w:p>
        </w:tc>
        <w:tc>
          <w:tcPr>
            <w:tcW w:w="635" w:type="pct"/>
          </w:tcPr>
          <w:p w14:paraId="484493C7" w14:textId="77777777" w:rsidR="008B6EAE" w:rsidRPr="007F087E" w:rsidRDefault="008B6EAE" w:rsidP="00CA58D8">
            <w:pPr>
              <w:rPr>
                <w:rFonts w:ascii="Arial" w:hAnsi="Arial" w:cs="Arial"/>
                <w:sz w:val="16"/>
                <w:szCs w:val="16"/>
                <w:lang w:val="es-MX"/>
              </w:rPr>
            </w:pPr>
          </w:p>
        </w:tc>
      </w:tr>
      <w:tr w:rsidR="008B6EAE" w:rsidRPr="007F087E" w14:paraId="7AFD82C7" w14:textId="77777777" w:rsidTr="00CA58D8">
        <w:tc>
          <w:tcPr>
            <w:tcW w:w="3793" w:type="pct"/>
            <w:vAlign w:val="center"/>
          </w:tcPr>
          <w:p w14:paraId="59A13AB9"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1956A6C6" w14:textId="77777777" w:rsidR="008B6EAE" w:rsidRPr="007F087E" w:rsidRDefault="008B6EAE" w:rsidP="00CA58D8">
            <w:pPr>
              <w:rPr>
                <w:rFonts w:ascii="Arial" w:hAnsi="Arial" w:cs="Arial"/>
                <w:sz w:val="16"/>
                <w:szCs w:val="16"/>
                <w:lang w:val="es-MX"/>
              </w:rPr>
            </w:pPr>
          </w:p>
        </w:tc>
        <w:tc>
          <w:tcPr>
            <w:tcW w:w="635" w:type="pct"/>
          </w:tcPr>
          <w:p w14:paraId="2C48AC0F" w14:textId="77777777" w:rsidR="008B6EAE" w:rsidRPr="007F087E" w:rsidRDefault="008B6EAE" w:rsidP="00CA58D8">
            <w:pPr>
              <w:rPr>
                <w:rFonts w:ascii="Arial" w:hAnsi="Arial" w:cs="Arial"/>
                <w:sz w:val="16"/>
                <w:szCs w:val="16"/>
                <w:lang w:val="es-MX"/>
              </w:rPr>
            </w:pPr>
          </w:p>
        </w:tc>
      </w:tr>
      <w:tr w:rsidR="008B6EAE" w:rsidRPr="007F087E" w14:paraId="57C293DC" w14:textId="77777777" w:rsidTr="00CA58D8">
        <w:tc>
          <w:tcPr>
            <w:tcW w:w="3793" w:type="pct"/>
            <w:vAlign w:val="center"/>
          </w:tcPr>
          <w:p w14:paraId="6A8F097F"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manifieste que en caso de resultar adjudicado se compromete a reconocer y acepta que </w:t>
            </w:r>
            <w:proofErr w:type="gramStart"/>
            <w:r w:rsidRPr="007F087E">
              <w:rPr>
                <w:rFonts w:ascii="Arial" w:hAnsi="Arial" w:cs="Arial"/>
                <w:sz w:val="16"/>
                <w:szCs w:val="16"/>
                <w:lang w:val="es-MX"/>
              </w:rPr>
              <w:t>bajo ninguna circunstancia</w:t>
            </w:r>
            <w:proofErr w:type="gramEnd"/>
            <w:r w:rsidRPr="007F087E">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7F087E">
              <w:rPr>
                <w:rFonts w:ascii="Arial" w:hAnsi="Arial" w:cs="Arial"/>
                <w:b/>
                <w:bCs/>
                <w:sz w:val="16"/>
                <w:szCs w:val="16"/>
                <w:lang w:val="es-MX"/>
              </w:rPr>
              <w:t>El INBAL</w:t>
            </w:r>
            <w:r w:rsidRPr="007F087E">
              <w:rPr>
                <w:rFonts w:ascii="Arial" w:hAnsi="Arial" w:cs="Arial"/>
                <w:sz w:val="16"/>
                <w:szCs w:val="16"/>
                <w:lang w:val="es-MX"/>
              </w:rPr>
              <w:t>”, ya que es información confidencial y propiedad exclusiva de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C6C3B0F" w14:textId="77777777" w:rsidR="008B6EAE" w:rsidRPr="007F087E" w:rsidRDefault="008B6EAE" w:rsidP="00CA58D8">
            <w:pPr>
              <w:rPr>
                <w:rFonts w:ascii="Arial" w:hAnsi="Arial" w:cs="Arial"/>
                <w:sz w:val="16"/>
                <w:szCs w:val="16"/>
                <w:lang w:val="es-MX"/>
              </w:rPr>
            </w:pPr>
          </w:p>
        </w:tc>
        <w:tc>
          <w:tcPr>
            <w:tcW w:w="635" w:type="pct"/>
          </w:tcPr>
          <w:p w14:paraId="2F2273D6" w14:textId="77777777" w:rsidR="008B6EAE" w:rsidRPr="007F087E" w:rsidRDefault="008B6EAE" w:rsidP="00CA58D8">
            <w:pPr>
              <w:rPr>
                <w:rFonts w:ascii="Arial" w:hAnsi="Arial" w:cs="Arial"/>
                <w:sz w:val="16"/>
                <w:szCs w:val="16"/>
                <w:lang w:val="es-MX"/>
              </w:rPr>
            </w:pPr>
          </w:p>
        </w:tc>
      </w:tr>
      <w:tr w:rsidR="008B6EAE" w:rsidRPr="007F087E" w14:paraId="1269DC29" w14:textId="77777777" w:rsidTr="00CA58D8">
        <w:tc>
          <w:tcPr>
            <w:tcW w:w="3793" w:type="pct"/>
            <w:vAlign w:val="center"/>
          </w:tcPr>
          <w:p w14:paraId="13A9200F" w14:textId="6247F552" w:rsidR="008B6EAE" w:rsidRPr="00960B9F" w:rsidRDefault="00960B9F" w:rsidP="00960B9F">
            <w:pPr>
              <w:pStyle w:val="Prrafodelista"/>
              <w:numPr>
                <w:ilvl w:val="0"/>
                <w:numId w:val="22"/>
              </w:numPr>
              <w:tabs>
                <w:tab w:val="left" w:pos="851"/>
              </w:tabs>
              <w:spacing w:line="240" w:lineRule="auto"/>
              <w:ind w:left="314" w:hanging="357"/>
              <w:rPr>
                <w:rFonts w:ascii="Arial" w:hAnsi="Arial" w:cs="Arial"/>
                <w:sz w:val="16"/>
                <w:szCs w:val="16"/>
                <w:lang w:val="es-MX"/>
              </w:rPr>
            </w:pPr>
            <w:r w:rsidRPr="00960B9F">
              <w:rPr>
                <w:rFonts w:ascii="Arial" w:hAnsi="Arial" w:cs="Arial"/>
                <w:sz w:val="16"/>
                <w:szCs w:val="16"/>
                <w:lang w:val="es-MX"/>
              </w:rPr>
              <w:t>Escrito en el que manifieste bajo protesta de decir verdad que se encuentra al corriente de sus obligaciones fiscales, que en caso de resultar adjudicado presentará el formato de Opinión de cumplimiento en sentido positivo emitido por dicha In0073titución, vigente a la fecha en la que se emita el fallo, y que hará pública su opinión de cumplimiento en el plazo establecido en el numeral 3.8 “Firma del contrato. (Escrito 3 “Resolución miscelánea fiscal para 2023”)</w:t>
            </w:r>
            <w:r w:rsidR="008B6EAE" w:rsidRPr="00960B9F">
              <w:rPr>
                <w:rFonts w:ascii="Arial" w:hAnsi="Arial" w:cs="Arial"/>
                <w:sz w:val="16"/>
                <w:szCs w:val="16"/>
                <w:lang w:val="es-MX"/>
              </w:rPr>
              <w:t>.</w:t>
            </w:r>
          </w:p>
        </w:tc>
        <w:tc>
          <w:tcPr>
            <w:tcW w:w="572" w:type="pct"/>
          </w:tcPr>
          <w:p w14:paraId="5A3F8D4E" w14:textId="77777777" w:rsidR="008B6EAE" w:rsidRPr="007F087E" w:rsidRDefault="008B6EAE" w:rsidP="00CA58D8">
            <w:pPr>
              <w:rPr>
                <w:rFonts w:ascii="Arial" w:hAnsi="Arial" w:cs="Arial"/>
                <w:sz w:val="16"/>
                <w:szCs w:val="16"/>
                <w:lang w:val="es-MX"/>
              </w:rPr>
            </w:pPr>
          </w:p>
        </w:tc>
        <w:tc>
          <w:tcPr>
            <w:tcW w:w="635" w:type="pct"/>
          </w:tcPr>
          <w:p w14:paraId="531CC978" w14:textId="77777777" w:rsidR="008B6EAE" w:rsidRPr="007F087E" w:rsidRDefault="008B6EAE" w:rsidP="00CA58D8">
            <w:pPr>
              <w:rPr>
                <w:rFonts w:ascii="Arial" w:hAnsi="Arial" w:cs="Arial"/>
                <w:sz w:val="16"/>
                <w:szCs w:val="16"/>
                <w:lang w:val="es-MX"/>
              </w:rPr>
            </w:pPr>
          </w:p>
        </w:tc>
      </w:tr>
      <w:tr w:rsidR="008B6EAE" w:rsidRPr="007F087E" w14:paraId="4575BCCF" w14:textId="77777777" w:rsidTr="00CA58D8">
        <w:tc>
          <w:tcPr>
            <w:tcW w:w="3793" w:type="pct"/>
            <w:vAlign w:val="center"/>
          </w:tcPr>
          <w:p w14:paraId="022FC30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Pr>
          <w:p w14:paraId="7D598482" w14:textId="77777777" w:rsidR="008B6EAE" w:rsidRPr="007F087E" w:rsidRDefault="008B6EAE" w:rsidP="00CA58D8">
            <w:pPr>
              <w:rPr>
                <w:rFonts w:ascii="Arial" w:hAnsi="Arial" w:cs="Arial"/>
                <w:sz w:val="16"/>
                <w:szCs w:val="16"/>
                <w:lang w:val="es-MX"/>
              </w:rPr>
            </w:pPr>
          </w:p>
        </w:tc>
        <w:tc>
          <w:tcPr>
            <w:tcW w:w="635" w:type="pct"/>
          </w:tcPr>
          <w:p w14:paraId="6E3D6C6E" w14:textId="77777777" w:rsidR="008B6EAE" w:rsidRPr="007F087E" w:rsidRDefault="008B6EAE" w:rsidP="00CA58D8">
            <w:pPr>
              <w:rPr>
                <w:rFonts w:ascii="Arial" w:hAnsi="Arial" w:cs="Arial"/>
                <w:sz w:val="16"/>
                <w:szCs w:val="16"/>
                <w:lang w:val="es-MX"/>
              </w:rPr>
            </w:pPr>
          </w:p>
        </w:tc>
      </w:tr>
      <w:tr w:rsidR="008B6EAE" w:rsidRPr="007F087E" w14:paraId="5B090811" w14:textId="77777777" w:rsidTr="00CA58D8">
        <w:tc>
          <w:tcPr>
            <w:tcW w:w="3793" w:type="pct"/>
            <w:vAlign w:val="center"/>
          </w:tcPr>
          <w:p w14:paraId="50D92CF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369FACF1" w14:textId="77777777" w:rsidR="008B6EAE" w:rsidRPr="007F087E" w:rsidRDefault="008B6EAE" w:rsidP="00CA58D8">
            <w:pPr>
              <w:rPr>
                <w:rFonts w:ascii="Arial" w:eastAsia="Batang" w:hAnsi="Arial" w:cs="Arial"/>
                <w:sz w:val="16"/>
                <w:szCs w:val="16"/>
                <w:lang w:val="es-MX"/>
              </w:rPr>
            </w:pPr>
          </w:p>
        </w:tc>
        <w:tc>
          <w:tcPr>
            <w:tcW w:w="635" w:type="pct"/>
          </w:tcPr>
          <w:p w14:paraId="26BA7AE2" w14:textId="77777777" w:rsidR="008B6EAE" w:rsidRPr="007F087E" w:rsidRDefault="008B6EAE" w:rsidP="00CA58D8">
            <w:pPr>
              <w:rPr>
                <w:rFonts w:ascii="Arial" w:eastAsia="Batang" w:hAnsi="Arial" w:cs="Arial"/>
                <w:sz w:val="16"/>
                <w:szCs w:val="16"/>
                <w:lang w:val="es-MX"/>
              </w:rPr>
            </w:pPr>
          </w:p>
        </w:tc>
      </w:tr>
      <w:tr w:rsidR="008B6EAE" w:rsidRPr="007F087E" w14:paraId="6B37FB9B" w14:textId="77777777" w:rsidTr="00CA58D8">
        <w:tc>
          <w:tcPr>
            <w:tcW w:w="3793" w:type="pct"/>
            <w:vAlign w:val="center"/>
          </w:tcPr>
          <w:p w14:paraId="20D5E541" w14:textId="140FFE9F" w:rsidR="008B6EAE" w:rsidRPr="000236B3" w:rsidRDefault="000236B3" w:rsidP="000236B3">
            <w:pPr>
              <w:pStyle w:val="Prrafodelista"/>
              <w:numPr>
                <w:ilvl w:val="0"/>
                <w:numId w:val="22"/>
              </w:numPr>
              <w:spacing w:line="240" w:lineRule="auto"/>
              <w:ind w:left="312" w:hanging="357"/>
              <w:rPr>
                <w:rFonts w:ascii="Arial" w:eastAsia="Batang" w:hAnsi="Arial" w:cs="Arial"/>
                <w:sz w:val="16"/>
                <w:szCs w:val="16"/>
                <w:lang w:val="es-MX"/>
              </w:rPr>
            </w:pPr>
            <w:r w:rsidRPr="000236B3">
              <w:rPr>
                <w:rFonts w:ascii="Arial" w:hAnsi="Arial" w:cs="Arial"/>
                <w:color w:val="000000"/>
                <w:sz w:val="16"/>
                <w:szCs w:val="16"/>
                <w:shd w:val="clear" w:color="auto" w:fill="FFFFFF"/>
              </w:rPr>
              <w:t>Manifiesto bajo protesta de decir verdad en el cual se mencione que su representada </w:t>
            </w:r>
            <w:r w:rsidRPr="000236B3">
              <w:rPr>
                <w:rStyle w:val="xcontentpasted0"/>
                <w:rFonts w:ascii="Arial" w:hAnsi="Arial" w:cs="Arial"/>
                <w:color w:val="000000"/>
                <w:sz w:val="16"/>
                <w:szCs w:val="16"/>
                <w:bdr w:val="none" w:sz="0" w:space="0" w:color="auto" w:frame="1"/>
                <w:shd w:val="clear" w:color="auto" w:fill="FFFFFF"/>
              </w:rPr>
              <w:t>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6B3">
              <w:rPr>
                <w:rFonts w:ascii="Arial" w:hAnsi="Arial" w:cs="Arial"/>
                <w:b/>
                <w:bCs/>
                <w:color w:val="000000"/>
                <w:sz w:val="16"/>
                <w:szCs w:val="16"/>
                <w:shd w:val="clear" w:color="auto" w:fill="FFFFFF"/>
              </w:rPr>
              <w:t>(Escrito 6 Cumplimiento de Obligaciones ante el IMSS) </w:t>
            </w:r>
          </w:p>
        </w:tc>
        <w:tc>
          <w:tcPr>
            <w:tcW w:w="572" w:type="pct"/>
          </w:tcPr>
          <w:p w14:paraId="48C8ABE8"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5577AD16"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r>
      <w:tr w:rsidR="008B6EAE" w:rsidRPr="007F087E" w14:paraId="3EF54A9E" w14:textId="77777777" w:rsidTr="00CA58D8">
        <w:tc>
          <w:tcPr>
            <w:tcW w:w="3793" w:type="pct"/>
            <w:vAlign w:val="center"/>
          </w:tcPr>
          <w:p w14:paraId="5DBC689C"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El Invitado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p>
        </w:tc>
        <w:tc>
          <w:tcPr>
            <w:tcW w:w="572" w:type="pct"/>
          </w:tcPr>
          <w:p w14:paraId="200619E4" w14:textId="77777777" w:rsidR="008B6EAE" w:rsidRPr="007F087E" w:rsidRDefault="008B6EAE" w:rsidP="00CA58D8">
            <w:pPr>
              <w:rPr>
                <w:rFonts w:ascii="Arial" w:eastAsia="Batang" w:hAnsi="Arial" w:cs="Arial"/>
                <w:sz w:val="16"/>
                <w:szCs w:val="16"/>
                <w:lang w:val="es-MX"/>
              </w:rPr>
            </w:pPr>
          </w:p>
        </w:tc>
        <w:tc>
          <w:tcPr>
            <w:tcW w:w="635" w:type="pct"/>
          </w:tcPr>
          <w:p w14:paraId="251C04EA" w14:textId="77777777" w:rsidR="008B6EAE" w:rsidRPr="007F087E" w:rsidRDefault="008B6EAE" w:rsidP="00CA58D8">
            <w:pPr>
              <w:rPr>
                <w:rFonts w:ascii="Arial" w:eastAsia="Batang" w:hAnsi="Arial" w:cs="Arial"/>
                <w:sz w:val="16"/>
                <w:szCs w:val="16"/>
                <w:lang w:val="es-MX"/>
              </w:rPr>
            </w:pPr>
          </w:p>
        </w:tc>
      </w:tr>
      <w:tr w:rsidR="008B6EAE" w:rsidRPr="007F087E" w14:paraId="61CCE73A" w14:textId="77777777" w:rsidTr="00CA58D8">
        <w:trPr>
          <w:trHeight w:val="377"/>
        </w:trPr>
        <w:tc>
          <w:tcPr>
            <w:tcW w:w="3793" w:type="pct"/>
            <w:vAlign w:val="center"/>
          </w:tcPr>
          <w:p w14:paraId="633C5F6C"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El Invitado deberá presentar una carta en la que se compromete a nombre de su representada que, en caso de resultar adjudicada, prestará los servicios, asegurando la eficiencia energética, el uso </w:t>
            </w:r>
            <w:r w:rsidRPr="007F087E">
              <w:rPr>
                <w:rFonts w:ascii="Arial" w:hAnsi="Arial" w:cs="Arial"/>
                <w:sz w:val="16"/>
                <w:szCs w:val="16"/>
                <w:lang w:val="es-MX"/>
              </w:rPr>
              <w:lastRenderedPageBreak/>
              <w:t>responsable del agua y la optimización sustentable de los recursos, así como, la protección al medio ambiente.</w:t>
            </w:r>
          </w:p>
        </w:tc>
        <w:tc>
          <w:tcPr>
            <w:tcW w:w="572" w:type="pct"/>
          </w:tcPr>
          <w:p w14:paraId="1E258BC7" w14:textId="77777777" w:rsidR="008B6EAE" w:rsidRPr="007F087E" w:rsidRDefault="008B6EAE" w:rsidP="00CA58D8">
            <w:pPr>
              <w:rPr>
                <w:rFonts w:ascii="Arial" w:hAnsi="Arial" w:cs="Arial"/>
                <w:sz w:val="16"/>
                <w:szCs w:val="16"/>
                <w:lang w:val="es-MX"/>
              </w:rPr>
            </w:pPr>
          </w:p>
        </w:tc>
        <w:tc>
          <w:tcPr>
            <w:tcW w:w="635" w:type="pct"/>
          </w:tcPr>
          <w:p w14:paraId="21700718" w14:textId="77777777" w:rsidR="008B6EAE" w:rsidRPr="007F087E" w:rsidRDefault="008B6EAE" w:rsidP="00CA58D8">
            <w:pPr>
              <w:rPr>
                <w:rFonts w:ascii="Arial" w:hAnsi="Arial" w:cs="Arial"/>
                <w:sz w:val="16"/>
                <w:szCs w:val="16"/>
                <w:lang w:val="es-MX"/>
              </w:rPr>
            </w:pPr>
          </w:p>
        </w:tc>
      </w:tr>
      <w:tr w:rsidR="008B6EAE" w:rsidRPr="007F087E" w14:paraId="1CD9257C" w14:textId="77777777" w:rsidTr="00CA58D8">
        <w:trPr>
          <w:trHeight w:val="377"/>
        </w:trPr>
        <w:tc>
          <w:tcPr>
            <w:tcW w:w="3793" w:type="pct"/>
            <w:vAlign w:val="center"/>
          </w:tcPr>
          <w:p w14:paraId="0CCF8F2A"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7F087E">
              <w:rPr>
                <w:rFonts w:ascii="Arial" w:hAnsi="Arial" w:cs="Arial"/>
                <w:b/>
                <w:sz w:val="16"/>
                <w:szCs w:val="16"/>
                <w:lang w:val="es-MX"/>
              </w:rPr>
              <w:t>Escrito 1</w:t>
            </w:r>
            <w:r w:rsidRPr="007F087E">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11B3F1BD" w14:textId="77777777" w:rsidR="008B6EAE" w:rsidRPr="007F087E" w:rsidRDefault="008B6EAE" w:rsidP="00CA58D8">
            <w:pPr>
              <w:rPr>
                <w:rFonts w:ascii="Arial" w:hAnsi="Arial" w:cs="Arial"/>
                <w:sz w:val="16"/>
                <w:szCs w:val="16"/>
                <w:lang w:val="es-MX"/>
              </w:rPr>
            </w:pPr>
          </w:p>
        </w:tc>
        <w:tc>
          <w:tcPr>
            <w:tcW w:w="635" w:type="pct"/>
          </w:tcPr>
          <w:p w14:paraId="3F4D8AF8" w14:textId="77777777" w:rsidR="008B6EAE" w:rsidRPr="007F087E" w:rsidRDefault="008B6EAE" w:rsidP="00CA58D8">
            <w:pPr>
              <w:rPr>
                <w:rFonts w:ascii="Arial" w:hAnsi="Arial" w:cs="Arial"/>
                <w:sz w:val="16"/>
                <w:szCs w:val="16"/>
                <w:lang w:val="es-MX"/>
              </w:rPr>
            </w:pPr>
          </w:p>
        </w:tc>
      </w:tr>
      <w:tr w:rsidR="008B6EAE" w:rsidRPr="007F087E" w14:paraId="017A639C" w14:textId="77777777" w:rsidTr="00CA58D8">
        <w:trPr>
          <w:trHeight w:val="377"/>
        </w:trPr>
        <w:tc>
          <w:tcPr>
            <w:tcW w:w="3793" w:type="pct"/>
            <w:vAlign w:val="center"/>
          </w:tcPr>
          <w:p w14:paraId="517FD445"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Copia simple de la Constancia de Inscripción al Registro Único de Proveedores y de Contratistas (RUPC).</w:t>
            </w:r>
          </w:p>
        </w:tc>
        <w:tc>
          <w:tcPr>
            <w:tcW w:w="572" w:type="pct"/>
          </w:tcPr>
          <w:p w14:paraId="2FFF4D2F" w14:textId="77777777" w:rsidR="008B6EAE" w:rsidRPr="007F087E" w:rsidRDefault="008B6EAE" w:rsidP="00CA58D8">
            <w:pPr>
              <w:rPr>
                <w:rFonts w:ascii="Arial" w:hAnsi="Arial" w:cs="Arial"/>
                <w:sz w:val="16"/>
                <w:szCs w:val="16"/>
                <w:lang w:val="es-MX"/>
              </w:rPr>
            </w:pPr>
          </w:p>
        </w:tc>
        <w:tc>
          <w:tcPr>
            <w:tcW w:w="635" w:type="pct"/>
          </w:tcPr>
          <w:p w14:paraId="7040D00D" w14:textId="77777777" w:rsidR="008B6EAE" w:rsidRPr="007F087E" w:rsidRDefault="008B6EAE" w:rsidP="00CA58D8">
            <w:pPr>
              <w:rPr>
                <w:rFonts w:ascii="Arial" w:hAnsi="Arial" w:cs="Arial"/>
                <w:sz w:val="16"/>
                <w:szCs w:val="16"/>
                <w:lang w:val="es-MX"/>
              </w:rPr>
            </w:pPr>
          </w:p>
        </w:tc>
      </w:tr>
      <w:tr w:rsidR="008B6EAE" w:rsidRPr="007F087E" w14:paraId="5E8B015C" w14:textId="77777777" w:rsidTr="00CA58D8">
        <w:trPr>
          <w:trHeight w:val="377"/>
        </w:trPr>
        <w:tc>
          <w:tcPr>
            <w:tcW w:w="3793" w:type="pct"/>
            <w:vAlign w:val="center"/>
          </w:tcPr>
          <w:p w14:paraId="4F4C05E7" w14:textId="77777777" w:rsidR="008B6EAE" w:rsidRPr="007F087E" w:rsidRDefault="008B6EAE" w:rsidP="000236B3">
            <w:pPr>
              <w:pStyle w:val="Prrafodelista"/>
              <w:widowControl/>
              <w:numPr>
                <w:ilvl w:val="0"/>
                <w:numId w:val="108"/>
              </w:numPr>
              <w:tabs>
                <w:tab w:val="left" w:pos="881"/>
              </w:tabs>
              <w:adjustRightInd/>
              <w:spacing w:line="240" w:lineRule="auto"/>
              <w:ind w:left="314"/>
              <w:textAlignment w:val="auto"/>
              <w:rPr>
                <w:rFonts w:ascii="Arial" w:hAnsi="Arial" w:cs="Arial"/>
                <w:sz w:val="16"/>
                <w:szCs w:val="16"/>
                <w:lang w:val="es-MX"/>
              </w:rPr>
            </w:pPr>
            <w:r w:rsidRPr="007F087E">
              <w:rPr>
                <w:rFonts w:ascii="Arial" w:hAnsi="Arial" w:cs="Arial"/>
                <w:bCs/>
                <w:sz w:val="16"/>
                <w:szCs w:val="16"/>
                <w:lang w:val="es-MX"/>
              </w:rPr>
              <w:t xml:space="preserve">El Invitado como parte de su documentación legal, deberá adjuntar en el </w:t>
            </w:r>
            <w:r w:rsidRPr="007F087E">
              <w:rPr>
                <w:rFonts w:ascii="Arial" w:hAnsi="Arial" w:cs="Arial"/>
                <w:b/>
                <w:sz w:val="16"/>
                <w:szCs w:val="16"/>
                <w:lang w:val="es-MX"/>
              </w:rPr>
              <w:t>Anexo N “LISTA DE VERIFICACIÓN PARA REVISAR PROPOSICIONES”,</w:t>
            </w:r>
            <w:r w:rsidRPr="007F087E">
              <w:rPr>
                <w:rFonts w:ascii="Arial" w:hAnsi="Arial" w:cs="Arial"/>
                <w:bCs/>
                <w:sz w:val="16"/>
                <w:szCs w:val="16"/>
                <w:lang w:val="es-MX"/>
              </w:rPr>
              <w:t xml:space="preserve"> la no presentación de dicho documento no será causal de desechamiento de la propuesta.</w:t>
            </w:r>
          </w:p>
        </w:tc>
        <w:tc>
          <w:tcPr>
            <w:tcW w:w="572" w:type="pct"/>
          </w:tcPr>
          <w:p w14:paraId="328B4B88" w14:textId="77777777" w:rsidR="008B6EAE" w:rsidRPr="007F087E" w:rsidRDefault="008B6EAE" w:rsidP="00CA58D8">
            <w:pPr>
              <w:rPr>
                <w:rFonts w:ascii="Arial" w:hAnsi="Arial" w:cs="Arial"/>
                <w:sz w:val="16"/>
                <w:szCs w:val="16"/>
                <w:lang w:val="es-MX"/>
              </w:rPr>
            </w:pPr>
          </w:p>
        </w:tc>
        <w:tc>
          <w:tcPr>
            <w:tcW w:w="635" w:type="pct"/>
          </w:tcPr>
          <w:p w14:paraId="24DD72D4" w14:textId="77777777" w:rsidR="008B6EAE" w:rsidRPr="007F087E" w:rsidRDefault="008B6EAE" w:rsidP="00CA58D8">
            <w:pPr>
              <w:rPr>
                <w:rFonts w:ascii="Arial" w:hAnsi="Arial" w:cs="Arial"/>
                <w:sz w:val="16"/>
                <w:szCs w:val="16"/>
                <w:lang w:val="es-MX"/>
              </w:rPr>
            </w:pPr>
          </w:p>
        </w:tc>
      </w:tr>
      <w:tr w:rsidR="008B6EAE" w:rsidRPr="007F087E" w14:paraId="3A728598" w14:textId="77777777" w:rsidTr="00CA58D8">
        <w:trPr>
          <w:trHeight w:val="377"/>
        </w:trPr>
        <w:tc>
          <w:tcPr>
            <w:tcW w:w="3793" w:type="pct"/>
            <w:vAlign w:val="center"/>
          </w:tcPr>
          <w:p w14:paraId="15C0182A" w14:textId="77777777" w:rsidR="008B6EAE" w:rsidRPr="007F087E" w:rsidRDefault="008B6EAE" w:rsidP="000236B3">
            <w:pPr>
              <w:pStyle w:val="Prrafodelista"/>
              <w:numPr>
                <w:ilvl w:val="0"/>
                <w:numId w:val="108"/>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 xml:space="preserve">Escrito firmado mediante en el que manifieste bajo protesta de decir verdad 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w:t>
            </w:r>
            <w:proofErr w:type="gramStart"/>
            <w:r w:rsidRPr="007F087E">
              <w:rPr>
                <w:rFonts w:ascii="Arial" w:hAnsi="Arial" w:cs="Arial"/>
                <w:bCs/>
                <w:sz w:val="16"/>
                <w:szCs w:val="16"/>
                <w:lang w:val="es-MX"/>
              </w:rPr>
              <w:t>LAASSP,  Anexo</w:t>
            </w:r>
            <w:proofErr w:type="gramEnd"/>
            <w:r w:rsidRPr="007F087E">
              <w:rPr>
                <w:rFonts w:ascii="Arial" w:hAnsi="Arial" w:cs="Arial"/>
                <w:bCs/>
                <w:sz w:val="16"/>
                <w:szCs w:val="16"/>
                <w:lang w:val="es-MX"/>
              </w:rPr>
              <w:t xml:space="preserve"> O “Documento relativo VICIOS OCULTOS”.</w:t>
            </w:r>
          </w:p>
        </w:tc>
        <w:tc>
          <w:tcPr>
            <w:tcW w:w="572" w:type="pct"/>
          </w:tcPr>
          <w:p w14:paraId="056BD2C3" w14:textId="77777777" w:rsidR="008B6EAE" w:rsidRPr="007F087E" w:rsidRDefault="008B6EAE" w:rsidP="00CA58D8">
            <w:pPr>
              <w:rPr>
                <w:rFonts w:ascii="Arial" w:hAnsi="Arial" w:cs="Arial"/>
                <w:sz w:val="16"/>
                <w:szCs w:val="16"/>
                <w:lang w:val="es-MX"/>
              </w:rPr>
            </w:pPr>
          </w:p>
        </w:tc>
        <w:tc>
          <w:tcPr>
            <w:tcW w:w="635" w:type="pct"/>
          </w:tcPr>
          <w:p w14:paraId="14812B9B" w14:textId="77777777" w:rsidR="008B6EAE" w:rsidRPr="007F087E" w:rsidRDefault="008B6EAE" w:rsidP="00CA58D8">
            <w:pPr>
              <w:rPr>
                <w:rFonts w:ascii="Arial" w:hAnsi="Arial" w:cs="Arial"/>
                <w:sz w:val="16"/>
                <w:szCs w:val="16"/>
                <w:lang w:val="es-MX"/>
              </w:rPr>
            </w:pPr>
          </w:p>
        </w:tc>
      </w:tr>
      <w:tr w:rsidR="008B6EAE" w:rsidRPr="007F087E" w14:paraId="47CD5A5F" w14:textId="77777777" w:rsidTr="00CA58D8">
        <w:trPr>
          <w:trHeight w:val="377"/>
        </w:trPr>
        <w:tc>
          <w:tcPr>
            <w:tcW w:w="3793" w:type="pct"/>
            <w:vAlign w:val="center"/>
          </w:tcPr>
          <w:p w14:paraId="567BD91B" w14:textId="77777777" w:rsidR="008B6EAE" w:rsidRPr="007F087E" w:rsidRDefault="008B6EAE" w:rsidP="000236B3">
            <w:pPr>
              <w:pStyle w:val="Prrafodelista"/>
              <w:numPr>
                <w:ilvl w:val="0"/>
                <w:numId w:val="108"/>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6844C62F" w14:textId="77777777" w:rsidR="008B6EAE" w:rsidRPr="007F087E" w:rsidRDefault="008B6EAE" w:rsidP="00CA58D8">
            <w:pPr>
              <w:rPr>
                <w:rFonts w:ascii="Arial" w:hAnsi="Arial" w:cs="Arial"/>
                <w:sz w:val="16"/>
                <w:szCs w:val="16"/>
                <w:lang w:val="es-MX"/>
              </w:rPr>
            </w:pPr>
          </w:p>
        </w:tc>
        <w:tc>
          <w:tcPr>
            <w:tcW w:w="635" w:type="pct"/>
          </w:tcPr>
          <w:p w14:paraId="3173F010" w14:textId="77777777" w:rsidR="008B6EAE" w:rsidRPr="007F087E" w:rsidRDefault="008B6EAE" w:rsidP="00CA58D8">
            <w:pPr>
              <w:rPr>
                <w:rFonts w:ascii="Arial" w:hAnsi="Arial" w:cs="Arial"/>
                <w:sz w:val="16"/>
                <w:szCs w:val="16"/>
                <w:lang w:val="es-MX"/>
              </w:rPr>
            </w:pPr>
          </w:p>
        </w:tc>
      </w:tr>
      <w:tr w:rsidR="008B6EAE" w:rsidRPr="007F087E" w14:paraId="7CE9BA3D" w14:textId="77777777" w:rsidTr="00CA58D8">
        <w:trPr>
          <w:trHeight w:val="70"/>
        </w:trPr>
        <w:tc>
          <w:tcPr>
            <w:tcW w:w="3793" w:type="pct"/>
            <w:shd w:val="clear" w:color="auto" w:fill="C5E0B3" w:themeFill="accent6" w:themeFillTint="66"/>
            <w:vAlign w:val="center"/>
          </w:tcPr>
          <w:p w14:paraId="2C10D012" w14:textId="77777777" w:rsidR="008B6EAE" w:rsidRPr="007F087E" w:rsidRDefault="008B6EAE">
            <w:pPr>
              <w:numPr>
                <w:ilvl w:val="1"/>
                <w:numId w:val="42"/>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1C0B090D"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6E66E846"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8B6EAE" w:rsidRPr="007F087E" w14:paraId="2A192D5D" w14:textId="77777777" w:rsidTr="00CA58D8">
        <w:trPr>
          <w:trHeight w:val="846"/>
        </w:trPr>
        <w:tc>
          <w:tcPr>
            <w:tcW w:w="3793" w:type="pct"/>
          </w:tcPr>
          <w:p w14:paraId="2D9ABD42" w14:textId="77777777" w:rsidR="008B6EAE" w:rsidRPr="007F087E" w:rsidRDefault="008B6EAE" w:rsidP="00CA58D8">
            <w:pPr>
              <w:ind w:left="567"/>
              <w:contextualSpacing/>
              <w:rPr>
                <w:rFonts w:ascii="Arial" w:eastAsia="Arial Unicode MS" w:hAnsi="Arial" w:cs="Arial"/>
                <w:sz w:val="16"/>
                <w:szCs w:val="16"/>
                <w:lang w:val="es-MX"/>
              </w:rPr>
            </w:pPr>
            <w:r w:rsidRPr="007F087E">
              <w:rPr>
                <w:rFonts w:ascii="Arial" w:eastAsia="Arial Unicode MS" w:hAnsi="Arial" w:cs="Arial"/>
                <w:sz w:val="16"/>
                <w:szCs w:val="16"/>
                <w:lang w:val="es-MX"/>
              </w:rPr>
              <w:tab/>
              <w:t xml:space="preserve">La Propuesta Técnica se integrará por lo siguiente: </w:t>
            </w:r>
          </w:p>
          <w:p w14:paraId="245B53A3" w14:textId="77777777" w:rsidR="008B6EAE" w:rsidRPr="007F087E" w:rsidRDefault="008B6EAE" w:rsidP="00CA58D8">
            <w:pPr>
              <w:ind w:left="567"/>
              <w:contextualSpacing/>
              <w:rPr>
                <w:rFonts w:ascii="Arial" w:eastAsia="Arial Unicode MS" w:hAnsi="Arial" w:cs="Arial"/>
                <w:sz w:val="16"/>
                <w:szCs w:val="16"/>
                <w:lang w:val="es-MX"/>
              </w:rPr>
            </w:pPr>
          </w:p>
          <w:p w14:paraId="5EA452B4" w14:textId="77777777" w:rsidR="008B6EAE" w:rsidRPr="007F087E" w:rsidRDefault="008B6EAE">
            <w:pPr>
              <w:pStyle w:val="Prrafodelista"/>
              <w:numPr>
                <w:ilvl w:val="0"/>
                <w:numId w:val="91"/>
              </w:numPr>
              <w:spacing w:line="240" w:lineRule="auto"/>
              <w:rPr>
                <w:rFonts w:ascii="Arial" w:eastAsia="Arial Unicode MS" w:hAnsi="Arial" w:cs="Arial"/>
                <w:sz w:val="16"/>
                <w:szCs w:val="16"/>
                <w:lang w:val="es-MX"/>
              </w:rPr>
            </w:pPr>
            <w:r w:rsidRPr="007F087E">
              <w:rPr>
                <w:rFonts w:ascii="Arial" w:eastAsia="Arial Unicode MS" w:hAnsi="Arial" w:cs="Arial"/>
                <w:sz w:val="16"/>
                <w:szCs w:val="16"/>
                <w:lang w:val="es-MX"/>
              </w:rPr>
              <w:t>Propuesta técnica, descripción amplia y detallada, cumpliendo estrictamente con todas y cada una de las especificaciones y requerimientos establecidas en el Anexo 1 de esta convocatoria denominado “Anexo Técnico”, con un escrito de presentación, en el que manifieste que los servicios descritos en la presente propuesta técnica corresponden justa, exacta y cabalmente a la descripción y presentación solicitada en el anexo técnico de la convocatoria del procedimiento. Para que esta propuesta se considere en la evaluación será necesario que se encuentre firmada por el representante legal en la última hoja</w:t>
            </w:r>
          </w:p>
          <w:p w14:paraId="6105AFF6" w14:textId="77777777" w:rsidR="008B6EAE" w:rsidRPr="007F087E" w:rsidRDefault="008B6EAE" w:rsidP="00CA58D8">
            <w:pPr>
              <w:pStyle w:val="Prrafodelista"/>
              <w:spacing w:line="276" w:lineRule="auto"/>
              <w:ind w:left="1287"/>
              <w:contextualSpacing/>
              <w:rPr>
                <w:rFonts w:ascii="Arial" w:eastAsia="Arial Unicode MS" w:hAnsi="Arial" w:cs="Arial"/>
                <w:sz w:val="16"/>
                <w:szCs w:val="16"/>
                <w:lang w:val="es-MX"/>
              </w:rPr>
            </w:pPr>
          </w:p>
          <w:p w14:paraId="323C51C6" w14:textId="77777777" w:rsidR="008B6EAE" w:rsidRPr="007F087E" w:rsidRDefault="008B6EAE" w:rsidP="00CA58D8">
            <w:pPr>
              <w:spacing w:line="276" w:lineRule="auto"/>
              <w:contextualSpacing/>
              <w:rPr>
                <w:rFonts w:ascii="Arial" w:eastAsia="Arial Unicode MS" w:hAnsi="Arial" w:cs="Arial"/>
                <w:sz w:val="16"/>
                <w:szCs w:val="16"/>
                <w:lang w:val="es-MX"/>
              </w:rPr>
            </w:pPr>
            <w:r w:rsidRPr="007F087E">
              <w:rPr>
                <w:rFonts w:ascii="Arial" w:eastAsia="Arial Unicode MS" w:hAnsi="Arial" w:cs="Arial"/>
                <w:sz w:val="16"/>
                <w:szCs w:val="16"/>
                <w:lang w:val="es-MX"/>
              </w:rPr>
              <w:t>Para acreditar su personalidad jurídica, legal y administrativa, el proveedor de los servicios debe presentar:</w:t>
            </w:r>
          </w:p>
          <w:p w14:paraId="4F19F7DD" w14:textId="77777777" w:rsidR="008B6EAE" w:rsidRPr="007F087E" w:rsidRDefault="008B6EAE" w:rsidP="00CA58D8">
            <w:pPr>
              <w:spacing w:line="276" w:lineRule="auto"/>
              <w:ind w:left="927"/>
              <w:contextualSpacing/>
              <w:rPr>
                <w:rFonts w:ascii="Arial" w:eastAsia="Arial Unicode MS" w:hAnsi="Arial" w:cs="Arial"/>
                <w:sz w:val="16"/>
                <w:szCs w:val="16"/>
                <w:lang w:val="es-MX"/>
              </w:rPr>
            </w:pPr>
          </w:p>
          <w:p w14:paraId="3246B872" w14:textId="7801EF42" w:rsidR="008B6EAE" w:rsidRPr="007F087E" w:rsidRDefault="008B6EAE">
            <w:pPr>
              <w:pStyle w:val="Prrafodelista"/>
              <w:numPr>
                <w:ilvl w:val="0"/>
                <w:numId w:val="91"/>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Currículum vitae, mediante el cual acredite contar con la experiencia y capacidad para el suministro de </w:t>
            </w:r>
            <w:r w:rsidR="00522586" w:rsidRPr="007F087E">
              <w:rPr>
                <w:rFonts w:ascii="Arial" w:eastAsia="Arial Unicode MS" w:hAnsi="Arial" w:cs="Arial"/>
                <w:sz w:val="16"/>
                <w:szCs w:val="16"/>
                <w:lang w:val="es-MX"/>
              </w:rPr>
              <w:t>los servicios</w:t>
            </w:r>
            <w:r w:rsidRPr="007F087E">
              <w:rPr>
                <w:rFonts w:ascii="Arial" w:eastAsia="Arial Unicode MS" w:hAnsi="Arial" w:cs="Arial"/>
                <w:sz w:val="16"/>
                <w:szCs w:val="16"/>
                <w:lang w:val="es-MX"/>
              </w:rPr>
              <w:t>, nombre y contacto de sus principales clientes con los que ha prestado servicios similares a los solicitados, así como, que cuenta con la maquinaria y equipo suficiente para</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5E1EBB1D" w14:textId="77777777" w:rsidR="008B6EAE" w:rsidRPr="007F087E" w:rsidRDefault="008B6EAE" w:rsidP="00CA58D8">
            <w:pPr>
              <w:pStyle w:val="Prrafodelista"/>
              <w:spacing w:line="240" w:lineRule="auto"/>
              <w:ind w:left="1134" w:right="425"/>
              <w:rPr>
                <w:rFonts w:ascii="Arial" w:eastAsia="Arial Unicode MS" w:hAnsi="Arial" w:cs="Arial"/>
                <w:sz w:val="16"/>
                <w:szCs w:val="16"/>
                <w:lang w:val="es-MX"/>
              </w:rPr>
            </w:pPr>
          </w:p>
          <w:p w14:paraId="5BFD2F3C" w14:textId="50FACB05" w:rsidR="008B6EAE" w:rsidRPr="007F087E" w:rsidRDefault="008B6EAE">
            <w:pPr>
              <w:pStyle w:val="Prrafodelista"/>
              <w:numPr>
                <w:ilvl w:val="0"/>
                <w:numId w:val="91"/>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garantizará que su personal contará con equipo el de protección necesario durante </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1B09F9A0" w14:textId="77777777" w:rsidR="008B6EAE" w:rsidRPr="007F087E" w:rsidRDefault="008B6EAE" w:rsidP="00CA58D8">
            <w:pPr>
              <w:ind w:left="1134" w:right="425"/>
              <w:rPr>
                <w:rFonts w:ascii="Arial" w:eastAsia="Arial Unicode MS" w:hAnsi="Arial" w:cs="Arial"/>
                <w:sz w:val="16"/>
                <w:szCs w:val="16"/>
                <w:lang w:val="es-MX"/>
              </w:rPr>
            </w:pPr>
          </w:p>
          <w:p w14:paraId="68BA2705" w14:textId="3D3A839C" w:rsidR="008B6EAE" w:rsidRPr="007F087E" w:rsidRDefault="008B6EAE">
            <w:pPr>
              <w:pStyle w:val="Prrafodelista"/>
              <w:numPr>
                <w:ilvl w:val="0"/>
                <w:numId w:val="91"/>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que surja algún accidente o caso fortuito durante </w:t>
            </w:r>
            <w:r w:rsidR="00522586" w:rsidRPr="007F087E">
              <w:rPr>
                <w:rFonts w:ascii="Arial" w:eastAsia="Arial Unicode MS" w:hAnsi="Arial" w:cs="Arial"/>
                <w:sz w:val="16"/>
                <w:szCs w:val="16"/>
                <w:lang w:val="es-MX"/>
              </w:rPr>
              <w:t>la prestación de los servicios</w:t>
            </w:r>
            <w:r w:rsidRPr="007F087E">
              <w:rPr>
                <w:rFonts w:ascii="Arial" w:eastAsia="Arial Unicode MS" w:hAnsi="Arial" w:cs="Arial"/>
                <w:sz w:val="16"/>
                <w:szCs w:val="16"/>
                <w:lang w:val="es-MX"/>
              </w:rPr>
              <w:t>, se hará cargo en su totalidad de cubrir los daños y perjuicios ocasionados y deslindando a el INBAL de cualquier responsabilidad.</w:t>
            </w:r>
          </w:p>
          <w:p w14:paraId="4877D7FD" w14:textId="77777777" w:rsidR="008B6EAE" w:rsidRPr="007F087E" w:rsidRDefault="008B6EAE" w:rsidP="00CA58D8">
            <w:pPr>
              <w:pStyle w:val="Prrafodelista"/>
              <w:spacing w:line="240" w:lineRule="auto"/>
              <w:ind w:left="1134"/>
              <w:rPr>
                <w:rFonts w:ascii="Arial" w:eastAsia="Arial Unicode MS" w:hAnsi="Arial" w:cs="Arial"/>
                <w:sz w:val="16"/>
                <w:szCs w:val="16"/>
                <w:lang w:val="es-MX"/>
              </w:rPr>
            </w:pPr>
          </w:p>
          <w:p w14:paraId="38A5D156" w14:textId="4C69A401" w:rsidR="008B6EAE" w:rsidRPr="007F087E" w:rsidRDefault="008B6EAE">
            <w:pPr>
              <w:pStyle w:val="Prrafodelista"/>
              <w:numPr>
                <w:ilvl w:val="0"/>
                <w:numId w:val="91"/>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propuesta de decir verdad que, </w:t>
            </w:r>
            <w:r w:rsidR="00522586" w:rsidRPr="007F087E">
              <w:rPr>
                <w:rFonts w:ascii="Arial" w:eastAsia="Arial Unicode MS" w:hAnsi="Arial" w:cs="Arial"/>
                <w:sz w:val="16"/>
                <w:szCs w:val="16"/>
                <w:lang w:val="es-MX"/>
              </w:rPr>
              <w:t xml:space="preserve">realizará los </w:t>
            </w:r>
            <w:proofErr w:type="gramStart"/>
            <w:r w:rsidR="00522586" w:rsidRPr="007F087E">
              <w:rPr>
                <w:rFonts w:ascii="Arial" w:eastAsia="Arial Unicode MS" w:hAnsi="Arial" w:cs="Arial"/>
                <w:sz w:val="16"/>
                <w:szCs w:val="16"/>
                <w:lang w:val="es-MX"/>
              </w:rPr>
              <w:t xml:space="preserve">servicios </w:t>
            </w:r>
            <w:r w:rsidRPr="007F087E">
              <w:rPr>
                <w:rFonts w:ascii="Arial" w:eastAsia="Arial Unicode MS" w:hAnsi="Arial" w:cs="Arial"/>
                <w:sz w:val="16"/>
                <w:szCs w:val="16"/>
                <w:lang w:val="es-MX"/>
              </w:rPr>
              <w:t>acorde</w:t>
            </w:r>
            <w:proofErr w:type="gramEnd"/>
            <w:r w:rsidRPr="007F087E">
              <w:rPr>
                <w:rFonts w:ascii="Arial" w:eastAsia="Arial Unicode MS" w:hAnsi="Arial" w:cs="Arial"/>
                <w:sz w:val="16"/>
                <w:szCs w:val="16"/>
                <w:lang w:val="es-MX"/>
              </w:rPr>
              <w:t xml:space="preserve"> a las condiciones establecidas en esta convocatoria, el anexo técnico y la junta de aclaraciones; y dentro del plazo establecido.</w:t>
            </w:r>
          </w:p>
          <w:p w14:paraId="5154810E" w14:textId="77777777" w:rsidR="008B6EAE" w:rsidRPr="007F087E" w:rsidRDefault="008B6EAE" w:rsidP="001A7F7A">
            <w:pPr>
              <w:rPr>
                <w:rFonts w:ascii="Arial" w:eastAsia="Arial Unicode MS" w:hAnsi="Arial" w:cs="Arial"/>
                <w:sz w:val="16"/>
                <w:szCs w:val="16"/>
                <w:lang w:val="es-MX"/>
              </w:rPr>
            </w:pPr>
          </w:p>
          <w:p w14:paraId="250F252C" w14:textId="77777777" w:rsidR="001A7F7A" w:rsidRPr="007F087E" w:rsidRDefault="001A7F7A">
            <w:pPr>
              <w:pStyle w:val="Prrafodelista"/>
              <w:numPr>
                <w:ilvl w:val="0"/>
                <w:numId w:val="91"/>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resultar adjudicado, cuenta con el equipo y el personal experto, capacitado y suficiente para suministrar los servicios y, en su caso, la colocación. </w:t>
            </w:r>
          </w:p>
          <w:p w14:paraId="257F6481" w14:textId="77777777" w:rsidR="008B6EAE" w:rsidRPr="007F087E" w:rsidRDefault="008B6EAE" w:rsidP="001A7F7A">
            <w:pPr>
              <w:pStyle w:val="Prrafodelista"/>
              <w:spacing w:line="240" w:lineRule="auto"/>
              <w:ind w:left="1287" w:right="424"/>
              <w:rPr>
                <w:rFonts w:ascii="Arial" w:eastAsia="Arial Unicode MS" w:hAnsi="Arial" w:cs="Arial"/>
                <w:sz w:val="16"/>
                <w:szCs w:val="16"/>
              </w:rPr>
            </w:pPr>
          </w:p>
        </w:tc>
        <w:tc>
          <w:tcPr>
            <w:tcW w:w="572" w:type="pct"/>
          </w:tcPr>
          <w:p w14:paraId="233F6D5A"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5352C9EB" w14:textId="77777777" w:rsidR="008B6EAE" w:rsidRPr="007F087E" w:rsidRDefault="008B6EAE" w:rsidP="00CA58D8">
            <w:pPr>
              <w:contextualSpacing/>
              <w:rPr>
                <w:rFonts w:ascii="Arial" w:eastAsia="Arial Unicode MS" w:hAnsi="Arial" w:cs="Arial"/>
                <w:sz w:val="16"/>
                <w:szCs w:val="16"/>
                <w:lang w:val="es-MX"/>
              </w:rPr>
            </w:pPr>
          </w:p>
        </w:tc>
      </w:tr>
      <w:tr w:rsidR="008B6EAE" w:rsidRPr="007F087E" w14:paraId="08A31FCF" w14:textId="77777777" w:rsidTr="00CA58D8">
        <w:tc>
          <w:tcPr>
            <w:tcW w:w="3793" w:type="pct"/>
            <w:shd w:val="clear" w:color="auto" w:fill="C5E0B3" w:themeFill="accent6" w:themeFillTint="66"/>
            <w:vAlign w:val="center"/>
          </w:tcPr>
          <w:p w14:paraId="22EE1F54" w14:textId="77777777" w:rsidR="008B6EAE" w:rsidRPr="007F087E" w:rsidRDefault="008B6EAE">
            <w:pPr>
              <w:numPr>
                <w:ilvl w:val="1"/>
                <w:numId w:val="42"/>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t>Propuesta económica.</w:t>
            </w:r>
          </w:p>
        </w:tc>
        <w:tc>
          <w:tcPr>
            <w:tcW w:w="572" w:type="pct"/>
            <w:shd w:val="clear" w:color="auto" w:fill="C5E0B3" w:themeFill="accent6" w:themeFillTint="66"/>
          </w:tcPr>
          <w:p w14:paraId="2434AB7D"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13A3A950"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8B6EAE" w:rsidRPr="007F087E" w14:paraId="791090FC" w14:textId="77777777" w:rsidTr="00CA58D8">
        <w:tc>
          <w:tcPr>
            <w:tcW w:w="3793" w:type="pct"/>
            <w:vAlign w:val="center"/>
          </w:tcPr>
          <w:p w14:paraId="7507EF16" w14:textId="77777777" w:rsidR="008B6EAE" w:rsidRPr="007F087E" w:rsidRDefault="008B6EAE" w:rsidP="00CA58D8">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xml:space="preserve">”, la cual deberá </w:t>
            </w:r>
            <w:proofErr w:type="gramStart"/>
            <w:r w:rsidRPr="007F087E">
              <w:rPr>
                <w:rFonts w:ascii="Arial" w:hAnsi="Arial" w:cs="Arial"/>
                <w:sz w:val="16"/>
                <w:szCs w:val="16"/>
                <w:lang w:val="es-MX"/>
              </w:rPr>
              <w:t>considerar::</w:t>
            </w:r>
            <w:proofErr w:type="gramEnd"/>
          </w:p>
          <w:p w14:paraId="4C6C033F"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Número de procedimiento.</w:t>
            </w:r>
          </w:p>
          <w:p w14:paraId="66C5633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Datos del Invitado y a quién dirige la oferta.</w:t>
            </w:r>
          </w:p>
          <w:p w14:paraId="3D7C6BA8"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Los precios serán fijos durante la vigencia del contrato.</w:t>
            </w:r>
          </w:p>
          <w:p w14:paraId="693ADFB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propuesta económica será expresada en pesos mexicanos redondeando a centésimos.</w:t>
            </w:r>
          </w:p>
          <w:p w14:paraId="12A5B84B"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El importe total cotizado deberá expresarse con letra y número.</w:t>
            </w:r>
          </w:p>
          <w:p w14:paraId="7A9BC0ED"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Descuento que el Invitado esté en disposición de ofrecer.</w:t>
            </w:r>
          </w:p>
          <w:p w14:paraId="44454054"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falta de cotización de alguna de las partes que integran los conceptos será motivo de descalificación.</w:t>
            </w:r>
          </w:p>
          <w:p w14:paraId="2FC1B6A6"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adjudicación será por partida única.</w:t>
            </w:r>
          </w:p>
          <w:p w14:paraId="3588D9DE"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Presentar de manera desglosada la cotización en moneda nacional por el concepto que integran la partida.</w:t>
            </w:r>
          </w:p>
        </w:tc>
        <w:tc>
          <w:tcPr>
            <w:tcW w:w="572" w:type="pct"/>
          </w:tcPr>
          <w:p w14:paraId="5E1AF223"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4AC81669" w14:textId="77777777" w:rsidR="008B6EAE" w:rsidRPr="007F087E" w:rsidRDefault="008B6EAE" w:rsidP="00CA58D8">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955"/>
        <w:gridCol w:w="4956"/>
      </w:tblGrid>
      <w:tr w:rsidR="000C1C4B" w14:paraId="25F0517B" w14:textId="77777777" w:rsidTr="000C1C4B">
        <w:tc>
          <w:tcPr>
            <w:tcW w:w="4955" w:type="dxa"/>
          </w:tcPr>
          <w:p w14:paraId="47473537" w14:textId="3F2AA658" w:rsidR="000C1C4B" w:rsidRDefault="00FB076A" w:rsidP="00753B6F">
            <w:pPr>
              <w:jc w:val="center"/>
              <w:rPr>
                <w:rFonts w:ascii="Arial" w:hAnsi="Arial" w:cs="Arial"/>
                <w:sz w:val="20"/>
                <w:szCs w:val="20"/>
                <w:lang w:val="es-MX"/>
              </w:rPr>
            </w:pPr>
            <w:r>
              <w:rPr>
                <w:rFonts w:ascii="Arial" w:hAnsi="Arial" w:cs="Arial"/>
                <w:sz w:val="20"/>
                <w:szCs w:val="20"/>
                <w:lang w:val="es-MX"/>
              </w:rPr>
              <w:lastRenderedPageBreak/>
              <w:t>Entrega los documentos</w:t>
            </w:r>
          </w:p>
        </w:tc>
        <w:tc>
          <w:tcPr>
            <w:tcW w:w="4956" w:type="dxa"/>
          </w:tcPr>
          <w:p w14:paraId="5DACE4EE" w14:textId="12A0FB0B" w:rsidR="000C1C4B" w:rsidRPr="007F087E" w:rsidRDefault="000C1C4B" w:rsidP="000C1C4B">
            <w:pPr>
              <w:jc w:val="center"/>
              <w:rPr>
                <w:rFonts w:ascii="Arial" w:hAnsi="Arial" w:cs="Arial"/>
                <w:sz w:val="20"/>
                <w:szCs w:val="20"/>
                <w:lang w:val="es-MX"/>
              </w:rPr>
            </w:pPr>
            <w:r w:rsidRPr="007F087E">
              <w:rPr>
                <w:rFonts w:ascii="Arial" w:hAnsi="Arial" w:cs="Arial"/>
                <w:sz w:val="20"/>
                <w:szCs w:val="20"/>
                <w:lang w:val="es-MX"/>
              </w:rPr>
              <w:t>Recib</w:t>
            </w:r>
            <w:r w:rsidR="00FB076A">
              <w:rPr>
                <w:rFonts w:ascii="Arial" w:hAnsi="Arial" w:cs="Arial"/>
                <w:sz w:val="20"/>
                <w:szCs w:val="20"/>
                <w:lang w:val="es-MX"/>
              </w:rPr>
              <w:t>e los</w:t>
            </w:r>
            <w:r w:rsidRPr="007F087E">
              <w:rPr>
                <w:rFonts w:ascii="Arial" w:hAnsi="Arial" w:cs="Arial"/>
                <w:sz w:val="20"/>
                <w:szCs w:val="20"/>
                <w:lang w:val="es-MX"/>
              </w:rPr>
              <w:t xml:space="preserve"> Documentos</w:t>
            </w:r>
          </w:p>
          <w:p w14:paraId="11D14FD5" w14:textId="77777777" w:rsidR="000C1C4B" w:rsidRDefault="000C1C4B" w:rsidP="00753B6F">
            <w:pPr>
              <w:jc w:val="center"/>
              <w:rPr>
                <w:rFonts w:ascii="Arial" w:hAnsi="Arial" w:cs="Arial"/>
                <w:sz w:val="20"/>
                <w:szCs w:val="20"/>
                <w:lang w:val="es-MX"/>
              </w:rPr>
            </w:pPr>
          </w:p>
        </w:tc>
      </w:tr>
      <w:tr w:rsidR="000C1C4B" w14:paraId="0708D59C" w14:textId="77777777" w:rsidTr="000C1C4B">
        <w:tc>
          <w:tcPr>
            <w:tcW w:w="4955" w:type="dxa"/>
          </w:tcPr>
          <w:p w14:paraId="31B16848" w14:textId="77777777" w:rsidR="000C1C4B" w:rsidRDefault="000C1C4B" w:rsidP="00753B6F">
            <w:pPr>
              <w:jc w:val="center"/>
              <w:rPr>
                <w:rFonts w:ascii="Arial" w:hAnsi="Arial" w:cs="Arial"/>
                <w:sz w:val="20"/>
                <w:szCs w:val="20"/>
                <w:lang w:val="es-MX"/>
              </w:rPr>
            </w:pPr>
          </w:p>
        </w:tc>
        <w:tc>
          <w:tcPr>
            <w:tcW w:w="4956" w:type="dxa"/>
          </w:tcPr>
          <w:p w14:paraId="7DFA512B" w14:textId="77777777" w:rsidR="000C1C4B" w:rsidRDefault="000C1C4B" w:rsidP="00753B6F">
            <w:pPr>
              <w:jc w:val="center"/>
              <w:rPr>
                <w:rFonts w:ascii="Arial" w:hAnsi="Arial" w:cs="Arial"/>
                <w:sz w:val="20"/>
                <w:szCs w:val="20"/>
                <w:lang w:val="es-MX"/>
              </w:rPr>
            </w:pPr>
          </w:p>
        </w:tc>
      </w:tr>
      <w:tr w:rsidR="000C1C4B" w14:paraId="7ED55BDC" w14:textId="77777777" w:rsidTr="00FB076A">
        <w:tc>
          <w:tcPr>
            <w:tcW w:w="4955" w:type="dxa"/>
            <w:vAlign w:val="center"/>
          </w:tcPr>
          <w:p w14:paraId="000AD988" w14:textId="77777777" w:rsidR="000C1C4B" w:rsidRPr="000C1C4B" w:rsidRDefault="000C1C4B" w:rsidP="00FB076A">
            <w:pPr>
              <w:jc w:val="center"/>
              <w:rPr>
                <w:rFonts w:ascii="Arial" w:hAnsi="Arial" w:cs="Arial"/>
                <w:b/>
                <w:sz w:val="14"/>
                <w:szCs w:val="14"/>
                <w:lang w:val="es-MX"/>
              </w:rPr>
            </w:pPr>
            <w:r w:rsidRPr="007F087E">
              <w:rPr>
                <w:rFonts w:ascii="Arial" w:hAnsi="Arial" w:cs="Arial"/>
                <w:b/>
                <w:sz w:val="20"/>
                <w:szCs w:val="20"/>
                <w:lang w:val="es-MX"/>
              </w:rPr>
              <w:t>(</w:t>
            </w:r>
            <w:r w:rsidRPr="000C1C4B">
              <w:rPr>
                <w:rFonts w:ascii="Arial" w:hAnsi="Arial" w:cs="Arial"/>
                <w:b/>
                <w:sz w:val="14"/>
                <w:szCs w:val="14"/>
                <w:lang w:val="es-MX"/>
              </w:rPr>
              <w:t>Nombre, RFC y Firma del Representante Legal)</w:t>
            </w:r>
          </w:p>
          <w:p w14:paraId="3B47DF18" w14:textId="77777777" w:rsidR="000C1C4B" w:rsidRPr="000C1C4B" w:rsidRDefault="000C1C4B" w:rsidP="00FB076A">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p w14:paraId="0F72B0E1" w14:textId="77777777" w:rsidR="000C1C4B" w:rsidRDefault="000C1C4B" w:rsidP="00FB076A">
            <w:pPr>
              <w:jc w:val="center"/>
              <w:rPr>
                <w:rFonts w:ascii="Arial" w:hAnsi="Arial" w:cs="Arial"/>
                <w:sz w:val="20"/>
                <w:szCs w:val="20"/>
                <w:lang w:val="es-MX"/>
              </w:rPr>
            </w:pPr>
          </w:p>
        </w:tc>
        <w:tc>
          <w:tcPr>
            <w:tcW w:w="4956" w:type="dxa"/>
            <w:vAlign w:val="center"/>
          </w:tcPr>
          <w:p w14:paraId="3DF86F5F" w14:textId="7E09E0A1" w:rsidR="000C1C4B" w:rsidRDefault="000C1C4B" w:rsidP="00FB076A">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15D8AC6D" w14:textId="404B9CC1"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33"/>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tbl>
      <w:tblPr>
        <w:tblW w:w="5000" w:type="pct"/>
        <w:tblLook w:val="04A0" w:firstRow="1" w:lastRow="0" w:firstColumn="1" w:lastColumn="0" w:noHBand="0" w:noVBand="1"/>
      </w:tblPr>
      <w:tblGrid>
        <w:gridCol w:w="9911"/>
      </w:tblGrid>
      <w:tr w:rsidR="0069362A" w:rsidRPr="00D90E01" w14:paraId="201EADC5"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9F51C2" w14:textId="77777777" w:rsidR="0069362A" w:rsidRDefault="0069362A"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31CCFD50" w14:textId="277BF11E"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69362A" w:rsidRPr="00D90E01" w14:paraId="336FAAB5"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3FD31E3" w14:textId="6BD088C4"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363886FC" w14:textId="77777777" w:rsidR="0069362A" w:rsidRPr="007F087E" w:rsidRDefault="0069362A" w:rsidP="00AB62E6">
      <w:pPr>
        <w:jc w:val="center"/>
        <w:rPr>
          <w:rFonts w:ascii="Arial" w:hAnsi="Arial" w:cs="Arial"/>
          <w:b/>
          <w:sz w:val="18"/>
          <w:szCs w:val="18"/>
        </w:rPr>
      </w:pP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63144CBD" w:rsidR="00AB62E6" w:rsidRPr="007F087E" w:rsidRDefault="00AB62E6" w:rsidP="00AB62E6">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77777777"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DA3C2C4" w14:textId="77777777" w:rsidR="00596444" w:rsidRPr="007F087E" w:rsidRDefault="00596444" w:rsidP="00596444">
      <w:pPr>
        <w:spacing w:before="120" w:after="120"/>
        <w:jc w:val="center"/>
        <w:rPr>
          <w:rFonts w:ascii="Arial" w:eastAsia="Arial Unicode MS" w:hAnsi="Arial" w:cs="Arial"/>
          <w:b/>
          <w:sz w:val="22"/>
          <w:szCs w:val="22"/>
          <w:lang w:val="es-MX"/>
        </w:rPr>
      </w:pPr>
    </w:p>
    <w:p w14:paraId="0E73D4EA" w14:textId="77777777" w:rsidR="00596444" w:rsidRPr="007F087E" w:rsidRDefault="00596444" w:rsidP="00596444">
      <w:pPr>
        <w:spacing w:before="120" w:after="120"/>
        <w:jc w:val="center"/>
        <w:rPr>
          <w:rFonts w:ascii="Arial" w:eastAsia="Arial Unicode MS" w:hAnsi="Arial" w:cs="Arial"/>
          <w:b/>
          <w:sz w:val="22"/>
          <w:szCs w:val="22"/>
          <w:lang w:val="es-MX"/>
        </w:rPr>
      </w:pPr>
    </w:p>
    <w:p w14:paraId="4419159A" w14:textId="57170EED"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t xml:space="preserve">Anexo </w:t>
      </w:r>
      <w:r w:rsidR="00173DE8" w:rsidRPr="007F087E">
        <w:rPr>
          <w:rFonts w:ascii="Arial" w:eastAsia="Arial Unicode MS" w:hAnsi="Arial" w:cs="Arial"/>
          <w:b/>
          <w:sz w:val="32"/>
          <w:szCs w:val="32"/>
          <w:lang w:val="es-MX"/>
        </w:rPr>
        <w:t>P</w:t>
      </w:r>
    </w:p>
    <w:tbl>
      <w:tblPr>
        <w:tblW w:w="5000" w:type="pct"/>
        <w:tblLook w:val="04A0" w:firstRow="1" w:lastRow="0" w:firstColumn="1" w:lastColumn="0" w:noHBand="0" w:noVBand="1"/>
      </w:tblPr>
      <w:tblGrid>
        <w:gridCol w:w="9911"/>
      </w:tblGrid>
      <w:tr w:rsidR="00AF0E9C" w:rsidRPr="00D90E01" w14:paraId="158082A3"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0B8CD1" w14:textId="77777777" w:rsidR="00AF0E9C" w:rsidRDefault="00AF0E9C"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28FE63C" w14:textId="0B6069A4"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AF0E9C" w:rsidRPr="00D90E01" w14:paraId="3AC28448"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E205DFC" w14:textId="55987FB8"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30AFD1B9" w14:textId="07F5AFC7" w:rsidR="00AF0E9C" w:rsidRDefault="00AF0E9C" w:rsidP="00596444">
      <w:pPr>
        <w:jc w:val="right"/>
        <w:rPr>
          <w:rFonts w:ascii="Arial" w:hAnsi="Arial" w:cs="Arial"/>
          <w:b/>
          <w:sz w:val="20"/>
          <w:szCs w:val="20"/>
        </w:rPr>
      </w:pPr>
    </w:p>
    <w:p w14:paraId="77651339" w14:textId="77777777" w:rsidR="00AF0E9C" w:rsidRDefault="00AF0E9C" w:rsidP="00596444">
      <w:pPr>
        <w:jc w:val="right"/>
        <w:rPr>
          <w:rFonts w:ascii="Arial" w:hAnsi="Arial" w:cs="Arial"/>
          <w:b/>
          <w:sz w:val="20"/>
          <w:szCs w:val="20"/>
        </w:rPr>
      </w:pPr>
    </w:p>
    <w:p w14:paraId="71640727" w14:textId="77777777" w:rsidR="00AF0E9C" w:rsidRDefault="00AF0E9C" w:rsidP="00596444">
      <w:pPr>
        <w:jc w:val="right"/>
        <w:rPr>
          <w:rFonts w:ascii="Arial" w:hAnsi="Arial" w:cs="Arial"/>
          <w:b/>
          <w:sz w:val="20"/>
          <w:szCs w:val="20"/>
        </w:rPr>
      </w:pPr>
    </w:p>
    <w:p w14:paraId="72A7118D" w14:textId="7FB9A07F" w:rsidR="00596444" w:rsidRPr="007F087E" w:rsidRDefault="00596444" w:rsidP="00596444">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1EEFE881" w14:textId="324DBBA9" w:rsidR="00AF0E9C" w:rsidRDefault="00AF0E9C" w:rsidP="00596444">
      <w:pPr>
        <w:rPr>
          <w:rFonts w:ascii="Arial" w:hAnsi="Arial" w:cs="Arial"/>
          <w:b/>
          <w:bCs/>
          <w:iCs/>
          <w:sz w:val="20"/>
          <w:szCs w:val="20"/>
          <w:lang w:eastAsia="es-MX"/>
        </w:rPr>
      </w:pPr>
    </w:p>
    <w:p w14:paraId="6B251078" w14:textId="77777777" w:rsidR="00AF0E9C" w:rsidRPr="007F087E" w:rsidRDefault="00AF0E9C" w:rsidP="00596444">
      <w:pPr>
        <w:rPr>
          <w:rFonts w:ascii="Arial" w:hAnsi="Arial" w:cs="Arial"/>
          <w:b/>
          <w:bCs/>
          <w:iCs/>
          <w:sz w:val="20"/>
          <w:szCs w:val="20"/>
          <w:lang w:eastAsia="es-MX"/>
        </w:rPr>
      </w:pP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3BBF3B2B" w14:textId="77777777" w:rsidR="00AF0E9C" w:rsidRPr="007F087E" w:rsidRDefault="00AF0E9C" w:rsidP="00FE37FB">
      <w:pPr>
        <w:spacing w:before="120" w:after="120"/>
        <w:jc w:val="center"/>
        <w:rPr>
          <w:rFonts w:ascii="Arial" w:hAnsi="Arial" w:cs="Arial"/>
          <w:iCs/>
          <w:sz w:val="20"/>
          <w:szCs w:val="20"/>
          <w:lang w:val="es-MX" w:eastAsia="es-MX"/>
        </w:rPr>
      </w:pPr>
    </w:p>
    <w:p w14:paraId="7EB7C42C" w14:textId="77777777" w:rsidR="00FE37FB" w:rsidRPr="007F087E" w:rsidRDefault="00FE37FB" w:rsidP="00FE37FB">
      <w:pPr>
        <w:spacing w:before="120" w:after="120"/>
        <w:jc w:val="center"/>
        <w:rPr>
          <w:rFonts w:ascii="Arial" w:hAnsi="Arial" w:cs="Arial"/>
          <w:iCs/>
          <w:sz w:val="20"/>
          <w:szCs w:val="20"/>
          <w:lang w:val="es-MX" w:eastAsia="es-MX"/>
        </w:rPr>
      </w:pPr>
    </w:p>
    <w:p w14:paraId="6AEDCC56" w14:textId="1D9D4FDA" w:rsidR="00FE37FB" w:rsidRPr="007F087E" w:rsidRDefault="00FE37FB" w:rsidP="00FE37FB">
      <w:pPr>
        <w:rPr>
          <w:rFonts w:ascii="Arial" w:hAnsi="Arial" w:cs="Arial"/>
          <w:iCs/>
          <w:sz w:val="20"/>
          <w:szCs w:val="20"/>
          <w:lang w:val="es-MX" w:eastAsia="es-MX"/>
        </w:rPr>
      </w:pPr>
      <w:proofErr w:type="gramStart"/>
      <w:r w:rsidRPr="007F087E">
        <w:rPr>
          <w:rFonts w:ascii="Arial" w:hAnsi="Arial" w:cs="Arial"/>
          <w:iCs/>
          <w:sz w:val="20"/>
          <w:szCs w:val="20"/>
          <w:lang w:val="es-MX" w:eastAsia="es-MX"/>
        </w:rPr>
        <w:t xml:space="preserve">Yo,   </w:t>
      </w:r>
      <w:proofErr w:type="gramEnd"/>
      <w:r w:rsidRPr="007F087E">
        <w:rPr>
          <w:rFonts w:ascii="Arial" w:hAnsi="Arial" w:cs="Arial"/>
          <w:iCs/>
          <w:sz w:val="20"/>
          <w:szCs w:val="20"/>
          <w:lang w:val="es-MX" w:eastAsia="es-MX"/>
        </w:rPr>
        <w:t xml:space="preserve">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7EA90249" w14:textId="0D90CC75"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bookmarkStart w:id="34" w:name="_Hlk115988811"/>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íntegramente los requisitos establecidos en esta convocatoria, sus anexos (“Anexo Técnico”, Apéndices y en caso de que aplique su(s) junta(s) de aclaraciones) dentro del plazo establecido.</w:t>
      </w:r>
    </w:p>
    <w:p w14:paraId="34C9A2B5" w14:textId="35F0CAB0"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Cuent</w:t>
      </w:r>
      <w:r w:rsidR="0069362A">
        <w:rPr>
          <w:rFonts w:ascii="Arial" w:hAnsi="Arial" w:cs="Arial"/>
          <w:iCs/>
          <w:lang w:val="es-MX" w:eastAsia="es-MX"/>
        </w:rPr>
        <w:t>o</w:t>
      </w:r>
      <w:r w:rsidRPr="007F087E">
        <w:rPr>
          <w:rFonts w:ascii="Arial" w:hAnsi="Arial" w:cs="Arial"/>
          <w:iCs/>
          <w:lang w:val="es-MX" w:eastAsia="es-MX"/>
        </w:rPr>
        <w:t xml:space="preserve"> con la infraestructura humana, técnica y financiera necesaria para el suministro de bienes.</w:t>
      </w:r>
    </w:p>
    <w:p w14:paraId="3673BAB8" w14:textId="20A38C5F"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En el caso de resultar adjudicado no transferir</w:t>
      </w:r>
      <w:r w:rsidR="0069362A">
        <w:rPr>
          <w:rFonts w:ascii="Arial" w:hAnsi="Arial" w:cs="Arial"/>
          <w:iCs/>
          <w:lang w:val="es-MX" w:eastAsia="es-MX"/>
        </w:rPr>
        <w:t>é</w:t>
      </w:r>
      <w:r w:rsidRPr="007F087E">
        <w:rPr>
          <w:rFonts w:ascii="Arial" w:hAnsi="Arial" w:cs="Arial"/>
          <w:iCs/>
          <w:lang w:val="es-MX" w:eastAsia="es-MX"/>
        </w:rPr>
        <w:t xml:space="preserve"> los derechos y obligaciones que se deriven del contrato a favor de otra persona, salvo en su caso los de cobro, de conformidad con lo señalado en el Artículo 46 último párrafo de la “LAASSP”.</w:t>
      </w:r>
    </w:p>
    <w:p w14:paraId="10CEEAD4" w14:textId="492B98B3"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responder ante “El INBAL”, por cualquier anomalía, falla o discrepancia que se presente durante el suministro de bienes.</w:t>
      </w:r>
    </w:p>
    <w:p w14:paraId="6D139384" w14:textId="1D76C90D"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que la convocante realice visitas a </w:t>
      </w:r>
      <w:r w:rsidR="0069362A">
        <w:rPr>
          <w:rFonts w:ascii="Arial" w:hAnsi="Arial" w:cs="Arial"/>
          <w:iCs/>
          <w:lang w:val="es-MX" w:eastAsia="es-MX"/>
        </w:rPr>
        <w:t>mi</w:t>
      </w:r>
      <w:r w:rsidRPr="007F087E">
        <w:rPr>
          <w:rFonts w:ascii="Arial" w:hAnsi="Arial" w:cs="Arial"/>
          <w:iCs/>
          <w:lang w:val="es-MX" w:eastAsia="es-MX"/>
        </w:rPr>
        <w:t xml:space="preserve">s instalaciones ubicadas en el domicilio señalado en el Anexo D “Acreditación de personalidad jurídica”, o en las instalaciones donde manifieste que se encuentren ubicadas </w:t>
      </w:r>
      <w:r w:rsidR="00AF0E9C">
        <w:rPr>
          <w:rFonts w:ascii="Arial" w:hAnsi="Arial" w:cs="Arial"/>
          <w:iCs/>
          <w:lang w:val="es-MX" w:eastAsia="es-MX"/>
        </w:rPr>
        <w:t>mi</w:t>
      </w:r>
      <w:r w:rsidRPr="007F087E">
        <w:rPr>
          <w:rFonts w:ascii="Arial" w:hAnsi="Arial" w:cs="Arial"/>
          <w:iCs/>
          <w:lang w:val="es-MX" w:eastAsia="es-MX"/>
        </w:rPr>
        <w:t>s oficinas administrativas, almacenes y demás instalaciones.</w:t>
      </w:r>
    </w:p>
    <w:p w14:paraId="230F1A41" w14:textId="58D07084" w:rsidR="00FE37FB" w:rsidRPr="007F087E" w:rsidRDefault="00AF0E9C" w:rsidP="00FE37FB">
      <w:pPr>
        <w:pStyle w:val="Prrafodelista"/>
        <w:numPr>
          <w:ilvl w:val="0"/>
          <w:numId w:val="33"/>
        </w:numPr>
        <w:tabs>
          <w:tab w:val="left" w:pos="881"/>
        </w:tabs>
        <w:spacing w:before="120" w:after="120"/>
        <w:rPr>
          <w:rFonts w:ascii="Arial" w:hAnsi="Arial" w:cs="Arial"/>
          <w:iCs/>
          <w:lang w:val="es-MX" w:eastAsia="es-MX"/>
        </w:rPr>
      </w:pPr>
      <w:r>
        <w:rPr>
          <w:rFonts w:ascii="Arial" w:hAnsi="Arial" w:cs="Arial"/>
          <w:iCs/>
          <w:lang w:val="es-MX" w:eastAsia="es-MX"/>
        </w:rPr>
        <w:t>Nos</w:t>
      </w:r>
      <w:r w:rsidR="00FE37FB" w:rsidRPr="007F087E">
        <w:rPr>
          <w:rFonts w:ascii="Arial" w:hAnsi="Arial" w:cs="Arial"/>
          <w:iCs/>
          <w:lang w:val="es-MX" w:eastAsia="es-MX"/>
        </w:rPr>
        <w:t xml:space="preserve"> compromete</w:t>
      </w:r>
      <w:r>
        <w:rPr>
          <w:rFonts w:ascii="Arial" w:hAnsi="Arial" w:cs="Arial"/>
          <w:iCs/>
          <w:lang w:val="es-MX" w:eastAsia="es-MX"/>
        </w:rPr>
        <w:t>mos</w:t>
      </w:r>
      <w:r w:rsidR="00FE37FB" w:rsidRPr="007F087E">
        <w:rPr>
          <w:rFonts w:ascii="Arial" w:hAnsi="Arial" w:cs="Arial"/>
          <w:iCs/>
          <w:lang w:val="es-MX" w:eastAsia="es-MX"/>
        </w:rPr>
        <w:t xml:space="preserve"> a cumplir con las normas que directa o indirectamente se relacionen con el suministro de </w:t>
      </w:r>
      <w:r>
        <w:rPr>
          <w:rFonts w:ascii="Arial" w:hAnsi="Arial" w:cs="Arial"/>
          <w:iCs/>
          <w:lang w:val="es-MX" w:eastAsia="es-MX"/>
        </w:rPr>
        <w:t xml:space="preserve">los </w:t>
      </w:r>
      <w:r w:rsidR="00FE37FB" w:rsidRPr="007F087E">
        <w:rPr>
          <w:rFonts w:ascii="Arial" w:hAnsi="Arial" w:cs="Arial"/>
          <w:iCs/>
          <w:lang w:val="es-MX" w:eastAsia="es-MX"/>
        </w:rPr>
        <w:t xml:space="preserve">bienes </w:t>
      </w:r>
      <w:r>
        <w:rPr>
          <w:rFonts w:ascii="Arial" w:hAnsi="Arial" w:cs="Arial"/>
          <w:iCs/>
          <w:lang w:val="es-MX" w:eastAsia="es-MX"/>
        </w:rPr>
        <w:t xml:space="preserve">o servicios </w:t>
      </w:r>
      <w:r w:rsidR="00FE37FB" w:rsidRPr="007F087E">
        <w:rPr>
          <w:rFonts w:ascii="Arial" w:hAnsi="Arial" w:cs="Arial"/>
          <w:iCs/>
          <w:lang w:val="es-MX" w:eastAsia="es-MX"/>
        </w:rPr>
        <w:t xml:space="preserve">objeto del presente </w:t>
      </w:r>
      <w:r>
        <w:rPr>
          <w:rFonts w:ascii="Arial" w:hAnsi="Arial" w:cs="Arial"/>
          <w:iCs/>
          <w:lang w:val="es-MX" w:eastAsia="es-MX"/>
        </w:rPr>
        <w:t>procedimiento</w:t>
      </w:r>
      <w:r w:rsidR="00FE37FB" w:rsidRPr="007F087E">
        <w:rPr>
          <w:rFonts w:ascii="Arial" w:hAnsi="Arial" w:cs="Arial"/>
          <w:iCs/>
          <w:lang w:val="es-MX" w:eastAsia="es-MX"/>
        </w:rPr>
        <w:t>.</w:t>
      </w:r>
    </w:p>
    <w:p w14:paraId="156EE74A" w14:textId="61C028EF"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AF0E9C">
        <w:rPr>
          <w:rFonts w:ascii="Arial" w:hAnsi="Arial" w:cs="Arial"/>
          <w:iCs/>
          <w:lang w:val="es-MX" w:eastAsia="es-MX"/>
        </w:rPr>
        <w:t>o</w:t>
      </w:r>
      <w:r w:rsidRPr="007F087E">
        <w:rPr>
          <w:rFonts w:ascii="Arial" w:hAnsi="Arial" w:cs="Arial"/>
          <w:iCs/>
          <w:lang w:val="es-MX" w:eastAsia="es-MX"/>
        </w:rPr>
        <w:t xml:space="preserve"> que suministrar</w:t>
      </w:r>
      <w:r w:rsidR="00AF0E9C">
        <w:rPr>
          <w:rFonts w:ascii="Arial" w:hAnsi="Arial" w:cs="Arial"/>
          <w:iCs/>
          <w:lang w:val="es-MX" w:eastAsia="es-MX"/>
        </w:rPr>
        <w:t>é</w:t>
      </w:r>
      <w:r w:rsidRPr="007F087E">
        <w:rPr>
          <w:rFonts w:ascii="Arial" w:hAnsi="Arial" w:cs="Arial"/>
          <w:iCs/>
          <w:lang w:val="es-MX" w:eastAsia="es-MX"/>
        </w:rPr>
        <w:t xml:space="preserve"> los bienes</w:t>
      </w:r>
      <w:r w:rsidR="00AF0E9C">
        <w:rPr>
          <w:rFonts w:ascii="Arial" w:hAnsi="Arial" w:cs="Arial"/>
          <w:iCs/>
          <w:lang w:val="es-MX" w:eastAsia="es-MX"/>
        </w:rPr>
        <w:t xml:space="preserve"> o servicios</w:t>
      </w:r>
      <w:r w:rsidRPr="007F087E">
        <w:rPr>
          <w:rFonts w:ascii="Arial" w:hAnsi="Arial" w:cs="Arial"/>
          <w:iCs/>
          <w:lang w:val="es-MX" w:eastAsia="es-MX"/>
        </w:rPr>
        <w:t xml:space="preserve"> acordes a las condiciones establecidas en esta </w:t>
      </w:r>
      <w:r w:rsidRPr="007F087E">
        <w:rPr>
          <w:rFonts w:ascii="Arial" w:hAnsi="Arial" w:cs="Arial"/>
          <w:iCs/>
          <w:lang w:val="es-MX" w:eastAsia="es-MX"/>
        </w:rPr>
        <w:lastRenderedPageBreak/>
        <w:t>Convocatoria y sus anexos (“Anexo Técnico”, Apéndices y en caso de que aplique su(s) junta(s) de aclaraciones) dentro del plazo establecido</w:t>
      </w:r>
      <w:bookmarkEnd w:id="34"/>
      <w:r w:rsidRPr="007F087E">
        <w:rPr>
          <w:rFonts w:ascii="Arial" w:hAnsi="Arial" w:cs="Arial"/>
          <w:iCs/>
          <w:lang w:val="es-MX" w:eastAsia="es-MX"/>
        </w:rPr>
        <w:t>.</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77777777"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tbl>
      <w:tblPr>
        <w:tblW w:w="5000" w:type="pct"/>
        <w:tblLook w:val="04A0" w:firstRow="1" w:lastRow="0" w:firstColumn="1" w:lastColumn="0" w:noHBand="0" w:noVBand="1"/>
      </w:tblPr>
      <w:tblGrid>
        <w:gridCol w:w="9911"/>
      </w:tblGrid>
      <w:tr w:rsidR="00AF0E9C" w:rsidRPr="00D90E01" w14:paraId="4C047F28"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9E3DD8" w14:textId="77777777" w:rsidR="00AF0E9C" w:rsidRDefault="00AF0E9C"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0789C984" w14:textId="371660B7"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AF0E9C" w:rsidRPr="00D90E01" w14:paraId="7D93911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638EEFD4" w14:textId="0517D5D8"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7F087E"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Nota informativa para participantes de países miembros de la Organización para la Cooperación y el Desarrollo Económico. (OCDE)</w:t>
      </w:r>
      <w:r w:rsidRPr="007F087E">
        <w:rPr>
          <w:rFonts w:ascii="Arial" w:hAnsi="Arial" w:cs="Arial"/>
          <w:b/>
          <w:caps/>
          <w:spacing w:val="-3"/>
          <w:sz w:val="20"/>
          <w:szCs w:val="20"/>
          <w:lang w:val="es-MX"/>
        </w:rPr>
        <w:t>.</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lastRenderedPageBreak/>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w:t>
      </w:r>
      <w:proofErr w:type="spellStart"/>
      <w:r w:rsidRPr="007F087E">
        <w:rPr>
          <w:rFonts w:ascii="Arial" w:hAnsi="Arial" w:cs="Arial"/>
          <w:sz w:val="20"/>
          <w:szCs w:val="20"/>
          <w:lang w:val="es-MX" w:eastAsia="es-MX"/>
        </w:rPr>
        <w:t>valuable</w:t>
      </w:r>
      <w:proofErr w:type="spellEnd"/>
      <w:r w:rsidRPr="007F087E">
        <w:rPr>
          <w:rFonts w:ascii="Arial" w:hAnsi="Arial" w:cs="Arial"/>
          <w:sz w:val="20"/>
          <w:szCs w:val="20"/>
          <w:lang w:val="es-MX" w:eastAsia="es-MX"/>
        </w:rPr>
        <w:t xml:space="preserv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69F2CE47"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77777777" w:rsidR="00C41C43" w:rsidRPr="007F087E" w:rsidRDefault="00C41C43" w:rsidP="00C41C43">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22E0731B" w14:textId="17AC8936" w:rsidR="00AF0E9C" w:rsidRDefault="00AF0E9C" w:rsidP="00C41C43">
      <w:pPr>
        <w:jc w:val="right"/>
        <w:rPr>
          <w:rFonts w:ascii="Arial" w:hAnsi="Arial" w:cs="Arial"/>
          <w:sz w:val="20"/>
          <w:szCs w:val="20"/>
          <w:lang w:val="es-MX"/>
        </w:rPr>
      </w:pPr>
    </w:p>
    <w:p w14:paraId="359F02ED" w14:textId="77777777"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35"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35"/>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t>Competencia y Jurisdicción:</w:t>
      </w:r>
      <w:r w:rsidRPr="007F087E">
        <w:rPr>
          <w:rFonts w:ascii="Arial" w:hAnsi="Arial" w:cs="Arial"/>
          <w:sz w:val="20"/>
          <w:szCs w:val="20"/>
        </w:rPr>
        <w:t xml:space="preserve"> Para todo lo relacionado con la presente póliza, el fiado, el fiador y </w:t>
      </w:r>
      <w:proofErr w:type="gramStart"/>
      <w:r w:rsidRPr="007F087E">
        <w:rPr>
          <w:rFonts w:ascii="Arial" w:hAnsi="Arial" w:cs="Arial"/>
          <w:sz w:val="20"/>
          <w:szCs w:val="20"/>
        </w:rPr>
        <w:t>cualesquier otro obligado</w:t>
      </w:r>
      <w:proofErr w:type="gramEnd"/>
      <w:r w:rsidRPr="007F087E">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2"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7F087E">
        <w:rPr>
          <w:rFonts w:ascii="Arial" w:hAnsi="Arial" w:cs="Arial"/>
          <w:sz w:val="20"/>
          <w:szCs w:val="20"/>
        </w:rPr>
        <w:t>del mismo</w:t>
      </w:r>
      <w:proofErr w:type="gramEnd"/>
      <w:r w:rsidRPr="007F087E">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De esta forma la vigencia de la fianza no podrá acotarse </w:t>
      </w:r>
      <w:proofErr w:type="gramStart"/>
      <w:r w:rsidRPr="007F087E">
        <w:rPr>
          <w:rFonts w:ascii="Arial" w:hAnsi="Arial" w:cs="Arial"/>
          <w:sz w:val="20"/>
          <w:szCs w:val="20"/>
        </w:rPr>
        <w:t>en razón del</w:t>
      </w:r>
      <w:proofErr w:type="gramEnd"/>
      <w:r w:rsidRPr="007F087E">
        <w:rPr>
          <w:rFonts w:ascii="Arial" w:hAnsi="Arial" w:cs="Arial"/>
          <w:sz w:val="20"/>
          <w:szCs w:val="20"/>
        </w:rPr>
        <w:t xml:space="preserve">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7F087E">
        <w:rPr>
          <w:rFonts w:ascii="Arial" w:hAnsi="Arial" w:cs="Arial"/>
          <w:sz w:val="20"/>
          <w:szCs w:val="20"/>
        </w:rPr>
        <w:t>subjúdice</w:t>
      </w:r>
      <w:proofErr w:type="spellEnd"/>
      <w:proofErr w:type="gramEnd"/>
      <w:r w:rsidRPr="007F087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lastRenderedPageBreak/>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5788034F" w:rsidR="00AB20B8"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AF0E9C">
        <w:rPr>
          <w:rFonts w:ascii="Arial" w:hAnsi="Arial" w:cs="Arial"/>
          <w:b/>
          <w:sz w:val="20"/>
          <w:szCs w:val="20"/>
        </w:rPr>
        <w:t>3</w:t>
      </w:r>
    </w:p>
    <w:tbl>
      <w:tblPr>
        <w:tblW w:w="5000" w:type="pct"/>
        <w:tblLook w:val="04A0" w:firstRow="1" w:lastRow="0" w:firstColumn="1" w:lastColumn="0" w:noHBand="0" w:noVBand="1"/>
      </w:tblPr>
      <w:tblGrid>
        <w:gridCol w:w="9911"/>
      </w:tblGrid>
      <w:tr w:rsidR="00AF0E9C" w:rsidRPr="00D90E01" w14:paraId="60CDE34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D5497E" w14:textId="77777777" w:rsidR="00AF0E9C" w:rsidRDefault="00AF0E9C"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027F1825" w14:textId="2E84696D"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AF0E9C" w:rsidRPr="00D90E01" w14:paraId="5B1BA20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59548ED" w14:textId="2E161F33"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17547436" w:rsidR="00AB20B8" w:rsidRPr="007F087E" w:rsidRDefault="00AB20B8" w:rsidP="00AB20B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029288D8" w14:textId="77777777" w:rsidR="004D13A5" w:rsidRPr="004D13A5" w:rsidRDefault="004D13A5" w:rsidP="004D13A5">
      <w:pPr>
        <w:jc w:val="both"/>
        <w:rPr>
          <w:rFonts w:ascii="Arial" w:hAnsi="Arial" w:cs="Arial"/>
          <w:sz w:val="20"/>
          <w:szCs w:val="20"/>
        </w:rPr>
      </w:pPr>
    </w:p>
    <w:p w14:paraId="4A987B98" w14:textId="77777777" w:rsidR="004D13A5" w:rsidRPr="004D13A5" w:rsidRDefault="004D13A5" w:rsidP="004D13A5">
      <w:pPr>
        <w:jc w:val="both"/>
        <w:rPr>
          <w:rFonts w:ascii="Arial" w:hAnsi="Arial" w:cs="Arial"/>
          <w:sz w:val="20"/>
          <w:szCs w:val="20"/>
        </w:rPr>
      </w:pPr>
      <w:r w:rsidRPr="004D13A5">
        <w:rPr>
          <w:rFonts w:ascii="Arial" w:hAnsi="Arial" w:cs="Arial"/>
          <w:sz w:val="20"/>
          <w:szCs w:val="20"/>
          <w:highlight w:val="yellow"/>
        </w:rPr>
        <w:t>El que suscribe C.___________________________________________ en mi carácter de _______________manifiesto bajo protesta de decir verdad que mi representada 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conforme a lo señalado en las reglas 2.1.25, 2.1.29 y 2.1.38 de la resolución miscelánea fiscal 2023.</w:t>
      </w:r>
    </w:p>
    <w:p w14:paraId="56CA47BE" w14:textId="77777777" w:rsidR="004D13A5" w:rsidRPr="004D13A5" w:rsidRDefault="004D13A5" w:rsidP="004D13A5">
      <w:pPr>
        <w:jc w:val="both"/>
        <w:rPr>
          <w:rFonts w:ascii="Arial" w:hAnsi="Arial" w:cs="Arial"/>
          <w:sz w:val="20"/>
          <w:szCs w:val="20"/>
        </w:rPr>
      </w:pPr>
    </w:p>
    <w:p w14:paraId="01696A9C" w14:textId="77777777" w:rsidR="004D13A5" w:rsidRDefault="004D13A5" w:rsidP="00AD5629">
      <w:pPr>
        <w:jc w:val="both"/>
        <w:rPr>
          <w:rFonts w:ascii="Arial" w:hAnsi="Arial" w:cs="Arial"/>
          <w:sz w:val="20"/>
          <w:szCs w:val="20"/>
        </w:rPr>
      </w:pPr>
    </w:p>
    <w:p w14:paraId="5F36FE2F" w14:textId="579AFFB1" w:rsidR="000F2D8E" w:rsidRDefault="000F2D8E">
      <w:pPr>
        <w:rPr>
          <w:rFonts w:ascii="Arial" w:hAnsi="Arial" w:cs="Arial"/>
        </w:rPr>
      </w:pPr>
    </w:p>
    <w:p w14:paraId="43D6571A" w14:textId="77777777"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4B1EF086" w14:textId="77777777" w:rsidR="00BE52F8" w:rsidRDefault="00BE52F8">
      <w:pPr>
        <w:rPr>
          <w:rFonts w:ascii="Arial" w:hAnsi="Arial" w:cs="Arial"/>
          <w:b/>
          <w:sz w:val="28"/>
          <w:szCs w:val="28"/>
          <w:lang w:val="es-MX"/>
        </w:rPr>
      </w:pPr>
      <w:r>
        <w:rPr>
          <w:rFonts w:ascii="Arial" w:hAnsi="Arial" w:cs="Arial"/>
          <w:b/>
          <w:sz w:val="28"/>
          <w:szCs w:val="28"/>
          <w:lang w:val="es-MX"/>
        </w:rPr>
        <w:br w:type="page"/>
      </w:r>
    </w:p>
    <w:p w14:paraId="08846D8C" w14:textId="70501412"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36"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tbl>
      <w:tblPr>
        <w:tblW w:w="5000" w:type="pct"/>
        <w:tblLook w:val="04A0" w:firstRow="1" w:lastRow="0" w:firstColumn="1" w:lastColumn="0" w:noHBand="0" w:noVBand="1"/>
      </w:tblPr>
      <w:tblGrid>
        <w:gridCol w:w="9911"/>
      </w:tblGrid>
      <w:tr w:rsidR="00BE52F8" w:rsidRPr="00D90E01" w14:paraId="6F7CC68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F0AF6B" w14:textId="77777777" w:rsidR="00BE52F8" w:rsidRDefault="00BE52F8"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9C0AB69" w14:textId="4AFC1490" w:rsidR="00BE52F8" w:rsidRPr="00D90E01" w:rsidRDefault="00BE52F8"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BE52F8" w:rsidRPr="00D90E01" w14:paraId="342FF585"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D8B1F6" w14:textId="1F995ACF" w:rsidR="00BE52F8" w:rsidRPr="00D90E01" w:rsidRDefault="00BE52F8"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6522783" w14:textId="77777777" w:rsidR="00BE52F8" w:rsidRPr="007F087E" w:rsidRDefault="00BE52F8" w:rsidP="00753B6F">
      <w:pPr>
        <w:jc w:val="center"/>
        <w:rPr>
          <w:rFonts w:ascii="Arial" w:hAnsi="Arial" w:cs="Arial"/>
          <w:b/>
          <w:sz w:val="20"/>
          <w:szCs w:val="20"/>
          <w:lang w:val="es-MX"/>
        </w:rPr>
      </w:pPr>
    </w:p>
    <w:bookmarkEnd w:id="36"/>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 xml:space="preserve">Realizar en caso necesario, operaciones vía telefónica a través del </w:t>
      </w:r>
      <w:proofErr w:type="spellStart"/>
      <w:proofErr w:type="gramStart"/>
      <w:r w:rsidRPr="007F087E">
        <w:rPr>
          <w:rFonts w:ascii="Arial" w:hAnsi="Arial" w:cs="Arial"/>
          <w:sz w:val="20"/>
          <w:szCs w:val="20"/>
          <w:lang w:val="es-MX"/>
        </w:rPr>
        <w:t>Call</w:t>
      </w:r>
      <w:proofErr w:type="spellEnd"/>
      <w:r w:rsidRPr="007F087E">
        <w:rPr>
          <w:rFonts w:ascii="Arial" w:hAnsi="Arial" w:cs="Arial"/>
          <w:sz w:val="20"/>
          <w:szCs w:val="20"/>
          <w:lang w:val="es-MX"/>
        </w:rPr>
        <w:t xml:space="preserve"> Center</w:t>
      </w:r>
      <w:proofErr w:type="gramEnd"/>
      <w:r w:rsidRPr="007F087E">
        <w:rPr>
          <w:rFonts w:ascii="Arial" w:hAnsi="Arial" w:cs="Arial"/>
          <w:sz w:val="20"/>
          <w:szCs w:val="20"/>
          <w:lang w:val="es-MX"/>
        </w:rPr>
        <w:t xml:space="preserve">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Llámenos al teléfono 5089 6107 o al 01 800 NAFINSA (62 34 672) de Lunes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Dirección Oficina Matriz de Nacional Financiera S.N.C., Avenida Insurgentes Sur 1971 – Col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xml:space="preserve">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Credencial de elector; pasaporte Vigente </w:t>
      </w:r>
      <w:proofErr w:type="spellStart"/>
      <w:r w:rsidRPr="007F087E">
        <w:rPr>
          <w:rFonts w:ascii="Arial" w:hAnsi="Arial" w:cs="Arial"/>
          <w:sz w:val="20"/>
          <w:szCs w:val="20"/>
          <w:lang w:val="es-MX"/>
        </w:rPr>
        <w:t>ó</w:t>
      </w:r>
      <w:proofErr w:type="spellEnd"/>
      <w:r w:rsidRPr="007F087E">
        <w:rPr>
          <w:rFonts w:ascii="Arial" w:hAnsi="Arial" w:cs="Arial"/>
          <w:sz w:val="20"/>
          <w:szCs w:val="20"/>
          <w:lang w:val="es-MX"/>
        </w:rPr>
        <w:t xml:space="preserve">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37"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37"/>
    <w:p w14:paraId="3FBDEF3A" w14:textId="09448DC1" w:rsidR="00253FA8" w:rsidRPr="002802BC" w:rsidRDefault="00253FA8" w:rsidP="002802BC">
      <w:pPr>
        <w:pStyle w:val="Prrafodelista11"/>
        <w:spacing w:before="0" w:after="0" w:line="240" w:lineRule="auto"/>
        <w:ind w:left="0"/>
        <w:jc w:val="center"/>
        <w:rPr>
          <w:rFonts w:cs="Arial"/>
          <w:b/>
          <w:sz w:val="16"/>
          <w:szCs w:val="16"/>
          <w:u w:val="single"/>
          <w:lang w:val="es-ES_tradnl"/>
        </w:rPr>
      </w:pPr>
      <w:r w:rsidRPr="002802BC">
        <w:rPr>
          <w:rFonts w:cs="Arial"/>
          <w:b/>
          <w:sz w:val="16"/>
          <w:szCs w:val="16"/>
          <w:u w:val="single"/>
          <w:lang w:val="es-ES_tradnl"/>
        </w:rPr>
        <w:t>En caso de no presentar Constancia de Situación Fiscal vigente a la fecha de apertura se sugiere el siguiente escrito.</w:t>
      </w:r>
    </w:p>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tbl>
      <w:tblPr>
        <w:tblW w:w="5000" w:type="pct"/>
        <w:tblLook w:val="04A0" w:firstRow="1" w:lastRow="0" w:firstColumn="1" w:lastColumn="0" w:noHBand="0" w:noVBand="1"/>
      </w:tblPr>
      <w:tblGrid>
        <w:gridCol w:w="9911"/>
      </w:tblGrid>
      <w:tr w:rsidR="00BE52F8" w:rsidRPr="00D90E01" w14:paraId="6AE274E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C1C518" w14:textId="77777777" w:rsidR="00BE52F8" w:rsidRDefault="00BE52F8" w:rsidP="00AC48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50F1E4C7" w14:textId="66152809" w:rsidR="00BE52F8" w:rsidRPr="00D90E01" w:rsidRDefault="00BE52F8"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sidR="00432E7B">
              <w:rPr>
                <w:rFonts w:ascii="Arial" w:eastAsia="Batang" w:hAnsi="Arial" w:cs="Arial"/>
                <w:b/>
                <w:smallCaps/>
                <w:lang w:val="es-MX" w:eastAsia="es-MX"/>
              </w:rPr>
              <w:t>-2023</w:t>
            </w:r>
          </w:p>
        </w:tc>
      </w:tr>
      <w:tr w:rsidR="00BE52F8" w:rsidRPr="00D90E01" w14:paraId="206035F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0CAB3D6D" w14:textId="4F6756C4" w:rsidR="00BE52F8" w:rsidRPr="00D90E01" w:rsidRDefault="00BE52F8"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0F024D6" w:rsidR="00253FA8" w:rsidRPr="007F087E" w:rsidRDefault="00253FA8" w:rsidP="00253FA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0C79C94B"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77777777"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4D1071AD" w:rsidR="00B2339B" w:rsidRDefault="00B2339B">
      <w:pPr>
        <w:rPr>
          <w:rFonts w:ascii="Arial" w:eastAsia="Arial Unicode MS" w:hAnsi="Arial" w:cs="Arial"/>
          <w:b/>
          <w:sz w:val="22"/>
          <w:szCs w:val="22"/>
          <w:lang w:val="es-MX"/>
        </w:rPr>
      </w:pPr>
      <w:r>
        <w:rPr>
          <w:rFonts w:ascii="Arial" w:eastAsia="Arial Unicode MS" w:hAnsi="Arial" w:cs="Arial"/>
          <w:b/>
          <w:sz w:val="22"/>
          <w:szCs w:val="22"/>
          <w:lang w:val="es-MX"/>
        </w:rPr>
        <w:br w:type="page"/>
      </w:r>
    </w:p>
    <w:p w14:paraId="2E72730D" w14:textId="279FFCBB" w:rsidR="00B2339B" w:rsidRPr="002802BC" w:rsidRDefault="00B2339B" w:rsidP="00B2339B">
      <w:pPr>
        <w:jc w:val="center"/>
        <w:rPr>
          <w:rFonts w:ascii="Arial" w:hAnsi="Arial" w:cs="Arial"/>
          <w:b/>
          <w:sz w:val="28"/>
          <w:szCs w:val="28"/>
        </w:rPr>
      </w:pPr>
      <w:r w:rsidRPr="002802BC">
        <w:rPr>
          <w:rFonts w:ascii="Arial" w:hAnsi="Arial" w:cs="Arial"/>
          <w:b/>
          <w:sz w:val="28"/>
          <w:szCs w:val="28"/>
        </w:rPr>
        <w:lastRenderedPageBreak/>
        <w:t xml:space="preserve">Escrito </w:t>
      </w:r>
      <w:r>
        <w:rPr>
          <w:rFonts w:ascii="Arial" w:hAnsi="Arial" w:cs="Arial"/>
          <w:b/>
          <w:sz w:val="28"/>
          <w:szCs w:val="28"/>
        </w:rPr>
        <w:t>6</w:t>
      </w:r>
    </w:p>
    <w:p w14:paraId="77B47B5B" w14:textId="77777777" w:rsidR="00B2339B" w:rsidRPr="007F087E" w:rsidRDefault="00B2339B" w:rsidP="00B2339B">
      <w:pPr>
        <w:jc w:val="center"/>
        <w:rPr>
          <w:rFonts w:ascii="Arial" w:hAnsi="Arial" w:cs="Arial"/>
          <w:b/>
          <w:sz w:val="18"/>
          <w:szCs w:val="18"/>
        </w:rPr>
      </w:pPr>
      <w:r w:rsidRPr="007F087E">
        <w:rPr>
          <w:rFonts w:ascii="Arial" w:hAnsi="Arial" w:cs="Arial"/>
          <w:b/>
          <w:sz w:val="18"/>
          <w:szCs w:val="18"/>
        </w:rPr>
        <w:t>Numeral 6.1 Documentación Legal y Administrativa</w:t>
      </w:r>
    </w:p>
    <w:p w14:paraId="61ED56C1" w14:textId="77777777" w:rsidR="00B2339B" w:rsidRPr="002802BC" w:rsidRDefault="00B2339B" w:rsidP="00B2339B">
      <w:pPr>
        <w:jc w:val="center"/>
        <w:rPr>
          <w:rFonts w:ascii="Arial" w:hAnsi="Arial" w:cs="Arial"/>
          <w:b/>
          <w:sz w:val="20"/>
          <w:szCs w:val="20"/>
        </w:rPr>
      </w:pPr>
      <w:r w:rsidRPr="002802BC">
        <w:rPr>
          <w:rFonts w:ascii="Arial" w:hAnsi="Arial" w:cs="Arial"/>
          <w:b/>
          <w:sz w:val="20"/>
          <w:szCs w:val="20"/>
        </w:rPr>
        <w:t xml:space="preserve">Documento relativo </w:t>
      </w:r>
      <w:r>
        <w:rPr>
          <w:rFonts w:ascii="Arial" w:hAnsi="Arial" w:cs="Arial"/>
          <w:b/>
          <w:sz w:val="20"/>
          <w:szCs w:val="20"/>
        </w:rPr>
        <w:t xml:space="preserve">a </w:t>
      </w:r>
      <w:r w:rsidRPr="002802BC">
        <w:rPr>
          <w:rFonts w:ascii="Arial" w:hAnsi="Arial" w:cs="Arial"/>
          <w:b/>
          <w:sz w:val="20"/>
          <w:szCs w:val="20"/>
        </w:rPr>
        <w:t>INFONAVIT</w:t>
      </w:r>
    </w:p>
    <w:p w14:paraId="76664BC9" w14:textId="77777777" w:rsidR="00B2339B" w:rsidRPr="007F087E" w:rsidRDefault="00B2339B" w:rsidP="00B2339B">
      <w:pPr>
        <w:pStyle w:val="Prrafodelista11"/>
        <w:spacing w:before="0" w:after="0" w:line="240" w:lineRule="auto"/>
        <w:ind w:left="0"/>
        <w:rPr>
          <w:rFonts w:cs="Arial"/>
          <w:b/>
          <w:sz w:val="18"/>
          <w:szCs w:val="18"/>
          <w:u w:val="single"/>
          <w:lang w:val="es-ES_tradnl"/>
        </w:rPr>
      </w:pPr>
    </w:p>
    <w:tbl>
      <w:tblPr>
        <w:tblW w:w="5000" w:type="pct"/>
        <w:tblLook w:val="04A0" w:firstRow="1" w:lastRow="0" w:firstColumn="1" w:lastColumn="0" w:noHBand="0" w:noVBand="1"/>
      </w:tblPr>
      <w:tblGrid>
        <w:gridCol w:w="9911"/>
      </w:tblGrid>
      <w:tr w:rsidR="00B2339B" w:rsidRPr="00D90E01" w14:paraId="399FB6A9" w14:textId="77777777" w:rsidTr="00DD60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7664F7" w14:textId="77777777" w:rsidR="00B2339B" w:rsidRDefault="00B2339B" w:rsidP="00DD6028">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520C36D0" w14:textId="754D107E" w:rsidR="00B2339B" w:rsidRPr="00D90E01" w:rsidRDefault="00B2339B" w:rsidP="00DD60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Pr>
                <w:rFonts w:ascii="Arial" w:eastAsia="Batang" w:hAnsi="Arial" w:cs="Arial"/>
                <w:b/>
                <w:smallCaps/>
                <w:lang w:val="es-MX" w:eastAsia="es-MX"/>
              </w:rPr>
              <w:t>IA-48-E00-048E00995-N-</w:t>
            </w:r>
            <w:r w:rsidR="0019499A">
              <w:rPr>
                <w:rFonts w:ascii="Arial" w:eastAsia="Batang" w:hAnsi="Arial" w:cs="Arial"/>
                <w:b/>
                <w:smallCaps/>
                <w:lang w:val="es-MX" w:eastAsia="es-MX"/>
              </w:rPr>
              <w:t>588</w:t>
            </w:r>
            <w:r>
              <w:rPr>
                <w:rFonts w:ascii="Arial" w:eastAsia="Batang" w:hAnsi="Arial" w:cs="Arial"/>
                <w:b/>
                <w:smallCaps/>
                <w:lang w:val="es-MX" w:eastAsia="es-MX"/>
              </w:rPr>
              <w:t>-2023</w:t>
            </w:r>
          </w:p>
        </w:tc>
      </w:tr>
      <w:tr w:rsidR="00B2339B" w:rsidRPr="00D90E01" w14:paraId="115831A6" w14:textId="77777777" w:rsidTr="00DD60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F2F36DA" w14:textId="77777777" w:rsidR="00B2339B" w:rsidRPr="00D90E01" w:rsidRDefault="00B2339B" w:rsidP="00DD6028">
            <w:pPr>
              <w:spacing w:line="256" w:lineRule="auto"/>
              <w:jc w:val="both"/>
              <w:rPr>
                <w:rFonts w:ascii="Arial" w:hAnsi="Arial" w:cs="Arial"/>
                <w:b/>
                <w:spacing w:val="4"/>
                <w:lang w:val="es-MX"/>
              </w:rPr>
            </w:pPr>
            <w:r w:rsidRPr="00D90E01">
              <w:rPr>
                <w:rFonts w:ascii="Arial" w:hAnsi="Arial" w:cs="Arial"/>
                <w:b/>
              </w:rPr>
              <w:t xml:space="preserve">OBJETO DE LA INVITACIÓN: </w:t>
            </w:r>
            <w:r>
              <w:rPr>
                <w:rFonts w:ascii="Arial" w:hAnsi="Arial" w:cs="Arial"/>
                <w:b/>
              </w:rPr>
              <w:t>SERVICIOS PROFESIONALES DE UN DESPACHO EXTERNO PARA LA ASISTENCIA Y APOYO JURÍDICO EN MATERIA CONTENCIOSO-LABORAL QUE REQUIERE EL INSTITUTO NACIONAL DE BELLAS ARTES Y LITERATURA</w:t>
            </w:r>
          </w:p>
        </w:tc>
      </w:tr>
    </w:tbl>
    <w:p w14:paraId="7F7568B8" w14:textId="77777777" w:rsidR="00B2339B" w:rsidRPr="007F087E" w:rsidRDefault="00B2339B" w:rsidP="00B2339B">
      <w:pPr>
        <w:pStyle w:val="Prrafodelista11"/>
        <w:spacing w:before="0" w:after="0" w:line="240" w:lineRule="auto"/>
        <w:ind w:left="0"/>
        <w:rPr>
          <w:rFonts w:cs="Arial"/>
          <w:i/>
          <w:iCs/>
          <w:sz w:val="20"/>
          <w:szCs w:val="20"/>
        </w:rPr>
      </w:pPr>
    </w:p>
    <w:p w14:paraId="563F5C9E" w14:textId="77777777" w:rsidR="00B2339B" w:rsidRPr="007F087E" w:rsidRDefault="00B2339B" w:rsidP="00B2339B">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57D10A50" w14:textId="77777777" w:rsidR="00B2339B" w:rsidRPr="007F087E" w:rsidRDefault="00B2339B" w:rsidP="00B2339B">
      <w:pPr>
        <w:rPr>
          <w:rFonts w:ascii="Arial" w:hAnsi="Arial" w:cs="Arial"/>
          <w:b/>
          <w:sz w:val="20"/>
          <w:szCs w:val="20"/>
        </w:rPr>
      </w:pPr>
    </w:p>
    <w:p w14:paraId="09859501" w14:textId="77777777" w:rsidR="00B2339B" w:rsidRPr="007F087E" w:rsidRDefault="00B2339B" w:rsidP="00B2339B">
      <w:pPr>
        <w:rPr>
          <w:rFonts w:ascii="Arial" w:hAnsi="Arial" w:cs="Arial"/>
          <w:b/>
          <w:sz w:val="20"/>
          <w:szCs w:val="20"/>
        </w:rPr>
      </w:pPr>
    </w:p>
    <w:p w14:paraId="64B1F717" w14:textId="77777777" w:rsidR="00B2339B" w:rsidRPr="007F087E" w:rsidRDefault="00B2339B" w:rsidP="00B2339B">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1A61223F" w14:textId="77777777" w:rsidR="00B2339B" w:rsidRPr="007F087E" w:rsidRDefault="00B2339B" w:rsidP="00B2339B">
      <w:pPr>
        <w:rPr>
          <w:rFonts w:ascii="Arial" w:hAnsi="Arial" w:cs="Arial"/>
          <w:b/>
          <w:bCs/>
          <w:iCs/>
          <w:sz w:val="20"/>
          <w:szCs w:val="20"/>
          <w:lang w:eastAsia="es-MX"/>
        </w:rPr>
      </w:pPr>
      <w:r w:rsidRPr="007F087E">
        <w:rPr>
          <w:rFonts w:ascii="Arial" w:hAnsi="Arial" w:cs="Arial"/>
          <w:b/>
          <w:bCs/>
          <w:iCs/>
          <w:sz w:val="20"/>
          <w:szCs w:val="20"/>
          <w:lang w:eastAsia="es-MX"/>
        </w:rPr>
        <w:t>PRESENTE</w:t>
      </w:r>
    </w:p>
    <w:p w14:paraId="1B6B8C27" w14:textId="77777777" w:rsidR="00B2339B" w:rsidRPr="007F087E" w:rsidRDefault="00B2339B" w:rsidP="00B2339B">
      <w:pPr>
        <w:pStyle w:val="Ttulo5"/>
        <w:spacing w:before="0" w:after="0"/>
        <w:rPr>
          <w:rFonts w:ascii="Arial" w:hAnsi="Arial" w:cs="Arial"/>
          <w:sz w:val="20"/>
          <w:szCs w:val="20"/>
          <w:lang w:val="es-MX"/>
        </w:rPr>
      </w:pPr>
    </w:p>
    <w:p w14:paraId="07EC6FAA" w14:textId="77777777" w:rsidR="00B2339B" w:rsidRPr="007F087E" w:rsidRDefault="00B2339B" w:rsidP="00B2339B">
      <w:pPr>
        <w:ind w:right="51"/>
        <w:jc w:val="both"/>
        <w:rPr>
          <w:rFonts w:ascii="Arial" w:hAnsi="Arial" w:cs="Arial"/>
          <w:sz w:val="20"/>
          <w:szCs w:val="20"/>
        </w:rPr>
      </w:pPr>
    </w:p>
    <w:p w14:paraId="77F8C13A" w14:textId="77777777" w:rsidR="00B2339B" w:rsidRPr="00B2339B" w:rsidRDefault="00B2339B" w:rsidP="00B2339B">
      <w:pPr>
        <w:jc w:val="both"/>
        <w:rPr>
          <w:rFonts w:ascii="Arial" w:hAnsi="Arial" w:cs="Arial"/>
          <w:sz w:val="20"/>
          <w:szCs w:val="20"/>
        </w:rPr>
      </w:pPr>
      <w:r w:rsidRPr="00B2339B">
        <w:rPr>
          <w:rFonts w:ascii="Arial" w:hAnsi="Arial" w:cs="Arial"/>
          <w:sz w:val="20"/>
          <w:szCs w:val="20"/>
        </w:rPr>
        <w:t xml:space="preserve">El que suscribe C.___________________________________________ en mi carácter de _______________manifiesto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1D19BF84" w14:textId="77777777" w:rsidR="00B2339B" w:rsidRPr="00B2339B" w:rsidRDefault="00B2339B" w:rsidP="00B2339B">
      <w:pPr>
        <w:jc w:val="both"/>
        <w:rPr>
          <w:rFonts w:ascii="Arial" w:hAnsi="Arial" w:cs="Arial"/>
          <w:sz w:val="20"/>
          <w:szCs w:val="20"/>
        </w:rPr>
      </w:pPr>
    </w:p>
    <w:p w14:paraId="3B8000BA" w14:textId="7FD4DEBA" w:rsidR="00B2339B" w:rsidRPr="007F087E" w:rsidRDefault="00B2339B" w:rsidP="00B2339B">
      <w:pPr>
        <w:jc w:val="both"/>
        <w:rPr>
          <w:rFonts w:ascii="Arial" w:hAnsi="Arial" w:cs="Arial"/>
          <w:sz w:val="20"/>
          <w:szCs w:val="20"/>
        </w:rPr>
      </w:pPr>
      <w:r w:rsidRPr="00B2339B">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8A8AF85" w14:textId="77777777" w:rsidR="00B2339B" w:rsidRPr="007F087E" w:rsidRDefault="00B2339B" w:rsidP="00B2339B">
      <w:pPr>
        <w:jc w:val="both"/>
        <w:rPr>
          <w:rFonts w:ascii="Arial" w:hAnsi="Arial" w:cs="Arial"/>
          <w:sz w:val="20"/>
          <w:szCs w:val="20"/>
        </w:rPr>
      </w:pPr>
    </w:p>
    <w:p w14:paraId="3A6253E3" w14:textId="77777777" w:rsidR="00B2339B" w:rsidRPr="007F087E" w:rsidRDefault="00B2339B" w:rsidP="00B2339B">
      <w:pPr>
        <w:rPr>
          <w:rFonts w:ascii="Arial" w:hAnsi="Arial" w:cs="Arial"/>
          <w:sz w:val="20"/>
          <w:szCs w:val="20"/>
        </w:rPr>
      </w:pPr>
    </w:p>
    <w:p w14:paraId="69390BBF" w14:textId="77777777" w:rsidR="00B2339B" w:rsidRPr="007F087E" w:rsidRDefault="00B2339B" w:rsidP="00B2339B">
      <w:pPr>
        <w:rPr>
          <w:rFonts w:ascii="Arial" w:hAnsi="Arial" w:cs="Arial"/>
          <w:sz w:val="20"/>
          <w:szCs w:val="20"/>
        </w:rPr>
      </w:pPr>
    </w:p>
    <w:p w14:paraId="4C8487E3" w14:textId="77777777" w:rsidR="00B2339B" w:rsidRPr="007F087E" w:rsidRDefault="00B2339B" w:rsidP="00B2339B">
      <w:pPr>
        <w:rPr>
          <w:rFonts w:ascii="Arial" w:hAnsi="Arial" w:cs="Arial"/>
          <w:sz w:val="20"/>
          <w:szCs w:val="20"/>
        </w:rPr>
      </w:pPr>
    </w:p>
    <w:p w14:paraId="135DDFB7" w14:textId="77777777" w:rsidR="00B2339B" w:rsidRPr="007F087E" w:rsidRDefault="00B2339B" w:rsidP="00B2339B">
      <w:pPr>
        <w:rPr>
          <w:rFonts w:ascii="Arial" w:hAnsi="Arial" w:cs="Arial"/>
          <w:sz w:val="20"/>
          <w:szCs w:val="20"/>
        </w:rPr>
      </w:pPr>
    </w:p>
    <w:p w14:paraId="135C3791" w14:textId="77777777" w:rsidR="00B2339B" w:rsidRPr="007F087E" w:rsidRDefault="00B2339B" w:rsidP="00B2339B">
      <w:pPr>
        <w:rPr>
          <w:rFonts w:ascii="Arial" w:hAnsi="Arial" w:cs="Arial"/>
          <w:sz w:val="20"/>
          <w:szCs w:val="20"/>
        </w:rPr>
      </w:pPr>
    </w:p>
    <w:p w14:paraId="53CC5F1C" w14:textId="77777777" w:rsidR="00B2339B" w:rsidRPr="007F087E" w:rsidRDefault="00B2339B" w:rsidP="00B2339B">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6269A02B" w14:textId="77777777" w:rsidR="00B2339B" w:rsidRDefault="00B2339B" w:rsidP="00B2339B">
      <w:pPr>
        <w:jc w:val="center"/>
        <w:rPr>
          <w:rFonts w:ascii="Arial" w:hAnsi="Arial" w:cs="Arial"/>
          <w:sz w:val="20"/>
          <w:szCs w:val="20"/>
          <w:lang w:eastAsia="es-MX"/>
        </w:rPr>
      </w:pPr>
    </w:p>
    <w:p w14:paraId="09327A26" w14:textId="77777777" w:rsidR="00B2339B" w:rsidRPr="007F087E" w:rsidRDefault="00B2339B" w:rsidP="00B2339B">
      <w:pPr>
        <w:jc w:val="center"/>
        <w:rPr>
          <w:rFonts w:ascii="Arial" w:hAnsi="Arial" w:cs="Arial"/>
          <w:sz w:val="20"/>
          <w:szCs w:val="20"/>
          <w:lang w:eastAsia="es-MX"/>
        </w:rPr>
      </w:pPr>
    </w:p>
    <w:p w14:paraId="7084C630" w14:textId="77777777" w:rsidR="00B2339B" w:rsidRPr="007F087E"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0B41D18" w14:textId="77777777" w:rsidR="00B2339B"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8CCECBA" w14:textId="77777777" w:rsidR="00B2339B" w:rsidRPr="000254C1" w:rsidRDefault="00B2339B" w:rsidP="00B2339B">
      <w:pPr>
        <w:jc w:val="center"/>
        <w:rPr>
          <w:rFonts w:ascii="Arial" w:hAnsi="Arial" w:cs="Arial"/>
          <w:b/>
          <w:sz w:val="16"/>
          <w:szCs w:val="16"/>
        </w:rPr>
      </w:pPr>
    </w:p>
    <w:p w14:paraId="38A2483A" w14:textId="77777777" w:rsidR="00B2339B" w:rsidRDefault="00B2339B" w:rsidP="00B2339B">
      <w:pPr>
        <w:rPr>
          <w:rFonts w:ascii="Arial" w:eastAsia="Arial Unicode MS" w:hAnsi="Arial" w:cs="Arial"/>
          <w:b/>
          <w:sz w:val="22"/>
          <w:szCs w:val="22"/>
          <w:lang w:val="es-MX"/>
        </w:rPr>
      </w:pPr>
    </w:p>
    <w:p w14:paraId="0AE5D6EA" w14:textId="77777777" w:rsidR="001911D5" w:rsidRDefault="001911D5">
      <w:pPr>
        <w:rPr>
          <w:rFonts w:ascii="Arial" w:eastAsia="Arial Unicode MS" w:hAnsi="Arial" w:cs="Arial"/>
          <w:b/>
          <w:sz w:val="22"/>
          <w:szCs w:val="22"/>
          <w:lang w:val="es-MX"/>
        </w:rPr>
      </w:pPr>
    </w:p>
    <w:sectPr w:rsidR="001911D5"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0101" w14:textId="77777777" w:rsidR="001079A8" w:rsidRDefault="001079A8" w:rsidP="00AA5E46">
      <w:r>
        <w:separator/>
      </w:r>
    </w:p>
  </w:endnote>
  <w:endnote w:type="continuationSeparator" w:id="0">
    <w:p w14:paraId="593DED61" w14:textId="77777777" w:rsidR="001079A8" w:rsidRDefault="001079A8"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Andale Mono">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ontserrat">
    <w:altName w:val="Montserrat"/>
    <w:charset w:val="00"/>
    <w:family w:val="auto"/>
    <w:pitch w:val="variable"/>
    <w:sig w:usb0="2000020F" w:usb1="00000003" w:usb2="00000000" w:usb3="00000000" w:csb0="00000197"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16E6B12F" w:rsidR="006C17AF" w:rsidRDefault="00B06B0B" w:rsidP="006C17AF">
    <w:pPr>
      <w:pStyle w:val="Textoindependiente"/>
      <w:spacing w:line="14" w:lineRule="auto"/>
      <w:rPr>
        <w:b/>
      </w:rPr>
    </w:pPr>
    <w:r>
      <w:rPr>
        <w:noProof/>
        <w:lang w:val="es-MX"/>
      </w:rPr>
      <mc:AlternateContent>
        <mc:Choice Requires="wps">
          <w:drawing>
            <wp:anchor distT="0" distB="0" distL="114300" distR="114300" simplePos="0" relativeHeight="251675648" behindDoc="1" locked="0" layoutInCell="1" allowOverlap="1" wp14:anchorId="2AA73E97" wp14:editId="574BA196">
              <wp:simplePos x="0" y="0"/>
              <wp:positionH relativeFrom="page">
                <wp:posOffset>460005</wp:posOffset>
              </wp:positionH>
              <wp:positionV relativeFrom="page">
                <wp:posOffset>9312294</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3349E96"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9499A" w:rsidRPr="0019499A">
                            <w:rPr>
                              <w:color w:val="CAB48F"/>
                              <w:sz w:val="18"/>
                              <w:szCs w:val="18"/>
                              <w:lang w:val="es-MX"/>
                            </w:rPr>
                            <w:t>588</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3E97" id="_x0000_t202" coordsize="21600,21600" o:spt="202" path="m,l,21600r21600,l21600,xe">
              <v:stroke joinstyle="miter"/>
              <v:path gradientshapeok="t" o:connecttype="rect"/>
            </v:shapetype>
            <v:shape id="Text Box 1" o:spid="_x0000_s1026" type="#_x0000_t202" style="position:absolute;margin-left:36.2pt;margin-top:733.25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" filled="f" stroked="f">
              <v:textbox inset="0,0,0,0">
                <w:txbxContent>
                  <w:p w14:paraId="0CD6BD0A" w14:textId="33349E96"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9499A" w:rsidRPr="0019499A">
                      <w:rPr>
                        <w:color w:val="CAB48F"/>
                        <w:sz w:val="18"/>
                        <w:szCs w:val="18"/>
                        <w:lang w:val="es-MX"/>
                      </w:rPr>
                      <w:t>588</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r>
      <w:rPr>
        <w:noProof/>
      </w:rPr>
      <w:drawing>
        <wp:anchor distT="0" distB="0" distL="114300" distR="114300" simplePos="0" relativeHeight="251674623" behindDoc="1" locked="0" layoutInCell="1" allowOverlap="1" wp14:anchorId="32FED500" wp14:editId="1D93537B">
          <wp:simplePos x="0" y="0"/>
          <wp:positionH relativeFrom="page">
            <wp:align>center</wp:align>
          </wp:positionH>
          <wp:positionV relativeFrom="paragraph">
            <wp:posOffset>-135586</wp:posOffset>
          </wp:positionV>
          <wp:extent cx="7772400" cy="1209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2400" cy="1209600"/>
                  </a:xfrm>
                  <a:prstGeom prst="rect">
                    <a:avLst/>
                  </a:prstGeom>
                </pic:spPr>
              </pic:pic>
            </a:graphicData>
          </a:graphic>
          <wp14:sizeRelH relativeFrom="page">
            <wp14:pctWidth>0</wp14:pctWidth>
          </wp14:sizeRelH>
          <wp14:sizeRelV relativeFrom="page">
            <wp14:pctHeight>0</wp14:pctHeight>
          </wp14:sizeRelV>
        </wp:anchor>
      </w:drawing>
    </w:r>
  </w:p>
  <w:p w14:paraId="3A36BA42" w14:textId="0C879A2A"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r w:rsidR="000C24D0">
      <w:rPr>
        <w:rFonts w:ascii="Arial" w:hAnsi="Arial" w:cs="Arial"/>
        <w:b/>
        <w:sz w:val="16"/>
        <w:szCs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9322" w14:textId="77777777" w:rsidR="001079A8" w:rsidRDefault="001079A8" w:rsidP="00AA5E46">
      <w:r>
        <w:separator/>
      </w:r>
    </w:p>
  </w:footnote>
  <w:footnote w:type="continuationSeparator" w:id="0">
    <w:p w14:paraId="253A4B8E" w14:textId="77777777" w:rsidR="001079A8" w:rsidRDefault="001079A8"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4C29D00C" w:rsidR="006C17AF" w:rsidRP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1"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3"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4"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38"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2A0726"/>
    <w:multiLevelType w:val="hybridMultilevel"/>
    <w:tmpl w:val="35928A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215443F8"/>
    <w:multiLevelType w:val="hybridMultilevel"/>
    <w:tmpl w:val="822C5C46"/>
    <w:lvl w:ilvl="0" w:tplc="080A0001">
      <w:start w:val="1"/>
      <w:numFmt w:val="bullet"/>
      <w:lvlText w:val=""/>
      <w:lvlJc w:val="left"/>
      <w:pPr>
        <w:ind w:left="720" w:hanging="360"/>
      </w:pPr>
      <w:rPr>
        <w:rFonts w:ascii="Symbol" w:hAnsi="Symbo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5"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EDD22D5"/>
    <w:multiLevelType w:val="hybridMultilevel"/>
    <w:tmpl w:val="C228F894"/>
    <w:lvl w:ilvl="0" w:tplc="4558B4FC">
      <w:start w:val="16"/>
      <w:numFmt w:val="upp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0" w15:restartNumberingAfterBreak="0">
    <w:nsid w:val="35605600"/>
    <w:multiLevelType w:val="hybridMultilevel"/>
    <w:tmpl w:val="0DEA0742"/>
    <w:lvl w:ilvl="0" w:tplc="080A0001">
      <w:start w:val="1"/>
      <w:numFmt w:val="bullet"/>
      <w:lvlText w:val=""/>
      <w:lvlJc w:val="left"/>
      <w:pPr>
        <w:ind w:left="720" w:hanging="360"/>
      </w:pPr>
      <w:rPr>
        <w:rFonts w:ascii="Symbol" w:hAnsi="Symbol" w:hint="default"/>
        <w:b/>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8392DEA"/>
    <w:multiLevelType w:val="hybridMultilevel"/>
    <w:tmpl w:val="44DAB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8"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0"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6"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8" w15:restartNumberingAfterBreak="0">
    <w:nsid w:val="488713DD"/>
    <w:multiLevelType w:val="hybridMultilevel"/>
    <w:tmpl w:val="4CBEAA9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9"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4B3D27F1"/>
    <w:multiLevelType w:val="multilevel"/>
    <w:tmpl w:val="E1C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2"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4A50B95"/>
    <w:multiLevelType w:val="hybridMultilevel"/>
    <w:tmpl w:val="ABC06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56E20AA"/>
    <w:multiLevelType w:val="multilevel"/>
    <w:tmpl w:val="914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3"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5"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9"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1" w15:restartNumberingAfterBreak="0">
    <w:nsid w:val="5B883EE2"/>
    <w:multiLevelType w:val="hybridMultilevel"/>
    <w:tmpl w:val="4560F96C"/>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92"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6"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7"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3"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4"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71FE7CBD"/>
    <w:multiLevelType w:val="multilevel"/>
    <w:tmpl w:val="5B1A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2DA5B6F"/>
    <w:multiLevelType w:val="hybridMultilevel"/>
    <w:tmpl w:val="EAB01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9FC1BC2"/>
    <w:multiLevelType w:val="hybridMultilevel"/>
    <w:tmpl w:val="21C03C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0"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66"/>
  </w:num>
  <w:num w:numId="2" w16cid:durableId="1274362024">
    <w:abstractNumId w:val="104"/>
  </w:num>
  <w:num w:numId="3" w16cid:durableId="1914394821">
    <w:abstractNumId w:val="67"/>
  </w:num>
  <w:num w:numId="4" w16cid:durableId="2120565693">
    <w:abstractNumId w:val="110"/>
  </w:num>
  <w:num w:numId="5" w16cid:durableId="512765161">
    <w:abstractNumId w:val="32"/>
  </w:num>
  <w:num w:numId="6" w16cid:durableId="549417848">
    <w:abstractNumId w:val="95"/>
  </w:num>
  <w:num w:numId="7" w16cid:durableId="1160776481">
    <w:abstractNumId w:val="34"/>
  </w:num>
  <w:num w:numId="8" w16cid:durableId="1235701667">
    <w:abstractNumId w:val="19"/>
  </w:num>
  <w:num w:numId="9" w16cid:durableId="313680213">
    <w:abstractNumId w:val="29"/>
  </w:num>
  <w:num w:numId="10" w16cid:durableId="2132940537">
    <w:abstractNumId w:val="103"/>
  </w:num>
  <w:num w:numId="11" w16cid:durableId="818182935">
    <w:abstractNumId w:val="55"/>
  </w:num>
  <w:num w:numId="12" w16cid:durableId="1472866984">
    <w:abstractNumId w:val="21"/>
  </w:num>
  <w:num w:numId="13" w16cid:durableId="1561210186">
    <w:abstractNumId w:val="79"/>
  </w:num>
  <w:num w:numId="14" w16cid:durableId="1982222598">
    <w:abstractNumId w:val="28"/>
  </w:num>
  <w:num w:numId="15" w16cid:durableId="1922836988">
    <w:abstractNumId w:val="20"/>
  </w:num>
  <w:num w:numId="16" w16cid:durableId="826434484">
    <w:abstractNumId w:val="54"/>
  </w:num>
  <w:num w:numId="17" w16cid:durableId="631256504">
    <w:abstractNumId w:val="63"/>
  </w:num>
  <w:num w:numId="18" w16cid:durableId="1266502254">
    <w:abstractNumId w:val="52"/>
  </w:num>
  <w:num w:numId="19" w16cid:durableId="1052312677">
    <w:abstractNumId w:val="62"/>
  </w:num>
  <w:num w:numId="20" w16cid:durableId="1699424529">
    <w:abstractNumId w:val="71"/>
  </w:num>
  <w:num w:numId="21" w16cid:durableId="2002271152">
    <w:abstractNumId w:val="65"/>
  </w:num>
  <w:num w:numId="22" w16cid:durableId="1101753955">
    <w:abstractNumId w:val="17"/>
  </w:num>
  <w:num w:numId="23" w16cid:durableId="45954745">
    <w:abstractNumId w:val="83"/>
  </w:num>
  <w:num w:numId="24" w16cid:durableId="1959025424">
    <w:abstractNumId w:val="57"/>
  </w:num>
  <w:num w:numId="25" w16cid:durableId="196622037">
    <w:abstractNumId w:val="24"/>
  </w:num>
  <w:num w:numId="26" w16cid:durableId="284654037">
    <w:abstractNumId w:val="26"/>
  </w:num>
  <w:num w:numId="27" w16cid:durableId="13920006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27"/>
  </w:num>
  <w:num w:numId="30" w16cid:durableId="2002345355">
    <w:abstractNumId w:val="61"/>
  </w:num>
  <w:num w:numId="31" w16cid:durableId="1229145281">
    <w:abstractNumId w:val="58"/>
  </w:num>
  <w:num w:numId="32" w16cid:durableId="440884061">
    <w:abstractNumId w:val="59"/>
  </w:num>
  <w:num w:numId="33" w16cid:durableId="10190894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251212">
    <w:abstractNumId w:val="76"/>
  </w:num>
  <w:num w:numId="35" w16cid:durableId="425351503">
    <w:abstractNumId w:val="87"/>
  </w:num>
  <w:num w:numId="36" w16cid:durableId="434330402">
    <w:abstractNumId w:val="93"/>
  </w:num>
  <w:num w:numId="37" w16cid:durableId="1414619872">
    <w:abstractNumId w:val="25"/>
  </w:num>
  <w:num w:numId="38" w16cid:durableId="1164973101">
    <w:abstractNumId w:val="46"/>
  </w:num>
  <w:num w:numId="39" w16cid:durableId="360400191">
    <w:abstractNumId w:val="85"/>
  </w:num>
  <w:num w:numId="40" w16cid:durableId="1245455818">
    <w:abstractNumId w:val="75"/>
  </w:num>
  <w:num w:numId="41" w16cid:durableId="1576091622">
    <w:abstractNumId w:val="81"/>
  </w:num>
  <w:num w:numId="42" w16cid:durableId="180449371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56868">
    <w:abstractNumId w:val="64"/>
  </w:num>
  <w:num w:numId="44" w16cid:durableId="1149711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60590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81415">
    <w:abstractNumId w:val="37"/>
  </w:num>
  <w:num w:numId="47" w16cid:durableId="386609498">
    <w:abstractNumId w:val="23"/>
  </w:num>
  <w:num w:numId="48" w16cid:durableId="1881551477">
    <w:abstractNumId w:val="73"/>
  </w:num>
  <w:num w:numId="49" w16cid:durableId="2132168651">
    <w:abstractNumId w:val="88"/>
  </w:num>
  <w:num w:numId="50" w16cid:durableId="2074892611">
    <w:abstractNumId w:val="41"/>
  </w:num>
  <w:num w:numId="51" w16cid:durableId="2093089999">
    <w:abstractNumId w:val="18"/>
  </w:num>
  <w:num w:numId="52" w16cid:durableId="981807690">
    <w:abstractNumId w:val="80"/>
  </w:num>
  <w:num w:numId="53" w16cid:durableId="1664040188">
    <w:abstractNumId w:val="6"/>
  </w:num>
  <w:num w:numId="54" w16cid:durableId="356538905">
    <w:abstractNumId w:val="3"/>
  </w:num>
  <w:num w:numId="55" w16cid:durableId="1597520060">
    <w:abstractNumId w:val="2"/>
  </w:num>
  <w:num w:numId="56" w16cid:durableId="1079323527">
    <w:abstractNumId w:val="1"/>
  </w:num>
  <w:num w:numId="57" w16cid:durableId="1699745043">
    <w:abstractNumId w:val="0"/>
  </w:num>
  <w:num w:numId="58" w16cid:durableId="860818020">
    <w:abstractNumId w:val="5"/>
  </w:num>
  <w:num w:numId="59" w16cid:durableId="473714885">
    <w:abstractNumId w:val="4"/>
  </w:num>
  <w:num w:numId="60" w16cid:durableId="1108239273">
    <w:abstractNumId w:val="11"/>
  </w:num>
  <w:num w:numId="61" w16cid:durableId="1292442426">
    <w:abstractNumId w:val="9"/>
  </w:num>
  <w:num w:numId="62" w16cid:durableId="54935574">
    <w:abstractNumId w:val="12"/>
  </w:num>
  <w:num w:numId="63" w16cid:durableId="9992173">
    <w:abstractNumId w:val="14"/>
  </w:num>
  <w:num w:numId="64" w16cid:durableId="2020890790">
    <w:abstractNumId w:val="10"/>
  </w:num>
  <w:num w:numId="65" w16cid:durableId="1499343278">
    <w:abstractNumId w:val="8"/>
  </w:num>
  <w:num w:numId="66" w16cid:durableId="689259185">
    <w:abstractNumId w:val="13"/>
  </w:num>
  <w:num w:numId="67" w16cid:durableId="1251238320">
    <w:abstractNumId w:val="44"/>
  </w:num>
  <w:num w:numId="68" w16cid:durableId="1296790433">
    <w:abstractNumId w:val="56"/>
  </w:num>
  <w:num w:numId="69" w16cid:durableId="551618390">
    <w:abstractNumId w:val="97"/>
  </w:num>
  <w:num w:numId="70" w16cid:durableId="20417343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49994302">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56000707">
    <w:abstractNumId w:val="84"/>
  </w:num>
  <w:num w:numId="74" w16cid:durableId="2035305165">
    <w:abstractNumId w:val="48"/>
  </w:num>
  <w:num w:numId="75" w16cid:durableId="731971816">
    <w:abstractNumId w:val="36"/>
  </w:num>
  <w:num w:numId="76" w16cid:durableId="94786573">
    <w:abstractNumId w:val="101"/>
  </w:num>
  <w:num w:numId="77" w16cid:durableId="234247205">
    <w:abstractNumId w:val="22"/>
  </w:num>
  <w:num w:numId="78" w16cid:durableId="806554363">
    <w:abstractNumId w:val="92"/>
  </w:num>
  <w:num w:numId="79" w16cid:durableId="581911414">
    <w:abstractNumId w:val="102"/>
  </w:num>
  <w:num w:numId="80" w16cid:durableId="1402481206">
    <w:abstractNumId w:val="60"/>
  </w:num>
  <w:num w:numId="81" w16cid:durableId="582226899">
    <w:abstractNumId w:val="72"/>
  </w:num>
  <w:num w:numId="82" w16cid:durableId="1895122841">
    <w:abstractNumId w:val="100"/>
  </w:num>
  <w:num w:numId="83" w16cid:durableId="1305427482">
    <w:abstractNumId w:val="94"/>
  </w:num>
  <w:num w:numId="84" w16cid:durableId="1925449430">
    <w:abstractNumId w:val="108"/>
  </w:num>
  <w:num w:numId="85" w16cid:durableId="1466776355">
    <w:abstractNumId w:val="42"/>
  </w:num>
  <w:num w:numId="86" w16cid:durableId="340163933">
    <w:abstractNumId w:val="69"/>
  </w:num>
  <w:num w:numId="87" w16cid:durableId="520168615">
    <w:abstractNumId w:val="43"/>
  </w:num>
  <w:num w:numId="88" w16cid:durableId="120419449">
    <w:abstractNumId w:val="40"/>
  </w:num>
  <w:num w:numId="89" w16cid:durableId="1865241759">
    <w:abstractNumId w:val="77"/>
  </w:num>
  <w:num w:numId="90" w16cid:durableId="2019699328">
    <w:abstractNumId w:val="91"/>
  </w:num>
  <w:num w:numId="91" w16cid:durableId="359012217">
    <w:abstractNumId w:val="51"/>
  </w:num>
  <w:num w:numId="92" w16cid:durableId="1663925373">
    <w:abstractNumId w:val="109"/>
  </w:num>
  <w:num w:numId="93" w16cid:durableId="4862436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83835205">
    <w:abstractNumId w:val="96"/>
  </w:num>
  <w:num w:numId="95" w16cid:durableId="73555198">
    <w:abstractNumId w:val="33"/>
  </w:num>
  <w:num w:numId="96" w16cid:durableId="150840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191888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07902212">
    <w:abstractNumId w:val="68"/>
  </w:num>
  <w:num w:numId="99" w16cid:durableId="405228432">
    <w:abstractNumId w:val="89"/>
  </w:num>
  <w:num w:numId="100" w16cid:durableId="1142456270">
    <w:abstractNumId w:val="39"/>
  </w:num>
  <w:num w:numId="101" w16cid:durableId="1644196255">
    <w:abstractNumId w:val="53"/>
  </w:num>
  <w:num w:numId="102" w16cid:durableId="639463092">
    <w:abstractNumId w:val="106"/>
  </w:num>
  <w:num w:numId="103" w16cid:durableId="309598380">
    <w:abstractNumId w:val="31"/>
  </w:num>
  <w:num w:numId="104" w16cid:durableId="371467638">
    <w:abstractNumId w:val="105"/>
  </w:num>
  <w:num w:numId="105" w16cid:durableId="1498691918">
    <w:abstractNumId w:val="78"/>
  </w:num>
  <w:num w:numId="106" w16cid:durableId="461189518">
    <w:abstractNumId w:val="70"/>
  </w:num>
  <w:num w:numId="107" w16cid:durableId="2133395923">
    <w:abstractNumId w:val="35"/>
  </w:num>
  <w:num w:numId="108" w16cid:durableId="2108889560">
    <w:abstractNumId w:val="47"/>
  </w:num>
  <w:num w:numId="109" w16cid:durableId="23674125">
    <w:abstractNumId w:val="8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9A8"/>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5D"/>
    <w:rsid w:val="00485679"/>
    <w:rsid w:val="00485CEB"/>
    <w:rsid w:val="0048602E"/>
    <w:rsid w:val="004862A9"/>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E1E"/>
    <w:rsid w:val="00D52A7A"/>
    <w:rsid w:val="00D52BF3"/>
    <w:rsid w:val="00D52C47"/>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77487"/>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86"/>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uiPriority w:val="99"/>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4"/>
      </w:numPr>
    </w:pPr>
  </w:style>
  <w:style w:type="numbering" w:customStyle="1" w:styleId="ImportedStyle3">
    <w:name w:val="Imported Style 3"/>
    <w:rsid w:val="00961F2E"/>
    <w:pPr>
      <w:numPr>
        <w:numId w:val="35"/>
      </w:numPr>
    </w:pPr>
  </w:style>
  <w:style w:type="numbering" w:customStyle="1" w:styleId="ImportedStyle4">
    <w:name w:val="Imported Style 4"/>
    <w:rsid w:val="00961F2E"/>
    <w:pPr>
      <w:numPr>
        <w:numId w:val="36"/>
      </w:numPr>
    </w:pPr>
  </w:style>
  <w:style w:type="numbering" w:customStyle="1" w:styleId="ImportedStyle6">
    <w:name w:val="Imported Style 6"/>
    <w:rsid w:val="00961F2E"/>
    <w:pPr>
      <w:numPr>
        <w:numId w:val="37"/>
      </w:numPr>
    </w:pPr>
  </w:style>
  <w:style w:type="numbering" w:customStyle="1" w:styleId="ImportedStyle1">
    <w:name w:val="Imported Style 1"/>
    <w:rsid w:val="00961F2E"/>
    <w:pPr>
      <w:numPr>
        <w:numId w:val="38"/>
      </w:numPr>
    </w:pPr>
  </w:style>
  <w:style w:type="numbering" w:customStyle="1" w:styleId="ImportedStyle13">
    <w:name w:val="Imported Style 13"/>
    <w:rsid w:val="00961F2E"/>
    <w:pPr>
      <w:numPr>
        <w:numId w:val="39"/>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7"/>
      </w:numPr>
    </w:pPr>
  </w:style>
  <w:style w:type="numbering" w:customStyle="1" w:styleId="111">
    <w:name w:val="1/1.1"/>
    <w:basedOn w:val="Sinlista"/>
    <w:rsid w:val="00302644"/>
    <w:pPr>
      <w:numPr>
        <w:numId w:val="48"/>
      </w:numPr>
    </w:pPr>
  </w:style>
  <w:style w:type="numbering" w:customStyle="1" w:styleId="1a11">
    <w:name w:val="1 / a / 1.1"/>
    <w:rsid w:val="00302644"/>
    <w:pPr>
      <w:numPr>
        <w:numId w:val="49"/>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50"/>
      </w:numPr>
    </w:pPr>
  </w:style>
  <w:style w:type="numbering" w:customStyle="1" w:styleId="1111">
    <w:name w:val="1/1.11"/>
    <w:basedOn w:val="Sinlista"/>
    <w:rsid w:val="00302644"/>
    <w:pPr>
      <w:numPr>
        <w:numId w:val="51"/>
      </w:numPr>
    </w:pPr>
  </w:style>
  <w:style w:type="numbering" w:customStyle="1" w:styleId="1a111">
    <w:name w:val="1 / a / 1.11"/>
    <w:rsid w:val="00302644"/>
    <w:pPr>
      <w:numPr>
        <w:numId w:val="52"/>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3"/>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4"/>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5"/>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6"/>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7"/>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8"/>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9"/>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6"/>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60"/>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61"/>
      </w:numPr>
    </w:pPr>
  </w:style>
  <w:style w:type="numbering" w:customStyle="1" w:styleId="1112">
    <w:name w:val="1/1.12"/>
    <w:basedOn w:val="Sinlista"/>
    <w:rsid w:val="00302644"/>
    <w:pPr>
      <w:numPr>
        <w:numId w:val="62"/>
      </w:numPr>
    </w:pPr>
  </w:style>
  <w:style w:type="numbering" w:customStyle="1" w:styleId="1a112">
    <w:name w:val="1 / a / 1.12"/>
    <w:rsid w:val="00302644"/>
    <w:pPr>
      <w:numPr>
        <w:numId w:val="63"/>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4"/>
      </w:numPr>
    </w:pPr>
  </w:style>
  <w:style w:type="numbering" w:customStyle="1" w:styleId="11111">
    <w:name w:val="1/1.111"/>
    <w:basedOn w:val="Sinlista"/>
    <w:rsid w:val="00302644"/>
    <w:pPr>
      <w:numPr>
        <w:numId w:val="65"/>
      </w:numPr>
    </w:pPr>
  </w:style>
  <w:style w:type="numbering" w:customStyle="1" w:styleId="1a1111">
    <w:name w:val="1 / a / 1.111"/>
    <w:rsid w:val="00302644"/>
    <w:pPr>
      <w:numPr>
        <w:numId w:val="66"/>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9"/>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8"/>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70"/>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71"/>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2"/>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2"/>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2"/>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2"/>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2"/>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2"/>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3"/>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4"/>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7"/>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5"/>
      </w:numPr>
    </w:pPr>
  </w:style>
  <w:style w:type="numbering" w:customStyle="1" w:styleId="Estilo7">
    <w:name w:val="Estilo7"/>
    <w:uiPriority w:val="99"/>
    <w:rsid w:val="00302644"/>
    <w:pPr>
      <w:numPr>
        <w:numId w:val="76"/>
      </w:numPr>
    </w:pPr>
  </w:style>
  <w:style w:type="numbering" w:customStyle="1" w:styleId="Estilo8">
    <w:name w:val="Estilo8"/>
    <w:uiPriority w:val="99"/>
    <w:rsid w:val="00302644"/>
    <w:pPr>
      <w:numPr>
        <w:numId w:val="77"/>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descargas/Inconformidad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ig.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lafox@inba.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44371</Words>
  <Characters>244044</Characters>
  <Application>Microsoft Office Word</Application>
  <DocSecurity>0</DocSecurity>
  <Lines>2033</Lines>
  <Paragraphs>575</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287840</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Juan Sierra Enriquez</cp:lastModifiedBy>
  <cp:revision>2</cp:revision>
  <cp:lastPrinted>2019-03-12T18:45:00Z</cp:lastPrinted>
  <dcterms:created xsi:type="dcterms:W3CDTF">2023-02-13T17:08:00Z</dcterms:created>
  <dcterms:modified xsi:type="dcterms:W3CDTF">2023-02-13T17:08:00Z</dcterms:modified>
</cp:coreProperties>
</file>